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05" w:rsidRDefault="001C3A49" w:rsidP="001752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B6EFC72" wp14:editId="739A55DE">
            <wp:extent cx="5940425" cy="8205254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3A49" w:rsidRDefault="001C3A49" w:rsidP="001752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A49" w:rsidRDefault="001C3A49" w:rsidP="001752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3A49" w:rsidRDefault="001C3A49" w:rsidP="001752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00D8" w:rsidRPr="00B45C30" w:rsidRDefault="002100D8" w:rsidP="001752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Нормативно-правовой и документальной основой данной программы являются:</w:t>
      </w:r>
    </w:p>
    <w:p w:rsidR="002100D8" w:rsidRPr="0020003D" w:rsidRDefault="002100D8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6E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20003D">
        <w:rPr>
          <w:rFonts w:ascii="Times New Roman" w:hAnsi="Times New Roman" w:cs="Times New Roman"/>
          <w:sz w:val="28"/>
          <w:szCs w:val="28"/>
        </w:rPr>
        <w:t xml:space="preserve">Федеральный закон РФ от 29.12.2012 № 273-ФЗ «Об образовании в Российской Федерации», гл. 1, ст. 2, п.14. (с изм. и допол. вступил в силу с 24.07.2015). </w:t>
      </w:r>
    </w:p>
    <w:p w:rsidR="002100D8" w:rsidRPr="0020003D" w:rsidRDefault="002100D8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0003D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разработана Минобрнауки РФ, одобрена Правительством РФ 28 августа и утверждена Распоряжением №1726-р. </w:t>
      </w:r>
    </w:p>
    <w:p w:rsidR="00B45C30" w:rsidRDefault="002100D8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45C3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04.07.2014 № 41 «Об утверждении СанПиН 2.4.4.3 172-14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100D8" w:rsidRPr="00B45C30" w:rsidRDefault="002100D8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>4.</w:t>
      </w:r>
      <w:r w:rsidRPr="00B45C30">
        <w:rPr>
          <w:rFonts w:ascii="Times New Roman" w:hAnsi="Times New Roman" w:cs="Times New Roman"/>
          <w:sz w:val="28"/>
          <w:szCs w:val="28"/>
        </w:rPr>
        <w:tab/>
        <w:t>Письмо МОиН РФ от 11.12.2006 № 06-1844 «О примерных требованиях к программам дополнительного образования детей».</w:t>
      </w:r>
    </w:p>
    <w:p w:rsid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>Современный учебный процесс направлен не столько на достижение результатов в</w:t>
      </w:r>
      <w:r w:rsidR="00B45C30">
        <w:rPr>
          <w:rFonts w:ascii="Times New Roman" w:hAnsi="Times New Roman" w:cs="Times New Roman"/>
          <w:sz w:val="28"/>
          <w:szCs w:val="28"/>
        </w:rPr>
        <w:t xml:space="preserve"> о</w:t>
      </w:r>
      <w:r w:rsidRPr="00B45C30">
        <w:rPr>
          <w:rFonts w:ascii="Times New Roman" w:hAnsi="Times New Roman" w:cs="Times New Roman"/>
          <w:sz w:val="28"/>
          <w:szCs w:val="28"/>
        </w:rPr>
        <w:t>бласти предметных знаний, сколько на личностный рост ребенка. Обучение по новым образовательным стандартам предусматривает организацию дополнительного образования, которое способствует раскрытию внутреннего потенциала каждого ученика, развитие и поддержание его таланта.</w:t>
      </w:r>
    </w:p>
    <w:p w:rsid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 xml:space="preserve"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>Программа «Практическая биология» направлена на</w:t>
      </w:r>
      <w:r w:rsidR="003677A8">
        <w:rPr>
          <w:rFonts w:ascii="Times New Roman" w:hAnsi="Times New Roman" w:cs="Times New Roman"/>
          <w:sz w:val="28"/>
          <w:szCs w:val="28"/>
        </w:rPr>
        <w:t xml:space="preserve"> формирование у учащихся 6 класса</w:t>
      </w:r>
      <w:r w:rsidRPr="00B45C30">
        <w:rPr>
          <w:rFonts w:ascii="Times New Roman" w:hAnsi="Times New Roman" w:cs="Times New Roman"/>
          <w:sz w:val="28"/>
          <w:szCs w:val="28"/>
        </w:rPr>
        <w:t xml:space="preserve">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9967B9">
        <w:rPr>
          <w:rFonts w:ascii="Times New Roman" w:hAnsi="Times New Roman" w:cs="Times New Roman"/>
          <w:sz w:val="28"/>
          <w:szCs w:val="28"/>
        </w:rPr>
        <w:t xml:space="preserve">внеурочных </w:t>
      </w:r>
      <w:r w:rsidR="003677A8">
        <w:rPr>
          <w:rFonts w:ascii="Times New Roman" w:hAnsi="Times New Roman" w:cs="Times New Roman"/>
          <w:sz w:val="28"/>
          <w:szCs w:val="28"/>
        </w:rPr>
        <w:t>занятиях по биологии в 6 классе</w:t>
      </w:r>
      <w:r w:rsidRPr="00B45C30">
        <w:rPr>
          <w:rFonts w:ascii="Times New Roman" w:hAnsi="Times New Roman" w:cs="Times New Roman"/>
          <w:sz w:val="28"/>
          <w:szCs w:val="28"/>
        </w:rPr>
        <w:t xml:space="preserve"> закладываются основы многих практических умений школьников, которыми они будут пользоваться во всех</w:t>
      </w:r>
      <w:r w:rsidR="00B45C30">
        <w:rPr>
          <w:rFonts w:ascii="Times New Roman" w:hAnsi="Times New Roman" w:cs="Times New Roman"/>
          <w:sz w:val="28"/>
          <w:szCs w:val="28"/>
        </w:rPr>
        <w:t xml:space="preserve"> п</w:t>
      </w:r>
      <w:r w:rsidRPr="00B45C30">
        <w:rPr>
          <w:rFonts w:ascii="Times New Roman" w:hAnsi="Times New Roman" w:cs="Times New Roman"/>
          <w:sz w:val="28"/>
          <w:szCs w:val="28"/>
        </w:rPr>
        <w:t>оследующих курсах изучения биологии. Количество практических умений и навыков, которые учащиеся должны у</w:t>
      </w:r>
      <w:r w:rsidR="003677A8">
        <w:rPr>
          <w:rFonts w:ascii="Times New Roman" w:hAnsi="Times New Roman" w:cs="Times New Roman"/>
          <w:sz w:val="28"/>
          <w:szCs w:val="28"/>
        </w:rPr>
        <w:t>своить на уроках «Биологии» в 6 классе</w:t>
      </w:r>
      <w:r w:rsidRPr="00B45C30">
        <w:rPr>
          <w:rFonts w:ascii="Times New Roman" w:hAnsi="Times New Roman" w:cs="Times New Roman"/>
          <w:sz w:val="28"/>
          <w:szCs w:val="28"/>
        </w:rPr>
        <w:t xml:space="preserve"> достаточно велико, поэтому дополнительное образование  будет отличной возможностью для закрепления и отработки практических умений учащихся.</w:t>
      </w:r>
    </w:p>
    <w:p w:rsidR="002100D8" w:rsidRP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>Программа способствует ознакомлению с организацией коллективного и</w:t>
      </w:r>
      <w:r w:rsidR="00B45C30">
        <w:rPr>
          <w:rFonts w:ascii="Times New Roman" w:hAnsi="Times New Roman" w:cs="Times New Roman"/>
          <w:sz w:val="28"/>
          <w:szCs w:val="28"/>
        </w:rPr>
        <w:t xml:space="preserve"> и</w:t>
      </w:r>
      <w:r w:rsidRPr="00B45C30">
        <w:rPr>
          <w:rFonts w:ascii="Times New Roman" w:hAnsi="Times New Roman" w:cs="Times New Roman"/>
          <w:sz w:val="28"/>
          <w:szCs w:val="28"/>
        </w:rPr>
        <w:t>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sz w:val="28"/>
          <w:szCs w:val="28"/>
        </w:rPr>
        <w:t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креативных качеств: гибкости ума, терпимости к противоречиям, критичности, наличия своего мнения, коммуникативных качеств.</w:t>
      </w:r>
    </w:p>
    <w:p w:rsidR="00B531FA" w:rsidRPr="00B45C30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C30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</w:p>
    <w:p w:rsidR="00B531F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54D">
        <w:rPr>
          <w:rFonts w:ascii="Times New Roman" w:hAnsi="Times New Roman" w:cs="Times New Roman"/>
          <w:sz w:val="28"/>
          <w:szCs w:val="28"/>
        </w:rPr>
        <w:t>Для обучения в рамках программы принимаются школьники 1</w:t>
      </w:r>
      <w:r w:rsidR="00F840D1">
        <w:rPr>
          <w:rFonts w:ascii="Times New Roman" w:hAnsi="Times New Roman" w:cs="Times New Roman"/>
          <w:sz w:val="28"/>
          <w:szCs w:val="28"/>
        </w:rPr>
        <w:t>1</w:t>
      </w:r>
      <w:r w:rsidRPr="000C654D">
        <w:rPr>
          <w:rFonts w:ascii="Times New Roman" w:hAnsi="Times New Roman" w:cs="Times New Roman"/>
          <w:sz w:val="28"/>
          <w:szCs w:val="28"/>
        </w:rPr>
        <w:t>-1</w:t>
      </w:r>
      <w:r w:rsidR="00F840D1">
        <w:rPr>
          <w:rFonts w:ascii="Times New Roman" w:hAnsi="Times New Roman" w:cs="Times New Roman"/>
          <w:sz w:val="28"/>
          <w:szCs w:val="28"/>
        </w:rPr>
        <w:t>3</w:t>
      </w:r>
      <w:r w:rsidRPr="000C654D">
        <w:rPr>
          <w:rFonts w:ascii="Times New Roman" w:hAnsi="Times New Roman" w:cs="Times New Roman"/>
          <w:sz w:val="28"/>
          <w:szCs w:val="28"/>
        </w:rPr>
        <w:t xml:space="preserve"> лет, проявившие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54D">
        <w:rPr>
          <w:rFonts w:ascii="Times New Roman" w:hAnsi="Times New Roman" w:cs="Times New Roman"/>
          <w:sz w:val="28"/>
          <w:szCs w:val="28"/>
        </w:rPr>
        <w:t xml:space="preserve">интерес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C654D">
        <w:rPr>
          <w:rFonts w:ascii="Times New Roman" w:hAnsi="Times New Roman" w:cs="Times New Roman"/>
          <w:sz w:val="28"/>
          <w:szCs w:val="28"/>
        </w:rPr>
        <w:t>общеобразовательной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40D1">
        <w:rPr>
          <w:rFonts w:ascii="Times New Roman" w:hAnsi="Times New Roman" w:cs="Times New Roman"/>
          <w:sz w:val="28"/>
          <w:szCs w:val="28"/>
        </w:rPr>
        <w:t xml:space="preserve">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1FA" w:rsidRPr="00C61A5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>Срок реализации программы – 1 год (</w:t>
      </w:r>
      <w:r w:rsidR="003677A8">
        <w:rPr>
          <w:rFonts w:ascii="Times New Roman" w:hAnsi="Times New Roman" w:cs="Times New Roman"/>
          <w:sz w:val="28"/>
          <w:szCs w:val="28"/>
        </w:rPr>
        <w:t>34 часа</w:t>
      </w:r>
      <w:r w:rsidRPr="00C61A5A">
        <w:rPr>
          <w:rFonts w:ascii="Times New Roman" w:hAnsi="Times New Roman" w:cs="Times New Roman"/>
          <w:sz w:val="28"/>
          <w:szCs w:val="28"/>
        </w:rPr>
        <w:t>).</w:t>
      </w:r>
    </w:p>
    <w:p w:rsidR="00B531FA" w:rsidRPr="00C61A5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 xml:space="preserve">Режим занятий: 1 раз в неделю по </w:t>
      </w:r>
      <w:r w:rsidR="00F840D1">
        <w:rPr>
          <w:rFonts w:ascii="Times New Roman" w:hAnsi="Times New Roman" w:cs="Times New Roman"/>
          <w:sz w:val="28"/>
          <w:szCs w:val="28"/>
        </w:rPr>
        <w:t>1</w:t>
      </w:r>
      <w:r w:rsidRPr="00C61A5A">
        <w:rPr>
          <w:rFonts w:ascii="Times New Roman" w:hAnsi="Times New Roman" w:cs="Times New Roman"/>
          <w:sz w:val="28"/>
          <w:szCs w:val="28"/>
        </w:rPr>
        <w:t xml:space="preserve"> часу (</w:t>
      </w:r>
      <w:r w:rsidR="003677A8">
        <w:rPr>
          <w:rFonts w:ascii="Times New Roman" w:hAnsi="Times New Roman" w:cs="Times New Roman"/>
          <w:sz w:val="28"/>
          <w:szCs w:val="28"/>
        </w:rPr>
        <w:t>40</w:t>
      </w:r>
      <w:r w:rsidRPr="00C61A5A">
        <w:rPr>
          <w:rFonts w:ascii="Times New Roman" w:hAnsi="Times New Roman" w:cs="Times New Roman"/>
          <w:sz w:val="28"/>
          <w:szCs w:val="28"/>
        </w:rPr>
        <w:t xml:space="preserve"> мин.).</w:t>
      </w:r>
    </w:p>
    <w:p w:rsidR="00B531FA" w:rsidRPr="00C61A5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>Уровень освоения программы – стартовый.</w:t>
      </w:r>
    </w:p>
    <w:p w:rsidR="00B531FA" w:rsidRPr="00C61A5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>Форма обучения: Очная. Обучение возможно с применением дистанционных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A5A">
        <w:rPr>
          <w:rFonts w:ascii="Times New Roman" w:hAnsi="Times New Roman" w:cs="Times New Roman"/>
          <w:sz w:val="28"/>
          <w:szCs w:val="28"/>
        </w:rPr>
        <w:t>технологий.</w:t>
      </w:r>
    </w:p>
    <w:p w:rsidR="00F840D1" w:rsidRPr="00F840D1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>Обучение предполагает следующие виды занятий: занятия по темам,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A5A">
        <w:rPr>
          <w:rFonts w:ascii="Times New Roman" w:hAnsi="Times New Roman" w:cs="Times New Roman"/>
          <w:sz w:val="28"/>
          <w:szCs w:val="28"/>
        </w:rPr>
        <w:t>занятия, экскурсии, участие в конкурсах, викторинах, акциях.</w:t>
      </w:r>
    </w:p>
    <w:p w:rsidR="00F840D1" w:rsidRPr="00F840D1" w:rsidRDefault="00F840D1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Формы и методы, используемые в работе по программе: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lastRenderedPageBreak/>
        <w:t>Словесно-иллюстративные методы: рассказ, беседа, дискуссия, работа с биологической литературой.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Репродуктивные методы: воспро</w:t>
      </w:r>
      <w:r w:rsidR="00B45C30">
        <w:rPr>
          <w:rFonts w:ascii="Times New Roman" w:hAnsi="Times New Roman" w:cs="Times New Roman"/>
          <w:sz w:val="28"/>
          <w:szCs w:val="28"/>
        </w:rPr>
        <w:t xml:space="preserve">изведение знаний, полученных во </w:t>
      </w:r>
      <w:r w:rsidRPr="00F840D1">
        <w:rPr>
          <w:rFonts w:ascii="Times New Roman" w:hAnsi="Times New Roman" w:cs="Times New Roman"/>
          <w:sz w:val="28"/>
          <w:szCs w:val="28"/>
        </w:rPr>
        <w:t>время выступлений.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Частично-поиск</w:t>
      </w:r>
      <w:r w:rsidR="00B45C30">
        <w:rPr>
          <w:rFonts w:ascii="Times New Roman" w:hAnsi="Times New Roman" w:cs="Times New Roman"/>
          <w:sz w:val="28"/>
          <w:szCs w:val="28"/>
        </w:rPr>
        <w:t>овые</w:t>
      </w:r>
      <w:r w:rsidR="00B45C30">
        <w:rPr>
          <w:rFonts w:ascii="Times New Roman" w:hAnsi="Times New Roman" w:cs="Times New Roman"/>
          <w:sz w:val="28"/>
          <w:szCs w:val="28"/>
        </w:rPr>
        <w:tab/>
        <w:t>методы</w:t>
      </w:r>
      <w:r w:rsidR="00B45C30">
        <w:rPr>
          <w:rFonts w:ascii="Times New Roman" w:hAnsi="Times New Roman" w:cs="Times New Roman"/>
          <w:sz w:val="28"/>
          <w:szCs w:val="28"/>
        </w:rPr>
        <w:tab/>
        <w:t>(при</w:t>
      </w:r>
      <w:r w:rsidR="00B45C30">
        <w:rPr>
          <w:rFonts w:ascii="Times New Roman" w:hAnsi="Times New Roman" w:cs="Times New Roman"/>
          <w:sz w:val="28"/>
          <w:szCs w:val="28"/>
        </w:rPr>
        <w:tab/>
        <w:t xml:space="preserve">систематизации </w:t>
      </w:r>
      <w:r w:rsidRPr="00F840D1">
        <w:rPr>
          <w:rFonts w:ascii="Times New Roman" w:hAnsi="Times New Roman" w:cs="Times New Roman"/>
          <w:sz w:val="28"/>
          <w:szCs w:val="28"/>
        </w:rPr>
        <w:t>коллекционного материала).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Исследовательские методы (при работе с микроскопом).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Проектная работа (при оформлении результатов исследований).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 xml:space="preserve">Практическая работа (при проведении эксперимента или исследования). 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Творческое проектирование</w:t>
      </w:r>
      <w:r w:rsidRPr="00F840D1">
        <w:rPr>
          <w:rFonts w:ascii="Times New Roman" w:hAnsi="Times New Roman" w:cs="Times New Roman"/>
          <w:sz w:val="28"/>
          <w:szCs w:val="28"/>
        </w:rPr>
        <w:tab/>
        <w:t>помогает</w:t>
      </w:r>
      <w:r w:rsidRPr="00F840D1">
        <w:rPr>
          <w:rFonts w:ascii="Times New Roman" w:hAnsi="Times New Roman" w:cs="Times New Roman"/>
          <w:sz w:val="28"/>
          <w:szCs w:val="28"/>
        </w:rPr>
        <w:tab/>
        <w:t>развить самостоятельность, познавательную деятельность и активность детей.</w:t>
      </w:r>
    </w:p>
    <w:p w:rsidR="00F840D1" w:rsidRPr="00F840D1" w:rsidRDefault="00F840D1" w:rsidP="001752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1">
        <w:rPr>
          <w:rFonts w:ascii="Times New Roman" w:hAnsi="Times New Roman" w:cs="Times New Roman"/>
          <w:sz w:val="28"/>
          <w:szCs w:val="28"/>
        </w:rPr>
        <w:t>Исследовательская деятельность помогает развить у детей наблюдательность, логику, самостоятельность в выборе темы, целей, задач работы, проведении опытов и наблюдений, анализе и обработке полученных результатов.</w:t>
      </w:r>
    </w:p>
    <w:p w:rsidR="00B531FA" w:rsidRDefault="00B531FA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A5A">
        <w:rPr>
          <w:rFonts w:ascii="Times New Roman" w:hAnsi="Times New Roman" w:cs="Times New Roman"/>
          <w:sz w:val="28"/>
          <w:szCs w:val="28"/>
        </w:rPr>
        <w:t>По количеству обучающихся программой предусматривается групповая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A5A">
        <w:rPr>
          <w:rFonts w:ascii="Times New Roman" w:hAnsi="Times New Roman" w:cs="Times New Roman"/>
          <w:sz w:val="28"/>
          <w:szCs w:val="28"/>
        </w:rPr>
        <w:t>самостоятельная формы обучения.</w:t>
      </w:r>
    </w:p>
    <w:p w:rsidR="00F840D1" w:rsidRPr="00B45C30" w:rsidRDefault="00F840D1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C3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B45C30">
        <w:rPr>
          <w:rFonts w:ascii="Times New Roman" w:hAnsi="Times New Roman" w:cs="Times New Roman"/>
          <w:sz w:val="28"/>
          <w:szCs w:val="28"/>
        </w:rPr>
        <w:t>: Развитие познавательных интересов, интеллектуальных и творческих способностей учащихся через приобщение к изучению и исследованию в познании многообразия мира живой природы.</w:t>
      </w:r>
    </w:p>
    <w:p w:rsidR="00F840D1" w:rsidRPr="00B45C30" w:rsidRDefault="00F840D1" w:rsidP="00175287">
      <w:pPr>
        <w:pStyle w:val="a4"/>
        <w:spacing w:line="360" w:lineRule="auto"/>
        <w:ind w:right="828" w:firstLine="708"/>
        <w:jc w:val="both"/>
      </w:pPr>
      <w:r w:rsidRPr="00B45C30">
        <w:rPr>
          <w:b/>
        </w:rPr>
        <w:t>Задачи</w:t>
      </w:r>
      <w:r w:rsidRPr="00B45C30">
        <w:rPr>
          <w:b/>
          <w:spacing w:val="-9"/>
        </w:rPr>
        <w:t xml:space="preserve"> </w:t>
      </w:r>
      <w:r w:rsidRPr="00B45C30">
        <w:rPr>
          <w:b/>
        </w:rPr>
        <w:t>программы:</w:t>
      </w:r>
    </w:p>
    <w:p w:rsidR="00F840D1" w:rsidRDefault="00F840D1" w:rsidP="00175287">
      <w:pPr>
        <w:pStyle w:val="a4"/>
        <w:spacing w:line="360" w:lineRule="auto"/>
        <w:jc w:val="both"/>
      </w:pPr>
      <w:r>
        <w:rPr>
          <w:u w:val="single"/>
        </w:rPr>
        <w:t>Обучающие:</w:t>
      </w:r>
    </w:p>
    <w:p w:rsidR="00F840D1" w:rsidRPr="000459D6" w:rsidRDefault="003677A8" w:rsidP="001752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</w:t>
      </w:r>
      <w:r w:rsidR="00A46E4C">
        <w:rPr>
          <w:rFonts w:ascii="Times New Roman" w:hAnsi="Times New Roman" w:cs="Times New Roman"/>
          <w:sz w:val="28"/>
          <w:szCs w:val="28"/>
        </w:rPr>
        <w:t>, знания об окружающем мире.</w:t>
      </w:r>
    </w:p>
    <w:p w:rsidR="00F840D1" w:rsidRPr="000459D6" w:rsidRDefault="00F840D1" w:rsidP="001752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Развивать навыки работы с микроскопом, биологическими объектами.</w:t>
      </w:r>
    </w:p>
    <w:p w:rsidR="000459D6" w:rsidRPr="000459D6" w:rsidRDefault="000459D6" w:rsidP="001752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59D6">
        <w:rPr>
          <w:rFonts w:ascii="Times New Roman" w:hAnsi="Times New Roman" w:cs="Times New Roman"/>
          <w:sz w:val="28"/>
          <w:szCs w:val="28"/>
        </w:rPr>
        <w:t>пособствовать формированию представлений о сущности биологических понятий, явлений природы, интереса к биологии.</w:t>
      </w:r>
    </w:p>
    <w:p w:rsidR="000459D6" w:rsidRPr="000459D6" w:rsidRDefault="000459D6" w:rsidP="001752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59D6">
        <w:rPr>
          <w:rFonts w:ascii="Times New Roman" w:hAnsi="Times New Roman" w:cs="Times New Roman"/>
          <w:sz w:val="28"/>
          <w:szCs w:val="28"/>
        </w:rPr>
        <w:t>ознакомить обучающихся с увлекательно-познавательными опытами,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>которых лежат биологические законы.</w:t>
      </w:r>
    </w:p>
    <w:p w:rsidR="00F840D1" w:rsidRPr="000459D6" w:rsidRDefault="000459D6" w:rsidP="0017528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0459D6">
        <w:rPr>
          <w:rFonts w:ascii="Times New Roman" w:hAnsi="Times New Roman" w:cs="Times New Roman"/>
          <w:sz w:val="28"/>
          <w:szCs w:val="28"/>
        </w:rPr>
        <w:t xml:space="preserve">аскрыть закономерности наблюдаемых явлений, их практическое применение. </w:t>
      </w:r>
      <w:r w:rsidRPr="000459D6">
        <w:rPr>
          <w:rFonts w:ascii="Times New Roman" w:hAnsi="Times New Roman" w:cs="Times New Roman"/>
          <w:sz w:val="28"/>
          <w:szCs w:val="28"/>
        </w:rPr>
        <w:tab/>
      </w:r>
    </w:p>
    <w:p w:rsidR="00F840D1" w:rsidRPr="00A46E4C" w:rsidRDefault="00F840D1" w:rsidP="00175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E4C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0459D6" w:rsidRP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59D6">
        <w:rPr>
          <w:rFonts w:ascii="Times New Roman" w:hAnsi="Times New Roman" w:cs="Times New Roman"/>
          <w:sz w:val="28"/>
          <w:szCs w:val="28"/>
        </w:rPr>
        <w:t>азвивать внимание, критическое мышление, творческие способности, навыки смыслового чтения.</w:t>
      </w:r>
    </w:p>
    <w:p w:rsidR="00F840D1" w:rsidRP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по организации поисковой и исследовательской деятельности, самостоятель</w:t>
      </w:r>
      <w:r w:rsidR="00A46E4C">
        <w:rPr>
          <w:rFonts w:ascii="Times New Roman" w:hAnsi="Times New Roman" w:cs="Times New Roman"/>
          <w:sz w:val="28"/>
          <w:szCs w:val="28"/>
        </w:rPr>
        <w:t>ной познавательной деятельности.</w:t>
      </w:r>
    </w:p>
    <w:p w:rsidR="000459D6" w:rsidRP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навыки</w:t>
      </w:r>
      <w:r w:rsidR="00F840D1" w:rsidRPr="000459D6">
        <w:rPr>
          <w:rFonts w:ascii="Times New Roman" w:hAnsi="Times New Roman" w:cs="Times New Roman"/>
          <w:sz w:val="28"/>
          <w:szCs w:val="28"/>
        </w:rPr>
        <w:t xml:space="preserve"> и умения анализировать полученные </w:t>
      </w:r>
      <w:r w:rsidRPr="000459D6">
        <w:rPr>
          <w:rFonts w:ascii="Times New Roman" w:hAnsi="Times New Roman" w:cs="Times New Roman"/>
          <w:sz w:val="28"/>
          <w:szCs w:val="28"/>
        </w:rPr>
        <w:t>результаты</w:t>
      </w:r>
      <w:r w:rsidR="00A46E4C">
        <w:rPr>
          <w:rFonts w:ascii="Times New Roman" w:hAnsi="Times New Roman" w:cs="Times New Roman"/>
          <w:sz w:val="28"/>
          <w:szCs w:val="28"/>
        </w:rPr>
        <w:t>.</w:t>
      </w:r>
    </w:p>
    <w:p w:rsid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 xml:space="preserve">Развивать самостоятельность, способность к самоанализу и самооценке. </w:t>
      </w:r>
    </w:p>
    <w:p w:rsidR="000459D6" w:rsidRP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 xml:space="preserve">Развивать эмоциональную сферу и познавательный интерес, мотивационную сферу, коммуникативную компетентность. </w:t>
      </w:r>
    </w:p>
    <w:p w:rsidR="00F840D1" w:rsidRPr="000459D6" w:rsidRDefault="000459D6" w:rsidP="0017528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Создать условия для реализации приобретенных знаний, умений и навыков.</w:t>
      </w:r>
    </w:p>
    <w:p w:rsidR="00F840D1" w:rsidRPr="00A46E4C" w:rsidRDefault="00F840D1" w:rsidP="00175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E4C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F840D1" w:rsidRPr="000459D6" w:rsidRDefault="00F840D1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Воспитывать интерес к миру живых существ.</w:t>
      </w:r>
    </w:p>
    <w:p w:rsidR="00F840D1" w:rsidRPr="000459D6" w:rsidRDefault="00F840D1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Воспитывать ответственное отношение к порученному делу.</w:t>
      </w:r>
    </w:p>
    <w:p w:rsidR="00F840D1" w:rsidRPr="000459D6" w:rsidRDefault="00F840D1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Развитие навыков общения и коммуникации.</w:t>
      </w:r>
    </w:p>
    <w:p w:rsidR="000459D6" w:rsidRDefault="000459D6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 xml:space="preserve">Воспитывать активную жизненную позицию, нравственно-этические принципы. </w:t>
      </w:r>
    </w:p>
    <w:p w:rsidR="000459D6" w:rsidRPr="000459D6" w:rsidRDefault="000459D6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Формировать чувство патриотизма, любовь к природе и малой Родине.</w:t>
      </w:r>
    </w:p>
    <w:p w:rsidR="000459D6" w:rsidRPr="000459D6" w:rsidRDefault="000459D6" w:rsidP="00175287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и доброжелательного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другому человеку, его мнению.</w:t>
      </w:r>
    </w:p>
    <w:p w:rsidR="00F840D1" w:rsidRDefault="00F840D1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A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5A77">
        <w:rPr>
          <w:rFonts w:ascii="Times New Roman" w:hAnsi="Times New Roman" w:cs="Times New Roman"/>
          <w:sz w:val="28"/>
          <w:szCs w:val="28"/>
        </w:rPr>
        <w:t xml:space="preserve"> занятия в неделю (по </w:t>
      </w:r>
      <w:r>
        <w:rPr>
          <w:rFonts w:ascii="Times New Roman" w:hAnsi="Times New Roman" w:cs="Times New Roman"/>
          <w:sz w:val="28"/>
          <w:szCs w:val="28"/>
        </w:rPr>
        <w:t>45 минут), 36 часов</w:t>
      </w:r>
      <w:r w:rsidRPr="00A15A77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840D1" w:rsidRDefault="00F840D1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«Практическая биология» имеет </w:t>
      </w:r>
      <w:r w:rsidRPr="007F3DCC">
        <w:rPr>
          <w:rFonts w:ascii="Times New Roman" w:hAnsi="Times New Roman" w:cs="Times New Roman"/>
          <w:b/>
          <w:bCs/>
          <w:sz w:val="28"/>
          <w:szCs w:val="28"/>
        </w:rPr>
        <w:t>естественно-научную направленность.</w:t>
      </w:r>
    </w:p>
    <w:p w:rsidR="000459D6" w:rsidRDefault="000459D6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9D6"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>данной программы дополнительного образования обусловлена важностью создания условий для формирования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>познавательных интересов и мотивов, направленных на изучение живой природы, интеллектуальных умений, эстетического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>живым объектам, экологической культуры. Данная программа опирается на основные положения программы развития 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>учебных действий, экологическую составляющую программ отдельных учебных предметов, программу воспитания и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9D6">
        <w:rPr>
          <w:rFonts w:ascii="Times New Roman" w:hAnsi="Times New Roman" w:cs="Times New Roman"/>
          <w:sz w:val="28"/>
          <w:szCs w:val="28"/>
        </w:rPr>
        <w:t xml:space="preserve">обучающихся в части формирования экологической культуры, здорового и безопасного образа жизни. </w:t>
      </w:r>
    </w:p>
    <w:p w:rsidR="00F840D1" w:rsidRDefault="00F840D1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65">
        <w:rPr>
          <w:rFonts w:ascii="Times New Roman" w:hAnsi="Times New Roman" w:cs="Times New Roman"/>
          <w:b/>
          <w:bCs/>
          <w:sz w:val="28"/>
          <w:szCs w:val="28"/>
        </w:rPr>
        <w:t>Местом проведения</w:t>
      </w:r>
      <w:r w:rsidRPr="00245665">
        <w:rPr>
          <w:rFonts w:ascii="Times New Roman" w:hAnsi="Times New Roman" w:cs="Times New Roman"/>
          <w:sz w:val="28"/>
          <w:szCs w:val="28"/>
        </w:rPr>
        <w:t xml:space="preserve"> большинства занятий служит кабинет химии и биологии, приусадебный участок, школьный двор.</w:t>
      </w:r>
    </w:p>
    <w:p w:rsidR="00853392" w:rsidRPr="00853392" w:rsidRDefault="00853392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Используется следующее оборудование:</w:t>
      </w:r>
    </w:p>
    <w:p w:rsidR="00853392" w:rsidRDefault="00853392" w:rsidP="001752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Технические средства обучения (компьютер, видеопроектор</w:t>
      </w:r>
      <w:r w:rsidR="00A46E4C">
        <w:rPr>
          <w:rFonts w:ascii="Times New Roman" w:hAnsi="Times New Roman" w:cs="Times New Roman"/>
          <w:sz w:val="28"/>
          <w:szCs w:val="28"/>
        </w:rPr>
        <w:t>, оборудование</w:t>
      </w:r>
      <w:r w:rsidR="00A46E4C" w:rsidRPr="00A46E4C">
        <w:rPr>
          <w:rFonts w:ascii="Times New Roman" w:hAnsi="Times New Roman" w:cs="Times New Roman"/>
          <w:sz w:val="28"/>
          <w:szCs w:val="28"/>
        </w:rPr>
        <w:t xml:space="preserve"> центра «Точка роста»</w:t>
      </w:r>
      <w:r w:rsidRPr="00853392">
        <w:rPr>
          <w:rFonts w:ascii="Times New Roman" w:hAnsi="Times New Roman" w:cs="Times New Roman"/>
          <w:sz w:val="28"/>
          <w:szCs w:val="28"/>
        </w:rPr>
        <w:t>).</w:t>
      </w:r>
    </w:p>
    <w:p w:rsidR="00853392" w:rsidRPr="00853392" w:rsidRDefault="00853392" w:rsidP="001752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Увеличительные приборы (микроскопы, ручные лупы).</w:t>
      </w:r>
    </w:p>
    <w:p w:rsidR="00853392" w:rsidRPr="00853392" w:rsidRDefault="00853392" w:rsidP="001752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Комплект приборов, посуды и принадлежностей для микроскопирования (предметные и покровные стекла, скальпели, пинцеты и т.д.).</w:t>
      </w:r>
    </w:p>
    <w:p w:rsidR="00853392" w:rsidRPr="00853392" w:rsidRDefault="00853392" w:rsidP="00175287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Наборы готовых микропрепаратов (по курсу ботаники, зоологии и анатомии).</w:t>
      </w:r>
    </w:p>
    <w:p w:rsidR="00853392" w:rsidRPr="00853392" w:rsidRDefault="00853392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Для проведения занятий требуются также книги, определители, методические рекомендации для проведения практических, лабораторных, исследовательских работ (как в бумажном, так и в электронном виде), ресурсы Интернета.</w:t>
      </w:r>
    </w:p>
    <w:p w:rsidR="00853392" w:rsidRPr="00A46E4C" w:rsidRDefault="00853392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Среди отличительных осо</w:t>
      </w:r>
      <w:r w:rsidR="00A46E4C">
        <w:rPr>
          <w:rFonts w:ascii="Times New Roman" w:hAnsi="Times New Roman" w:cs="Times New Roman"/>
          <w:sz w:val="28"/>
          <w:szCs w:val="28"/>
        </w:rPr>
        <w:t xml:space="preserve">бенностей данной дополнительной </w:t>
      </w:r>
      <w:r w:rsidRPr="00A46E4C">
        <w:rPr>
          <w:rFonts w:ascii="Times New Roman" w:hAnsi="Times New Roman" w:cs="Times New Roman"/>
          <w:sz w:val="28"/>
          <w:szCs w:val="28"/>
        </w:rPr>
        <w:t>образовательной программы можно назвать следующие:</w:t>
      </w:r>
    </w:p>
    <w:p w:rsidR="00853392" w:rsidRPr="00853392" w:rsidRDefault="00853392" w:rsidP="001752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853392" w:rsidRPr="00853392" w:rsidRDefault="00853392" w:rsidP="001752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lastRenderedPageBreak/>
        <w:t>групповой характер работ будет способствовать формированию коммуникативных умений, таких как умение распределять обязанности в группе, аргументировать свою точку зрения и др.;</w:t>
      </w:r>
    </w:p>
    <w:p w:rsidR="00853392" w:rsidRPr="00853392" w:rsidRDefault="00853392" w:rsidP="001752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работа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853392" w:rsidRPr="00853392" w:rsidRDefault="00853392" w:rsidP="001752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охватывает большой круг естественнонаучных исследований, является дополнением к базовой учебной программе общеобразовательной школы и учит детей исследовательской деятельности;</w:t>
      </w:r>
    </w:p>
    <w:p w:rsidR="00853392" w:rsidRPr="00A46E4C" w:rsidRDefault="00853392" w:rsidP="001752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392">
        <w:rPr>
          <w:rFonts w:ascii="Times New Roman" w:hAnsi="Times New Roman" w:cs="Times New Roman"/>
          <w:sz w:val="28"/>
          <w:szCs w:val="28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853392" w:rsidRPr="009967B9" w:rsidRDefault="00853392" w:rsidP="009967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7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853392" w:rsidRPr="00A46E4C" w:rsidRDefault="00853392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 xml:space="preserve">В      результате      изучения      курса </w:t>
      </w:r>
      <w:r w:rsidR="00A46E4C">
        <w:rPr>
          <w:rFonts w:ascii="Times New Roman" w:hAnsi="Times New Roman" w:cs="Times New Roman"/>
          <w:sz w:val="28"/>
          <w:szCs w:val="28"/>
        </w:rPr>
        <w:t>«Практическая биология</w:t>
      </w:r>
      <w:r w:rsidRPr="00A46E4C">
        <w:rPr>
          <w:rFonts w:ascii="Times New Roman" w:hAnsi="Times New Roman" w:cs="Times New Roman"/>
          <w:sz w:val="28"/>
          <w:szCs w:val="28"/>
        </w:rPr>
        <w:t>» у обучающихся формируются следующие результаты:</w:t>
      </w:r>
    </w:p>
    <w:p w:rsidR="00853392" w:rsidRPr="00A46E4C" w:rsidRDefault="00853392" w:rsidP="001752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E4C">
        <w:rPr>
          <w:rFonts w:ascii="Times New Roman" w:hAnsi="Times New Roman" w:cs="Times New Roman"/>
          <w:i/>
          <w:sz w:val="28"/>
          <w:szCs w:val="28"/>
        </w:rPr>
        <w:t>Предметные результаты:</w:t>
      </w:r>
    </w:p>
    <w:p w:rsidR="00A46E4C" w:rsidRDefault="00853392" w:rsidP="001752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получат возможность расширить, систематизировать и углубить исходные представления о природных объектах и явлениях как компонентах</w:t>
      </w:r>
      <w:r w:rsidR="00A46E4C">
        <w:rPr>
          <w:rFonts w:ascii="Times New Roman" w:hAnsi="Times New Roman" w:cs="Times New Roman"/>
          <w:sz w:val="28"/>
          <w:szCs w:val="28"/>
        </w:rPr>
        <w:t xml:space="preserve"> </w:t>
      </w:r>
      <w:r w:rsidRPr="00A46E4C">
        <w:rPr>
          <w:rFonts w:ascii="Times New Roman" w:hAnsi="Times New Roman" w:cs="Times New Roman"/>
          <w:sz w:val="28"/>
          <w:szCs w:val="28"/>
        </w:rPr>
        <w:t>единого мира, овладеют основами практико-ориентированных знаний о природе, приобретут целостный взгляд на мир;</w:t>
      </w:r>
    </w:p>
    <w:p w:rsidR="00A46E4C" w:rsidRDefault="00853392" w:rsidP="001752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получат возможность осознать своё место в мире;</w:t>
      </w:r>
    </w:p>
    <w:p w:rsidR="00A46E4C" w:rsidRDefault="00853392" w:rsidP="001752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A46E4C" w:rsidRDefault="00853392" w:rsidP="001752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 xml:space="preserve">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проводить небольшие </w:t>
      </w:r>
      <w:r w:rsidR="00A46E4C">
        <w:rPr>
          <w:rFonts w:ascii="Times New Roman" w:hAnsi="Times New Roman" w:cs="Times New Roman"/>
          <w:sz w:val="28"/>
          <w:szCs w:val="28"/>
        </w:rPr>
        <w:t>презентации;</w:t>
      </w:r>
    </w:p>
    <w:p w:rsidR="00853392" w:rsidRPr="00A46E4C" w:rsidRDefault="00853392" w:rsidP="00175287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lastRenderedPageBreak/>
        <w:t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853392" w:rsidRPr="00A46E4C" w:rsidRDefault="00853392" w:rsidP="001752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E4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A46E4C" w:rsidRDefault="00853392" w:rsidP="001752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учебно-познавательный интерес к новому учебному материалу и способам решения новой задачи;</w:t>
      </w:r>
    </w:p>
    <w:p w:rsidR="00A46E4C" w:rsidRDefault="00853392" w:rsidP="001752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A46E4C" w:rsidRDefault="00853392" w:rsidP="001752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способность к самооценке на основе критериев успешности внеучебной деятельности;</w:t>
      </w:r>
    </w:p>
    <w:p w:rsidR="00853392" w:rsidRPr="00A46E4C" w:rsidRDefault="00853392" w:rsidP="00175287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чувство прекрасного и эстетические чувства на основе знакомства с природными объектами.</w:t>
      </w:r>
    </w:p>
    <w:p w:rsidR="00853392" w:rsidRPr="00A46E4C" w:rsidRDefault="00853392" w:rsidP="001752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6E4C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 xml:space="preserve">различать способ и результат </w:t>
      </w:r>
      <w:r w:rsidR="00A46E4C">
        <w:rPr>
          <w:rFonts w:ascii="Times New Roman" w:hAnsi="Times New Roman" w:cs="Times New Roman"/>
          <w:sz w:val="28"/>
          <w:szCs w:val="28"/>
        </w:rPr>
        <w:t>действия;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</w:t>
      </w:r>
      <w:r w:rsidR="00A46E4C">
        <w:rPr>
          <w:rFonts w:ascii="Times New Roman" w:hAnsi="Times New Roman" w:cs="Times New Roman"/>
          <w:sz w:val="28"/>
          <w:szCs w:val="28"/>
        </w:rPr>
        <w:t>действия;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lastRenderedPageBreak/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строить сообщения, проекты в устной и письменной форме;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A46E4C" w:rsidRDefault="00853392" w:rsidP="00175287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  и ориентироваться на позицию партнера в общении и взаимодействии;</w:t>
      </w:r>
    </w:p>
    <w:p w:rsidR="00A46E4C" w:rsidRPr="009967B9" w:rsidRDefault="00853392" w:rsidP="009967B9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 xml:space="preserve">формулировать собственное мнение и позицию. </w:t>
      </w:r>
    </w:p>
    <w:p w:rsidR="00853392" w:rsidRDefault="00853392" w:rsidP="00175287">
      <w:pPr>
        <w:pStyle w:val="a3"/>
        <w:spacing w:after="0" w:line="360" w:lineRule="auto"/>
        <w:ind w:left="4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3392">
        <w:rPr>
          <w:rFonts w:ascii="Times New Roman" w:hAnsi="Times New Roman" w:cs="Times New Roman"/>
          <w:b/>
          <w:bCs/>
          <w:sz w:val="28"/>
          <w:szCs w:val="28"/>
        </w:rPr>
        <w:t>Ожидаемый результат и способы определения их результативности</w:t>
      </w:r>
    </w:p>
    <w:p w:rsidR="000459D6" w:rsidRPr="00A46E4C" w:rsidRDefault="000459D6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В результате изучения курса учащиеся должны:</w:t>
      </w:r>
    </w:p>
    <w:p w:rsidR="00853392" w:rsidRPr="00A46E4C" w:rsidRDefault="00853392" w:rsidP="0017528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853392" w:rsidRPr="00A46E4C" w:rsidRDefault="00853392" w:rsidP="0017528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знать, как выбрать тему исследования, структуру исследования;</w:t>
      </w:r>
    </w:p>
    <w:p w:rsidR="00853392" w:rsidRPr="00A46E4C" w:rsidRDefault="00853392" w:rsidP="00175287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9967B9" w:rsidRDefault="00853392" w:rsidP="009967B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E4C">
        <w:rPr>
          <w:rFonts w:ascii="Times New Roman" w:hAnsi="Times New Roman" w:cs="Times New Roman"/>
          <w:sz w:val="28"/>
          <w:szCs w:val="28"/>
        </w:rPr>
        <w:t>уметь работать в группе, прислушиваться к мнению членов группы, отстаивать собственную точку зрения;</w:t>
      </w:r>
    </w:p>
    <w:p w:rsidR="009967B9" w:rsidRPr="009967B9" w:rsidRDefault="00853392" w:rsidP="009967B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B9">
        <w:rPr>
          <w:rFonts w:ascii="Times New Roman" w:hAnsi="Times New Roman" w:cs="Times New Roman"/>
          <w:sz w:val="28"/>
          <w:szCs w:val="28"/>
        </w:rPr>
        <w:t>владеть планированием и постановкой биологического эксперимента.</w:t>
      </w:r>
      <w:r w:rsidR="009967B9" w:rsidRPr="00996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7B9" w:rsidRPr="00AA3FC1" w:rsidRDefault="009967B9" w:rsidP="009967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9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9967B9" w:rsidRPr="00A412F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2F7">
        <w:rPr>
          <w:rFonts w:ascii="Times New Roman" w:hAnsi="Times New Roman" w:cs="Times New Roman"/>
          <w:sz w:val="28"/>
          <w:szCs w:val="28"/>
        </w:rPr>
        <w:t>Кабинет № 1 для проведения занятий оснащен:</w:t>
      </w:r>
    </w:p>
    <w:p w:rsidR="009967B9" w:rsidRPr="0075006B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006B">
        <w:rPr>
          <w:rFonts w:ascii="Times New Roman" w:hAnsi="Times New Roman" w:cs="Times New Roman"/>
          <w:bCs/>
          <w:i/>
          <w:sz w:val="28"/>
          <w:szCs w:val="28"/>
        </w:rPr>
        <w:t>Дидактический материал: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Учебники, пособия, справочники, тренажеры на К-дисках,</w:t>
      </w:r>
    </w:p>
    <w:p w:rsidR="009967B9" w:rsidRPr="0075006B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006B">
        <w:rPr>
          <w:rFonts w:ascii="Times New Roman" w:hAnsi="Times New Roman" w:cs="Times New Roman"/>
          <w:bCs/>
          <w:i/>
          <w:sz w:val="28"/>
          <w:szCs w:val="28"/>
        </w:rPr>
        <w:t>Интернет-ресурсы: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Тематические слайды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Таблицы, схемы, алгоритмы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Аудиовидеофильмы, – фрагменты</w:t>
      </w:r>
    </w:p>
    <w:p w:rsidR="009967B9" w:rsidRPr="0075006B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5006B">
        <w:rPr>
          <w:rFonts w:ascii="Times New Roman" w:hAnsi="Times New Roman" w:cs="Times New Roman"/>
          <w:bCs/>
          <w:i/>
          <w:sz w:val="28"/>
          <w:szCs w:val="28"/>
        </w:rPr>
        <w:t>Техническое оснащение занятий: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Практические и лабораторные опыты проводятся с оборудованием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9B7">
        <w:rPr>
          <w:rFonts w:ascii="Times New Roman" w:hAnsi="Times New Roman" w:cs="Times New Roman"/>
          <w:sz w:val="28"/>
          <w:szCs w:val="28"/>
        </w:rPr>
        <w:t>«Точка роста», в том числе цифровой лаборатории.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Учебная доска, компьютер,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Internet,</w:t>
      </w:r>
    </w:p>
    <w:p w:rsidR="009967B9" w:rsidRPr="001929B7" w:rsidRDefault="009967B9" w:rsidP="009967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29B7">
        <w:rPr>
          <w:rFonts w:ascii="Times New Roman" w:hAnsi="Times New Roman" w:cs="Times New Roman"/>
          <w:sz w:val="28"/>
          <w:szCs w:val="28"/>
        </w:rPr>
        <w:t xml:space="preserve"> Аудиовидеотека</w:t>
      </w:r>
    </w:p>
    <w:p w:rsidR="00140FE9" w:rsidRDefault="00140FE9" w:rsidP="00175287">
      <w:pPr>
        <w:spacing w:after="0" w:line="360" w:lineRule="auto"/>
      </w:pPr>
    </w:p>
    <w:p w:rsidR="003677A8" w:rsidRPr="003677A8" w:rsidRDefault="003677A8" w:rsidP="0007794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A8">
        <w:rPr>
          <w:rFonts w:ascii="Times New Roman" w:hAnsi="Times New Roman" w:cs="Times New Roman"/>
          <w:b/>
          <w:sz w:val="28"/>
          <w:szCs w:val="28"/>
        </w:rPr>
        <w:t>Содержание внеурочной деятельности</w:t>
      </w:r>
    </w:p>
    <w:p w:rsidR="00077944" w:rsidRPr="00077944" w:rsidRDefault="00077944" w:rsidP="000779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Введение (1час)</w:t>
      </w:r>
    </w:p>
    <w:p w:rsidR="00077944" w:rsidRPr="00077944" w:rsidRDefault="00077944" w:rsidP="00077944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077944">
        <w:rPr>
          <w:rFonts w:ascii="Times New Roman" w:hAnsi="Times New Roman" w:cs="Times New Roman"/>
          <w:sz w:val="28"/>
          <w:szCs w:val="24"/>
        </w:rPr>
        <w:t>Вводный инструктаж по ТБ при проведении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7944">
        <w:rPr>
          <w:rFonts w:ascii="Times New Roman" w:hAnsi="Times New Roman" w:cs="Times New Roman"/>
          <w:sz w:val="28"/>
          <w:szCs w:val="24"/>
        </w:rPr>
        <w:t>лабораторных работ.</w:t>
      </w:r>
    </w:p>
    <w:p w:rsidR="003677A8" w:rsidRPr="003677A8" w:rsidRDefault="003677A8" w:rsidP="0007794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677A8">
        <w:rPr>
          <w:rFonts w:ascii="Times New Roman" w:hAnsi="Times New Roman" w:cs="Times New Roman"/>
          <w:b/>
          <w:sz w:val="28"/>
          <w:szCs w:val="28"/>
        </w:rPr>
        <w:t xml:space="preserve">Раздел 1. «Лаборатория Левенгука» </w:t>
      </w:r>
      <w:r w:rsidR="00077944">
        <w:rPr>
          <w:rFonts w:ascii="Times New Roman" w:hAnsi="Times New Roman" w:cs="Times New Roman"/>
          <w:b/>
          <w:sz w:val="28"/>
          <w:szCs w:val="28"/>
        </w:rPr>
        <w:t>(4</w:t>
      </w:r>
      <w:r w:rsidRPr="003677A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677A8" w:rsidRPr="003677A8" w:rsidRDefault="003677A8" w:rsidP="000779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3677A8" w:rsidRPr="003677A8" w:rsidRDefault="003677A8" w:rsidP="003677A8">
      <w:pPr>
        <w:rPr>
          <w:rFonts w:ascii="Times New Roman" w:hAnsi="Times New Roman" w:cs="Times New Roman"/>
          <w:i/>
          <w:sz w:val="28"/>
          <w:szCs w:val="28"/>
        </w:rPr>
      </w:pPr>
      <w:r w:rsidRPr="003677A8">
        <w:rPr>
          <w:rFonts w:ascii="Times New Roman" w:hAnsi="Times New Roman" w:cs="Times New Roman"/>
          <w:i/>
          <w:sz w:val="28"/>
          <w:szCs w:val="28"/>
        </w:rPr>
        <w:t>Практические лабораторные работы:</w:t>
      </w:r>
    </w:p>
    <w:p w:rsidR="003677A8" w:rsidRPr="003677A8" w:rsidRDefault="003677A8" w:rsidP="003677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Устройство микроскопа</w:t>
      </w:r>
    </w:p>
    <w:p w:rsidR="003677A8" w:rsidRPr="003677A8" w:rsidRDefault="003677A8" w:rsidP="003677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Приготовление и рассматривание микропрепаратов</w:t>
      </w:r>
    </w:p>
    <w:p w:rsidR="003677A8" w:rsidRPr="003677A8" w:rsidRDefault="003677A8" w:rsidP="003677A8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Зарисовка биологических объектов</w:t>
      </w:r>
    </w:p>
    <w:p w:rsidR="003677A8" w:rsidRPr="003677A8" w:rsidRDefault="003677A8" w:rsidP="003677A8">
      <w:pPr>
        <w:rPr>
          <w:rFonts w:ascii="Times New Roman" w:hAnsi="Times New Roman" w:cs="Times New Roman"/>
          <w:i/>
          <w:sz w:val="28"/>
          <w:szCs w:val="28"/>
        </w:rPr>
      </w:pPr>
      <w:r w:rsidRPr="003677A8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</w:p>
    <w:p w:rsidR="003677A8" w:rsidRPr="003677A8" w:rsidRDefault="003677A8" w:rsidP="003677A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Мини – исследование «Микромир» (работа в группах с последующей презентацией).</w:t>
      </w:r>
    </w:p>
    <w:p w:rsidR="003677A8" w:rsidRPr="003677A8" w:rsidRDefault="003677A8" w:rsidP="003677A8">
      <w:pPr>
        <w:rPr>
          <w:rFonts w:ascii="Times New Roman" w:hAnsi="Times New Roman" w:cs="Times New Roman"/>
          <w:b/>
          <w:sz w:val="28"/>
          <w:szCs w:val="28"/>
        </w:rPr>
      </w:pPr>
      <w:r w:rsidRPr="003677A8">
        <w:rPr>
          <w:rFonts w:ascii="Times New Roman" w:hAnsi="Times New Roman" w:cs="Times New Roman"/>
          <w:b/>
          <w:sz w:val="28"/>
          <w:szCs w:val="28"/>
        </w:rPr>
        <w:t xml:space="preserve">Раздел 2. Практическая ботаника </w:t>
      </w:r>
      <w:r>
        <w:rPr>
          <w:rFonts w:ascii="Times New Roman" w:hAnsi="Times New Roman" w:cs="Times New Roman"/>
          <w:b/>
          <w:sz w:val="28"/>
          <w:szCs w:val="28"/>
        </w:rPr>
        <w:t>(1</w:t>
      </w:r>
      <w:r w:rsidR="00077944">
        <w:rPr>
          <w:rFonts w:ascii="Times New Roman" w:hAnsi="Times New Roman" w:cs="Times New Roman"/>
          <w:b/>
          <w:sz w:val="28"/>
          <w:szCs w:val="28"/>
        </w:rPr>
        <w:t>6</w:t>
      </w:r>
      <w:r w:rsidRPr="003677A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677A8" w:rsidRPr="003677A8" w:rsidRDefault="003677A8" w:rsidP="003677A8">
      <w:p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Калининградской области.</w:t>
      </w:r>
    </w:p>
    <w:p w:rsidR="003677A8" w:rsidRPr="003677A8" w:rsidRDefault="003677A8" w:rsidP="003677A8">
      <w:pPr>
        <w:rPr>
          <w:rFonts w:ascii="Times New Roman" w:hAnsi="Times New Roman" w:cs="Times New Roman"/>
          <w:i/>
          <w:sz w:val="28"/>
          <w:szCs w:val="28"/>
        </w:rPr>
      </w:pPr>
      <w:r w:rsidRPr="003677A8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</w:p>
    <w:p w:rsidR="003677A8" w:rsidRPr="003677A8" w:rsidRDefault="003677A8" w:rsidP="003677A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Морфологическое описание растений</w:t>
      </w:r>
    </w:p>
    <w:p w:rsidR="003677A8" w:rsidRPr="003677A8" w:rsidRDefault="003677A8" w:rsidP="003677A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Определение растений по гербарным образцам и в безлиственном состоянии</w:t>
      </w:r>
    </w:p>
    <w:p w:rsidR="003677A8" w:rsidRPr="003677A8" w:rsidRDefault="003677A8" w:rsidP="003677A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Монтировка гербария</w:t>
      </w:r>
    </w:p>
    <w:p w:rsidR="003677A8" w:rsidRPr="003677A8" w:rsidRDefault="003677A8" w:rsidP="003677A8">
      <w:p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деятельность:</w:t>
      </w:r>
    </w:p>
    <w:p w:rsidR="00077944" w:rsidRDefault="003677A8" w:rsidP="0007794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Создание каталога «Видовое разнообразие растений пришкольной территории»</w:t>
      </w:r>
      <w:r w:rsidR="00077944" w:rsidRPr="00077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7A8" w:rsidRPr="00077944" w:rsidRDefault="00077944" w:rsidP="0007794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Прорастание семян</w:t>
      </w:r>
    </w:p>
    <w:p w:rsidR="003677A8" w:rsidRPr="003677A8" w:rsidRDefault="003677A8" w:rsidP="003677A8">
      <w:pPr>
        <w:rPr>
          <w:rFonts w:ascii="Times New Roman" w:hAnsi="Times New Roman" w:cs="Times New Roman"/>
          <w:b/>
          <w:sz w:val="28"/>
          <w:szCs w:val="28"/>
        </w:rPr>
      </w:pPr>
      <w:r w:rsidRPr="003677A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77944">
        <w:rPr>
          <w:rFonts w:ascii="Times New Roman" w:hAnsi="Times New Roman" w:cs="Times New Roman"/>
          <w:b/>
          <w:sz w:val="28"/>
          <w:szCs w:val="28"/>
        </w:rPr>
        <w:t>3</w:t>
      </w:r>
      <w:r w:rsidRPr="003677A8">
        <w:rPr>
          <w:rFonts w:ascii="Times New Roman" w:hAnsi="Times New Roman" w:cs="Times New Roman"/>
          <w:b/>
          <w:sz w:val="28"/>
          <w:szCs w:val="28"/>
        </w:rPr>
        <w:t xml:space="preserve">. Биопрактикум </w:t>
      </w:r>
      <w:r w:rsidR="009C3435">
        <w:rPr>
          <w:rFonts w:ascii="Times New Roman" w:hAnsi="Times New Roman" w:cs="Times New Roman"/>
          <w:b/>
          <w:sz w:val="28"/>
          <w:szCs w:val="28"/>
        </w:rPr>
        <w:t>(13</w:t>
      </w:r>
      <w:r w:rsidRPr="003677A8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3677A8" w:rsidRPr="003677A8" w:rsidRDefault="003677A8" w:rsidP="003677A8">
      <w:p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</w:t>
      </w:r>
      <w:r w:rsidR="009C3435" w:rsidRPr="003677A8">
        <w:rPr>
          <w:rFonts w:ascii="Times New Roman" w:hAnsi="Times New Roman" w:cs="Times New Roman"/>
          <w:sz w:val="28"/>
          <w:szCs w:val="28"/>
        </w:rPr>
        <w:t>Отработка практической части с целью диагностики полученных умений и навыков.</w:t>
      </w:r>
      <w:r w:rsidR="009C3435">
        <w:rPr>
          <w:rFonts w:ascii="Times New Roman" w:hAnsi="Times New Roman" w:cs="Times New Roman"/>
          <w:sz w:val="28"/>
          <w:szCs w:val="28"/>
        </w:rPr>
        <w:t xml:space="preserve"> </w:t>
      </w:r>
      <w:r w:rsidRPr="003677A8">
        <w:rPr>
          <w:rFonts w:ascii="Times New Roman" w:hAnsi="Times New Roman" w:cs="Times New Roman"/>
          <w:sz w:val="28"/>
          <w:szCs w:val="28"/>
        </w:rPr>
        <w:t xml:space="preserve">Представление результатов на конференции. </w:t>
      </w:r>
    </w:p>
    <w:p w:rsidR="003677A8" w:rsidRPr="003677A8" w:rsidRDefault="003677A8" w:rsidP="003677A8">
      <w:pPr>
        <w:rPr>
          <w:rFonts w:ascii="Times New Roman" w:hAnsi="Times New Roman" w:cs="Times New Roman"/>
          <w:i/>
          <w:sz w:val="28"/>
          <w:szCs w:val="28"/>
        </w:rPr>
      </w:pPr>
      <w:r w:rsidRPr="003677A8">
        <w:rPr>
          <w:rFonts w:ascii="Times New Roman" w:hAnsi="Times New Roman" w:cs="Times New Roman"/>
          <w:i/>
          <w:sz w:val="28"/>
          <w:szCs w:val="28"/>
        </w:rPr>
        <w:t>Практические и лабораторные работы:</w:t>
      </w:r>
    </w:p>
    <w:p w:rsidR="003677A8" w:rsidRPr="003677A8" w:rsidRDefault="003677A8" w:rsidP="003677A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Работа с информацией (посещение библиотеки)</w:t>
      </w:r>
    </w:p>
    <w:p w:rsidR="003677A8" w:rsidRPr="003677A8" w:rsidRDefault="003677A8" w:rsidP="003677A8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Оформление доклада и презентации по определенной теме</w:t>
      </w:r>
    </w:p>
    <w:p w:rsidR="003677A8" w:rsidRPr="003677A8" w:rsidRDefault="003677A8" w:rsidP="003677A8">
      <w:pPr>
        <w:rPr>
          <w:rFonts w:ascii="Times New Roman" w:hAnsi="Times New Roman" w:cs="Times New Roman"/>
          <w:i/>
          <w:sz w:val="28"/>
          <w:szCs w:val="28"/>
        </w:rPr>
      </w:pPr>
      <w:r w:rsidRPr="003677A8">
        <w:rPr>
          <w:rFonts w:ascii="Times New Roman" w:hAnsi="Times New Roman" w:cs="Times New Roman"/>
          <w:i/>
          <w:sz w:val="28"/>
          <w:szCs w:val="28"/>
        </w:rPr>
        <w:t>Проектно-исследовательская деятельность:</w:t>
      </w:r>
    </w:p>
    <w:p w:rsidR="00254944" w:rsidRPr="003677A8" w:rsidRDefault="00254944" w:rsidP="0025494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Проект «Красная книга животных Курской области»</w:t>
      </w:r>
    </w:p>
    <w:p w:rsidR="0034227B" w:rsidRPr="00077944" w:rsidRDefault="003677A8" w:rsidP="00077944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3677A8">
        <w:rPr>
          <w:rFonts w:ascii="Times New Roman" w:hAnsi="Times New Roman" w:cs="Times New Roman"/>
          <w:sz w:val="28"/>
          <w:szCs w:val="28"/>
        </w:rPr>
        <w:t>Влияние стимуляторов роста на рост и развитие растений</w:t>
      </w:r>
    </w:p>
    <w:p w:rsidR="0034227B" w:rsidRDefault="0034227B" w:rsidP="00367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4227B" w:rsidSect="0021752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227B" w:rsidRPr="0034227B" w:rsidRDefault="0034227B" w:rsidP="0034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27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Pr="00342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7B" w:rsidRPr="0034227B" w:rsidRDefault="0034227B" w:rsidP="00342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3375" w:type="dxa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29"/>
        <w:gridCol w:w="326"/>
        <w:gridCol w:w="552"/>
        <w:gridCol w:w="326"/>
        <w:gridCol w:w="600"/>
        <w:gridCol w:w="245"/>
        <w:gridCol w:w="1560"/>
        <w:gridCol w:w="1134"/>
        <w:gridCol w:w="1559"/>
        <w:gridCol w:w="1701"/>
        <w:gridCol w:w="20"/>
        <w:gridCol w:w="30"/>
      </w:tblGrid>
      <w:tr w:rsidR="0034227B" w:rsidRPr="009C3435" w:rsidTr="002F1F25">
        <w:trPr>
          <w:gridAfter w:val="2"/>
          <w:wAfter w:w="50" w:type="dxa"/>
          <w:trHeight w:val="325"/>
        </w:trPr>
        <w:tc>
          <w:tcPr>
            <w:tcW w:w="993" w:type="dxa"/>
            <w:vMerge w:val="restart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gridSpan w:val="6"/>
            <w:vMerge w:val="restart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134" w:type="dxa"/>
            <w:vMerge w:val="restart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часов </w:t>
            </w:r>
          </w:p>
        </w:tc>
        <w:tc>
          <w:tcPr>
            <w:tcW w:w="3260" w:type="dxa"/>
            <w:gridSpan w:val="2"/>
          </w:tcPr>
          <w:p w:rsidR="0034227B" w:rsidRPr="009C3435" w:rsidRDefault="0034227B" w:rsidP="009C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34227B" w:rsidRPr="009C3435" w:rsidTr="002F1F25">
        <w:trPr>
          <w:gridAfter w:val="2"/>
          <w:wAfter w:w="50" w:type="dxa"/>
          <w:trHeight w:val="325"/>
        </w:trPr>
        <w:tc>
          <w:tcPr>
            <w:tcW w:w="993" w:type="dxa"/>
            <w:vMerge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vMerge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 факту </w:t>
            </w:r>
          </w:p>
        </w:tc>
      </w:tr>
      <w:tr w:rsidR="0034227B" w:rsidRPr="009C3435" w:rsidTr="002F1F25">
        <w:trPr>
          <w:gridAfter w:val="2"/>
          <w:wAfter w:w="50" w:type="dxa"/>
          <w:trHeight w:val="320"/>
        </w:trPr>
        <w:tc>
          <w:tcPr>
            <w:tcW w:w="13325" w:type="dxa"/>
            <w:gridSpan w:val="11"/>
          </w:tcPr>
          <w:p w:rsidR="0034227B" w:rsidRPr="009C3435" w:rsidRDefault="0034227B" w:rsidP="009C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34227B" w:rsidRPr="009C3435" w:rsidTr="002F1F25">
        <w:trPr>
          <w:gridAfter w:val="2"/>
          <w:wAfter w:w="50" w:type="dxa"/>
          <w:trHeight w:val="642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ТБ при проведении</w:t>
            </w:r>
          </w:p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лабораторных работ.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320"/>
        </w:trPr>
        <w:tc>
          <w:tcPr>
            <w:tcW w:w="13325" w:type="dxa"/>
            <w:gridSpan w:val="11"/>
          </w:tcPr>
          <w:p w:rsidR="0034227B" w:rsidRPr="009C3435" w:rsidRDefault="0034227B" w:rsidP="009C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Левенгука </w:t>
            </w:r>
            <w:r w:rsidR="009C34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4227B" w:rsidRPr="009C3435" w:rsidTr="002F1F25">
        <w:trPr>
          <w:gridAfter w:val="2"/>
          <w:wAfter w:w="50" w:type="dxa"/>
          <w:trHeight w:val="647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  <w:tcBorders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научных</w:t>
            </w:r>
            <w:r w:rsidR="008E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исследований,  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лабораторное оборудование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gridSpan w:val="4"/>
            <w:tcBorders>
              <w:left w:val="nil"/>
            </w:tcBorders>
          </w:tcPr>
          <w:p w:rsidR="0034227B" w:rsidRPr="008E48C1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316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Знакомство с устройством микроскопа.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647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9" w:type="dxa"/>
            <w:tcBorders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биологического</w:t>
            </w:r>
          </w:p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микропрепаратов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left w:val="nil"/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245" w:type="dxa"/>
            <w:tcBorders>
              <w:lef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321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315"/>
        </w:trPr>
        <w:tc>
          <w:tcPr>
            <w:tcW w:w="13325" w:type="dxa"/>
            <w:gridSpan w:val="11"/>
          </w:tcPr>
          <w:p w:rsidR="0034227B" w:rsidRPr="009C3435" w:rsidRDefault="0034227B" w:rsidP="009C34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ботаника </w:t>
            </w:r>
            <w:r w:rsidR="009C3435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9C34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4227B" w:rsidRPr="009C3435" w:rsidTr="009C3435">
        <w:trPr>
          <w:gridAfter w:val="2"/>
          <w:wAfter w:w="50" w:type="dxa"/>
          <w:trHeight w:val="303"/>
        </w:trPr>
        <w:tc>
          <w:tcPr>
            <w:tcW w:w="993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Фенологические наблюдения «Осень в жизни растений»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34227B" w:rsidRPr="009C3435" w:rsidRDefault="002F1F2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647"/>
        </w:trPr>
        <w:tc>
          <w:tcPr>
            <w:tcW w:w="993" w:type="dxa"/>
          </w:tcPr>
          <w:p w:rsidR="0034227B" w:rsidRPr="009C3435" w:rsidRDefault="002F1F2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сбора, высушивания и монтировки</w:t>
            </w:r>
          </w:p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гербария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5E" w:rsidRPr="009C3435" w:rsidTr="002F1F25">
        <w:trPr>
          <w:gridAfter w:val="2"/>
          <w:wAfter w:w="50" w:type="dxa"/>
          <w:trHeight w:val="647"/>
        </w:trPr>
        <w:tc>
          <w:tcPr>
            <w:tcW w:w="993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8" w:type="dxa"/>
            <w:gridSpan w:val="6"/>
          </w:tcPr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Лабораторная работа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«Зависимость транспирации и</w:t>
            </w:r>
            <w:r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температуры от площади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поверхности листьев»</w:t>
            </w:r>
          </w:p>
        </w:tc>
        <w:tc>
          <w:tcPr>
            <w:tcW w:w="1560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</w:t>
            </w:r>
          </w:p>
        </w:tc>
        <w:tc>
          <w:tcPr>
            <w:tcW w:w="1134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trHeight w:val="642"/>
        </w:trPr>
        <w:tc>
          <w:tcPr>
            <w:tcW w:w="993" w:type="dxa"/>
          </w:tcPr>
          <w:p w:rsidR="0034227B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1560" w:type="dxa"/>
            <w:tcBorders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34" w:type="dxa"/>
            <w:tcBorders>
              <w:right w:val="nil"/>
            </w:tcBorders>
          </w:tcPr>
          <w:p w:rsidR="0034227B" w:rsidRPr="009C3435" w:rsidRDefault="002F1F2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lef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325"/>
        </w:trPr>
        <w:tc>
          <w:tcPr>
            <w:tcW w:w="993" w:type="dxa"/>
          </w:tcPr>
          <w:p w:rsidR="0034227B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8" w:type="dxa"/>
            <w:gridSpan w:val="6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134" w:type="dxa"/>
          </w:tcPr>
          <w:p w:rsidR="0034227B" w:rsidRPr="009C3435" w:rsidRDefault="002F1F2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5E" w:rsidRPr="009C3435" w:rsidTr="002F1F25">
        <w:trPr>
          <w:gridAfter w:val="2"/>
          <w:wAfter w:w="50" w:type="dxa"/>
          <w:trHeight w:val="325"/>
        </w:trPr>
        <w:tc>
          <w:tcPr>
            <w:tcW w:w="993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378" w:type="dxa"/>
            <w:gridSpan w:val="6"/>
          </w:tcPr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Лабораторная работа 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«Испарение воды листьями до и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после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полива».</w:t>
            </w:r>
          </w:p>
        </w:tc>
        <w:tc>
          <w:tcPr>
            <w:tcW w:w="1560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Лабораторная 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2F1F25">
        <w:trPr>
          <w:gridAfter w:val="2"/>
          <w:wAfter w:w="50" w:type="dxa"/>
          <w:trHeight w:val="642"/>
        </w:trPr>
        <w:tc>
          <w:tcPr>
            <w:tcW w:w="993" w:type="dxa"/>
          </w:tcPr>
          <w:p w:rsidR="0034227B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13-14</w:t>
            </w:r>
          </w:p>
        </w:tc>
        <w:tc>
          <w:tcPr>
            <w:tcW w:w="5207" w:type="dxa"/>
            <w:gridSpan w:val="3"/>
            <w:tcBorders>
              <w:right w:val="nil"/>
            </w:tcBorders>
          </w:tcPr>
          <w:p w:rsidR="0034227B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Паспортизация растений в кабинете биологии</w:t>
            </w:r>
          </w:p>
        </w:tc>
        <w:tc>
          <w:tcPr>
            <w:tcW w:w="326" w:type="dxa"/>
            <w:tcBorders>
              <w:left w:val="nil"/>
              <w:righ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5" w:type="dxa"/>
            <w:gridSpan w:val="2"/>
            <w:tcBorders>
              <w:left w:val="nil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34227B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35E" w:rsidRPr="009C3435" w:rsidTr="0048535E">
        <w:trPr>
          <w:gridAfter w:val="2"/>
          <w:wAfter w:w="50" w:type="dxa"/>
          <w:trHeight w:val="320"/>
        </w:trPr>
        <w:tc>
          <w:tcPr>
            <w:tcW w:w="993" w:type="dxa"/>
            <w:tcBorders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15-17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217522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17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Создание каталога «Видовое</w:t>
            </w:r>
          </w:p>
          <w:p w:rsidR="00254944" w:rsidRPr="00217522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17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разнообразие растений пришкольной</w:t>
            </w:r>
          </w:p>
          <w:p w:rsidR="0048535E" w:rsidRPr="008E48C1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9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территории»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44" w:rsidRPr="009C3435" w:rsidTr="0048535E">
        <w:trPr>
          <w:gridAfter w:val="2"/>
          <w:wAfter w:w="50" w:type="dxa"/>
          <w:trHeight w:val="320"/>
        </w:trPr>
        <w:tc>
          <w:tcPr>
            <w:tcW w:w="993" w:type="dxa"/>
            <w:tcBorders>
              <w:righ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Фенологические наблюдения «Зима в жизни</w:t>
            </w:r>
          </w:p>
          <w:p w:rsidR="00254944" w:rsidRPr="009C3435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70A" w:rsidRPr="009C3435" w:rsidTr="00A6070A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A6070A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19-21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Практическая работа «Посадка семян в кассеты»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3435" w:rsidRPr="009C3435" w:rsidTr="00201A2D">
        <w:trPr>
          <w:gridAfter w:val="2"/>
          <w:wAfter w:w="50" w:type="dxa"/>
          <w:trHeight w:val="316"/>
        </w:trPr>
        <w:tc>
          <w:tcPr>
            <w:tcW w:w="13325" w:type="dxa"/>
            <w:gridSpan w:val="11"/>
          </w:tcPr>
          <w:p w:rsidR="009C3435" w:rsidRPr="009C3435" w:rsidRDefault="009C3435" w:rsidP="009C3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Биопрактикум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  <w:r w:rsidRPr="009C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6070A" w:rsidRPr="009C3435" w:rsidTr="00A6070A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A6070A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выбрать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тему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для исследования. </w:t>
            </w:r>
          </w:p>
          <w:p w:rsidR="00A6070A" w:rsidRPr="00217522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целей и задач. Источники информации.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занятие</w:t>
            </w: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070A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A6070A" w:rsidRPr="009C3435" w:rsidRDefault="00A6070A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B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</w:tcPr>
          <w:p w:rsidR="0034227B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F5F5F5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оформить результаты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F5F5F5"/>
              <w:bottom w:val="single" w:sz="4" w:space="0" w:color="auto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34" w:type="dxa"/>
            <w:tcBorders>
              <w:left w:val="single" w:sz="8" w:space="0" w:color="F5F5F5"/>
            </w:tcBorders>
          </w:tcPr>
          <w:p w:rsidR="0034227B" w:rsidRPr="009C3435" w:rsidRDefault="002F1F2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34227B" w:rsidRPr="009C3435" w:rsidRDefault="0034227B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35E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Красно-книжные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растения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Теоретическое занятие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35E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25-26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«Красная книга Курской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работа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35E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Лабораторная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р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абота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«Описание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 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измерение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силы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воздействия абиотических факторов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 растения в классе»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535E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48535E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Лабораторная работа </w:t>
            </w:r>
            <w:r w:rsidR="0048535E"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«Измерение влажности и</w:t>
            </w:r>
          </w:p>
          <w:p w:rsidR="0048535E" w:rsidRPr="009C3435" w:rsidRDefault="0048535E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температуры в разных зонах</w:t>
            </w:r>
            <w:r w:rsidR="00254944"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класса»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E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535E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48535E" w:rsidRPr="009C3435" w:rsidRDefault="0048535E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44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29-30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A6070A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Практическая работа «Пикирование рассады</w:t>
            </w:r>
          </w:p>
          <w:p w:rsidR="00254944" w:rsidRPr="009C3435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цветочных культур»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944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31-32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Практическая работа «В</w:t>
            </w:r>
            <w:r w:rsidRPr="009C343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ысадка рассады цветочных </w:t>
            </w: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культур в открытый грунт»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4944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A6070A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Практическая работа «Уход за цветочными</w:t>
            </w:r>
          </w:p>
          <w:p w:rsidR="00254944" w:rsidRPr="009C3435" w:rsidRDefault="00254944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6070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клумбами»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254944" w:rsidRPr="009C3435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44" w:rsidRPr="009C3435" w:rsidTr="0048535E">
        <w:trPr>
          <w:gridAfter w:val="2"/>
          <w:wAfter w:w="50" w:type="dxa"/>
          <w:trHeight w:val="316"/>
        </w:trPr>
        <w:tc>
          <w:tcPr>
            <w:tcW w:w="993" w:type="dxa"/>
            <w:tcBorders>
              <w:righ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D96A49" w:rsidRDefault="00D96A49" w:rsidP="009C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итогов. Защита творческих проектов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44" w:rsidRPr="009C3435" w:rsidRDefault="00D96A49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54944" w:rsidRPr="009C3435" w:rsidRDefault="009C3435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3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8" w:space="0" w:color="F5F5F5"/>
            </w:tcBorders>
          </w:tcPr>
          <w:p w:rsidR="00254944" w:rsidRPr="00D96A49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left w:val="single" w:sz="8" w:space="0" w:color="F5F5F5"/>
            </w:tcBorders>
          </w:tcPr>
          <w:p w:rsidR="00254944" w:rsidRPr="00D96A49" w:rsidRDefault="00254944" w:rsidP="009C3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227B" w:rsidRPr="0034227B" w:rsidRDefault="0034227B" w:rsidP="00342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27B" w:rsidRPr="0034227B" w:rsidRDefault="0034227B" w:rsidP="00342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27B" w:rsidRPr="0034227B" w:rsidRDefault="0034227B" w:rsidP="00342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27B" w:rsidRPr="003677A8" w:rsidRDefault="0034227B" w:rsidP="00367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34227B" w:rsidRPr="003677A8" w:rsidSect="0034227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967B9" w:rsidRPr="00712DCF" w:rsidRDefault="009967B9" w:rsidP="009967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712DC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Лист корректировки календарно-тематического планирования</w:t>
      </w:r>
    </w:p>
    <w:p w:rsidR="009967B9" w:rsidRPr="00712DCF" w:rsidRDefault="009967B9" w:rsidP="009967B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12D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Предмет______________</w:t>
      </w:r>
    </w:p>
    <w:p w:rsidR="009967B9" w:rsidRPr="00712DCF" w:rsidRDefault="009967B9" w:rsidP="009967B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12D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Класс ________________</w:t>
      </w:r>
    </w:p>
    <w:p w:rsidR="009967B9" w:rsidRPr="00712DCF" w:rsidRDefault="009967B9" w:rsidP="009967B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712DC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Учитель______________</w:t>
      </w:r>
    </w:p>
    <w:p w:rsidR="009967B9" w:rsidRPr="00712DCF" w:rsidRDefault="009967B9" w:rsidP="009967B9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suppressAutoHyphens/>
        <w:spacing w:after="0" w:line="240" w:lineRule="auto"/>
        <w:ind w:right="14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</w:p>
    <w:p w:rsidR="009967B9" w:rsidRPr="00712DCF" w:rsidRDefault="009967B9" w:rsidP="009967B9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suppressAutoHyphens/>
        <w:spacing w:after="0" w:line="240" w:lineRule="auto"/>
        <w:ind w:right="14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617"/>
        <w:gridCol w:w="1164"/>
        <w:gridCol w:w="1093"/>
        <w:gridCol w:w="2214"/>
        <w:gridCol w:w="2305"/>
      </w:tblGrid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№урока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Кол-во часов</w:t>
            </w: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по плану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 xml:space="preserve">Кол-во часов </w:t>
            </w: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дано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Причина корректировки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  <w:r w:rsidRPr="00712DCF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  <w:t>Способ корректировки</w:t>
            </w:r>
          </w:p>
        </w:tc>
      </w:tr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  <w:tr w:rsidR="009967B9" w:rsidRPr="00712DCF" w:rsidTr="000D34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B9" w:rsidRPr="00712DCF" w:rsidRDefault="009967B9" w:rsidP="000D3458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uppressAutoHyphens/>
              <w:spacing w:after="0" w:line="240" w:lineRule="auto"/>
              <w:ind w:right="14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 w:bidi="hi-IN"/>
              </w:rPr>
            </w:pPr>
          </w:p>
        </w:tc>
      </w:tr>
    </w:tbl>
    <w:p w:rsidR="009967B9" w:rsidRPr="00712DCF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7B9" w:rsidRPr="00712DCF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7B9" w:rsidRPr="00712DCF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7B9" w:rsidRPr="00712DCF" w:rsidRDefault="009967B9" w:rsidP="00996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FE9" w:rsidRPr="000835FD" w:rsidRDefault="00140FE9" w:rsidP="001752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40FE9" w:rsidRPr="000835FD" w:rsidSect="0014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C6D" w:rsidRDefault="00CD0C6D" w:rsidP="00175287">
      <w:pPr>
        <w:spacing w:after="0" w:line="240" w:lineRule="auto"/>
      </w:pPr>
      <w:r>
        <w:separator/>
      </w:r>
    </w:p>
  </w:endnote>
  <w:endnote w:type="continuationSeparator" w:id="0">
    <w:p w:rsidR="00CD0C6D" w:rsidRDefault="00CD0C6D" w:rsidP="0017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807359"/>
      <w:docPartObj>
        <w:docPartGallery w:val="Page Numbers (Bottom of Page)"/>
        <w:docPartUnique/>
      </w:docPartObj>
    </w:sdtPr>
    <w:sdtEndPr/>
    <w:sdtContent>
      <w:p w:rsidR="00217522" w:rsidRDefault="002175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0F">
          <w:rPr>
            <w:noProof/>
          </w:rPr>
          <w:t>4</w:t>
        </w:r>
        <w:r>
          <w:fldChar w:fldCharType="end"/>
        </w:r>
      </w:p>
    </w:sdtContent>
  </w:sdt>
  <w:p w:rsidR="00175287" w:rsidRDefault="001752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C6D" w:rsidRDefault="00CD0C6D" w:rsidP="00175287">
      <w:pPr>
        <w:spacing w:after="0" w:line="240" w:lineRule="auto"/>
      </w:pPr>
      <w:r>
        <w:separator/>
      </w:r>
    </w:p>
  </w:footnote>
  <w:footnote w:type="continuationSeparator" w:id="0">
    <w:p w:rsidR="00CD0C6D" w:rsidRDefault="00CD0C6D" w:rsidP="00175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2FA"/>
    <w:multiLevelType w:val="hybridMultilevel"/>
    <w:tmpl w:val="9BFA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B45"/>
    <w:multiLevelType w:val="hybridMultilevel"/>
    <w:tmpl w:val="2BEEC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57F"/>
    <w:multiLevelType w:val="hybridMultilevel"/>
    <w:tmpl w:val="83D88F32"/>
    <w:lvl w:ilvl="0" w:tplc="1B004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0663"/>
    <w:multiLevelType w:val="hybridMultilevel"/>
    <w:tmpl w:val="4F921364"/>
    <w:lvl w:ilvl="0" w:tplc="1B004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5444"/>
    <w:multiLevelType w:val="hybridMultilevel"/>
    <w:tmpl w:val="D9728E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BE038F"/>
    <w:multiLevelType w:val="hybridMultilevel"/>
    <w:tmpl w:val="5364B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F57F6"/>
    <w:multiLevelType w:val="hybridMultilevel"/>
    <w:tmpl w:val="8A40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42E59"/>
    <w:multiLevelType w:val="hybridMultilevel"/>
    <w:tmpl w:val="8A043956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CC5EAC"/>
    <w:multiLevelType w:val="hybridMultilevel"/>
    <w:tmpl w:val="D8C6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80165"/>
    <w:multiLevelType w:val="multilevel"/>
    <w:tmpl w:val="7C0C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D4371"/>
    <w:multiLevelType w:val="hybridMultilevel"/>
    <w:tmpl w:val="31D6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4192E"/>
    <w:multiLevelType w:val="hybridMultilevel"/>
    <w:tmpl w:val="69102A58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645E14"/>
    <w:multiLevelType w:val="hybridMultilevel"/>
    <w:tmpl w:val="0D4C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75BB7"/>
    <w:multiLevelType w:val="hybridMultilevel"/>
    <w:tmpl w:val="7A0A3B58"/>
    <w:lvl w:ilvl="0" w:tplc="15E44D14">
      <w:start w:val="12"/>
      <w:numFmt w:val="decimal"/>
      <w:lvlText w:val="%1."/>
      <w:lvlJc w:val="left"/>
      <w:pPr>
        <w:ind w:left="167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280E66">
      <w:start w:val="1"/>
      <w:numFmt w:val="decimal"/>
      <w:lvlText w:val="%2."/>
      <w:lvlJc w:val="left"/>
      <w:pPr>
        <w:ind w:left="138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50ABBEE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3" w:tplc="275A03F6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4" w:tplc="46D8617E">
      <w:numFmt w:val="bullet"/>
      <w:lvlText w:val="•"/>
      <w:lvlJc w:val="left"/>
      <w:pPr>
        <w:ind w:left="4690" w:hanging="284"/>
      </w:pPr>
      <w:rPr>
        <w:rFonts w:hint="default"/>
        <w:lang w:val="ru-RU" w:eastAsia="en-US" w:bidi="ar-SA"/>
      </w:rPr>
    </w:lvl>
    <w:lvl w:ilvl="5" w:tplc="A476F158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87F0AB9A">
      <w:numFmt w:val="bullet"/>
      <w:lvlText w:val="•"/>
      <w:lvlJc w:val="left"/>
      <w:pPr>
        <w:ind w:left="6697" w:hanging="284"/>
      </w:pPr>
      <w:rPr>
        <w:rFonts w:hint="default"/>
        <w:lang w:val="ru-RU" w:eastAsia="en-US" w:bidi="ar-SA"/>
      </w:rPr>
    </w:lvl>
    <w:lvl w:ilvl="7" w:tplc="9D16C4BA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9D066436">
      <w:numFmt w:val="bullet"/>
      <w:lvlText w:val="•"/>
      <w:lvlJc w:val="left"/>
      <w:pPr>
        <w:ind w:left="8704" w:hanging="284"/>
      </w:pPr>
      <w:rPr>
        <w:rFonts w:hint="default"/>
        <w:lang w:val="ru-RU" w:eastAsia="en-US" w:bidi="ar-SA"/>
      </w:rPr>
    </w:lvl>
  </w:abstractNum>
  <w:abstractNum w:abstractNumId="14">
    <w:nsid w:val="3A1F664E"/>
    <w:multiLevelType w:val="multilevel"/>
    <w:tmpl w:val="1CBE24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07090"/>
    <w:multiLevelType w:val="hybridMultilevel"/>
    <w:tmpl w:val="02AA6D44"/>
    <w:lvl w:ilvl="0" w:tplc="4EEAC73E">
      <w:numFmt w:val="bullet"/>
      <w:lvlText w:val=""/>
      <w:lvlJc w:val="left"/>
      <w:pPr>
        <w:ind w:left="496" w:hanging="516"/>
      </w:pPr>
      <w:rPr>
        <w:rFonts w:hint="default"/>
        <w:w w:val="100"/>
        <w:lang w:val="ru-RU" w:eastAsia="en-US" w:bidi="ar-SA"/>
      </w:rPr>
    </w:lvl>
    <w:lvl w:ilvl="1" w:tplc="2454EFEE">
      <w:numFmt w:val="bullet"/>
      <w:lvlText w:val="•"/>
      <w:lvlJc w:val="left"/>
      <w:pPr>
        <w:ind w:left="1519" w:hanging="516"/>
      </w:pPr>
      <w:rPr>
        <w:rFonts w:hint="default"/>
        <w:lang w:val="ru-RU" w:eastAsia="en-US" w:bidi="ar-SA"/>
      </w:rPr>
    </w:lvl>
    <w:lvl w:ilvl="2" w:tplc="18A282B0">
      <w:numFmt w:val="bullet"/>
      <w:lvlText w:val="•"/>
      <w:lvlJc w:val="left"/>
      <w:pPr>
        <w:ind w:left="2538" w:hanging="516"/>
      </w:pPr>
      <w:rPr>
        <w:rFonts w:hint="default"/>
        <w:lang w:val="ru-RU" w:eastAsia="en-US" w:bidi="ar-SA"/>
      </w:rPr>
    </w:lvl>
    <w:lvl w:ilvl="3" w:tplc="3C7005EE">
      <w:numFmt w:val="bullet"/>
      <w:lvlText w:val="•"/>
      <w:lvlJc w:val="left"/>
      <w:pPr>
        <w:ind w:left="3557" w:hanging="516"/>
      </w:pPr>
      <w:rPr>
        <w:rFonts w:hint="default"/>
        <w:lang w:val="ru-RU" w:eastAsia="en-US" w:bidi="ar-SA"/>
      </w:rPr>
    </w:lvl>
    <w:lvl w:ilvl="4" w:tplc="FC2818E0">
      <w:numFmt w:val="bullet"/>
      <w:lvlText w:val="•"/>
      <w:lvlJc w:val="left"/>
      <w:pPr>
        <w:ind w:left="4576" w:hanging="516"/>
      </w:pPr>
      <w:rPr>
        <w:rFonts w:hint="default"/>
        <w:lang w:val="ru-RU" w:eastAsia="en-US" w:bidi="ar-SA"/>
      </w:rPr>
    </w:lvl>
    <w:lvl w:ilvl="5" w:tplc="A1F4BB6A">
      <w:numFmt w:val="bullet"/>
      <w:lvlText w:val="•"/>
      <w:lvlJc w:val="left"/>
      <w:pPr>
        <w:ind w:left="5595" w:hanging="516"/>
      </w:pPr>
      <w:rPr>
        <w:rFonts w:hint="default"/>
        <w:lang w:val="ru-RU" w:eastAsia="en-US" w:bidi="ar-SA"/>
      </w:rPr>
    </w:lvl>
    <w:lvl w:ilvl="6" w:tplc="5C42AF4C">
      <w:numFmt w:val="bullet"/>
      <w:lvlText w:val="•"/>
      <w:lvlJc w:val="left"/>
      <w:pPr>
        <w:ind w:left="6614" w:hanging="516"/>
      </w:pPr>
      <w:rPr>
        <w:rFonts w:hint="default"/>
        <w:lang w:val="ru-RU" w:eastAsia="en-US" w:bidi="ar-SA"/>
      </w:rPr>
    </w:lvl>
    <w:lvl w:ilvl="7" w:tplc="8E9EE782">
      <w:numFmt w:val="bullet"/>
      <w:lvlText w:val="•"/>
      <w:lvlJc w:val="left"/>
      <w:pPr>
        <w:ind w:left="7633" w:hanging="516"/>
      </w:pPr>
      <w:rPr>
        <w:rFonts w:hint="default"/>
        <w:lang w:val="ru-RU" w:eastAsia="en-US" w:bidi="ar-SA"/>
      </w:rPr>
    </w:lvl>
    <w:lvl w:ilvl="8" w:tplc="0CB4AF88">
      <w:numFmt w:val="bullet"/>
      <w:lvlText w:val="•"/>
      <w:lvlJc w:val="left"/>
      <w:pPr>
        <w:ind w:left="8652" w:hanging="516"/>
      </w:pPr>
      <w:rPr>
        <w:rFonts w:hint="default"/>
        <w:lang w:val="ru-RU" w:eastAsia="en-US" w:bidi="ar-SA"/>
      </w:rPr>
    </w:lvl>
  </w:abstractNum>
  <w:abstractNum w:abstractNumId="16">
    <w:nsid w:val="407D30B9"/>
    <w:multiLevelType w:val="hybridMultilevel"/>
    <w:tmpl w:val="BC083238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993BA9"/>
    <w:multiLevelType w:val="hybridMultilevel"/>
    <w:tmpl w:val="01627074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0B0855"/>
    <w:multiLevelType w:val="hybridMultilevel"/>
    <w:tmpl w:val="C3C61D00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927BDE"/>
    <w:multiLevelType w:val="hybridMultilevel"/>
    <w:tmpl w:val="8E8AB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10CBB"/>
    <w:multiLevelType w:val="hybridMultilevel"/>
    <w:tmpl w:val="4126E434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1F31455"/>
    <w:multiLevelType w:val="hybridMultilevel"/>
    <w:tmpl w:val="201A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C792A"/>
    <w:multiLevelType w:val="hybridMultilevel"/>
    <w:tmpl w:val="2FCCEAC8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791205"/>
    <w:multiLevelType w:val="hybridMultilevel"/>
    <w:tmpl w:val="1C16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876CB"/>
    <w:multiLevelType w:val="hybridMultilevel"/>
    <w:tmpl w:val="370C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33229"/>
    <w:multiLevelType w:val="multilevel"/>
    <w:tmpl w:val="FAA406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C74093C"/>
    <w:multiLevelType w:val="hybridMultilevel"/>
    <w:tmpl w:val="0726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1791D"/>
    <w:multiLevelType w:val="hybridMultilevel"/>
    <w:tmpl w:val="659C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D6A54"/>
    <w:multiLevelType w:val="hybridMultilevel"/>
    <w:tmpl w:val="D1C0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007CF"/>
    <w:multiLevelType w:val="hybridMultilevel"/>
    <w:tmpl w:val="548A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6605B1"/>
    <w:multiLevelType w:val="hybridMultilevel"/>
    <w:tmpl w:val="0400EC7C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1">
    <w:nsid w:val="60754627"/>
    <w:multiLevelType w:val="hybridMultilevel"/>
    <w:tmpl w:val="005AFDA8"/>
    <w:lvl w:ilvl="0" w:tplc="1B0046A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2C90531"/>
    <w:multiLevelType w:val="hybridMultilevel"/>
    <w:tmpl w:val="C0E0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46149"/>
    <w:multiLevelType w:val="hybridMultilevel"/>
    <w:tmpl w:val="EC2C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51F14"/>
    <w:multiLevelType w:val="hybridMultilevel"/>
    <w:tmpl w:val="FCA86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D1D1A"/>
    <w:multiLevelType w:val="hybridMultilevel"/>
    <w:tmpl w:val="67E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C686C"/>
    <w:multiLevelType w:val="hybridMultilevel"/>
    <w:tmpl w:val="9376B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7D0781"/>
    <w:multiLevelType w:val="hybridMultilevel"/>
    <w:tmpl w:val="1DF6BF1A"/>
    <w:lvl w:ilvl="0" w:tplc="1B004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E65E5"/>
    <w:multiLevelType w:val="hybridMultilevel"/>
    <w:tmpl w:val="8260131E"/>
    <w:lvl w:ilvl="0" w:tplc="B3DC8400">
      <w:numFmt w:val="bullet"/>
      <w:lvlText w:val="-"/>
      <w:lvlJc w:val="left"/>
      <w:pPr>
        <w:ind w:left="49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EBCC8">
      <w:numFmt w:val="bullet"/>
      <w:lvlText w:val="•"/>
      <w:lvlJc w:val="left"/>
      <w:pPr>
        <w:ind w:left="1519" w:hanging="264"/>
      </w:pPr>
      <w:rPr>
        <w:rFonts w:hint="default"/>
        <w:lang w:val="ru-RU" w:eastAsia="en-US" w:bidi="ar-SA"/>
      </w:rPr>
    </w:lvl>
    <w:lvl w:ilvl="2" w:tplc="E9C0154C">
      <w:numFmt w:val="bullet"/>
      <w:lvlText w:val="•"/>
      <w:lvlJc w:val="left"/>
      <w:pPr>
        <w:ind w:left="2538" w:hanging="264"/>
      </w:pPr>
      <w:rPr>
        <w:rFonts w:hint="default"/>
        <w:lang w:val="ru-RU" w:eastAsia="en-US" w:bidi="ar-SA"/>
      </w:rPr>
    </w:lvl>
    <w:lvl w:ilvl="3" w:tplc="76620B80">
      <w:numFmt w:val="bullet"/>
      <w:lvlText w:val="•"/>
      <w:lvlJc w:val="left"/>
      <w:pPr>
        <w:ind w:left="3557" w:hanging="264"/>
      </w:pPr>
      <w:rPr>
        <w:rFonts w:hint="default"/>
        <w:lang w:val="ru-RU" w:eastAsia="en-US" w:bidi="ar-SA"/>
      </w:rPr>
    </w:lvl>
    <w:lvl w:ilvl="4" w:tplc="7E1A4108">
      <w:numFmt w:val="bullet"/>
      <w:lvlText w:val="•"/>
      <w:lvlJc w:val="left"/>
      <w:pPr>
        <w:ind w:left="4576" w:hanging="264"/>
      </w:pPr>
      <w:rPr>
        <w:rFonts w:hint="default"/>
        <w:lang w:val="ru-RU" w:eastAsia="en-US" w:bidi="ar-SA"/>
      </w:rPr>
    </w:lvl>
    <w:lvl w:ilvl="5" w:tplc="5D5E348A">
      <w:numFmt w:val="bullet"/>
      <w:lvlText w:val="•"/>
      <w:lvlJc w:val="left"/>
      <w:pPr>
        <w:ind w:left="5595" w:hanging="264"/>
      </w:pPr>
      <w:rPr>
        <w:rFonts w:hint="default"/>
        <w:lang w:val="ru-RU" w:eastAsia="en-US" w:bidi="ar-SA"/>
      </w:rPr>
    </w:lvl>
    <w:lvl w:ilvl="6" w:tplc="07DCC800">
      <w:numFmt w:val="bullet"/>
      <w:lvlText w:val="•"/>
      <w:lvlJc w:val="left"/>
      <w:pPr>
        <w:ind w:left="6614" w:hanging="264"/>
      </w:pPr>
      <w:rPr>
        <w:rFonts w:hint="default"/>
        <w:lang w:val="ru-RU" w:eastAsia="en-US" w:bidi="ar-SA"/>
      </w:rPr>
    </w:lvl>
    <w:lvl w:ilvl="7" w:tplc="52B676AC">
      <w:numFmt w:val="bullet"/>
      <w:lvlText w:val="•"/>
      <w:lvlJc w:val="left"/>
      <w:pPr>
        <w:ind w:left="7633" w:hanging="264"/>
      </w:pPr>
      <w:rPr>
        <w:rFonts w:hint="default"/>
        <w:lang w:val="ru-RU" w:eastAsia="en-US" w:bidi="ar-SA"/>
      </w:rPr>
    </w:lvl>
    <w:lvl w:ilvl="8" w:tplc="193ECBBC">
      <w:numFmt w:val="bullet"/>
      <w:lvlText w:val="•"/>
      <w:lvlJc w:val="left"/>
      <w:pPr>
        <w:ind w:left="8652" w:hanging="264"/>
      </w:pPr>
      <w:rPr>
        <w:rFonts w:hint="default"/>
        <w:lang w:val="ru-RU" w:eastAsia="en-US" w:bidi="ar-SA"/>
      </w:rPr>
    </w:lvl>
  </w:abstractNum>
  <w:abstractNum w:abstractNumId="39">
    <w:nsid w:val="747505A7"/>
    <w:multiLevelType w:val="hybridMultilevel"/>
    <w:tmpl w:val="2E365674"/>
    <w:lvl w:ilvl="0" w:tplc="17DC9A00">
      <w:start w:val="1"/>
      <w:numFmt w:val="decimal"/>
      <w:lvlText w:val="%1-"/>
      <w:lvlJc w:val="left"/>
      <w:pPr>
        <w:ind w:left="4241" w:hanging="412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C3220CA">
      <w:start w:val="1"/>
      <w:numFmt w:val="decimal"/>
      <w:lvlText w:val="%2-"/>
      <w:lvlJc w:val="left"/>
      <w:pPr>
        <w:ind w:left="6608" w:hanging="60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6E2C0D64">
      <w:start w:val="1"/>
      <w:numFmt w:val="decimal"/>
      <w:lvlText w:val="%3."/>
      <w:lvlJc w:val="left"/>
      <w:pPr>
        <w:ind w:left="167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3A66B378">
      <w:numFmt w:val="bullet"/>
      <w:lvlText w:val="•"/>
      <w:lvlJc w:val="left"/>
      <w:pPr>
        <w:ind w:left="7043" w:hanging="351"/>
      </w:pPr>
      <w:rPr>
        <w:rFonts w:hint="default"/>
        <w:lang w:val="ru-RU" w:eastAsia="en-US" w:bidi="ar-SA"/>
      </w:rPr>
    </w:lvl>
    <w:lvl w:ilvl="4" w:tplc="971226DC">
      <w:numFmt w:val="bullet"/>
      <w:lvlText w:val="•"/>
      <w:lvlJc w:val="left"/>
      <w:pPr>
        <w:ind w:left="7487" w:hanging="351"/>
      </w:pPr>
      <w:rPr>
        <w:rFonts w:hint="default"/>
        <w:lang w:val="ru-RU" w:eastAsia="en-US" w:bidi="ar-SA"/>
      </w:rPr>
    </w:lvl>
    <w:lvl w:ilvl="5" w:tplc="3DCC46F4">
      <w:numFmt w:val="bullet"/>
      <w:lvlText w:val="•"/>
      <w:lvlJc w:val="left"/>
      <w:pPr>
        <w:ind w:left="7931" w:hanging="351"/>
      </w:pPr>
      <w:rPr>
        <w:rFonts w:hint="default"/>
        <w:lang w:val="ru-RU" w:eastAsia="en-US" w:bidi="ar-SA"/>
      </w:rPr>
    </w:lvl>
    <w:lvl w:ilvl="6" w:tplc="7088AEA0">
      <w:numFmt w:val="bullet"/>
      <w:lvlText w:val="•"/>
      <w:lvlJc w:val="left"/>
      <w:pPr>
        <w:ind w:left="8375" w:hanging="351"/>
      </w:pPr>
      <w:rPr>
        <w:rFonts w:hint="default"/>
        <w:lang w:val="ru-RU" w:eastAsia="en-US" w:bidi="ar-SA"/>
      </w:rPr>
    </w:lvl>
    <w:lvl w:ilvl="7" w:tplc="C630D56A">
      <w:numFmt w:val="bullet"/>
      <w:lvlText w:val="•"/>
      <w:lvlJc w:val="left"/>
      <w:pPr>
        <w:ind w:left="8819" w:hanging="351"/>
      </w:pPr>
      <w:rPr>
        <w:rFonts w:hint="default"/>
        <w:lang w:val="ru-RU" w:eastAsia="en-US" w:bidi="ar-SA"/>
      </w:rPr>
    </w:lvl>
    <w:lvl w:ilvl="8" w:tplc="CCE61820">
      <w:numFmt w:val="bullet"/>
      <w:lvlText w:val="•"/>
      <w:lvlJc w:val="left"/>
      <w:pPr>
        <w:ind w:left="9263" w:hanging="351"/>
      </w:pPr>
      <w:rPr>
        <w:rFonts w:hint="default"/>
        <w:lang w:val="ru-RU" w:eastAsia="en-US" w:bidi="ar-SA"/>
      </w:rPr>
    </w:lvl>
  </w:abstractNum>
  <w:abstractNum w:abstractNumId="40">
    <w:nsid w:val="7DF56CDA"/>
    <w:multiLevelType w:val="hybridMultilevel"/>
    <w:tmpl w:val="7094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3"/>
  </w:num>
  <w:num w:numId="4">
    <w:abstractNumId w:val="30"/>
  </w:num>
  <w:num w:numId="5">
    <w:abstractNumId w:val="40"/>
  </w:num>
  <w:num w:numId="6">
    <w:abstractNumId w:val="32"/>
  </w:num>
  <w:num w:numId="7">
    <w:abstractNumId w:val="38"/>
  </w:num>
  <w:num w:numId="8">
    <w:abstractNumId w:val="0"/>
  </w:num>
  <w:num w:numId="9">
    <w:abstractNumId w:val="5"/>
  </w:num>
  <w:num w:numId="10">
    <w:abstractNumId w:val="19"/>
  </w:num>
  <w:num w:numId="11">
    <w:abstractNumId w:val="36"/>
  </w:num>
  <w:num w:numId="12">
    <w:abstractNumId w:val="34"/>
  </w:num>
  <w:num w:numId="13">
    <w:abstractNumId w:val="39"/>
  </w:num>
  <w:num w:numId="14">
    <w:abstractNumId w:val="13"/>
  </w:num>
  <w:num w:numId="15">
    <w:abstractNumId w:val="28"/>
  </w:num>
  <w:num w:numId="16">
    <w:abstractNumId w:val="24"/>
  </w:num>
  <w:num w:numId="17">
    <w:abstractNumId w:val="27"/>
  </w:num>
  <w:num w:numId="18">
    <w:abstractNumId w:val="6"/>
  </w:num>
  <w:num w:numId="19">
    <w:abstractNumId w:val="4"/>
  </w:num>
  <w:num w:numId="20">
    <w:abstractNumId w:val="12"/>
  </w:num>
  <w:num w:numId="21">
    <w:abstractNumId w:val="11"/>
  </w:num>
  <w:num w:numId="22">
    <w:abstractNumId w:val="20"/>
  </w:num>
  <w:num w:numId="23">
    <w:abstractNumId w:val="7"/>
  </w:num>
  <w:num w:numId="24">
    <w:abstractNumId w:val="16"/>
  </w:num>
  <w:num w:numId="25">
    <w:abstractNumId w:val="17"/>
  </w:num>
  <w:num w:numId="26">
    <w:abstractNumId w:val="22"/>
  </w:num>
  <w:num w:numId="27">
    <w:abstractNumId w:val="3"/>
  </w:num>
  <w:num w:numId="28">
    <w:abstractNumId w:val="18"/>
  </w:num>
  <w:num w:numId="29">
    <w:abstractNumId w:val="21"/>
  </w:num>
  <w:num w:numId="30">
    <w:abstractNumId w:val="37"/>
  </w:num>
  <w:num w:numId="31">
    <w:abstractNumId w:val="9"/>
  </w:num>
  <w:num w:numId="32">
    <w:abstractNumId w:val="31"/>
  </w:num>
  <w:num w:numId="33">
    <w:abstractNumId w:val="2"/>
  </w:num>
  <w:num w:numId="34">
    <w:abstractNumId w:val="14"/>
  </w:num>
  <w:num w:numId="35">
    <w:abstractNumId w:val="35"/>
  </w:num>
  <w:num w:numId="36">
    <w:abstractNumId w:val="29"/>
  </w:num>
  <w:num w:numId="37">
    <w:abstractNumId w:val="8"/>
  </w:num>
  <w:num w:numId="38">
    <w:abstractNumId w:val="23"/>
  </w:num>
  <w:num w:numId="39">
    <w:abstractNumId w:val="10"/>
  </w:num>
  <w:num w:numId="40">
    <w:abstractNumId w:val="2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8D"/>
    <w:rsid w:val="000459D6"/>
    <w:rsid w:val="00077944"/>
    <w:rsid w:val="000835FD"/>
    <w:rsid w:val="00140FE9"/>
    <w:rsid w:val="00175287"/>
    <w:rsid w:val="001C3A49"/>
    <w:rsid w:val="002100D8"/>
    <w:rsid w:val="00217522"/>
    <w:rsid w:val="00254944"/>
    <w:rsid w:val="0027248D"/>
    <w:rsid w:val="002F1F25"/>
    <w:rsid w:val="0034227B"/>
    <w:rsid w:val="003677A8"/>
    <w:rsid w:val="003B70B2"/>
    <w:rsid w:val="003F5C51"/>
    <w:rsid w:val="0042352E"/>
    <w:rsid w:val="0048535E"/>
    <w:rsid w:val="0058073B"/>
    <w:rsid w:val="005B526E"/>
    <w:rsid w:val="0061275A"/>
    <w:rsid w:val="006D079F"/>
    <w:rsid w:val="00712963"/>
    <w:rsid w:val="0075006B"/>
    <w:rsid w:val="007B6994"/>
    <w:rsid w:val="00853392"/>
    <w:rsid w:val="008806E8"/>
    <w:rsid w:val="008E48C1"/>
    <w:rsid w:val="00995960"/>
    <w:rsid w:val="00995C05"/>
    <w:rsid w:val="009967B9"/>
    <w:rsid w:val="009C3435"/>
    <w:rsid w:val="009F3A1C"/>
    <w:rsid w:val="00A46E4C"/>
    <w:rsid w:val="00A6070A"/>
    <w:rsid w:val="00B45C30"/>
    <w:rsid w:val="00B531FA"/>
    <w:rsid w:val="00BC670C"/>
    <w:rsid w:val="00C07D6D"/>
    <w:rsid w:val="00CD0C6D"/>
    <w:rsid w:val="00D50511"/>
    <w:rsid w:val="00D96A49"/>
    <w:rsid w:val="00E2340F"/>
    <w:rsid w:val="00E709B3"/>
    <w:rsid w:val="00E73660"/>
    <w:rsid w:val="00EC060E"/>
    <w:rsid w:val="00F13ABF"/>
    <w:rsid w:val="00F840D1"/>
    <w:rsid w:val="00F85DE8"/>
    <w:rsid w:val="00FD6AC7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6FAF-C360-465C-917B-A44C94AD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D8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531FA"/>
    <w:pPr>
      <w:widowControl w:val="0"/>
      <w:autoSpaceDE w:val="0"/>
      <w:autoSpaceDN w:val="0"/>
      <w:spacing w:after="0" w:line="240" w:lineRule="auto"/>
      <w:ind w:left="10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100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31F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B531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531F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3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85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C0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17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287"/>
  </w:style>
  <w:style w:type="paragraph" w:styleId="a9">
    <w:name w:val="footer"/>
    <w:basedOn w:val="a"/>
    <w:link w:val="aa"/>
    <w:uiPriority w:val="99"/>
    <w:unhideWhenUsed/>
    <w:rsid w:val="00175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287"/>
  </w:style>
  <w:style w:type="paragraph" w:styleId="ab">
    <w:name w:val="Balloon Text"/>
    <w:basedOn w:val="a"/>
    <w:link w:val="ac"/>
    <w:uiPriority w:val="99"/>
    <w:semiHidden/>
    <w:unhideWhenUsed/>
    <w:rsid w:val="0099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5C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677A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42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21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спевакова</dc:creator>
  <cp:keywords/>
  <dc:description/>
  <cp:lastModifiedBy>Марина</cp:lastModifiedBy>
  <cp:revision>19</cp:revision>
  <dcterms:created xsi:type="dcterms:W3CDTF">2023-09-02T14:21:00Z</dcterms:created>
  <dcterms:modified xsi:type="dcterms:W3CDTF">2024-01-15T17:36:00Z</dcterms:modified>
</cp:coreProperties>
</file>