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6F0" w:rsidRDefault="00C526F0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526F0" w:rsidRDefault="00DA57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МКОУ «</w:t>
      </w:r>
      <w:proofErr w:type="spellStart"/>
      <w:r>
        <w:rPr>
          <w:rFonts w:ascii="Times New Roman" w:hAnsi="Times New Roman"/>
          <w:b/>
        </w:rPr>
        <w:t>Любимовская</w:t>
      </w:r>
      <w:proofErr w:type="spellEnd"/>
      <w:r>
        <w:rPr>
          <w:rFonts w:ascii="Times New Roman" w:hAnsi="Times New Roman"/>
          <w:b/>
        </w:rPr>
        <w:t xml:space="preserve"> СОШ»</w:t>
      </w:r>
    </w:p>
    <w:p w:rsidR="00C526F0" w:rsidRDefault="00C526F0"/>
    <w:p w:rsidR="00C526F0" w:rsidRDefault="00C526F0"/>
    <w:p w:rsidR="00C526F0" w:rsidRDefault="00DA572C">
      <w:pPr>
        <w:spacing w:line="240" w:lineRule="auto"/>
        <w:jc w:val="center"/>
        <w:rPr>
          <w:rFonts w:ascii="Mistral" w:hAnsi="Mistral"/>
          <w:sz w:val="52"/>
        </w:rPr>
      </w:pPr>
      <w:r>
        <w:rPr>
          <w:rFonts w:ascii="Mistral" w:hAnsi="Mistral"/>
          <w:sz w:val="52"/>
        </w:rPr>
        <w:t>«Долгие версты войны»</w:t>
      </w:r>
    </w:p>
    <w:p w:rsidR="00C526F0" w:rsidRDefault="00DA572C">
      <w:pPr>
        <w:spacing w:line="240" w:lineRule="auto"/>
        <w:jc w:val="center"/>
        <w:rPr>
          <w:rFonts w:ascii="Times New Roman" w:hAnsi="Times New Roman"/>
          <w:sz w:val="40"/>
        </w:rPr>
      </w:pPr>
      <w:r>
        <w:rPr>
          <w:noProof/>
        </w:rPr>
        <w:drawing>
          <wp:inline distT="0" distB="0" distL="0" distR="0">
            <wp:extent cx="4401185" cy="1464769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4401185" cy="14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6F0" w:rsidRDefault="00C526F0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C526F0" w:rsidRDefault="00C526F0">
      <w:pPr>
        <w:spacing w:line="240" w:lineRule="auto"/>
        <w:jc w:val="center"/>
        <w:rPr>
          <w:rFonts w:ascii="Times New Roman" w:hAnsi="Times New Roman"/>
          <w:sz w:val="20"/>
        </w:rPr>
      </w:pPr>
    </w:p>
    <w:p w:rsidR="00C526F0" w:rsidRDefault="00DA572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Рекомендательный список литературы</w:t>
      </w:r>
    </w:p>
    <w:p w:rsidR="00C526F0" w:rsidRDefault="00C526F0"/>
    <w:p w:rsidR="00C526F0" w:rsidRDefault="00DA57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>
        <w:rPr>
          <w:rFonts w:ascii="Times New Roman" w:hAnsi="Times New Roman"/>
          <w:b/>
        </w:rPr>
        <w:t>Составитель:</w:t>
      </w:r>
    </w:p>
    <w:p w:rsidR="00C526F0" w:rsidRDefault="00DA57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Спевакова Л.Н., библиотекарь</w:t>
      </w:r>
    </w:p>
    <w:p w:rsidR="00C526F0" w:rsidRDefault="00DA57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</w:t>
      </w:r>
    </w:p>
    <w:p w:rsidR="00C526F0" w:rsidRDefault="00DA57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</w:t>
      </w:r>
    </w:p>
    <w:p w:rsidR="00C526F0" w:rsidRDefault="00DA57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C526F0" w:rsidRDefault="00DA572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</w:t>
      </w:r>
    </w:p>
    <w:p w:rsidR="00C526F0" w:rsidRDefault="00DA572C">
      <w:pPr>
        <w:spacing w:after="0" w:line="240" w:lineRule="auto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                           </w:t>
      </w:r>
    </w:p>
    <w:p w:rsidR="00C526F0" w:rsidRDefault="00DA572C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C526F0" w:rsidRDefault="00C526F0">
      <w:pPr>
        <w:spacing w:after="0" w:line="240" w:lineRule="auto"/>
        <w:jc w:val="center"/>
        <w:rPr>
          <w:rFonts w:ascii="Times New Roman" w:hAnsi="Times New Roman"/>
        </w:rPr>
      </w:pPr>
    </w:p>
    <w:p w:rsidR="00C526F0" w:rsidRDefault="00C526F0">
      <w:pPr>
        <w:spacing w:after="0" w:line="240" w:lineRule="auto"/>
        <w:jc w:val="center"/>
        <w:rPr>
          <w:rFonts w:ascii="Times New Roman" w:hAnsi="Times New Roman"/>
        </w:rPr>
      </w:pPr>
    </w:p>
    <w:p w:rsidR="00C526F0" w:rsidRDefault="00C526F0">
      <w:pPr>
        <w:spacing w:after="0" w:line="240" w:lineRule="auto"/>
        <w:jc w:val="center"/>
        <w:rPr>
          <w:rFonts w:ascii="Times New Roman" w:hAnsi="Times New Roman"/>
        </w:rPr>
      </w:pPr>
    </w:p>
    <w:p w:rsidR="00C526F0" w:rsidRDefault="00C526F0">
      <w:pPr>
        <w:spacing w:after="0" w:line="240" w:lineRule="auto"/>
        <w:jc w:val="center"/>
        <w:rPr>
          <w:rFonts w:ascii="Times New Roman" w:hAnsi="Times New Roman"/>
        </w:rPr>
      </w:pPr>
    </w:p>
    <w:p w:rsidR="00C526F0" w:rsidRDefault="00DA572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Война... Страшное, как сама смерть, слово. Даже ст</w:t>
      </w:r>
      <w:r>
        <w:rPr>
          <w:rFonts w:ascii="Times New Roman" w:hAnsi="Times New Roman"/>
        </w:rPr>
        <w:t xml:space="preserve">рашнее, если помнить, что смерть для каждого человека — естественное, неизбежное окончание жизни, а война – ужасающее бедствие, вызываемое злой волей людей. </w:t>
      </w:r>
    </w:p>
    <w:p w:rsidR="00C526F0" w:rsidRDefault="00DA572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Семьдесят пять лет миновало с тех пор, как умолкли громы Великой Отечественной войны, а народ наш </w:t>
      </w:r>
      <w:r>
        <w:rPr>
          <w:rFonts w:ascii="Times New Roman" w:hAnsi="Times New Roman"/>
        </w:rPr>
        <w:t>не перестает оплакивать потерю. Нет в нашей стране ни одной семьи, из которой бы война не унесла чью-то жизнь или не искалечила кого-то пулями и осколками. Невозможно забыть это.</w:t>
      </w:r>
    </w:p>
    <w:p w:rsidR="00C526F0" w:rsidRDefault="00DA572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Великая Отечественная война - тяжелейшее испытание, выпавшее на долю русского</w:t>
      </w:r>
      <w:r>
        <w:rPr>
          <w:rFonts w:ascii="Times New Roman" w:hAnsi="Times New Roman"/>
        </w:rPr>
        <w:t xml:space="preserve"> народа. Это самый трагический период российской истории. Именно в такие тяжелые моменты проявляются лучшие человеческие качества. То, что люди смогли с честью выдержать это испытание, не уронить своего достоинства, защитить свою Родину, своих детей, - вел</w:t>
      </w:r>
      <w:r>
        <w:rPr>
          <w:rFonts w:ascii="Times New Roman" w:hAnsi="Times New Roman"/>
        </w:rPr>
        <w:t xml:space="preserve">ичайший подвиг. Способность к совершению подвига — самое важное качество настоящего человека. Чтобы совершить его, нужно, прежде всего, забыть о себе и </w:t>
      </w:r>
      <w:proofErr w:type="gramStart"/>
      <w:r>
        <w:rPr>
          <w:rFonts w:ascii="Times New Roman" w:hAnsi="Times New Roman"/>
        </w:rPr>
        <w:t>думать</w:t>
      </w:r>
      <w:proofErr w:type="gramEnd"/>
      <w:r>
        <w:rPr>
          <w:rFonts w:ascii="Times New Roman" w:hAnsi="Times New Roman"/>
        </w:rPr>
        <w:t xml:space="preserve"> о других, забыть о смерти и страхе смерти, бросить вызов природе своим отречением от свойственной</w:t>
      </w:r>
      <w:r>
        <w:rPr>
          <w:rFonts w:ascii="Times New Roman" w:hAnsi="Times New Roman"/>
        </w:rPr>
        <w:t xml:space="preserve"> всему живому жажды жизни. Поэтому одной из важнейших тем нашей литературы является тема подвига человека на войне. </w:t>
      </w:r>
    </w:p>
    <w:p w:rsidR="00C526F0" w:rsidRDefault="00DA572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Многие писатели сами прошли трудный солдатский путь, многие из них были свидетелями великой трагедии и великого подвига. Не оставляют </w:t>
      </w:r>
      <w:r>
        <w:rPr>
          <w:rFonts w:ascii="Times New Roman" w:hAnsi="Times New Roman"/>
        </w:rPr>
        <w:t>равнодушными произведения К. Симонова, Б. Полевого, В. Быкова, Б. Васильева, Г. Бакланова, Ю. Бондарева и многих других писателей. Каждый писатель по-разному пытается понять, что позволяет человеку совершить подвиг, где нравственные истоки этого поступка.</w:t>
      </w:r>
    </w:p>
    <w:p w:rsidR="00C526F0" w:rsidRDefault="00C526F0"/>
    <w:p w:rsidR="00C526F0" w:rsidRDefault="00C526F0"/>
    <w:p w:rsidR="00C526F0" w:rsidRDefault="00C526F0"/>
    <w:p w:rsidR="00C526F0" w:rsidRDefault="00DA572C">
      <w:p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1190625" cy="1880870"/>
            <wp:effectExtent l="0" t="0" r="0" b="0"/>
            <wp:wrapTight wrapText="bothSides" distL="114300" distR="114300">
              <wp:wrapPolygon edited="0">
                <wp:start x="0" y="0"/>
                <wp:lineTo x="0" y="21440"/>
                <wp:lineTo x="21427" y="21440"/>
                <wp:lineTo x="21427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1190625" cy="1880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  <w:color w:val="FF0000"/>
        </w:rPr>
        <w:t>Барышев</w:t>
      </w:r>
      <w:proofErr w:type="spellEnd"/>
      <w:r>
        <w:rPr>
          <w:rFonts w:ascii="Times New Roman" w:hAnsi="Times New Roman"/>
          <w:color w:val="FF0000"/>
        </w:rPr>
        <w:t xml:space="preserve"> В.С. Кавалеры – воины Соловьиного края. – Курск: ГУИПП «Курск», 2001. – 680 с. – Текст непосредственный. </w:t>
      </w:r>
    </w:p>
    <w:p w:rsidR="00C526F0" w:rsidRDefault="00DA57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книгу включены материалы о выдающемся государственном деятеле Земли Русской: святом князе-полководце А.Я. Невском, императоре Петр</w:t>
      </w:r>
      <w:r>
        <w:rPr>
          <w:rFonts w:ascii="Times New Roman" w:hAnsi="Times New Roman"/>
        </w:rPr>
        <w:t xml:space="preserve">е I, генералиссимусе И.В. Сталине, биографии курян – кавалеров ордена А. Невского и их воспоминания, о духовном возрождении Курского края и увековечивании имени Александра Невского. </w:t>
      </w: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DA572C">
      <w:pPr>
        <w:spacing w:line="240" w:lineRule="auto"/>
        <w:jc w:val="both"/>
      </w:pPr>
      <w:r>
        <w:rPr>
          <w:noProof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72390</wp:posOffset>
            </wp:positionV>
            <wp:extent cx="1190625" cy="1844040"/>
            <wp:effectExtent l="0" t="0" r="0" b="0"/>
            <wp:wrapTight wrapText="bothSides" distL="114300" distR="114300">
              <wp:wrapPolygon edited="0">
                <wp:start x="0" y="0"/>
                <wp:lineTo x="0" y="21421"/>
                <wp:lineTo x="21427" y="21421"/>
                <wp:lineTo x="21427" y="0"/>
                <wp:lineTo x="0" y="0"/>
              </wp:wrapPolygon>
            </wp:wrapTight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1190625" cy="184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</w:t>
      </w:r>
      <w:r>
        <w:rPr>
          <w:rFonts w:ascii="Times New Roman" w:hAnsi="Times New Roman"/>
          <w:color w:val="FF0000"/>
        </w:rPr>
        <w:t xml:space="preserve">Богомолов В.О. Момент истины </w:t>
      </w:r>
      <w:proofErr w:type="gramStart"/>
      <w:r>
        <w:rPr>
          <w:rFonts w:ascii="Times New Roman" w:hAnsi="Times New Roman"/>
          <w:color w:val="FF0000"/>
        </w:rPr>
        <w:t xml:space="preserve">( </w:t>
      </w:r>
      <w:proofErr w:type="gramEnd"/>
      <w:r>
        <w:rPr>
          <w:rFonts w:ascii="Times New Roman" w:hAnsi="Times New Roman"/>
          <w:color w:val="FF0000"/>
        </w:rPr>
        <w:t>в августе сорок четвертого): роман /</w:t>
      </w:r>
      <w:r>
        <w:rPr>
          <w:rFonts w:ascii="Times New Roman" w:hAnsi="Times New Roman"/>
          <w:color w:val="FF0000"/>
        </w:rPr>
        <w:t xml:space="preserve"> В.О. Богомолов: худ. М. Петров. – Москва: Детская литература, 2013. – 525 с.: ил. – Текст непосредственный. </w:t>
      </w:r>
    </w:p>
    <w:p w:rsidR="00C526F0" w:rsidRDefault="00DA57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Роман Владимира Богомолова посвящен одной из самых закрытых военных тем - работе Управления контрразведки СМЕРШ. В 1944 году на 3-м Белорусском</w:t>
      </w:r>
      <w:r>
        <w:rPr>
          <w:rFonts w:ascii="Times New Roman" w:hAnsi="Times New Roman"/>
        </w:rPr>
        <w:t xml:space="preserve"> фронте группа разведчиков мастерски выслеживает и обезвреживает фашистских шпионов. Но суть романа гораздо шире сюжета. Константин Симонов писал: "Это роман не о военной контрразведке. Это роман о советской государственной и военной машине сорок четвертог</w:t>
      </w:r>
      <w:r>
        <w:rPr>
          <w:rFonts w:ascii="Times New Roman" w:hAnsi="Times New Roman"/>
        </w:rPr>
        <w:t>о года и типичных людях того времени". Тонкие штрихи иллюстраций Андрея Николаева схватывают и горячие моменты боя, и напряженную аналитическую работу разведчиков.</w:t>
      </w: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DA57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-2540</wp:posOffset>
            </wp:positionV>
            <wp:extent cx="1223010" cy="1924050"/>
            <wp:effectExtent l="0" t="0" r="0" b="0"/>
            <wp:wrapTight wrapText="bothSides" distL="114300" distR="114300">
              <wp:wrapPolygon edited="0">
                <wp:start x="0" y="0"/>
                <wp:lineTo x="0" y="21386"/>
                <wp:lineTo x="21196" y="21386"/>
                <wp:lineTo x="21196" y="0"/>
                <wp:lineTo x="0" y="0"/>
              </wp:wrapPolygon>
            </wp:wrapTight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10"/>
                    <a:srcRect/>
                    <a:stretch/>
                  </pic:blipFill>
                  <pic:spPr>
                    <a:xfrm>
                      <a:off x="0" y="0"/>
                      <a:ext cx="122301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FF0000"/>
        </w:rPr>
        <w:t xml:space="preserve">Бондарев Ю. Горячий снег: роман / Ю. Бондарев; (вступ. ст. О. Михайлова); худ. Л. </w:t>
      </w:r>
      <w:proofErr w:type="spellStart"/>
      <w:r>
        <w:rPr>
          <w:rFonts w:ascii="Times New Roman" w:hAnsi="Times New Roman"/>
          <w:color w:val="FF0000"/>
        </w:rPr>
        <w:t>Дурас</w:t>
      </w:r>
      <w:r>
        <w:rPr>
          <w:rFonts w:ascii="Times New Roman" w:hAnsi="Times New Roman"/>
          <w:color w:val="FF0000"/>
        </w:rPr>
        <w:t>ов</w:t>
      </w:r>
      <w:proofErr w:type="spellEnd"/>
      <w:r>
        <w:rPr>
          <w:rFonts w:ascii="Times New Roman" w:hAnsi="Times New Roman"/>
          <w:color w:val="FF0000"/>
        </w:rPr>
        <w:t>. – Москва: Детская литература</w:t>
      </w:r>
      <w:proofErr w:type="gramStart"/>
      <w:r>
        <w:rPr>
          <w:rFonts w:ascii="Times New Roman" w:hAnsi="Times New Roman"/>
          <w:color w:val="FF0000"/>
        </w:rPr>
        <w:t xml:space="preserve">., </w:t>
      </w:r>
      <w:proofErr w:type="gramEnd"/>
      <w:r>
        <w:rPr>
          <w:rFonts w:ascii="Times New Roman" w:hAnsi="Times New Roman"/>
          <w:color w:val="FF0000"/>
        </w:rPr>
        <w:t xml:space="preserve">2013. -–457 с.: ил. – (Школьная библиотека). Текст непосредственный   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Книга Юрия Бондарева «Горячий снег» о войне, которую писатель видел своими глазами. Она посвящена одному из важнейших событий, которое повлияло на </w:t>
      </w:r>
      <w:r>
        <w:rPr>
          <w:rFonts w:ascii="Times New Roman" w:hAnsi="Times New Roman"/>
        </w:rPr>
        <w:t>ход войны, и рассказывает о том, что происходило во время блокады Ленинграда в декабре 1942 года. Она описывает всего пару дней, но именно от того, что случилось тогда, зависело многое. Это книга о людях, о войне и потерях, о боли, страданиях, о невероятно</w:t>
      </w:r>
      <w:r>
        <w:rPr>
          <w:rFonts w:ascii="Times New Roman" w:hAnsi="Times New Roman"/>
        </w:rPr>
        <w:t>й силе духа и героизме, патриотизме. Её больно читать, то и дело появляется комок в горле, автор отобразил войну такой жестокой, какой она была в реальности.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Для старшего и школьного возраста.</w:t>
      </w:r>
    </w:p>
    <w:p w:rsidR="00C526F0" w:rsidRDefault="00C526F0"/>
    <w:p w:rsidR="00C526F0" w:rsidRDefault="00DA572C">
      <w:p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195070" cy="1885950"/>
            <wp:effectExtent l="0" t="0" r="0" b="0"/>
            <wp:wrapTight wrapText="bothSides" distL="114300" distR="114300">
              <wp:wrapPolygon edited="0">
                <wp:start x="0" y="0"/>
                <wp:lineTo x="0" y="21382"/>
                <wp:lineTo x="21348" y="21382"/>
                <wp:lineTo x="21348" y="0"/>
                <wp:lineTo x="0" y="0"/>
              </wp:wrapPolygon>
            </wp:wrapTight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rcRect/>
                    <a:stretch/>
                  </pic:blipFill>
                  <pic:spPr>
                    <a:xfrm>
                      <a:off x="0" y="0"/>
                      <a:ext cx="119507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</w:rPr>
        <w:t xml:space="preserve">   </w:t>
      </w:r>
      <w:r>
        <w:rPr>
          <w:rFonts w:ascii="Times New Roman" w:hAnsi="Times New Roman"/>
          <w:color w:val="FF0000"/>
        </w:rPr>
        <w:t>Быков В.В. Обелиск; Сотников: повести: пер. с бел. / В. Бы</w:t>
      </w:r>
      <w:r>
        <w:rPr>
          <w:rFonts w:ascii="Times New Roman" w:hAnsi="Times New Roman"/>
          <w:color w:val="FF0000"/>
        </w:rPr>
        <w:t>ков: худ. П. Пинкисевич. – Москва: Детская литература</w:t>
      </w:r>
      <w:proofErr w:type="gramStart"/>
      <w:r>
        <w:rPr>
          <w:rFonts w:ascii="Times New Roman" w:hAnsi="Times New Roman"/>
          <w:color w:val="FF0000"/>
        </w:rPr>
        <w:t xml:space="preserve">., </w:t>
      </w:r>
      <w:proofErr w:type="gramEnd"/>
      <w:r>
        <w:rPr>
          <w:rFonts w:ascii="Times New Roman" w:hAnsi="Times New Roman"/>
          <w:color w:val="FF0000"/>
        </w:rPr>
        <w:t>2013. – 269 с.: ил. (Школьная библиотека) Текст непосредственный.</w:t>
      </w:r>
    </w:p>
    <w:p w:rsidR="00C526F0" w:rsidRDefault="00DA57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книгу вошли повести Василя Быкова о Великой Отечественной войне - "Обелиск" и "Сотников", а также его публицистическая статья "На</w:t>
      </w:r>
      <w:r>
        <w:rPr>
          <w:rFonts w:ascii="Times New Roman" w:hAnsi="Times New Roman"/>
        </w:rPr>
        <w:t>ша сила и воля".</w:t>
      </w:r>
      <w:r>
        <w:rPr>
          <w:rFonts w:ascii="Times New Roman" w:hAnsi="Times New Roman"/>
        </w:rPr>
        <w:br/>
        <w:t>Для старшего школьного возраста.</w:t>
      </w:r>
    </w:p>
    <w:p w:rsidR="00C526F0" w:rsidRDefault="00DA572C">
      <w:pPr>
        <w:spacing w:line="240" w:lineRule="auto"/>
        <w:jc w:val="both"/>
      </w:pPr>
      <w:r>
        <w:br/>
      </w:r>
    </w:p>
    <w:p w:rsidR="00C526F0" w:rsidRDefault="00DA572C">
      <w:pPr>
        <w:spacing w:line="240" w:lineRule="auto"/>
        <w:jc w:val="both"/>
        <w:rPr>
          <w:rFonts w:ascii="Times New Roman" w:hAnsi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-2540</wp:posOffset>
            </wp:positionV>
            <wp:extent cx="1247775" cy="1962150"/>
            <wp:effectExtent l="0" t="0" r="0" b="0"/>
            <wp:wrapTight wrapText="bothSides" distL="114300" distR="114300">
              <wp:wrapPolygon edited="0">
                <wp:start x="0" y="0"/>
                <wp:lineTo x="0" y="21390"/>
                <wp:lineTo x="21435" y="21390"/>
                <wp:lineTo x="21435" y="0"/>
                <wp:lineTo x="0" y="0"/>
              </wp:wrapPolygon>
            </wp:wrapTight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2"/>
                    <a:srcRect/>
                    <a:stretch/>
                  </pic:blipFill>
                  <pic:spPr>
                    <a:xfrm>
                      <a:off x="0" y="0"/>
                      <a:ext cx="1247775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rFonts w:ascii="Times New Roman" w:hAnsi="Times New Roman"/>
          <w:color w:val="FF0000"/>
        </w:rPr>
        <w:t xml:space="preserve">Васильев Б.Л. А зори здесь тихие… повести; В списках не значился: роман / Б. Васильев; (Вступ. ст. В. Воронова); худ. П. Пинкисевич, Л. </w:t>
      </w:r>
      <w:proofErr w:type="spellStart"/>
      <w:r>
        <w:rPr>
          <w:rFonts w:ascii="Times New Roman" w:hAnsi="Times New Roman"/>
          <w:color w:val="FF0000"/>
        </w:rPr>
        <w:t>Дурасов</w:t>
      </w:r>
      <w:proofErr w:type="spellEnd"/>
      <w:r>
        <w:rPr>
          <w:rFonts w:ascii="Times New Roman" w:hAnsi="Times New Roman"/>
          <w:color w:val="FF0000"/>
        </w:rPr>
        <w:t>. – Москва: Детская литература</w:t>
      </w:r>
      <w:proofErr w:type="gramStart"/>
      <w:r>
        <w:rPr>
          <w:rFonts w:ascii="Times New Roman" w:hAnsi="Times New Roman"/>
          <w:color w:val="FF0000"/>
        </w:rPr>
        <w:t xml:space="preserve">., </w:t>
      </w:r>
      <w:proofErr w:type="gramEnd"/>
      <w:r>
        <w:rPr>
          <w:rFonts w:ascii="Times New Roman" w:hAnsi="Times New Roman"/>
          <w:color w:val="FF0000"/>
        </w:rPr>
        <w:t>2013. – 393 с.: ил. – (Ш</w:t>
      </w:r>
      <w:r>
        <w:rPr>
          <w:rFonts w:ascii="Times New Roman" w:hAnsi="Times New Roman"/>
          <w:color w:val="FF0000"/>
        </w:rPr>
        <w:t xml:space="preserve">кольная библиотека). – Текст непосредственный.   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книгу вошли произведения о Великой Отечественной войне – повесть «А зори здесь тихие…» и роман «В списках не значился».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Повесть Бориса Васильева «А зори здесь тихие…» — одно из самых пронзительных по с</w:t>
      </w:r>
      <w:r>
        <w:rPr>
          <w:rFonts w:ascii="Times New Roman" w:hAnsi="Times New Roman"/>
        </w:rPr>
        <w:t>воей лиричности и трагедийности произведений о войне. Пронзительная и трагическая история войны, произошедшая вдалеке от фронта и проявившая лучшие человеческие и гражданские качества в девушках, ставших защитницами Отечества, поражает своей искренностью и</w:t>
      </w:r>
      <w:r>
        <w:rPr>
          <w:rFonts w:ascii="Times New Roman" w:hAnsi="Times New Roman"/>
        </w:rPr>
        <w:t xml:space="preserve"> драматизмом. Пять девушек-зенитчиц во главе со старшиной Васковым в мае 1942 года на далеком разъезде противостоят отряду отборных немецких диверсантов-десантников — хрупкие девушки вступают в смертельную схватку с крепкими, обученными убивать мужчинами. </w:t>
      </w:r>
      <w:r>
        <w:rPr>
          <w:rFonts w:ascii="Times New Roman" w:hAnsi="Times New Roman"/>
        </w:rPr>
        <w:t>Светлые образы девушек, их мечты и воспоминания о любимых, создают разительный контраст с нечеловеческим лицом войны, которая не пощадила их — юных, любящих, нежных. Но и через смерть они продолжают утверждать жизнь и милосердие.</w:t>
      </w:r>
    </w:p>
    <w:p w:rsidR="00C526F0" w:rsidRDefault="00DA57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266065</wp:posOffset>
            </wp:positionV>
            <wp:extent cx="1214755" cy="1952625"/>
            <wp:effectExtent l="0" t="0" r="0" b="0"/>
            <wp:wrapTight wrapText="bothSides" distL="114300" distR="114300">
              <wp:wrapPolygon edited="0">
                <wp:start x="0" y="0"/>
                <wp:lineTo x="0" y="21495"/>
                <wp:lineTo x="21340" y="21495"/>
                <wp:lineTo x="21340" y="0"/>
                <wp:lineTo x="0" y="0"/>
              </wp:wrapPolygon>
            </wp:wrapTight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3"/>
                    <a:srcRect/>
                    <a:stretch/>
                  </pic:blipFill>
                  <pic:spPr>
                    <a:xfrm>
                      <a:off x="0" y="0"/>
                      <a:ext cx="121475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Для старшего школьного во</w:t>
      </w:r>
      <w:r>
        <w:rPr>
          <w:rFonts w:ascii="Times New Roman" w:hAnsi="Times New Roman"/>
        </w:rPr>
        <w:t>зраста.</w:t>
      </w:r>
    </w:p>
    <w:p w:rsidR="00C526F0" w:rsidRDefault="00DA572C">
      <w:p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FF0000"/>
        </w:rPr>
        <w:t xml:space="preserve">Говорят погибшие герои: Предсмертные письма советских борцов против немецко-фашистских захватчиков (1941-1945гг.) / сост. В.А. Кондратьев, З.Н. Политов. – 7-е изд., доп. – Москва: Политиздат, 1982 – 287 с., ил. Текст непосредственный.  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Со ст</w:t>
      </w:r>
      <w:r>
        <w:rPr>
          <w:rFonts w:ascii="Times New Roman" w:hAnsi="Times New Roman"/>
        </w:rPr>
        <w:t>раниц этой книги говорят те, кто погиб смертью храбрых в борьбе с немецко-фашистскими захватчиками в 1941-1945 гг. Письма и документы, представленные в сборнике, писались в последние минуты жизни – в застенках гестапо, в тюрьмах и концлагерях, во время тяж</w:t>
      </w:r>
      <w:r>
        <w:rPr>
          <w:rFonts w:ascii="Times New Roman" w:hAnsi="Times New Roman"/>
        </w:rPr>
        <w:t>елых боев с гитлеровскими войсками. В этих письмах звучит страстный призыв к победе над фашизмом. Патриот завещает современникам и потомкам продолжить борьбу за светлое будущее человечества, за прочный мир между народами.</w:t>
      </w: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DA572C">
      <w:pPr>
        <w:spacing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3175</wp:posOffset>
            </wp:positionV>
            <wp:extent cx="1280160" cy="1924050"/>
            <wp:effectExtent l="0" t="0" r="0" b="0"/>
            <wp:wrapTight wrapText="bothSides" distL="114300" distR="114300">
              <wp:wrapPolygon edited="0">
                <wp:start x="0" y="0"/>
                <wp:lineTo x="0" y="21386"/>
                <wp:lineTo x="21214" y="21386"/>
                <wp:lineTo x="21214" y="0"/>
                <wp:lineTo x="0" y="0"/>
              </wp:wrapPolygon>
            </wp:wrapTight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4"/>
                    <a:srcRect/>
                    <a:stretch/>
                  </pic:blipFill>
                  <pic:spPr>
                    <a:xfrm>
                      <a:off x="0" y="0"/>
                      <a:ext cx="1280160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FF0000"/>
        </w:rPr>
        <w:t xml:space="preserve">Катаев В. Сын полка: повесть </w:t>
      </w:r>
      <w:r>
        <w:rPr>
          <w:rFonts w:ascii="Times New Roman" w:hAnsi="Times New Roman"/>
          <w:color w:val="FF0000"/>
        </w:rPr>
        <w:t xml:space="preserve">/ В. Катаев; худ. Г.В. Соколов. – Москва: </w:t>
      </w:r>
      <w:proofErr w:type="gramStart"/>
      <w:r>
        <w:rPr>
          <w:rFonts w:ascii="Times New Roman" w:hAnsi="Times New Roman"/>
          <w:color w:val="FF0000"/>
        </w:rPr>
        <w:t>Самовар-книги</w:t>
      </w:r>
      <w:proofErr w:type="gramEnd"/>
      <w:r>
        <w:rPr>
          <w:rFonts w:ascii="Times New Roman" w:hAnsi="Times New Roman"/>
          <w:color w:val="FF0000"/>
        </w:rPr>
        <w:t xml:space="preserve">., 2016. – 159 с.: ил. (Школьная библиотека). – Текст непосредственный. 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Повесть "Сын полка" была написана Валентином Петровичем Катаевым (1897-1986) в 1944 году, в дни Великой Отечественной войны. Это история о судьбе простого крестьянского мальчишки Вани Солнцева, у которого война отняла все: родных и близких, дом и само детс</w:t>
      </w:r>
      <w:r>
        <w:rPr>
          <w:rFonts w:ascii="Times New Roman" w:hAnsi="Times New Roman"/>
        </w:rPr>
        <w:t xml:space="preserve">тво. Наравне </w:t>
      </w:r>
      <w:proofErr w:type="gramStart"/>
      <w:r>
        <w:rPr>
          <w:rFonts w:ascii="Times New Roman" w:hAnsi="Times New Roman"/>
        </w:rPr>
        <w:t>со</w:t>
      </w:r>
      <w:proofErr w:type="gramEnd"/>
      <w:r>
        <w:rPr>
          <w:rFonts w:ascii="Times New Roman" w:hAnsi="Times New Roman"/>
        </w:rPr>
        <w:t xml:space="preserve"> взрослыми солдатами он преодолевал тяготы и опасности, помогая приблизить Великую Победу.</w:t>
      </w:r>
    </w:p>
    <w:p w:rsidR="00C526F0" w:rsidRDefault="00C526F0">
      <w:pPr>
        <w:spacing w:after="0" w:line="240" w:lineRule="auto"/>
        <w:jc w:val="both"/>
        <w:rPr>
          <w:rFonts w:ascii="Times New Roman" w:hAnsi="Times New Roman"/>
        </w:rPr>
      </w:pP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129540</wp:posOffset>
            </wp:positionV>
            <wp:extent cx="1276350" cy="1967865"/>
            <wp:effectExtent l="0" t="0" r="0" b="0"/>
            <wp:wrapTight wrapText="bothSides" distL="114300" distR="114300">
              <wp:wrapPolygon edited="0">
                <wp:start x="0" y="0"/>
                <wp:lineTo x="0" y="21328"/>
                <wp:lineTo x="21278" y="21328"/>
                <wp:lineTo x="21278" y="0"/>
                <wp:lineTo x="0" y="0"/>
              </wp:wrapPolygon>
            </wp:wrapTight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15"/>
                    <a:srcRect/>
                    <a:stretch/>
                  </pic:blipFill>
                  <pic:spPr>
                    <a:xfrm>
                      <a:off x="0" y="0"/>
                      <a:ext cx="1276350" cy="1967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FF0000"/>
        </w:rPr>
        <w:t xml:space="preserve">Полевой Б. Повесть о настоящем человеке / Б. Полевой; </w:t>
      </w:r>
      <w:proofErr w:type="gramStart"/>
      <w:r>
        <w:rPr>
          <w:rFonts w:ascii="Times New Roman" w:hAnsi="Times New Roman"/>
          <w:color w:val="FF0000"/>
        </w:rPr>
        <w:t>худ</w:t>
      </w:r>
      <w:proofErr w:type="gramEnd"/>
      <w:r>
        <w:rPr>
          <w:rFonts w:ascii="Times New Roman" w:hAnsi="Times New Roman"/>
          <w:color w:val="FF0000"/>
        </w:rPr>
        <w:t>. В. Щеглов. – Москва: Детская литература</w:t>
      </w:r>
      <w:proofErr w:type="gramStart"/>
      <w:r>
        <w:rPr>
          <w:rFonts w:ascii="Times New Roman" w:hAnsi="Times New Roman"/>
          <w:color w:val="FF0000"/>
        </w:rPr>
        <w:t xml:space="preserve">., </w:t>
      </w:r>
      <w:proofErr w:type="gramEnd"/>
      <w:r>
        <w:rPr>
          <w:rFonts w:ascii="Times New Roman" w:hAnsi="Times New Roman"/>
          <w:color w:val="FF0000"/>
        </w:rPr>
        <w:t xml:space="preserve">2012. – 379 с.: ил. (Школьная библиотека). </w:t>
      </w:r>
      <w:r>
        <w:rPr>
          <w:rFonts w:ascii="Times New Roman" w:hAnsi="Times New Roman"/>
          <w:color w:val="FF0000"/>
        </w:rPr>
        <w:t>– Текст непосредственный.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FF0000"/>
        </w:rPr>
        <w:t xml:space="preserve"> </w:t>
      </w:r>
    </w:p>
    <w:p w:rsidR="00C526F0" w:rsidRDefault="00DA572C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«</w:t>
      </w:r>
      <w:r>
        <w:rPr>
          <w:rStyle w:val="a3"/>
          <w:rFonts w:ascii="Times New Roman" w:hAnsi="Times New Roman"/>
          <w:i w:val="0"/>
        </w:rPr>
        <w:t>Повесть о настоящем человеке</w:t>
      </w:r>
      <w:r>
        <w:rPr>
          <w:rFonts w:ascii="Times New Roman" w:hAnsi="Times New Roman"/>
        </w:rPr>
        <w:t>»</w:t>
      </w:r>
      <w:r>
        <w:rPr>
          <w:rFonts w:ascii="Times New Roman" w:hAnsi="Times New Roman"/>
          <w:i/>
        </w:rPr>
        <w:t>,</w:t>
      </w:r>
      <w:r>
        <w:rPr>
          <w:rFonts w:ascii="Times New Roman" w:hAnsi="Times New Roman"/>
        </w:rPr>
        <w:t xml:space="preserve"> самое знаменитое произведение Бориса Полевого, вышла сразу после </w:t>
      </w:r>
      <w:r>
        <w:rPr>
          <w:rFonts w:ascii="Times New Roman" w:hAnsi="Times New Roman"/>
        </w:rPr>
        <w:lastRenderedPageBreak/>
        <w:t>войны в 1946 году и принесла автору славу и общенародную любовь. Книга выдержала десятки переизданий и была переведена на многие</w:t>
      </w:r>
      <w:r>
        <w:rPr>
          <w:rFonts w:ascii="Times New Roman" w:hAnsi="Times New Roman"/>
        </w:rPr>
        <w:t xml:space="preserve"> языки. "В жизни всегда найдется место подвигу" - эти горьковские строчки могли бы стать эпиграфом к легендарной книге Полевого, рассказывающей об удивительной судьбе советского летчика-аса Алексея </w:t>
      </w:r>
      <w:proofErr w:type="spellStart"/>
      <w:r>
        <w:rPr>
          <w:rFonts w:ascii="Times New Roman" w:hAnsi="Times New Roman"/>
        </w:rPr>
        <w:t>Мересьева</w:t>
      </w:r>
      <w:proofErr w:type="spellEnd"/>
      <w:r>
        <w:rPr>
          <w:rFonts w:ascii="Times New Roman" w:hAnsi="Times New Roman"/>
        </w:rPr>
        <w:t>, жизнь которого является примером мужества, несг</w:t>
      </w:r>
      <w:r>
        <w:rPr>
          <w:rFonts w:ascii="Times New Roman" w:hAnsi="Times New Roman"/>
        </w:rPr>
        <w:t>ибаемой воли и стойкости.</w:t>
      </w:r>
    </w:p>
    <w:p w:rsidR="00C526F0" w:rsidRDefault="00C526F0">
      <w:pPr>
        <w:spacing w:after="0" w:line="240" w:lineRule="auto"/>
        <w:jc w:val="both"/>
        <w:rPr>
          <w:rFonts w:ascii="Times New Roman" w:hAnsi="Times New Roman"/>
        </w:rPr>
      </w:pPr>
    </w:p>
    <w:p w:rsidR="00C526F0" w:rsidRDefault="00DA572C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29844</wp:posOffset>
            </wp:positionH>
            <wp:positionV relativeFrom="paragraph">
              <wp:posOffset>2540</wp:posOffset>
            </wp:positionV>
            <wp:extent cx="1242060" cy="1943100"/>
            <wp:effectExtent l="0" t="0" r="0" b="0"/>
            <wp:wrapTight wrapText="bothSides" distL="114300" distR="114300">
              <wp:wrapPolygon edited="0">
                <wp:start x="0" y="0"/>
                <wp:lineTo x="0" y="21388"/>
                <wp:lineTo x="21202" y="21388"/>
                <wp:lineTo x="21202" y="0"/>
                <wp:lineTo x="0" y="0"/>
              </wp:wrapPolygon>
            </wp:wrapTight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6"/>
                    <a:srcRect/>
                    <a:stretch/>
                  </pic:blipFill>
                  <pic:spPr>
                    <a:xfrm>
                      <a:off x="0" y="0"/>
                      <a:ext cx="124206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FF0000"/>
        </w:rPr>
        <w:t xml:space="preserve">Сталинградская эпопея: материалы НКВД СССР и военной цензуры из Центрального архива ФСБ РФ / сост. А.Т. </w:t>
      </w:r>
      <w:proofErr w:type="spellStart"/>
      <w:r>
        <w:rPr>
          <w:rFonts w:ascii="Times New Roman" w:hAnsi="Times New Roman"/>
          <w:color w:val="FF0000"/>
        </w:rPr>
        <w:t>Жадобин</w:t>
      </w:r>
      <w:proofErr w:type="gramStart"/>
      <w:r>
        <w:rPr>
          <w:rFonts w:ascii="Times New Roman" w:hAnsi="Times New Roman"/>
          <w:color w:val="FF0000"/>
        </w:rPr>
        <w:t>:х</w:t>
      </w:r>
      <w:proofErr w:type="gramEnd"/>
      <w:r>
        <w:rPr>
          <w:rFonts w:ascii="Times New Roman" w:hAnsi="Times New Roman"/>
          <w:color w:val="FF0000"/>
        </w:rPr>
        <w:t>уд</w:t>
      </w:r>
      <w:proofErr w:type="spellEnd"/>
      <w:r>
        <w:rPr>
          <w:rFonts w:ascii="Times New Roman" w:hAnsi="Times New Roman"/>
          <w:color w:val="FF0000"/>
        </w:rPr>
        <w:t xml:space="preserve">. Е.А. </w:t>
      </w:r>
      <w:proofErr w:type="spellStart"/>
      <w:r>
        <w:rPr>
          <w:rFonts w:ascii="Times New Roman" w:hAnsi="Times New Roman"/>
          <w:color w:val="FF0000"/>
        </w:rPr>
        <w:t>Ененко</w:t>
      </w:r>
      <w:proofErr w:type="spellEnd"/>
      <w:r>
        <w:rPr>
          <w:rFonts w:ascii="Times New Roman" w:hAnsi="Times New Roman"/>
          <w:color w:val="FF0000"/>
        </w:rPr>
        <w:t>, - Москва: Звонница – МГ, 2000. – 496 с., ил. – Текст непосредственный.</w:t>
      </w:r>
      <w:r>
        <w:rPr>
          <w:rFonts w:ascii="Times New Roman" w:hAnsi="Times New Roman"/>
          <w:color w:val="FF0000"/>
        </w:rPr>
        <w:tab/>
      </w:r>
    </w:p>
    <w:p w:rsidR="00C526F0" w:rsidRDefault="00C526F0">
      <w:pPr>
        <w:spacing w:after="0" w:line="240" w:lineRule="auto"/>
        <w:jc w:val="both"/>
        <w:rPr>
          <w:rFonts w:ascii="Times New Roman" w:hAnsi="Times New Roman"/>
        </w:rPr>
      </w:pP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сборнике, посвяще</w:t>
      </w:r>
      <w:r>
        <w:rPr>
          <w:rFonts w:ascii="Times New Roman" w:hAnsi="Times New Roman"/>
        </w:rPr>
        <w:t>нном Сталинградской битве, публикуются материалы двух оперативно-чекистских подразделений НКВД СССР: Управления особых отделов и 3-го отделения 2-го спецотдела – военной контрразведки и цензуры. Недавно рассекреченные документы воссоздают достоверную карти</w:t>
      </w:r>
      <w:r>
        <w:rPr>
          <w:rFonts w:ascii="Times New Roman" w:hAnsi="Times New Roman"/>
        </w:rPr>
        <w:t>ну состояния двух противоборствовавших сил – Красной Армии и вермахта. В динамике прослеживаются настроения не только военнослужащих, но и различных групп населения, их ожидания и поведение в экстремальных условиях военного времени. Публикуемые материалы п</w:t>
      </w:r>
      <w:r>
        <w:rPr>
          <w:rFonts w:ascii="Times New Roman" w:hAnsi="Times New Roman"/>
        </w:rPr>
        <w:t>озволяют убедительно опровергнуть утверждения немецких генералов, пытавшихся в своих мемуарах переосмыслить значение эпохальной битвы на Волге.</w:t>
      </w:r>
    </w:p>
    <w:p w:rsidR="00C526F0" w:rsidRDefault="00C526F0">
      <w:pPr>
        <w:spacing w:after="0"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after="0"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after="0" w:line="240" w:lineRule="auto"/>
        <w:jc w:val="both"/>
        <w:rPr>
          <w:rFonts w:ascii="Times New Roman" w:hAnsi="Times New Roman"/>
        </w:rPr>
      </w:pPr>
    </w:p>
    <w:p w:rsidR="00C526F0" w:rsidRDefault="00DA572C">
      <w:pPr>
        <w:spacing w:after="0" w:line="240" w:lineRule="auto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29210</wp:posOffset>
            </wp:positionV>
            <wp:extent cx="1304925" cy="2080260"/>
            <wp:effectExtent l="0" t="0" r="0" b="0"/>
            <wp:wrapTight wrapText="bothSides" distL="114300" distR="114300">
              <wp:wrapPolygon edited="0">
                <wp:start x="0" y="0"/>
                <wp:lineTo x="0" y="21363"/>
                <wp:lineTo x="21442" y="21363"/>
                <wp:lineTo x="21442" y="0"/>
                <wp:lineTo x="0" y="0"/>
              </wp:wrapPolygon>
            </wp:wrapTight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7"/>
                    <a:srcRect/>
                    <a:stretch/>
                  </pic:blipFill>
                  <pic:spPr>
                    <a:xfrm>
                      <a:off x="0" y="0"/>
                      <a:ext cx="130492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color w:val="FF0000"/>
        </w:rPr>
        <w:t xml:space="preserve">Стихи и песни о войне 1941-1945 / сост. О. Горбовской: </w:t>
      </w:r>
      <w:proofErr w:type="gramStart"/>
      <w:r>
        <w:rPr>
          <w:rFonts w:ascii="Times New Roman" w:hAnsi="Times New Roman"/>
          <w:color w:val="FF0000"/>
        </w:rPr>
        <w:t>худ</w:t>
      </w:r>
      <w:proofErr w:type="gramEnd"/>
      <w:r>
        <w:rPr>
          <w:rFonts w:ascii="Times New Roman" w:hAnsi="Times New Roman"/>
          <w:color w:val="FF0000"/>
        </w:rPr>
        <w:t xml:space="preserve">. Л.Ф. Голованов, - </w:t>
      </w:r>
      <w:r>
        <w:rPr>
          <w:rFonts w:ascii="Times New Roman" w:hAnsi="Times New Roman"/>
          <w:color w:val="FF0000"/>
        </w:rPr>
        <w:lastRenderedPageBreak/>
        <w:t>Москва: «Э», 2016. – 351 с.</w:t>
      </w:r>
      <w:r>
        <w:rPr>
          <w:rFonts w:ascii="Times New Roman" w:hAnsi="Times New Roman"/>
          <w:color w:val="FF0000"/>
        </w:rPr>
        <w:t xml:space="preserve"> (классика в школе). – Текст непосредственный.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C526F0" w:rsidRDefault="00DA572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память </w:t>
      </w:r>
      <w:proofErr w:type="gramStart"/>
      <w:r>
        <w:rPr>
          <w:rFonts w:ascii="Times New Roman" w:hAnsi="Times New Roman"/>
        </w:rPr>
        <w:t>о</w:t>
      </w:r>
      <w:proofErr w:type="gramEnd"/>
      <w:r>
        <w:rPr>
          <w:rFonts w:ascii="Times New Roman" w:hAnsi="Times New Roman"/>
        </w:rPr>
        <w:t xml:space="preserve"> всех погибших и выживших на полях сражений в годы Великой Отечественной войны 1941-1945 годов, о всех, переживших эти страшные военные года в тылу, - эта книга, в которой собраны лучшие стихотв</w:t>
      </w:r>
      <w:r>
        <w:rPr>
          <w:rFonts w:ascii="Times New Roman" w:hAnsi="Times New Roman"/>
        </w:rPr>
        <w:t>орения о войне.</w:t>
      </w:r>
    </w:p>
    <w:p w:rsidR="00C526F0" w:rsidRDefault="00DA572C">
      <w:pPr>
        <w:pStyle w:val="10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 w:val="0"/>
          <w:sz w:val="22"/>
        </w:rPr>
        <w:t xml:space="preserve">  </w:t>
      </w: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p w:rsidR="00C526F0" w:rsidRDefault="00C526F0">
      <w:pPr>
        <w:spacing w:line="240" w:lineRule="auto"/>
        <w:jc w:val="both"/>
        <w:rPr>
          <w:rFonts w:ascii="Times New Roman" w:hAnsi="Times New Roman"/>
        </w:rPr>
      </w:pPr>
    </w:p>
    <w:sectPr w:rsidR="00C526F0">
      <w:footerReference w:type="default" r:id="rId18"/>
      <w:pgSz w:w="8419" w:h="11906"/>
      <w:pgMar w:top="709" w:right="1440" w:bottom="1440" w:left="1134" w:header="709" w:footer="58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A572C">
      <w:pPr>
        <w:spacing w:after="0" w:line="240" w:lineRule="auto"/>
      </w:pPr>
      <w:r>
        <w:separator/>
      </w:r>
    </w:p>
  </w:endnote>
  <w:endnote w:type="continuationSeparator" w:id="0">
    <w:p w:rsidR="00000000" w:rsidRDefault="00DA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6F0" w:rsidRDefault="00DA572C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</w:p>
  <w:p w:rsidR="00C526F0" w:rsidRDefault="00C526F0">
    <w:pPr>
      <w:pStyle w:val="a9"/>
      <w:jc w:val="center"/>
    </w:pPr>
  </w:p>
  <w:p w:rsidR="00C526F0" w:rsidRDefault="00C526F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A572C">
      <w:pPr>
        <w:spacing w:after="0" w:line="240" w:lineRule="auto"/>
      </w:pPr>
      <w:r>
        <w:separator/>
      </w:r>
    </w:p>
  </w:footnote>
  <w:footnote w:type="continuationSeparator" w:id="0">
    <w:p w:rsidR="00000000" w:rsidRDefault="00DA57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6F0"/>
    <w:rsid w:val="00C526F0"/>
    <w:rsid w:val="00DA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4">
    <w:name w:val="header"/>
    <w:basedOn w:val="a"/>
    <w:link w:val="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1"/>
    <w:link w:val="a4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Pr>
      <w:color w:val="0000FF"/>
      <w:u w:val="single"/>
    </w:rPr>
  </w:style>
  <w:style w:type="character" w:styleId="a6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  <w:link w:val="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1317</Words>
  <Characters>7513</Characters>
  <Application>Microsoft Office Word</Application>
  <DocSecurity>0</DocSecurity>
  <Lines>62</Lines>
  <Paragraphs>17</Paragraphs>
  <ScaleCrop>false</ScaleCrop>
  <Company>HP</Company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спевакова</cp:lastModifiedBy>
  <cp:revision>2</cp:revision>
  <dcterms:created xsi:type="dcterms:W3CDTF">2024-01-05T06:26:00Z</dcterms:created>
  <dcterms:modified xsi:type="dcterms:W3CDTF">2024-01-05T06:26:00Z</dcterms:modified>
</cp:coreProperties>
</file>