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ACEC1" w14:textId="77777777" w:rsidR="007A3A37" w:rsidRDefault="007A3A37">
      <w:pPr>
        <w:spacing w:after="0"/>
        <w:ind w:left="120"/>
        <w:jc w:val="center"/>
        <w:rPr>
          <w:sz w:val="20"/>
          <w:lang w:val="ru-RU"/>
        </w:rPr>
      </w:pPr>
      <w:bookmarkStart w:id="0" w:name="block-2443231"/>
    </w:p>
    <w:p w14:paraId="41DAACD0" w14:textId="52D756AE" w:rsidR="007A3A37" w:rsidRDefault="00346402">
      <w:pPr>
        <w:spacing w:after="0"/>
        <w:ind w:left="120"/>
        <w:jc w:val="center"/>
        <w:rPr>
          <w:sz w:val="20"/>
          <w:lang w:val="ru-RU"/>
        </w:rPr>
      </w:pPr>
      <w:r>
        <w:rPr>
          <w:noProof/>
          <w:sz w:val="20"/>
          <w:lang w:val="ru-RU"/>
        </w:rPr>
        <w:drawing>
          <wp:inline distT="0" distB="0" distL="0" distR="0" wp14:anchorId="499D789D" wp14:editId="5328EA59">
            <wp:extent cx="6947241" cy="8778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969" cy="880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30C14A" w14:textId="77777777" w:rsidR="00346402" w:rsidRDefault="003464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443232"/>
      <w:bookmarkEnd w:id="0"/>
    </w:p>
    <w:p w14:paraId="06781355" w14:textId="77777777" w:rsidR="00346402" w:rsidRDefault="003464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D2CFE2" w14:textId="5F7429E5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C77C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7DC780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1E5B4E6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2FDB5651" w14:textId="77777777" w:rsidR="008258CA" w:rsidRPr="00C77C9F" w:rsidRDefault="005C0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0C8B268D" w14:textId="77777777" w:rsidR="008258CA" w:rsidRPr="00C77C9F" w:rsidRDefault="005C0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5152A522" w14:textId="77777777" w:rsidR="008258CA" w:rsidRPr="00C77C9F" w:rsidRDefault="005C0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A95EA7E" w14:textId="77777777" w:rsidR="008258CA" w:rsidRPr="00C77C9F" w:rsidRDefault="005C0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451E3E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4A0DFA0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4AAFB44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</w:t>
      </w: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решения задач на дроби. В начале 6 класса происходит знакомство с понятием процента.</w:t>
      </w:r>
    </w:p>
    <w:p w14:paraId="51A3AF48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0F882C6F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61D588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EDAAB8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05F259FF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D732ED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C77C9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C77C9F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06D94946" w14:textId="77777777" w:rsidR="008258CA" w:rsidRPr="00C77C9F" w:rsidRDefault="008258CA">
      <w:pPr>
        <w:rPr>
          <w:lang w:val="ru-RU"/>
        </w:rPr>
        <w:sectPr w:rsidR="008258CA" w:rsidRPr="00C77C9F" w:rsidSect="00CC115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58DCC15E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bookmarkStart w:id="4" w:name="block-2443233"/>
      <w:bookmarkEnd w:id="1"/>
      <w:r w:rsidRPr="00C77C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7F3232B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3598F14D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76DF828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60D5E08F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0814B97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E1C2389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88C0AAC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F82426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33A1BB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7455103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59418F5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4325FA9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230B4CD9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C77C9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038FDA1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C77C9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0AE026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E9F6B7B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74EB38C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7EED33A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CE485E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15F109B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5B0D960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334081E0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4CC33C3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C77C9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8EA4C5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C77C9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4F7FAC8D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700B7C4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03ACA96F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11ECCCC9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478FD1B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092D69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4C3F3A44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0AB339F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32E82A5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0FACFB5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A32E0C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CE5A6D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C77C9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13DF4F2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C77C9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0EAD14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6B6AE003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7E20C9C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4AE9A658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009F49B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9DC0A2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C77C9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097F8DF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D75D022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C77C9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BBEAA4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4C973E6F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142FD9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2077ED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5499068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D9BFA0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C77C9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3D4A77B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029DC99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610094EC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6E5E1C8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2B79DD8F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7D358180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08B6017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4961FBEE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4F0AB5EC" w14:textId="77777777" w:rsidR="008258CA" w:rsidRPr="00C77C9F" w:rsidRDefault="008258CA">
      <w:pPr>
        <w:rPr>
          <w:lang w:val="ru-RU"/>
        </w:rPr>
        <w:sectPr w:rsidR="008258CA" w:rsidRPr="00C77C9F">
          <w:pgSz w:w="11906" w:h="16383"/>
          <w:pgMar w:top="1134" w:right="850" w:bottom="1134" w:left="1701" w:header="720" w:footer="720" w:gutter="0"/>
          <w:cols w:space="720"/>
        </w:sectPr>
      </w:pPr>
    </w:p>
    <w:p w14:paraId="68F1FE1E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bookmarkStart w:id="14" w:name="block-2443234"/>
      <w:bookmarkEnd w:id="4"/>
      <w:r w:rsidRPr="00C77C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26AEA782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155CDB34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521D7A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3741A50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77C9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6C64602B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1CA4A0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886EAD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AEC6DC8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B3C818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B41D2C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7405272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9A7A8B3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FFF80DD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7FF941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2E0650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591C738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494700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D99CD33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061FA8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9D45D63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30F8B1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657B75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E215141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3723D9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416711A0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A1C0024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0F3E36D4" w14:textId="77777777" w:rsidR="008258CA" w:rsidRPr="00C76E79" w:rsidRDefault="005C01AE">
      <w:pPr>
        <w:spacing w:after="0" w:line="264" w:lineRule="auto"/>
        <w:ind w:left="120"/>
        <w:jc w:val="both"/>
        <w:rPr>
          <w:lang w:val="ru-RU"/>
        </w:rPr>
      </w:pPr>
      <w:r w:rsidRPr="00C76E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0CA1D02" w14:textId="77777777" w:rsidR="008258CA" w:rsidRPr="00C77C9F" w:rsidRDefault="005C0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4C7C632" w14:textId="77777777" w:rsidR="008258CA" w:rsidRPr="00C77C9F" w:rsidRDefault="005C0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F0B384B" w14:textId="77777777" w:rsidR="008258CA" w:rsidRPr="00C77C9F" w:rsidRDefault="005C0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C7B5DB4" w14:textId="77777777" w:rsidR="008258CA" w:rsidRPr="00C77C9F" w:rsidRDefault="005C0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3C68EAC" w14:textId="77777777" w:rsidR="008258CA" w:rsidRPr="00C77C9F" w:rsidRDefault="005C0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35C0C83" w14:textId="77777777" w:rsidR="008258CA" w:rsidRPr="00C77C9F" w:rsidRDefault="005C0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D58E7FD" w14:textId="77777777" w:rsidR="008258CA" w:rsidRDefault="005C0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6C8AC0E" w14:textId="77777777" w:rsidR="008258CA" w:rsidRPr="00C77C9F" w:rsidRDefault="005C01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B7D5214" w14:textId="77777777" w:rsidR="008258CA" w:rsidRPr="00C77C9F" w:rsidRDefault="005C01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1C29D90" w14:textId="77777777" w:rsidR="008258CA" w:rsidRPr="00C77C9F" w:rsidRDefault="005C01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2235E0D" w14:textId="77777777" w:rsidR="008258CA" w:rsidRPr="00C77C9F" w:rsidRDefault="005C01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1DBF02B" w14:textId="77777777" w:rsidR="008258CA" w:rsidRDefault="005C0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D996B21" w14:textId="77777777" w:rsidR="008258CA" w:rsidRPr="00C77C9F" w:rsidRDefault="005C0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1AF8BBB" w14:textId="77777777" w:rsidR="008258CA" w:rsidRPr="00C77C9F" w:rsidRDefault="005C0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6906E5B" w14:textId="77777777" w:rsidR="008258CA" w:rsidRPr="00C77C9F" w:rsidRDefault="005C0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DE688C7" w14:textId="77777777" w:rsidR="008258CA" w:rsidRPr="00C77C9F" w:rsidRDefault="005C0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01A0D8A" w14:textId="77777777" w:rsidR="008258CA" w:rsidRDefault="005C0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2863967" w14:textId="77777777" w:rsidR="008258CA" w:rsidRPr="00C77C9F" w:rsidRDefault="005C01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2550F31" w14:textId="77777777" w:rsidR="008258CA" w:rsidRPr="00C77C9F" w:rsidRDefault="005C01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4349E7F" w14:textId="77777777" w:rsidR="008258CA" w:rsidRPr="00C77C9F" w:rsidRDefault="005C01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1B143DA" w14:textId="77777777" w:rsidR="008258CA" w:rsidRPr="00C77C9F" w:rsidRDefault="005C01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884FA9A" w14:textId="77777777" w:rsidR="008258CA" w:rsidRPr="00C77C9F" w:rsidRDefault="005C01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08EE22D" w14:textId="77777777" w:rsidR="008258CA" w:rsidRPr="00C77C9F" w:rsidRDefault="005C01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487B855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5B76281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574ACF98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C0AE72A" w14:textId="77777777" w:rsidR="008258CA" w:rsidRPr="00C77C9F" w:rsidRDefault="005C01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9531424" w14:textId="77777777" w:rsidR="008258CA" w:rsidRDefault="005C0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3899D9" w14:textId="77777777" w:rsidR="008258CA" w:rsidRPr="00C77C9F" w:rsidRDefault="005C01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D72DB8C" w14:textId="77777777" w:rsidR="008258CA" w:rsidRPr="00C77C9F" w:rsidRDefault="005C01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A5D48CE" w14:textId="77777777" w:rsidR="008258CA" w:rsidRPr="00C77C9F" w:rsidRDefault="005C01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7BEC121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4C03F4F7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ED989BC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0A85E19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77C9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D2D289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C77C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87AF98D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00C4881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EA69DF9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29072058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1170888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2531855C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77D5D700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C77C9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1A60283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8BB463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38171AB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17F25DC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803642B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526A228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C77C9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627BEE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DD2C29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497FD04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47662143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3416EFA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EF43A6C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A7224E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77FE08C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67A3C53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10D17978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4F2DA3B2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24EDB8DC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7C9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ED9978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C77C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C97EEF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BB64A8C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5B56C323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A88ED3C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201D04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7A9FA6C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59CD231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2DC7EF4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C77C9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6A32C93C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95EF23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0A7F05A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4608405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459A1D2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445E4F0B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C77C9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10B30F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556230A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2F11DB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670D749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0A3E4B1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12D2F4AB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4200F2A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C77C9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969C2C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9629C38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470FEC3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8E57B4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26B649D3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3A3AFBF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03E21F09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14CD54F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24425B02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20AA2130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9C7F08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46632676" w14:textId="77777777" w:rsidR="008258CA" w:rsidRPr="00C77C9F" w:rsidRDefault="008258CA">
      <w:pPr>
        <w:rPr>
          <w:lang w:val="ru-RU"/>
        </w:rPr>
        <w:sectPr w:rsidR="008258CA" w:rsidRPr="00C77C9F">
          <w:pgSz w:w="11906" w:h="16383"/>
          <w:pgMar w:top="1134" w:right="850" w:bottom="1134" w:left="1701" w:header="720" w:footer="720" w:gutter="0"/>
          <w:cols w:space="720"/>
        </w:sectPr>
      </w:pPr>
    </w:p>
    <w:p w14:paraId="64C75847" w14:textId="77777777" w:rsidR="008258CA" w:rsidRDefault="005C01AE">
      <w:pPr>
        <w:spacing w:after="0"/>
        <w:ind w:left="120"/>
      </w:pPr>
      <w:bookmarkStart w:id="22" w:name="block-2443230"/>
      <w:bookmarkEnd w:id="14"/>
      <w:r w:rsidRPr="00C77C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E928CB6" w14:textId="77777777" w:rsidR="008258CA" w:rsidRDefault="005C0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258CA" w14:paraId="3E7DE90A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CF1B0" w14:textId="77777777" w:rsidR="008258CA" w:rsidRDefault="005C0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40E965" w14:textId="77777777" w:rsidR="008258CA" w:rsidRDefault="008258C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69637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DA39B" w14:textId="77777777" w:rsidR="008258CA" w:rsidRDefault="008258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A532A" w14:textId="77777777" w:rsidR="008258CA" w:rsidRDefault="005C0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554A4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1CDE04" w14:textId="77777777" w:rsidR="008258CA" w:rsidRDefault="008258CA">
            <w:pPr>
              <w:spacing w:after="0"/>
              <w:ind w:left="135"/>
            </w:pPr>
          </w:p>
        </w:tc>
      </w:tr>
      <w:tr w:rsidR="008258CA" w14:paraId="576B34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1F733" w14:textId="77777777" w:rsidR="008258CA" w:rsidRDefault="00825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5662C" w14:textId="77777777" w:rsidR="008258CA" w:rsidRDefault="008258C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3D8F8F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9383F" w14:textId="77777777" w:rsidR="008258CA" w:rsidRDefault="008258C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AF6D73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6C731" w14:textId="77777777" w:rsidR="008258CA" w:rsidRDefault="008258C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3148AA7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17F938" w14:textId="77777777" w:rsidR="008258CA" w:rsidRDefault="008258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096EF" w14:textId="77777777" w:rsidR="008258CA" w:rsidRDefault="008258CA"/>
        </w:tc>
      </w:tr>
      <w:tr w:rsidR="008258CA" w:rsidRPr="00346402" w14:paraId="79F3B34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6C9FEFF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485713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84156F5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DB1D3CB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16BD9A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74B94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58CA" w:rsidRPr="00346402" w14:paraId="71414E9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5317B45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52BCD7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23557A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9930D34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6E3C3D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09BA6A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58CA" w:rsidRPr="00346402" w14:paraId="6C7B82F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1701D9D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2D037F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EC1BE4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F6E44D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A13C15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8AD0D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58CA" w:rsidRPr="00346402" w14:paraId="1C40DF3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95BAE38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37839F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C1261B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DFAE41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2CC24A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26601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58CA" w:rsidRPr="00346402" w14:paraId="504B323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FC130A6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745C6C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0A687C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57414E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871022A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6CBAE7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58CA" w:rsidRPr="00346402" w14:paraId="6BCE59E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D26363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3BAD0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6993ED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5CAF5C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C0221B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1E93CCE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58CA" w:rsidRPr="00346402" w14:paraId="5EFDFBC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5B5C5D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F35924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AF8F7F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20D7AC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FEC7D6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453B3A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58CA" w14:paraId="54C183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10E1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762115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DFFA38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8F1D26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5DF65F" w14:textId="77777777" w:rsidR="008258CA" w:rsidRDefault="008258CA"/>
        </w:tc>
      </w:tr>
    </w:tbl>
    <w:p w14:paraId="1EEC7799" w14:textId="77777777" w:rsidR="008258CA" w:rsidRDefault="008258CA">
      <w:pPr>
        <w:sectPr w:rsidR="00825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4F8E7" w14:textId="77777777" w:rsidR="008258CA" w:rsidRDefault="005C0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258CA" w14:paraId="5A772A2D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DAB54" w14:textId="77777777" w:rsidR="008258CA" w:rsidRDefault="005C0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62A7A2" w14:textId="77777777" w:rsidR="008258CA" w:rsidRDefault="008258C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5BDD4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04EE6" w14:textId="77777777" w:rsidR="008258CA" w:rsidRDefault="008258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FA213" w14:textId="77777777" w:rsidR="008258CA" w:rsidRDefault="005C0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9888D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282DF1" w14:textId="77777777" w:rsidR="008258CA" w:rsidRDefault="008258CA">
            <w:pPr>
              <w:spacing w:after="0"/>
              <w:ind w:left="135"/>
            </w:pPr>
          </w:p>
        </w:tc>
      </w:tr>
      <w:tr w:rsidR="008258CA" w14:paraId="15F713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9DFF6" w14:textId="77777777" w:rsidR="008258CA" w:rsidRDefault="00825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1A228" w14:textId="77777777" w:rsidR="008258CA" w:rsidRDefault="008258C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269E71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991A96" w14:textId="77777777" w:rsidR="008258CA" w:rsidRDefault="008258C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9DB58B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4A9986" w14:textId="77777777" w:rsidR="008258CA" w:rsidRDefault="008258C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F05F42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831596" w14:textId="77777777" w:rsidR="008258CA" w:rsidRDefault="008258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DFCE38" w14:textId="77777777" w:rsidR="008258CA" w:rsidRDefault="008258CA"/>
        </w:tc>
      </w:tr>
      <w:tr w:rsidR="008258CA" w:rsidRPr="00346402" w14:paraId="4BBB9AB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A302B0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AAE46C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09A579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1E138A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EE05400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0346B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:rsidRPr="00346402" w14:paraId="40E6B86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72C2577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A63A2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117748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819D6E6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563C47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1533A0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:rsidRPr="00346402" w14:paraId="0566ED3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E3DEDCF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D91196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849D35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8FBB70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16B8F0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C1B5C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:rsidRPr="00346402" w14:paraId="3793937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8A7BFC8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754335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A02324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9710294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7CD42F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E508E8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:rsidRPr="00346402" w14:paraId="151A652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38CCDEA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C45EC1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773D64C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F106B0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69A6921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BFCCA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:rsidRPr="00346402" w14:paraId="2F7A296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0A75E36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D61DA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3D4A70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E5DADA9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DC19B8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D35BEC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:rsidRPr="00346402" w14:paraId="406D916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941961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9E95D3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E69598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05CF2B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E9947D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F2608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:rsidRPr="00346402" w14:paraId="4E4AB83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66EFF98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503D64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4FF0A2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CF3F62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ABF65DA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B3081A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:rsidRPr="00346402" w14:paraId="228BD29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38A100A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96255B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23BFBE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7FB1E4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8D86ED0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2200C7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:rsidRPr="00346402" w14:paraId="13BB184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1B4AD1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1221D8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A94737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1DEA77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B896D9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47FBE7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14:paraId="45D923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F19F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B4A93E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ACDA16A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B63CF1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34CD6CC" w14:textId="77777777" w:rsidR="008258CA" w:rsidRDefault="008258CA"/>
        </w:tc>
      </w:tr>
    </w:tbl>
    <w:p w14:paraId="3639ABD0" w14:textId="77777777" w:rsidR="008258CA" w:rsidRDefault="008258CA">
      <w:pPr>
        <w:sectPr w:rsidR="00825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8124DA" w14:textId="77777777" w:rsidR="008258CA" w:rsidRDefault="005C01AE">
      <w:pPr>
        <w:spacing w:after="0"/>
        <w:ind w:left="120"/>
      </w:pPr>
      <w:bookmarkStart w:id="23" w:name="block-244322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E6F9450" w14:textId="322BCA9D" w:rsidR="008258CA" w:rsidRDefault="005C01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1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2991"/>
        <w:gridCol w:w="964"/>
        <w:gridCol w:w="1134"/>
        <w:gridCol w:w="1247"/>
        <w:gridCol w:w="3856"/>
      </w:tblGrid>
      <w:tr w:rsidR="00390224" w14:paraId="357E9AFA" w14:textId="08572BB8" w:rsidTr="00390224">
        <w:trPr>
          <w:trHeight w:val="848"/>
        </w:trPr>
        <w:tc>
          <w:tcPr>
            <w:tcW w:w="1291" w:type="dxa"/>
            <w:vMerge w:val="restart"/>
            <w:shd w:val="clear" w:color="auto" w:fill="auto"/>
          </w:tcPr>
          <w:p w14:paraId="6FF5DAE5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 w:rsidRPr="00E2583B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урока</w:t>
            </w:r>
            <w:proofErr w:type="spellEnd"/>
          </w:p>
          <w:p w14:paraId="45DB6DA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1" w:type="dxa"/>
            <w:vMerge w:val="restart"/>
            <w:shd w:val="clear" w:color="auto" w:fill="auto"/>
          </w:tcPr>
          <w:p w14:paraId="0E0AF0F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2583B">
              <w:rPr>
                <w:rFonts w:ascii="Times New Roman" w:hAnsi="Times New Roman"/>
              </w:rPr>
              <w:t>Тема</w:t>
            </w:r>
            <w:proofErr w:type="spellEnd"/>
          </w:p>
          <w:p w14:paraId="54CA33C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 w:val="restart"/>
          </w:tcPr>
          <w:p w14:paraId="12A08E5A" w14:textId="3ACAF8C2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Кол. час.</w:t>
            </w:r>
          </w:p>
        </w:tc>
        <w:tc>
          <w:tcPr>
            <w:tcW w:w="2381" w:type="dxa"/>
            <w:gridSpan w:val="2"/>
          </w:tcPr>
          <w:p w14:paraId="01DDCFEE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проведения</w:t>
            </w:r>
            <w:proofErr w:type="spellEnd"/>
          </w:p>
        </w:tc>
        <w:tc>
          <w:tcPr>
            <w:tcW w:w="3856" w:type="dxa"/>
          </w:tcPr>
          <w:p w14:paraId="12D4E8D9" w14:textId="77777777" w:rsidR="00390224" w:rsidRDefault="00390224" w:rsidP="003902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4FA14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14:paraId="1A2300F7" w14:textId="726A88A3" w:rsidTr="00390224">
        <w:trPr>
          <w:trHeight w:val="397"/>
        </w:trPr>
        <w:tc>
          <w:tcPr>
            <w:tcW w:w="1291" w:type="dxa"/>
            <w:vMerge/>
            <w:shd w:val="clear" w:color="auto" w:fill="auto"/>
          </w:tcPr>
          <w:p w14:paraId="550C478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1" w:type="dxa"/>
            <w:vMerge/>
            <w:shd w:val="clear" w:color="auto" w:fill="auto"/>
          </w:tcPr>
          <w:p w14:paraId="53210DA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361603C2" w14:textId="426809D6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7610AAA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План</w:t>
            </w:r>
            <w:proofErr w:type="spellEnd"/>
          </w:p>
          <w:p w14:paraId="50E2E111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AE123B1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Факт</w:t>
            </w:r>
            <w:proofErr w:type="spellEnd"/>
          </w:p>
        </w:tc>
        <w:tc>
          <w:tcPr>
            <w:tcW w:w="3856" w:type="dxa"/>
          </w:tcPr>
          <w:p w14:paraId="7C08B7F8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346402" w14:paraId="35BFDDC7" w14:textId="75868E84" w:rsidTr="00390224">
        <w:tc>
          <w:tcPr>
            <w:tcW w:w="1291" w:type="dxa"/>
            <w:shd w:val="clear" w:color="auto" w:fill="auto"/>
          </w:tcPr>
          <w:p w14:paraId="4BE8B808" w14:textId="77777777" w:rsidR="00390224" w:rsidRPr="00C02D73" w:rsidRDefault="00390224" w:rsidP="003902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14:paraId="39E8DC81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390224">
              <w:rPr>
                <w:rFonts w:ascii="Times New Roman" w:hAnsi="Times New Roman"/>
                <w:b/>
                <w:lang w:val="ru-RU"/>
              </w:rPr>
              <w:t>Натуральные числа и нуль. Шкалы.</w:t>
            </w:r>
          </w:p>
        </w:tc>
        <w:tc>
          <w:tcPr>
            <w:tcW w:w="964" w:type="dxa"/>
            <w:shd w:val="clear" w:color="auto" w:fill="auto"/>
          </w:tcPr>
          <w:p w14:paraId="35601349" w14:textId="77777777" w:rsidR="00390224" w:rsidRPr="00C02D73" w:rsidRDefault="00390224" w:rsidP="003902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2D7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34" w:type="dxa"/>
          </w:tcPr>
          <w:p w14:paraId="21C35D0B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5ED53E3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6164DAC" w14:textId="245B15A9" w:rsidR="00390224" w:rsidRPr="00C5089E" w:rsidRDefault="00C5089E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90224" w14:paraId="2856C7F9" w14:textId="60AE92BA" w:rsidTr="00390224">
        <w:tc>
          <w:tcPr>
            <w:tcW w:w="1291" w:type="dxa"/>
            <w:shd w:val="clear" w:color="auto" w:fill="auto"/>
          </w:tcPr>
          <w:p w14:paraId="1CABFE6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91" w:type="dxa"/>
            <w:shd w:val="clear" w:color="auto" w:fill="auto"/>
          </w:tcPr>
          <w:p w14:paraId="0D4C5AFE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числовой информации  в таблицах.</w:t>
            </w:r>
          </w:p>
        </w:tc>
        <w:tc>
          <w:tcPr>
            <w:tcW w:w="964" w:type="dxa"/>
            <w:shd w:val="clear" w:color="auto" w:fill="auto"/>
          </w:tcPr>
          <w:p w14:paraId="454B690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1136177" w14:textId="42C4986B" w:rsidR="00390224" w:rsidRPr="00C7662F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7F8EE792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243FE235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14:paraId="243D008D" w14:textId="41D5CFAA" w:rsidTr="00390224">
        <w:tc>
          <w:tcPr>
            <w:tcW w:w="1291" w:type="dxa"/>
            <w:shd w:val="clear" w:color="auto" w:fill="auto"/>
          </w:tcPr>
          <w:p w14:paraId="24425FB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2991" w:type="dxa"/>
            <w:shd w:val="clear" w:color="auto" w:fill="auto"/>
          </w:tcPr>
          <w:p w14:paraId="215EDB87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90224">
              <w:rPr>
                <w:rFonts w:ascii="Times New Roman" w:eastAsia="SimSun" w:hAnsi="Times New Roman"/>
                <w:sz w:val="24"/>
                <w:szCs w:val="24"/>
                <w:lang w:val="ru-RU"/>
              </w:rPr>
              <w:t>Цифры и числа.</w:t>
            </w:r>
            <w:r w:rsidRPr="0039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Десятичная система счисления. Ряд натуральных чисел и нуль.</w:t>
            </w:r>
          </w:p>
        </w:tc>
        <w:tc>
          <w:tcPr>
            <w:tcW w:w="964" w:type="dxa"/>
            <w:shd w:val="clear" w:color="auto" w:fill="auto"/>
          </w:tcPr>
          <w:p w14:paraId="4F18A10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4FA31762" w14:textId="0B182A00" w:rsidR="00390224" w:rsidRPr="00C7662F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3EC4F021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28C8061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14:paraId="6E5DD096" w14:textId="2325D7FD" w:rsidTr="00390224">
        <w:tc>
          <w:tcPr>
            <w:tcW w:w="1291" w:type="dxa"/>
            <w:shd w:val="clear" w:color="auto" w:fill="auto"/>
          </w:tcPr>
          <w:p w14:paraId="534ADD8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2991" w:type="dxa"/>
            <w:shd w:val="clear" w:color="auto" w:fill="auto"/>
          </w:tcPr>
          <w:p w14:paraId="7A21D96F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Отрезок и его длина. Ломаная. Многоугольник. Четырёхугольник, прямоугольник, квадрат. Периметр многоугольника.</w:t>
            </w:r>
          </w:p>
        </w:tc>
        <w:tc>
          <w:tcPr>
            <w:tcW w:w="964" w:type="dxa"/>
            <w:shd w:val="clear" w:color="auto" w:fill="auto"/>
          </w:tcPr>
          <w:p w14:paraId="7F9F838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3FEC7371" w14:textId="390FEF68" w:rsidR="00390224" w:rsidRPr="00C7662F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6D158A0C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7DDBDB13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14:paraId="2D74AB16" w14:textId="767063C1" w:rsidTr="00390224">
        <w:tc>
          <w:tcPr>
            <w:tcW w:w="1291" w:type="dxa"/>
            <w:shd w:val="clear" w:color="auto" w:fill="auto"/>
          </w:tcPr>
          <w:p w14:paraId="20180FCB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91" w:type="dxa"/>
            <w:shd w:val="clear" w:color="auto" w:fill="auto"/>
          </w:tcPr>
          <w:p w14:paraId="5622979E" w14:textId="1D05F463" w:rsidR="00390224" w:rsidRPr="00430028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Стартовая</w:t>
            </w:r>
            <w:r w:rsidRPr="004300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028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4300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028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081F5D12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743F30CC" w14:textId="33604578" w:rsidR="00390224" w:rsidRPr="00C7662F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3740010A" w14:textId="1490764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50AFED0E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14:paraId="66B67028" w14:textId="08261B5D" w:rsidTr="00390224">
        <w:tc>
          <w:tcPr>
            <w:tcW w:w="1291" w:type="dxa"/>
            <w:shd w:val="clear" w:color="auto" w:fill="auto"/>
          </w:tcPr>
          <w:p w14:paraId="6FD4254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2991" w:type="dxa"/>
            <w:shd w:val="clear" w:color="auto" w:fill="auto"/>
          </w:tcPr>
          <w:p w14:paraId="38A7477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Плоскость, прямая, луч и угол.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046EB53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185262CA" w14:textId="0F55DA86" w:rsidR="00390224" w:rsidRPr="00C7662F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2BA4A764" w14:textId="3F73D056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38F47A21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1DC6AA95" w14:textId="15FE186F" w:rsidTr="00390224">
        <w:tc>
          <w:tcPr>
            <w:tcW w:w="1291" w:type="dxa"/>
            <w:shd w:val="clear" w:color="auto" w:fill="auto"/>
          </w:tcPr>
          <w:p w14:paraId="7FF99DA5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2991" w:type="dxa"/>
            <w:shd w:val="clear" w:color="auto" w:fill="auto"/>
          </w:tcPr>
          <w:p w14:paraId="2621D175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Шкалы и координатная прямая</w:t>
            </w:r>
            <w:r w:rsidRPr="0039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Натуральные числа на координатной прямой</w:t>
            </w: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64" w:type="dxa"/>
            <w:shd w:val="clear" w:color="auto" w:fill="auto"/>
          </w:tcPr>
          <w:p w14:paraId="7A6D3B8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3F279288" w14:textId="6BACF68E" w:rsidR="00390224" w:rsidRPr="00C7662F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6C2D37E8" w14:textId="44E5339B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FFC2900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50BDC9B4" w14:textId="17BDB434" w:rsidTr="00390224">
        <w:tc>
          <w:tcPr>
            <w:tcW w:w="1291" w:type="dxa"/>
            <w:shd w:val="clear" w:color="auto" w:fill="auto"/>
          </w:tcPr>
          <w:p w14:paraId="698ACDCC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  <w:tc>
          <w:tcPr>
            <w:tcW w:w="2991" w:type="dxa"/>
            <w:shd w:val="clear" w:color="auto" w:fill="auto"/>
          </w:tcPr>
          <w:p w14:paraId="0D0609BE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902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 натуральных чисел. Округление натуральных чисел</w:t>
            </w:r>
          </w:p>
        </w:tc>
        <w:tc>
          <w:tcPr>
            <w:tcW w:w="964" w:type="dxa"/>
            <w:shd w:val="clear" w:color="auto" w:fill="auto"/>
          </w:tcPr>
          <w:p w14:paraId="3BB0707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379F1056" w14:textId="26BDD7BF" w:rsidR="00390224" w:rsidRPr="00C7662F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6C4290E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63B6E224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0AE2191A" w14:textId="7A0E6234" w:rsidTr="00390224">
        <w:tc>
          <w:tcPr>
            <w:tcW w:w="1291" w:type="dxa"/>
            <w:shd w:val="clear" w:color="auto" w:fill="auto"/>
          </w:tcPr>
          <w:p w14:paraId="1BEFEBDD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2991" w:type="dxa"/>
            <w:shd w:val="clear" w:color="auto" w:fill="auto"/>
          </w:tcPr>
          <w:p w14:paraId="5E383F38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0224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Представление числовой </w:t>
            </w:r>
            <w:r w:rsidRPr="00390224">
              <w:rPr>
                <w:rFonts w:ascii="Times New Roman" w:eastAsia="SimSun" w:hAnsi="Times New Roman"/>
                <w:sz w:val="24"/>
                <w:szCs w:val="24"/>
                <w:lang w:val="ru-RU"/>
              </w:rPr>
              <w:lastRenderedPageBreak/>
              <w:t>информации в столбчатых диаграммах</w:t>
            </w:r>
          </w:p>
        </w:tc>
        <w:tc>
          <w:tcPr>
            <w:tcW w:w="964" w:type="dxa"/>
            <w:shd w:val="clear" w:color="auto" w:fill="auto"/>
          </w:tcPr>
          <w:p w14:paraId="2EDE418E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34" w:type="dxa"/>
          </w:tcPr>
          <w:p w14:paraId="68F4F11C" w14:textId="5C0A9127" w:rsidR="00390224" w:rsidRPr="00C7662F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17D2BE7A" w14:textId="59FD041B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4DA710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647930D8" w14:textId="1B2E26FB" w:rsidTr="00390224">
        <w:tc>
          <w:tcPr>
            <w:tcW w:w="1291" w:type="dxa"/>
            <w:shd w:val="clear" w:color="auto" w:fill="auto"/>
          </w:tcPr>
          <w:p w14:paraId="1EE9B890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91" w:type="dxa"/>
            <w:shd w:val="clear" w:color="auto" w:fill="auto"/>
          </w:tcPr>
          <w:p w14:paraId="075A360C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№1 по темам «Натуральные числа», «Линии на плоскости»</w:t>
            </w:r>
          </w:p>
        </w:tc>
        <w:tc>
          <w:tcPr>
            <w:tcW w:w="964" w:type="dxa"/>
            <w:shd w:val="clear" w:color="auto" w:fill="auto"/>
          </w:tcPr>
          <w:p w14:paraId="2AD813A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628C6534" w14:textId="1C6F6C0C" w:rsidR="00390224" w:rsidRPr="00C7662F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3F135A3A" w14:textId="636FB521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549A291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7B432581" w14:textId="39269917" w:rsidTr="00390224">
        <w:tc>
          <w:tcPr>
            <w:tcW w:w="1291" w:type="dxa"/>
            <w:shd w:val="clear" w:color="auto" w:fill="auto"/>
          </w:tcPr>
          <w:p w14:paraId="1853BD24" w14:textId="77777777" w:rsidR="00390224" w:rsidRPr="00C02D73" w:rsidRDefault="00390224" w:rsidP="003902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14:paraId="5F8BCC6B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Сложение и вычитание натуральных чисел</w:t>
            </w:r>
          </w:p>
        </w:tc>
        <w:tc>
          <w:tcPr>
            <w:tcW w:w="964" w:type="dxa"/>
            <w:shd w:val="clear" w:color="auto" w:fill="auto"/>
          </w:tcPr>
          <w:p w14:paraId="112E0382" w14:textId="77777777" w:rsidR="00390224" w:rsidRPr="001B2024" w:rsidRDefault="00390224" w:rsidP="003902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202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4" w:type="dxa"/>
          </w:tcPr>
          <w:p w14:paraId="6627722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125252E7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8CBE35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3758EECB" w14:textId="60DE6915" w:rsidTr="00390224">
        <w:tc>
          <w:tcPr>
            <w:tcW w:w="1291" w:type="dxa"/>
            <w:shd w:val="clear" w:color="auto" w:fill="auto"/>
          </w:tcPr>
          <w:p w14:paraId="5A02D1E7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17-19</w:t>
            </w:r>
          </w:p>
        </w:tc>
        <w:tc>
          <w:tcPr>
            <w:tcW w:w="2991" w:type="dxa"/>
            <w:shd w:val="clear" w:color="auto" w:fill="auto"/>
          </w:tcPr>
          <w:p w14:paraId="393B777D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Действие сложения. Свойства сложения.</w:t>
            </w:r>
            <w:r w:rsidRPr="0039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нуля при сложении.</w:t>
            </w: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3963D7D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72A78234" w14:textId="7990CAE4" w:rsidR="00390224" w:rsidRPr="00C7662F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1F3B0C70" w14:textId="2C0CE7D3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F7245F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057208C3" w14:textId="6DF2C774" w:rsidTr="00390224">
        <w:tc>
          <w:tcPr>
            <w:tcW w:w="1291" w:type="dxa"/>
            <w:shd w:val="clear" w:color="auto" w:fill="auto"/>
          </w:tcPr>
          <w:p w14:paraId="69CDADDF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</w:t>
            </w:r>
          </w:p>
        </w:tc>
        <w:tc>
          <w:tcPr>
            <w:tcW w:w="2991" w:type="dxa"/>
            <w:shd w:val="clear" w:color="auto" w:fill="auto"/>
          </w:tcPr>
          <w:p w14:paraId="129432D5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вычитания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5A6EE1A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2A6CDDA1" w14:textId="28A1F536" w:rsidR="00390224" w:rsidRPr="00C7662F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2D7F3DC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5DAAC3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60A23C3A" w14:textId="010DBC96" w:rsidTr="00390224">
        <w:tc>
          <w:tcPr>
            <w:tcW w:w="1291" w:type="dxa"/>
            <w:shd w:val="clear" w:color="auto" w:fill="auto"/>
          </w:tcPr>
          <w:p w14:paraId="02C6D1EC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91" w:type="dxa"/>
            <w:shd w:val="clear" w:color="auto" w:fill="auto"/>
          </w:tcPr>
          <w:p w14:paraId="206FFD3D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964" w:type="dxa"/>
            <w:shd w:val="clear" w:color="auto" w:fill="auto"/>
          </w:tcPr>
          <w:p w14:paraId="0352D0F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0510B66D" w14:textId="6848E890" w:rsidR="00390224" w:rsidRPr="00C7662F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6D3335C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07086A9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20C497FB" w14:textId="68EEAB47" w:rsidTr="00390224">
        <w:tc>
          <w:tcPr>
            <w:tcW w:w="1291" w:type="dxa"/>
            <w:shd w:val="clear" w:color="auto" w:fill="auto"/>
          </w:tcPr>
          <w:p w14:paraId="4AED5483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24-27</w:t>
            </w:r>
          </w:p>
        </w:tc>
        <w:tc>
          <w:tcPr>
            <w:tcW w:w="2991" w:type="dxa"/>
            <w:shd w:val="clear" w:color="auto" w:fill="auto"/>
          </w:tcPr>
          <w:p w14:paraId="0DCFFE75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7F61924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357E29B5" w14:textId="500ED53F" w:rsidR="00390224" w:rsidRPr="00C7662F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4412D00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272DA88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5417282F" w14:textId="1DA65FFD" w:rsidTr="00390224">
        <w:tc>
          <w:tcPr>
            <w:tcW w:w="1291" w:type="dxa"/>
            <w:shd w:val="clear" w:color="auto" w:fill="auto"/>
          </w:tcPr>
          <w:p w14:paraId="31074B6E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28-3-</w:t>
            </w:r>
          </w:p>
        </w:tc>
        <w:tc>
          <w:tcPr>
            <w:tcW w:w="2991" w:type="dxa"/>
            <w:shd w:val="clear" w:color="auto" w:fill="auto"/>
          </w:tcPr>
          <w:p w14:paraId="7FE58D3B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Уравнения. Решение текстовых задач. Задачи на движение и покупки.</w:t>
            </w:r>
          </w:p>
        </w:tc>
        <w:tc>
          <w:tcPr>
            <w:tcW w:w="964" w:type="dxa"/>
            <w:shd w:val="clear" w:color="auto" w:fill="auto"/>
          </w:tcPr>
          <w:p w14:paraId="2467FB35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7292B6AE" w14:textId="6417B22B" w:rsidR="00390224" w:rsidRPr="00C7662F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01772D7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2BD41C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4755B377" w14:textId="01924DF6" w:rsidTr="00390224">
        <w:tc>
          <w:tcPr>
            <w:tcW w:w="1291" w:type="dxa"/>
            <w:shd w:val="clear" w:color="auto" w:fill="auto"/>
          </w:tcPr>
          <w:p w14:paraId="176D6EA4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91" w:type="dxa"/>
            <w:shd w:val="clear" w:color="auto" w:fill="auto"/>
          </w:tcPr>
          <w:p w14:paraId="5C3A472B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№3 по теме «Уравнения»</w:t>
            </w:r>
          </w:p>
        </w:tc>
        <w:tc>
          <w:tcPr>
            <w:tcW w:w="964" w:type="dxa"/>
            <w:shd w:val="clear" w:color="auto" w:fill="auto"/>
          </w:tcPr>
          <w:p w14:paraId="42C9224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52025BF1" w14:textId="7C1B051E" w:rsidR="00390224" w:rsidRPr="00C7662F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3F8E0B5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64C58CD7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1E39A1E3" w14:textId="09B8EFF9" w:rsidTr="00390224">
        <w:tc>
          <w:tcPr>
            <w:tcW w:w="1291" w:type="dxa"/>
            <w:shd w:val="clear" w:color="auto" w:fill="auto"/>
          </w:tcPr>
          <w:p w14:paraId="3DD2B22C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14:paraId="570A28EF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Умножение и деление натуральных чисел</w:t>
            </w:r>
          </w:p>
        </w:tc>
        <w:tc>
          <w:tcPr>
            <w:tcW w:w="964" w:type="dxa"/>
            <w:shd w:val="clear" w:color="auto" w:fill="auto"/>
          </w:tcPr>
          <w:p w14:paraId="3BD148B1" w14:textId="77777777" w:rsidR="00390224" w:rsidRPr="00E15A90" w:rsidRDefault="00390224" w:rsidP="003902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134" w:type="dxa"/>
          </w:tcPr>
          <w:p w14:paraId="749A248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587867F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6DAD690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1E9F7721" w14:textId="64660124" w:rsidTr="00390224">
        <w:tc>
          <w:tcPr>
            <w:tcW w:w="1291" w:type="dxa"/>
            <w:shd w:val="clear" w:color="auto" w:fill="auto"/>
          </w:tcPr>
          <w:p w14:paraId="2404408E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32-34</w:t>
            </w:r>
          </w:p>
        </w:tc>
        <w:tc>
          <w:tcPr>
            <w:tcW w:w="2991" w:type="dxa"/>
            <w:shd w:val="clear" w:color="auto" w:fill="auto"/>
          </w:tcPr>
          <w:p w14:paraId="522D5F2D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Действие умножение. Свойства умножения. Свойства нуля и единицы при умножении.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Переместительное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Распределительное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31A92827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134" w:type="dxa"/>
          </w:tcPr>
          <w:p w14:paraId="4EDA769E" w14:textId="33A04683" w:rsidR="00390224" w:rsidRPr="00C7662F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2E055BCC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3846B01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110D5790" w14:textId="0ADD9542" w:rsidTr="00390224">
        <w:tc>
          <w:tcPr>
            <w:tcW w:w="1291" w:type="dxa"/>
            <w:shd w:val="clear" w:color="auto" w:fill="auto"/>
          </w:tcPr>
          <w:p w14:paraId="66A9F48B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35-38</w:t>
            </w:r>
          </w:p>
        </w:tc>
        <w:tc>
          <w:tcPr>
            <w:tcW w:w="2991" w:type="dxa"/>
            <w:shd w:val="clear" w:color="auto" w:fill="auto"/>
          </w:tcPr>
          <w:p w14:paraId="2117643F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196D800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3C683219" w14:textId="60E2B2D7" w:rsidR="00390224" w:rsidRPr="00C7662F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0456CD44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71B3BBF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41D7DB84" w14:textId="173F25BD" w:rsidTr="00390224">
        <w:tc>
          <w:tcPr>
            <w:tcW w:w="1291" w:type="dxa"/>
            <w:shd w:val="clear" w:color="auto" w:fill="auto"/>
          </w:tcPr>
          <w:p w14:paraId="47E4E915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39-41</w:t>
            </w:r>
          </w:p>
        </w:tc>
        <w:tc>
          <w:tcPr>
            <w:tcW w:w="2991" w:type="dxa"/>
            <w:shd w:val="clear" w:color="auto" w:fill="auto"/>
          </w:tcPr>
          <w:p w14:paraId="33CEA631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19CA7E4B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33A83628" w14:textId="73F3CF6C" w:rsidR="00390224" w:rsidRPr="00C7662F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57325AF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6C9774E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7826F2CD" w14:textId="096C0F45" w:rsidTr="00390224">
        <w:tc>
          <w:tcPr>
            <w:tcW w:w="1291" w:type="dxa"/>
            <w:shd w:val="clear" w:color="auto" w:fill="auto"/>
          </w:tcPr>
          <w:p w14:paraId="110D3C7C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91" w:type="dxa"/>
            <w:shd w:val="clear" w:color="auto" w:fill="auto"/>
          </w:tcPr>
          <w:p w14:paraId="43D6193E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№4 по теме  «Умножение и деление натуральных чисел»</w:t>
            </w:r>
          </w:p>
        </w:tc>
        <w:tc>
          <w:tcPr>
            <w:tcW w:w="964" w:type="dxa"/>
            <w:shd w:val="clear" w:color="auto" w:fill="auto"/>
          </w:tcPr>
          <w:p w14:paraId="07934235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9B1FA58" w14:textId="6B6962F5" w:rsidR="00390224" w:rsidRPr="00B014C2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2BDDD45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19285A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34C5E9A9" w14:textId="3D1D8134" w:rsidTr="00390224">
        <w:tc>
          <w:tcPr>
            <w:tcW w:w="1291" w:type="dxa"/>
            <w:shd w:val="clear" w:color="auto" w:fill="auto"/>
          </w:tcPr>
          <w:p w14:paraId="093D9857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43-46</w:t>
            </w:r>
          </w:p>
        </w:tc>
        <w:tc>
          <w:tcPr>
            <w:tcW w:w="2991" w:type="dxa"/>
            <w:shd w:val="clear" w:color="auto" w:fill="auto"/>
          </w:tcPr>
          <w:p w14:paraId="1B09EA72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Упрощение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6673CAA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2CF96173" w14:textId="4506539B" w:rsidR="00390224" w:rsidRPr="00B014C2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761C3FBB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2FF26A34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26124D9C" w14:textId="01E11D38" w:rsidTr="00390224">
        <w:tc>
          <w:tcPr>
            <w:tcW w:w="1291" w:type="dxa"/>
            <w:shd w:val="clear" w:color="auto" w:fill="auto"/>
          </w:tcPr>
          <w:p w14:paraId="27A1D4A2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47-49</w:t>
            </w:r>
          </w:p>
        </w:tc>
        <w:tc>
          <w:tcPr>
            <w:tcW w:w="2991" w:type="dxa"/>
            <w:shd w:val="clear" w:color="auto" w:fill="auto"/>
          </w:tcPr>
          <w:p w14:paraId="06671556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Порядок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вычислениях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3BAA267C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12200390" w14:textId="1EC22BDD" w:rsidR="00390224" w:rsidRPr="00EC57C4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7135553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342A960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71DCAA4D" w14:textId="60CA7C96" w:rsidTr="00390224">
        <w:tc>
          <w:tcPr>
            <w:tcW w:w="1291" w:type="dxa"/>
            <w:shd w:val="clear" w:color="auto" w:fill="auto"/>
          </w:tcPr>
          <w:p w14:paraId="2738299F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50-51</w:t>
            </w:r>
          </w:p>
        </w:tc>
        <w:tc>
          <w:tcPr>
            <w:tcW w:w="2991" w:type="dxa"/>
            <w:shd w:val="clear" w:color="auto" w:fill="auto"/>
          </w:tcPr>
          <w:p w14:paraId="30A18B55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Степень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406B1C2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638759A1" w14:textId="1A198CDD" w:rsidR="00390224" w:rsidRPr="00EC57C4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5A866BA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531A628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2A099C8D" w14:textId="3641CACD" w:rsidTr="00390224">
        <w:tc>
          <w:tcPr>
            <w:tcW w:w="1291" w:type="dxa"/>
            <w:shd w:val="clear" w:color="auto" w:fill="auto"/>
          </w:tcPr>
          <w:p w14:paraId="397E3480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52-53</w:t>
            </w:r>
          </w:p>
        </w:tc>
        <w:tc>
          <w:tcPr>
            <w:tcW w:w="2991" w:type="dxa"/>
            <w:shd w:val="clear" w:color="auto" w:fill="auto"/>
          </w:tcPr>
          <w:p w14:paraId="39B0D4F6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Делители и кратные. Разложение числа на множители.</w:t>
            </w:r>
          </w:p>
        </w:tc>
        <w:tc>
          <w:tcPr>
            <w:tcW w:w="964" w:type="dxa"/>
            <w:shd w:val="clear" w:color="auto" w:fill="auto"/>
          </w:tcPr>
          <w:p w14:paraId="4FE6BFA0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3335C79A" w14:textId="613DAA03" w:rsidR="00390224" w:rsidRPr="00277F39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31371AB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50DEF7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2D721B1F" w14:textId="52A79B24" w:rsidTr="00390224">
        <w:tc>
          <w:tcPr>
            <w:tcW w:w="1291" w:type="dxa"/>
            <w:shd w:val="clear" w:color="auto" w:fill="auto"/>
          </w:tcPr>
          <w:p w14:paraId="4DC7A989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54-55</w:t>
            </w:r>
          </w:p>
        </w:tc>
        <w:tc>
          <w:tcPr>
            <w:tcW w:w="2991" w:type="dxa"/>
            <w:shd w:val="clear" w:color="auto" w:fill="auto"/>
          </w:tcPr>
          <w:p w14:paraId="7FBFBE37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Свойства и признаки делимости. Простые и составные числа.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2,3,  5, 9, 10</w:t>
            </w:r>
          </w:p>
        </w:tc>
        <w:tc>
          <w:tcPr>
            <w:tcW w:w="964" w:type="dxa"/>
            <w:shd w:val="clear" w:color="auto" w:fill="auto"/>
          </w:tcPr>
          <w:p w14:paraId="79F12ED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4C7FB262" w14:textId="15B029FB" w:rsidR="00390224" w:rsidRPr="00E14380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59EB283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02F78CCC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2D52BB8B" w14:textId="6DE123FB" w:rsidTr="00390224">
        <w:tc>
          <w:tcPr>
            <w:tcW w:w="1291" w:type="dxa"/>
            <w:shd w:val="clear" w:color="auto" w:fill="auto"/>
          </w:tcPr>
          <w:p w14:paraId="0D875200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91" w:type="dxa"/>
            <w:shd w:val="clear" w:color="auto" w:fill="auto"/>
          </w:tcPr>
          <w:p w14:paraId="1B618665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№5  по теме «Упрощение выражений»</w:t>
            </w:r>
          </w:p>
        </w:tc>
        <w:tc>
          <w:tcPr>
            <w:tcW w:w="964" w:type="dxa"/>
            <w:shd w:val="clear" w:color="auto" w:fill="auto"/>
          </w:tcPr>
          <w:p w14:paraId="076D939B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56BF236" w14:textId="22474373" w:rsidR="00390224" w:rsidRPr="00E14380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3937D0D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712E450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778D894B" w14:textId="171AFD3B" w:rsidTr="00390224">
        <w:tc>
          <w:tcPr>
            <w:tcW w:w="1291" w:type="dxa"/>
            <w:shd w:val="clear" w:color="auto" w:fill="auto"/>
          </w:tcPr>
          <w:p w14:paraId="59F18043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14:paraId="20D27018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Площади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объёмы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442315D2" w14:textId="77777777" w:rsidR="00390224" w:rsidRPr="00FB4E39" w:rsidRDefault="00390224" w:rsidP="003902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E3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34" w:type="dxa"/>
          </w:tcPr>
          <w:p w14:paraId="1D0C5DE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7E7C09B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01717244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7252C155" w14:textId="78394629" w:rsidTr="00390224">
        <w:tc>
          <w:tcPr>
            <w:tcW w:w="1291" w:type="dxa"/>
            <w:shd w:val="clear" w:color="auto" w:fill="auto"/>
          </w:tcPr>
          <w:p w14:paraId="0BD8FDF5" w14:textId="77777777" w:rsidR="00390224" w:rsidRPr="00E15A90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57-58</w:t>
            </w:r>
          </w:p>
        </w:tc>
        <w:tc>
          <w:tcPr>
            <w:tcW w:w="2991" w:type="dxa"/>
            <w:shd w:val="clear" w:color="auto" w:fill="auto"/>
          </w:tcPr>
          <w:p w14:paraId="1E934F49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14556E9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1CB7CDC5" w14:textId="22F34E46" w:rsidR="00390224" w:rsidRPr="005134A2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525DC4C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8457A3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716E7DF5" w14:textId="2C6EAE4E" w:rsidTr="00390224">
        <w:tc>
          <w:tcPr>
            <w:tcW w:w="1291" w:type="dxa"/>
            <w:shd w:val="clear" w:color="auto" w:fill="auto"/>
          </w:tcPr>
          <w:p w14:paraId="6BCFDF2D" w14:textId="77777777" w:rsidR="00390224" w:rsidRPr="00E15A90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59-60</w:t>
            </w:r>
          </w:p>
        </w:tc>
        <w:tc>
          <w:tcPr>
            <w:tcW w:w="2991" w:type="dxa"/>
            <w:shd w:val="clear" w:color="auto" w:fill="auto"/>
          </w:tcPr>
          <w:p w14:paraId="20B1A095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Площадь. Формула площади прямоугольника. Площадь и периметр прямоугольника и многоугольников, </w:t>
            </w: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составленных из прямоугольников. </w:t>
            </w:r>
          </w:p>
        </w:tc>
        <w:tc>
          <w:tcPr>
            <w:tcW w:w="964" w:type="dxa"/>
            <w:shd w:val="clear" w:color="auto" w:fill="auto"/>
          </w:tcPr>
          <w:p w14:paraId="596A48D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34" w:type="dxa"/>
          </w:tcPr>
          <w:p w14:paraId="254D33A8" w14:textId="6B0E8F72" w:rsidR="00A7624A" w:rsidRPr="00A7624A" w:rsidRDefault="00A7624A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1DC38914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2D21B8C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346402" w14:paraId="7DCDA44A" w14:textId="01B9BCD4" w:rsidTr="00277F39">
        <w:tc>
          <w:tcPr>
            <w:tcW w:w="1291" w:type="dxa"/>
            <w:shd w:val="clear" w:color="auto" w:fill="auto"/>
          </w:tcPr>
          <w:p w14:paraId="36E31AF6" w14:textId="77777777" w:rsidR="00C5089E" w:rsidRPr="00FB4E39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61-62</w:t>
            </w:r>
          </w:p>
        </w:tc>
        <w:tc>
          <w:tcPr>
            <w:tcW w:w="2991" w:type="dxa"/>
            <w:shd w:val="clear" w:color="auto" w:fill="auto"/>
          </w:tcPr>
          <w:p w14:paraId="418E2C0E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063CE304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0CF83DFE" w14:textId="0F3B4AB2" w:rsidR="00C5089E" w:rsidRPr="00A7624A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2A6EF584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vAlign w:val="center"/>
          </w:tcPr>
          <w:p w14:paraId="4D8DB608" w14:textId="06D16EF5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5089E" w:rsidRPr="00346402" w14:paraId="25F99119" w14:textId="508D2068" w:rsidTr="00277F39">
        <w:tc>
          <w:tcPr>
            <w:tcW w:w="1291" w:type="dxa"/>
            <w:shd w:val="clear" w:color="auto" w:fill="auto"/>
          </w:tcPr>
          <w:p w14:paraId="552494D5" w14:textId="77777777" w:rsidR="00C5089E" w:rsidRPr="00FB4E39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991" w:type="dxa"/>
            <w:shd w:val="clear" w:color="auto" w:fill="auto"/>
          </w:tcPr>
          <w:p w14:paraId="776E8338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Прямоугольный параллелепипед. Многогранники и из </w:t>
            </w:r>
            <w:proofErr w:type="spellStart"/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изображение.Модели</w:t>
            </w:r>
            <w:proofErr w:type="spellEnd"/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пространственных тел.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Развёртки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65AD055C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681163AD" w14:textId="70AD491B" w:rsidR="00C5089E" w:rsidRPr="00614FD4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7E29D5BC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vAlign w:val="center"/>
          </w:tcPr>
          <w:p w14:paraId="51211BE8" w14:textId="2B9A5744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89E" w:rsidRPr="00346402" w14:paraId="7E280AF4" w14:textId="7E388338" w:rsidTr="00277F39">
        <w:tc>
          <w:tcPr>
            <w:tcW w:w="1291" w:type="dxa"/>
            <w:shd w:val="clear" w:color="auto" w:fill="auto"/>
          </w:tcPr>
          <w:p w14:paraId="72403309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64-66</w:t>
            </w:r>
          </w:p>
        </w:tc>
        <w:tc>
          <w:tcPr>
            <w:tcW w:w="2991" w:type="dxa"/>
            <w:shd w:val="clear" w:color="auto" w:fill="auto"/>
          </w:tcPr>
          <w:p w14:paraId="23F2E100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Объёмы. Объём прямоугольного параллелепипеда и куба.</w:t>
            </w:r>
          </w:p>
        </w:tc>
        <w:tc>
          <w:tcPr>
            <w:tcW w:w="964" w:type="dxa"/>
            <w:shd w:val="clear" w:color="auto" w:fill="auto"/>
          </w:tcPr>
          <w:p w14:paraId="37AE72E0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0A8CC47A" w14:textId="42DA84B9" w:rsidR="00C5089E" w:rsidRPr="00614FD4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555A241B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vAlign w:val="center"/>
          </w:tcPr>
          <w:p w14:paraId="590F09C8" w14:textId="5B129043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224" w:rsidRPr="00E2583B" w14:paraId="5B70F146" w14:textId="30F72309" w:rsidTr="00390224">
        <w:tc>
          <w:tcPr>
            <w:tcW w:w="1291" w:type="dxa"/>
            <w:shd w:val="clear" w:color="auto" w:fill="auto"/>
          </w:tcPr>
          <w:p w14:paraId="6139291A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991" w:type="dxa"/>
            <w:shd w:val="clear" w:color="auto" w:fill="auto"/>
          </w:tcPr>
          <w:p w14:paraId="68EAAB07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Контрольная работа №6  по теме    «Многоугольники» </w:t>
            </w: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964" w:type="dxa"/>
            <w:shd w:val="clear" w:color="auto" w:fill="auto"/>
          </w:tcPr>
          <w:p w14:paraId="0DB00A8E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0A298482" w14:textId="5422870C" w:rsidR="00390224" w:rsidRPr="00614FD4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75CD2E2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407E0E5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520C083A" w14:textId="0D4B75C1" w:rsidTr="00390224">
        <w:tc>
          <w:tcPr>
            <w:tcW w:w="1291" w:type="dxa"/>
            <w:shd w:val="clear" w:color="auto" w:fill="auto"/>
          </w:tcPr>
          <w:p w14:paraId="16E4F98D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14:paraId="69465802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4AAB30FF" w14:textId="77777777" w:rsidR="00390224" w:rsidRPr="00B5040C" w:rsidRDefault="00390224" w:rsidP="003902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040C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134" w:type="dxa"/>
          </w:tcPr>
          <w:p w14:paraId="243E2E5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00838EDB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22F1284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4037D051" w14:textId="18A42536" w:rsidTr="00390224">
        <w:tc>
          <w:tcPr>
            <w:tcW w:w="1291" w:type="dxa"/>
            <w:shd w:val="clear" w:color="auto" w:fill="auto"/>
          </w:tcPr>
          <w:p w14:paraId="32A47A68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68-69</w:t>
            </w:r>
          </w:p>
        </w:tc>
        <w:tc>
          <w:tcPr>
            <w:tcW w:w="2991" w:type="dxa"/>
            <w:shd w:val="clear" w:color="auto" w:fill="auto"/>
          </w:tcPr>
          <w:p w14:paraId="6AF8A4D8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круг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цилиндр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5FD8F41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4181BDFD" w14:textId="4BA3A908" w:rsidR="00390224" w:rsidRPr="00545327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29626E8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6C34392B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333B7135" w14:textId="2A821B70" w:rsidTr="00390224">
        <w:tc>
          <w:tcPr>
            <w:tcW w:w="1291" w:type="dxa"/>
            <w:shd w:val="clear" w:color="auto" w:fill="auto"/>
          </w:tcPr>
          <w:p w14:paraId="383F9D00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70-73</w:t>
            </w:r>
          </w:p>
        </w:tc>
        <w:tc>
          <w:tcPr>
            <w:tcW w:w="2991" w:type="dxa"/>
            <w:shd w:val="clear" w:color="auto" w:fill="auto"/>
          </w:tcPr>
          <w:p w14:paraId="7B76E037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964" w:type="dxa"/>
            <w:shd w:val="clear" w:color="auto" w:fill="auto"/>
          </w:tcPr>
          <w:p w14:paraId="1A84884E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3650F934" w14:textId="6098714B" w:rsidR="00390224" w:rsidRPr="001F5CDD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5B75048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5C63520E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206DB63A" w14:textId="694FD008" w:rsidTr="00390224">
        <w:tc>
          <w:tcPr>
            <w:tcW w:w="1291" w:type="dxa"/>
            <w:shd w:val="clear" w:color="auto" w:fill="auto"/>
          </w:tcPr>
          <w:p w14:paraId="0A72C0A5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74-76</w:t>
            </w:r>
          </w:p>
        </w:tc>
        <w:tc>
          <w:tcPr>
            <w:tcW w:w="2991" w:type="dxa"/>
            <w:shd w:val="clear" w:color="auto" w:fill="auto"/>
          </w:tcPr>
          <w:p w14:paraId="6F552ADE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дробей.          </w:t>
            </w:r>
          </w:p>
        </w:tc>
        <w:tc>
          <w:tcPr>
            <w:tcW w:w="964" w:type="dxa"/>
            <w:shd w:val="clear" w:color="auto" w:fill="auto"/>
          </w:tcPr>
          <w:p w14:paraId="315A77F1" w14:textId="43BF2B0D" w:rsidR="00390224" w:rsidRPr="004E262B" w:rsidRDefault="004E262B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( 2)</w:t>
            </w:r>
          </w:p>
        </w:tc>
        <w:tc>
          <w:tcPr>
            <w:tcW w:w="1134" w:type="dxa"/>
          </w:tcPr>
          <w:p w14:paraId="53A7D5A8" w14:textId="533F3ED5" w:rsidR="00390224" w:rsidRPr="001F5CDD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68BC71FC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35ECA0CB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1D8748BF" w14:textId="51E15613" w:rsidTr="00390224">
        <w:tc>
          <w:tcPr>
            <w:tcW w:w="1291" w:type="dxa"/>
            <w:shd w:val="clear" w:color="auto" w:fill="auto"/>
          </w:tcPr>
          <w:p w14:paraId="2BF49534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77-78</w:t>
            </w:r>
          </w:p>
        </w:tc>
        <w:tc>
          <w:tcPr>
            <w:tcW w:w="2991" w:type="dxa"/>
            <w:shd w:val="clear" w:color="auto" w:fill="auto"/>
          </w:tcPr>
          <w:p w14:paraId="610CC654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неправильные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4221679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5136B451" w14:textId="3C5A637F" w:rsidR="00390224" w:rsidRPr="001F5CDD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3AB06E6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CAFF7E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582AFA39" w14:textId="15C76E48" w:rsidTr="00390224">
        <w:tc>
          <w:tcPr>
            <w:tcW w:w="1291" w:type="dxa"/>
            <w:shd w:val="clear" w:color="auto" w:fill="auto"/>
          </w:tcPr>
          <w:p w14:paraId="69FE8221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991" w:type="dxa"/>
            <w:shd w:val="clear" w:color="auto" w:fill="auto"/>
          </w:tcPr>
          <w:p w14:paraId="63D31569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№7 по теме «Доли и дроби»</w:t>
            </w:r>
          </w:p>
        </w:tc>
        <w:tc>
          <w:tcPr>
            <w:tcW w:w="964" w:type="dxa"/>
            <w:shd w:val="clear" w:color="auto" w:fill="auto"/>
          </w:tcPr>
          <w:p w14:paraId="33E94CCA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6E235986" w14:textId="72A7CB1C" w:rsidR="00390224" w:rsidRPr="001F5CDD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5D2E66C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EDE8D8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77652400" w14:textId="5AE972C6" w:rsidTr="00CC1150">
        <w:tc>
          <w:tcPr>
            <w:tcW w:w="1291" w:type="dxa"/>
            <w:shd w:val="clear" w:color="auto" w:fill="auto"/>
          </w:tcPr>
          <w:p w14:paraId="03CE538C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80-82</w:t>
            </w:r>
          </w:p>
        </w:tc>
        <w:tc>
          <w:tcPr>
            <w:tcW w:w="2991" w:type="dxa"/>
            <w:shd w:val="clear" w:color="auto" w:fill="auto"/>
          </w:tcPr>
          <w:p w14:paraId="1D67D87C" w14:textId="77777777" w:rsidR="00390224" w:rsidRPr="00D42D12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D12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64" w:type="dxa"/>
            <w:shd w:val="clear" w:color="auto" w:fill="auto"/>
          </w:tcPr>
          <w:p w14:paraId="33E8D07C" w14:textId="72E22966" w:rsidR="00390224" w:rsidRPr="00D42D12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42D12">
              <w:rPr>
                <w:rFonts w:ascii="Times New Roman" w:hAnsi="Times New Roman"/>
              </w:rPr>
              <w:t>3</w:t>
            </w:r>
            <w:r w:rsidR="004E262B" w:rsidRPr="00D42D12">
              <w:rPr>
                <w:rFonts w:ascii="Times New Roman" w:hAnsi="Times New Roman"/>
                <w:lang w:val="ru-RU"/>
              </w:rPr>
              <w:t>(4)</w:t>
            </w:r>
          </w:p>
        </w:tc>
        <w:tc>
          <w:tcPr>
            <w:tcW w:w="1134" w:type="dxa"/>
            <w:shd w:val="clear" w:color="auto" w:fill="auto"/>
          </w:tcPr>
          <w:p w14:paraId="65126968" w14:textId="2A27F86B" w:rsidR="00A66E1E" w:rsidRPr="00D42D12" w:rsidRDefault="00A66E1E" w:rsidP="00390224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1247" w:type="dxa"/>
          </w:tcPr>
          <w:p w14:paraId="0E6297C5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8E50F3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231EDD58" w14:textId="168673ED" w:rsidTr="00390224">
        <w:tc>
          <w:tcPr>
            <w:tcW w:w="1291" w:type="dxa"/>
            <w:shd w:val="clear" w:color="auto" w:fill="auto"/>
          </w:tcPr>
          <w:p w14:paraId="7E23001E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83-84</w:t>
            </w:r>
          </w:p>
        </w:tc>
        <w:tc>
          <w:tcPr>
            <w:tcW w:w="2991" w:type="dxa"/>
            <w:shd w:val="clear" w:color="auto" w:fill="auto"/>
          </w:tcPr>
          <w:p w14:paraId="1FC8834D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964" w:type="dxa"/>
            <w:shd w:val="clear" w:color="auto" w:fill="auto"/>
          </w:tcPr>
          <w:p w14:paraId="6A61D2F3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14E2F5CB" w14:textId="5A71F577" w:rsidR="00390224" w:rsidRPr="00D42D12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61FC3234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3F19F9A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03E50480" w14:textId="628A679C" w:rsidTr="00390224">
        <w:tc>
          <w:tcPr>
            <w:tcW w:w="1291" w:type="dxa"/>
            <w:shd w:val="clear" w:color="auto" w:fill="auto"/>
          </w:tcPr>
          <w:p w14:paraId="721E3462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85-86</w:t>
            </w:r>
          </w:p>
        </w:tc>
        <w:tc>
          <w:tcPr>
            <w:tcW w:w="2991" w:type="dxa"/>
            <w:shd w:val="clear" w:color="auto" w:fill="auto"/>
          </w:tcPr>
          <w:p w14:paraId="0BCC9562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428B74CB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4DC286B3" w14:textId="74A0D9AD" w:rsidR="00390224" w:rsidRPr="00B654EA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3AB66F9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72B5A88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67FAC2C3" w14:textId="3E0E5F17" w:rsidTr="00390224">
        <w:tc>
          <w:tcPr>
            <w:tcW w:w="1291" w:type="dxa"/>
            <w:shd w:val="clear" w:color="auto" w:fill="auto"/>
          </w:tcPr>
          <w:p w14:paraId="03EA5EE5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87-88</w:t>
            </w:r>
          </w:p>
        </w:tc>
        <w:tc>
          <w:tcPr>
            <w:tcW w:w="2991" w:type="dxa"/>
            <w:shd w:val="clear" w:color="auto" w:fill="auto"/>
          </w:tcPr>
          <w:p w14:paraId="51473A1A" w14:textId="77777777" w:rsidR="00390224" w:rsidRPr="00390224" w:rsidRDefault="00390224" w:rsidP="0039022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64" w:type="dxa"/>
            <w:shd w:val="clear" w:color="auto" w:fill="auto"/>
          </w:tcPr>
          <w:p w14:paraId="348CD927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25E63F51" w14:textId="59CBB05E" w:rsidR="00390224" w:rsidRPr="00934B97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0D17E00B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862C38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4E47D074" w14:textId="0FF31704" w:rsidTr="00390224">
        <w:tc>
          <w:tcPr>
            <w:tcW w:w="1291" w:type="dxa"/>
            <w:shd w:val="clear" w:color="auto" w:fill="auto"/>
          </w:tcPr>
          <w:p w14:paraId="1A0E9898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991" w:type="dxa"/>
            <w:shd w:val="clear" w:color="auto" w:fill="auto"/>
          </w:tcPr>
          <w:p w14:paraId="3D00CC52" w14:textId="77777777" w:rsidR="00390224" w:rsidRPr="00390224" w:rsidRDefault="00390224" w:rsidP="0039022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№8  по теме «Смешанные числа»</w:t>
            </w:r>
          </w:p>
        </w:tc>
        <w:tc>
          <w:tcPr>
            <w:tcW w:w="964" w:type="dxa"/>
            <w:shd w:val="clear" w:color="auto" w:fill="auto"/>
          </w:tcPr>
          <w:p w14:paraId="62AB3C1B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6FEB8836" w14:textId="7639DCFD" w:rsidR="00390224" w:rsidRPr="00EE706D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39D57DCC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7BC69E2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0499DD62" w14:textId="0DAF77F3" w:rsidTr="00390224">
        <w:tc>
          <w:tcPr>
            <w:tcW w:w="1291" w:type="dxa"/>
            <w:shd w:val="clear" w:color="auto" w:fill="auto"/>
          </w:tcPr>
          <w:p w14:paraId="3414C7B6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991" w:type="dxa"/>
            <w:shd w:val="clear" w:color="auto" w:fill="auto"/>
          </w:tcPr>
          <w:p w14:paraId="1C3E553B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Основное свойство дроби. Применение букв для записи математических выражений и предложений.</w:t>
            </w:r>
          </w:p>
        </w:tc>
        <w:tc>
          <w:tcPr>
            <w:tcW w:w="964" w:type="dxa"/>
            <w:shd w:val="clear" w:color="auto" w:fill="auto"/>
          </w:tcPr>
          <w:p w14:paraId="1E58702F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B3E3AB6" w14:textId="24DFC3C2" w:rsidR="00390224" w:rsidRPr="00EE706D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3D5F1AF4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F9956F5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3180CF49" w14:textId="58A9B8E3" w:rsidTr="00390224">
        <w:tc>
          <w:tcPr>
            <w:tcW w:w="1291" w:type="dxa"/>
            <w:shd w:val="clear" w:color="auto" w:fill="auto"/>
          </w:tcPr>
          <w:p w14:paraId="1DCEAACE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91-92</w:t>
            </w:r>
          </w:p>
        </w:tc>
        <w:tc>
          <w:tcPr>
            <w:tcW w:w="2991" w:type="dxa"/>
            <w:shd w:val="clear" w:color="auto" w:fill="auto"/>
          </w:tcPr>
          <w:p w14:paraId="1C7B6F23" w14:textId="77777777" w:rsidR="00390224" w:rsidRDefault="00390224" w:rsidP="003902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46636470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76DD8242" w14:textId="3765A80B" w:rsidR="00390224" w:rsidRPr="00EE706D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2ADB135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0226CC0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42BC5BCC" w14:textId="256E3A81" w:rsidTr="00390224">
        <w:tc>
          <w:tcPr>
            <w:tcW w:w="1291" w:type="dxa"/>
            <w:shd w:val="clear" w:color="auto" w:fill="auto"/>
          </w:tcPr>
          <w:p w14:paraId="359CFA96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93-95</w:t>
            </w:r>
          </w:p>
        </w:tc>
        <w:tc>
          <w:tcPr>
            <w:tcW w:w="2991" w:type="dxa"/>
            <w:shd w:val="clear" w:color="auto" w:fill="auto"/>
          </w:tcPr>
          <w:p w14:paraId="624628E1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Приведение дроби к общему знаменателю</w:t>
            </w:r>
          </w:p>
        </w:tc>
        <w:tc>
          <w:tcPr>
            <w:tcW w:w="964" w:type="dxa"/>
            <w:shd w:val="clear" w:color="auto" w:fill="auto"/>
          </w:tcPr>
          <w:p w14:paraId="389B1828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638267A3" w14:textId="51EC7B2C" w:rsidR="00390224" w:rsidRPr="004E3B68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1CCEC084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0C73A6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2D1F910C" w14:textId="4618ACEE" w:rsidTr="00390224">
        <w:tc>
          <w:tcPr>
            <w:tcW w:w="1291" w:type="dxa"/>
            <w:shd w:val="clear" w:color="auto" w:fill="auto"/>
          </w:tcPr>
          <w:p w14:paraId="4F1A84C3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96-100</w:t>
            </w:r>
          </w:p>
        </w:tc>
        <w:tc>
          <w:tcPr>
            <w:tcW w:w="2991" w:type="dxa"/>
            <w:shd w:val="clear" w:color="auto" w:fill="auto"/>
          </w:tcPr>
          <w:p w14:paraId="47641D02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64" w:type="dxa"/>
            <w:shd w:val="clear" w:color="auto" w:fill="auto"/>
          </w:tcPr>
          <w:p w14:paraId="66B9AC57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5BA878DD" w14:textId="783E2444" w:rsidR="007C4C39" w:rsidRPr="007C4C39" w:rsidRDefault="007C4C39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69318DF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3BAEF7A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525E8AAA" w14:textId="4260CA84" w:rsidTr="00390224">
        <w:tc>
          <w:tcPr>
            <w:tcW w:w="1291" w:type="dxa"/>
            <w:shd w:val="clear" w:color="auto" w:fill="auto"/>
          </w:tcPr>
          <w:p w14:paraId="2F0C572C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991" w:type="dxa"/>
            <w:shd w:val="clear" w:color="auto" w:fill="auto"/>
          </w:tcPr>
          <w:p w14:paraId="0778F659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№9  по теме «Сокращение дробей»</w:t>
            </w:r>
          </w:p>
        </w:tc>
        <w:tc>
          <w:tcPr>
            <w:tcW w:w="964" w:type="dxa"/>
            <w:shd w:val="clear" w:color="auto" w:fill="auto"/>
          </w:tcPr>
          <w:p w14:paraId="468F731F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75B44942" w14:textId="03024A61" w:rsidR="00390224" w:rsidRPr="007C4C39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206B606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64610E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3BC3581C" w14:textId="19035DCA" w:rsidTr="00390224">
        <w:tc>
          <w:tcPr>
            <w:tcW w:w="1291" w:type="dxa"/>
            <w:shd w:val="clear" w:color="auto" w:fill="auto"/>
          </w:tcPr>
          <w:p w14:paraId="0FFA7287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102-103</w:t>
            </w:r>
          </w:p>
        </w:tc>
        <w:tc>
          <w:tcPr>
            <w:tcW w:w="2991" w:type="dxa"/>
            <w:shd w:val="clear" w:color="auto" w:fill="auto"/>
          </w:tcPr>
          <w:p w14:paraId="1608658F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5B2CE17C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4534787C" w14:textId="09EC2084" w:rsidR="00390224" w:rsidRPr="00696353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08FF0DDC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3131C92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0698A19A" w14:textId="5DFDBA0C" w:rsidTr="00390224">
        <w:tc>
          <w:tcPr>
            <w:tcW w:w="1291" w:type="dxa"/>
            <w:shd w:val="clear" w:color="auto" w:fill="auto"/>
          </w:tcPr>
          <w:p w14:paraId="501803EF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104-107</w:t>
            </w:r>
          </w:p>
        </w:tc>
        <w:tc>
          <w:tcPr>
            <w:tcW w:w="2991" w:type="dxa"/>
            <w:shd w:val="clear" w:color="auto" w:fill="auto"/>
          </w:tcPr>
          <w:p w14:paraId="445BD8E4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целого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129C8057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5B2D9CE0" w14:textId="42A8210D" w:rsidR="00390224" w:rsidRPr="00696353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7FE81C75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69D74E00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65F13BCF" w14:textId="03D84892" w:rsidTr="00390224">
        <w:tc>
          <w:tcPr>
            <w:tcW w:w="1291" w:type="dxa"/>
            <w:shd w:val="clear" w:color="auto" w:fill="auto"/>
          </w:tcPr>
          <w:p w14:paraId="287C5668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108-109</w:t>
            </w:r>
          </w:p>
        </w:tc>
        <w:tc>
          <w:tcPr>
            <w:tcW w:w="2991" w:type="dxa"/>
            <w:shd w:val="clear" w:color="auto" w:fill="auto"/>
          </w:tcPr>
          <w:p w14:paraId="450B95DE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Деление дробей. Взаимно – обратные дроби.</w:t>
            </w:r>
          </w:p>
        </w:tc>
        <w:tc>
          <w:tcPr>
            <w:tcW w:w="964" w:type="dxa"/>
            <w:shd w:val="clear" w:color="auto" w:fill="auto"/>
          </w:tcPr>
          <w:p w14:paraId="6881476D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67ED5688" w14:textId="4708C9ED" w:rsidR="00390224" w:rsidRPr="003922F2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171D9BD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B64B21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2F8E96F2" w14:textId="0111579B" w:rsidTr="00390224">
        <w:tc>
          <w:tcPr>
            <w:tcW w:w="1291" w:type="dxa"/>
            <w:shd w:val="clear" w:color="auto" w:fill="auto"/>
          </w:tcPr>
          <w:p w14:paraId="72905BD3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110-113</w:t>
            </w:r>
          </w:p>
        </w:tc>
        <w:tc>
          <w:tcPr>
            <w:tcW w:w="2991" w:type="dxa"/>
            <w:shd w:val="clear" w:color="auto" w:fill="auto"/>
          </w:tcPr>
          <w:p w14:paraId="271F8F83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Нахождение целого по его части. 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00D150C3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0B284F12" w14:textId="37376E54" w:rsidR="00390224" w:rsidRPr="003922F2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246E1E5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15A85B7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02DCACDA" w14:textId="58C87DFE" w:rsidTr="00390224">
        <w:tc>
          <w:tcPr>
            <w:tcW w:w="1291" w:type="dxa"/>
            <w:shd w:val="clear" w:color="auto" w:fill="auto"/>
          </w:tcPr>
          <w:p w14:paraId="0C418341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991" w:type="dxa"/>
            <w:shd w:val="clear" w:color="auto" w:fill="auto"/>
          </w:tcPr>
          <w:p w14:paraId="48551713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№10 по теме «Действия с обыкновенными дробями»</w:t>
            </w:r>
          </w:p>
        </w:tc>
        <w:tc>
          <w:tcPr>
            <w:tcW w:w="964" w:type="dxa"/>
            <w:shd w:val="clear" w:color="auto" w:fill="auto"/>
          </w:tcPr>
          <w:p w14:paraId="0363122B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48096C46" w14:textId="64904F33" w:rsidR="00390224" w:rsidRPr="000D1C64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2C8B9B97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E966DA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1F536DEB" w14:textId="0BFA5354" w:rsidTr="00390224">
        <w:tc>
          <w:tcPr>
            <w:tcW w:w="1291" w:type="dxa"/>
            <w:shd w:val="clear" w:color="auto" w:fill="auto"/>
          </w:tcPr>
          <w:p w14:paraId="66DFD520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14:paraId="340013BB" w14:textId="77777777" w:rsidR="00390224" w:rsidRPr="00F9708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084">
              <w:rPr>
                <w:rFonts w:ascii="Times New Roman" w:hAnsi="Times New Roman"/>
                <w:b/>
                <w:sz w:val="24"/>
                <w:szCs w:val="24"/>
              </w:rPr>
              <w:t>Десятичные</w:t>
            </w:r>
            <w:proofErr w:type="spellEnd"/>
            <w:r w:rsidRPr="00F970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7084">
              <w:rPr>
                <w:rFonts w:ascii="Times New Roman" w:hAnsi="Times New Roman"/>
                <w:b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0201B505" w14:textId="77777777" w:rsidR="00390224" w:rsidRPr="0078384D" w:rsidRDefault="00390224" w:rsidP="003902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8384D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34" w:type="dxa"/>
          </w:tcPr>
          <w:p w14:paraId="530CA46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70C563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D5B69F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346402" w14:paraId="591B8C4A" w14:textId="56FC5E1A" w:rsidTr="00277F39">
        <w:tc>
          <w:tcPr>
            <w:tcW w:w="1291" w:type="dxa"/>
            <w:shd w:val="clear" w:color="auto" w:fill="auto"/>
          </w:tcPr>
          <w:p w14:paraId="5EAC9B39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115-116</w:t>
            </w:r>
          </w:p>
        </w:tc>
        <w:tc>
          <w:tcPr>
            <w:tcW w:w="2991" w:type="dxa"/>
            <w:shd w:val="clear" w:color="auto" w:fill="auto"/>
          </w:tcPr>
          <w:p w14:paraId="1ECBC528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0A575525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16AAE5FE" w14:textId="7FF47E05" w:rsidR="00C5089E" w:rsidRPr="000D1C64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3545FD84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vAlign w:val="center"/>
          </w:tcPr>
          <w:p w14:paraId="0A6AD272" w14:textId="77777777" w:rsidR="00C5089E" w:rsidRPr="00C7662F" w:rsidRDefault="00C5089E" w:rsidP="00C5089E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1173F54D" w14:textId="77777777" w:rsidR="00C5089E" w:rsidRPr="00C7662F" w:rsidRDefault="00346402" w:rsidP="00C5089E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8">
              <w:r w:rsidR="00C508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089E" w:rsidRPr="00C7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08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5089E" w:rsidRPr="00C7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08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5089E" w:rsidRPr="00C7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08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5089E" w:rsidRPr="00C7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08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5089E" w:rsidRPr="00C7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C508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5089E" w:rsidRPr="00C7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C5089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5089E" w:rsidRPr="00C7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="00C508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2AB2E895" w14:textId="2896553A" w:rsidR="00C5089E" w:rsidRPr="00C7662F" w:rsidRDefault="00346402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29">
              <w:r w:rsidR="00C508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089E" w:rsidRPr="00C7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08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5089E" w:rsidRPr="00C7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08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5089E" w:rsidRPr="00C7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08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5089E" w:rsidRPr="00C7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08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5089E" w:rsidRPr="00C7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C508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5089E" w:rsidRPr="00C7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C5089E"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C5089E" w:rsidRPr="00C5089E" w14:paraId="724D4A0C" w14:textId="2C916D81" w:rsidTr="00277F39">
        <w:tc>
          <w:tcPr>
            <w:tcW w:w="1291" w:type="dxa"/>
            <w:shd w:val="clear" w:color="auto" w:fill="auto"/>
          </w:tcPr>
          <w:p w14:paraId="10E1DCD6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117-119</w:t>
            </w:r>
          </w:p>
        </w:tc>
        <w:tc>
          <w:tcPr>
            <w:tcW w:w="2991" w:type="dxa"/>
            <w:shd w:val="clear" w:color="auto" w:fill="auto"/>
          </w:tcPr>
          <w:p w14:paraId="43E1AB13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436CCD9F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3D5E8929" w14:textId="6193935B" w:rsidR="000D1C64" w:rsidRPr="000D1C64" w:rsidRDefault="000D1C64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6EC0B785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vAlign w:val="center"/>
          </w:tcPr>
          <w:p w14:paraId="2A3DA468" w14:textId="591A1C72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5089E">
              <w:rPr>
                <w:rFonts w:ascii="Times New Roman" w:hAnsi="Times New Roman"/>
                <w:lang w:val="ru-RU"/>
              </w:rPr>
              <w:t>Библиотека ЦОК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5089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5089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a</w:t>
            </w:r>
          </w:p>
          <w:p w14:paraId="19D8F503" w14:textId="739FC06E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5089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5089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5089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e</w:t>
            </w:r>
          </w:p>
          <w:p w14:paraId="333C35A7" w14:textId="64FD4FC2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5089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5089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5089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 w:rsidRPr="00C5089E"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</w:p>
          <w:p w14:paraId="27E31F09" w14:textId="6A513AED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5089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5089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5089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e</w:t>
            </w:r>
          </w:p>
          <w:p w14:paraId="6222AB61" w14:textId="4F2A6E2A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5089E" w:rsidRPr="00346402" w14:paraId="39BAC30F" w14:textId="671586F2" w:rsidTr="00277F39">
        <w:tc>
          <w:tcPr>
            <w:tcW w:w="1291" w:type="dxa"/>
            <w:shd w:val="clear" w:color="auto" w:fill="auto"/>
          </w:tcPr>
          <w:p w14:paraId="1A1E9B62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120-124</w:t>
            </w:r>
          </w:p>
        </w:tc>
        <w:tc>
          <w:tcPr>
            <w:tcW w:w="2991" w:type="dxa"/>
            <w:shd w:val="clear" w:color="auto" w:fill="auto"/>
          </w:tcPr>
          <w:p w14:paraId="233BBD2B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64" w:type="dxa"/>
            <w:shd w:val="clear" w:color="auto" w:fill="auto"/>
          </w:tcPr>
          <w:p w14:paraId="45D4E7CC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6A333FA3" w14:textId="7588F414" w:rsidR="00C5089E" w:rsidRPr="000D1C64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4B1D2FAC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vAlign w:val="center"/>
          </w:tcPr>
          <w:p w14:paraId="63F0E11C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49965E30" w14:textId="0EFAC2DE" w:rsidR="00616F71" w:rsidRPr="00616F71" w:rsidRDefault="00346402" w:rsidP="00616F7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30" w:history="1">
              <w:r w:rsidR="00616F71" w:rsidRPr="00B34739">
                <w:rPr>
                  <w:rStyle w:val="ab"/>
                  <w:rFonts w:ascii="Times New Roman" w:hAnsi="Times New Roman"/>
                </w:rPr>
                <w:t>https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m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16F71"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16F71"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f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a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proofErr w:type="spellStart"/>
              <w:r w:rsidR="00616F71" w:rsidRPr="00B34739">
                <w:rPr>
                  <w:rStyle w:val="ab"/>
                  <w:rFonts w:ascii="Times New Roman" w:hAnsi="Times New Roman"/>
                </w:rPr>
                <w:t>ce</w:t>
              </w:r>
              <w:proofErr w:type="spellEnd"/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a</w:t>
              </w:r>
            </w:hyperlink>
          </w:p>
          <w:p w14:paraId="28A82524" w14:textId="024C4FF8" w:rsidR="00616F71" w:rsidRDefault="00616F71" w:rsidP="00616F7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16F71">
              <w:rPr>
                <w:rFonts w:ascii="Times New Roman" w:hAnsi="Times New Roman"/>
                <w:lang w:val="ru-RU"/>
              </w:rPr>
              <w:t xml:space="preserve"> </w:t>
            </w:r>
            <w:hyperlink r:id="rId31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cf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62</w:t>
              </w:r>
            </w:hyperlink>
          </w:p>
          <w:p w14:paraId="55A5976A" w14:textId="16695D0F" w:rsidR="00616F71" w:rsidRDefault="00616F71" w:rsidP="00616F7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16F71">
              <w:rPr>
                <w:rFonts w:ascii="Times New Roman" w:hAnsi="Times New Roman"/>
                <w:lang w:val="ru-RU"/>
              </w:rPr>
              <w:t xml:space="preserve"> </w:t>
            </w:r>
            <w:hyperlink r:id="rId32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Pr="00B34739">
                <w:rPr>
                  <w:rStyle w:val="ab"/>
                  <w:rFonts w:ascii="Times New Roman" w:hAnsi="Times New Roman"/>
                </w:rPr>
                <w:t>d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174</w:t>
              </w:r>
            </w:hyperlink>
          </w:p>
          <w:p w14:paraId="3FE6E288" w14:textId="6323B508" w:rsidR="00616F71" w:rsidRPr="00C5089E" w:rsidRDefault="00616F71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5089E" w:rsidRPr="00E2583B" w14:paraId="24D3152B" w14:textId="178D5579" w:rsidTr="00390224">
        <w:tc>
          <w:tcPr>
            <w:tcW w:w="1291" w:type="dxa"/>
            <w:shd w:val="clear" w:color="auto" w:fill="auto"/>
          </w:tcPr>
          <w:p w14:paraId="4CD9EDAA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125-126</w:t>
            </w:r>
          </w:p>
        </w:tc>
        <w:tc>
          <w:tcPr>
            <w:tcW w:w="2991" w:type="dxa"/>
            <w:shd w:val="clear" w:color="auto" w:fill="auto"/>
          </w:tcPr>
          <w:p w14:paraId="5F7F7D14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чисел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Прикидка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38EE5ECE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45E69BC9" w14:textId="2208A44B" w:rsidR="00C5089E" w:rsidRPr="00220E6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3AF35A11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2414C32C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E2583B" w14:paraId="6DF672D3" w14:textId="4B903C03" w:rsidTr="00390224">
        <w:tc>
          <w:tcPr>
            <w:tcW w:w="1291" w:type="dxa"/>
            <w:shd w:val="clear" w:color="auto" w:fill="auto"/>
          </w:tcPr>
          <w:p w14:paraId="50DFE80A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2991" w:type="dxa"/>
            <w:shd w:val="clear" w:color="auto" w:fill="auto"/>
          </w:tcPr>
          <w:p w14:paraId="38D5A42C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№11 по теме «Сложение и вычитание десятичных дробей»</w:t>
            </w:r>
          </w:p>
        </w:tc>
        <w:tc>
          <w:tcPr>
            <w:tcW w:w="964" w:type="dxa"/>
            <w:shd w:val="clear" w:color="auto" w:fill="auto"/>
          </w:tcPr>
          <w:p w14:paraId="7707EBF8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CF5FAA4" w14:textId="4093A2FE" w:rsidR="00C5089E" w:rsidRPr="00220E6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739D208B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775B0E70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346402" w14:paraId="052268AB" w14:textId="7B45C63C" w:rsidTr="00390224">
        <w:tc>
          <w:tcPr>
            <w:tcW w:w="1291" w:type="dxa"/>
            <w:shd w:val="clear" w:color="auto" w:fill="auto"/>
          </w:tcPr>
          <w:p w14:paraId="229FEC16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128-130</w:t>
            </w:r>
          </w:p>
        </w:tc>
        <w:tc>
          <w:tcPr>
            <w:tcW w:w="2991" w:type="dxa"/>
            <w:shd w:val="clear" w:color="auto" w:fill="auto"/>
          </w:tcPr>
          <w:p w14:paraId="6C30BCF7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64" w:type="dxa"/>
            <w:shd w:val="clear" w:color="auto" w:fill="auto"/>
          </w:tcPr>
          <w:p w14:paraId="24CE39AE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5BA84AD4" w14:textId="7AE0CAA1" w:rsidR="005334FA" w:rsidRPr="005334FA" w:rsidRDefault="005334FA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624B7DB5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5640E4C1" w14:textId="1AE319CA" w:rsidR="00616F71" w:rsidRDefault="00616F71" w:rsidP="00616F7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16F71"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33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Pr="00B34739">
                <w:rPr>
                  <w:rStyle w:val="ab"/>
                  <w:rFonts w:ascii="Times New Roman" w:hAnsi="Times New Roman"/>
                </w:rPr>
                <w:t>d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516</w:t>
              </w:r>
            </w:hyperlink>
          </w:p>
          <w:p w14:paraId="1294B06F" w14:textId="235C131F" w:rsidR="00616F71" w:rsidRPr="00616F71" w:rsidRDefault="00346402" w:rsidP="00616F7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34" w:history="1">
              <w:r w:rsidR="00616F71" w:rsidRPr="00B34739">
                <w:rPr>
                  <w:rStyle w:val="ab"/>
                  <w:rFonts w:ascii="Times New Roman" w:hAnsi="Times New Roman"/>
                </w:rPr>
                <w:t>https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m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16F71"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16F71"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f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a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d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64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c</w:t>
              </w:r>
            </w:hyperlink>
          </w:p>
          <w:p w14:paraId="6D415083" w14:textId="2DE211FE" w:rsidR="00616F71" w:rsidRDefault="00346402" w:rsidP="00616F7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35" w:history="1">
              <w:r w:rsidR="00616F71" w:rsidRPr="00B34739">
                <w:rPr>
                  <w:rStyle w:val="ab"/>
                  <w:rFonts w:ascii="Times New Roman" w:hAnsi="Times New Roman"/>
                </w:rPr>
                <w:t>https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m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16F71"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16F71"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f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a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d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750</w:t>
              </w:r>
            </w:hyperlink>
          </w:p>
          <w:p w14:paraId="7DBAA8A6" w14:textId="5E610ECE" w:rsidR="00616F71" w:rsidRPr="00616F71" w:rsidRDefault="00346402" w:rsidP="00616F7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36" w:history="1">
              <w:r w:rsidR="00616F71" w:rsidRPr="00B34739">
                <w:rPr>
                  <w:rStyle w:val="ab"/>
                  <w:rFonts w:ascii="Times New Roman" w:hAnsi="Times New Roman"/>
                </w:rPr>
                <w:t>https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m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16F71"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16F71"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f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a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d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85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e</w:t>
              </w:r>
            </w:hyperlink>
          </w:p>
          <w:p w14:paraId="7CE4DA44" w14:textId="6260577F" w:rsidR="00616F71" w:rsidRDefault="00346402" w:rsidP="00616F7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37" w:history="1">
              <w:r w:rsidR="00616F71" w:rsidRPr="00B34739">
                <w:rPr>
                  <w:rStyle w:val="ab"/>
                  <w:rFonts w:ascii="Times New Roman" w:hAnsi="Times New Roman"/>
                </w:rPr>
                <w:t>https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m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16F71"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16F71"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f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a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="00616F71" w:rsidRPr="00B34739">
                <w:rPr>
                  <w:rStyle w:val="ab"/>
                  <w:rFonts w:ascii="Times New Roman" w:hAnsi="Times New Roman"/>
                </w:rPr>
                <w:t>d</w:t>
              </w:r>
              <w:r w:rsidR="00616F71" w:rsidRPr="00B34739">
                <w:rPr>
                  <w:rStyle w:val="ab"/>
                  <w:rFonts w:ascii="Times New Roman" w:hAnsi="Times New Roman"/>
                  <w:lang w:val="ru-RU"/>
                </w:rPr>
                <w:t>962</w:t>
              </w:r>
            </w:hyperlink>
          </w:p>
          <w:p w14:paraId="3ED2ED33" w14:textId="77777777" w:rsidR="00C5089E" w:rsidRPr="00616F71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5089E" w:rsidRPr="00E2583B" w14:paraId="1017BBA5" w14:textId="3CE28BAE" w:rsidTr="00390224">
        <w:tc>
          <w:tcPr>
            <w:tcW w:w="1291" w:type="dxa"/>
            <w:shd w:val="clear" w:color="auto" w:fill="auto"/>
          </w:tcPr>
          <w:p w14:paraId="1416086B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131-135</w:t>
            </w:r>
          </w:p>
        </w:tc>
        <w:tc>
          <w:tcPr>
            <w:tcW w:w="2991" w:type="dxa"/>
            <w:shd w:val="clear" w:color="auto" w:fill="auto"/>
          </w:tcPr>
          <w:p w14:paraId="2C4DAF5D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964" w:type="dxa"/>
            <w:shd w:val="clear" w:color="auto" w:fill="auto"/>
          </w:tcPr>
          <w:p w14:paraId="3B4D48FE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66D2F599" w14:textId="1CCA72F5" w:rsidR="00D961EA" w:rsidRPr="00D961EA" w:rsidRDefault="00D961EA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4624E2A5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5A1556FE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E2583B" w14:paraId="444CCF82" w14:textId="7FB744BB" w:rsidTr="00390224">
        <w:tc>
          <w:tcPr>
            <w:tcW w:w="1291" w:type="dxa"/>
            <w:shd w:val="clear" w:color="auto" w:fill="auto"/>
          </w:tcPr>
          <w:p w14:paraId="79866B66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136-140</w:t>
            </w:r>
          </w:p>
        </w:tc>
        <w:tc>
          <w:tcPr>
            <w:tcW w:w="2991" w:type="dxa"/>
            <w:shd w:val="clear" w:color="auto" w:fill="auto"/>
          </w:tcPr>
          <w:p w14:paraId="34D32CAE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десятичную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2465D62C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1CD4FDD6" w14:textId="1DA8ED35" w:rsidR="00C5089E" w:rsidRPr="00691FEB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321AAC32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34D4C0CE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E2583B" w14:paraId="52D0152F" w14:textId="60F576E0" w:rsidTr="00390224">
        <w:tc>
          <w:tcPr>
            <w:tcW w:w="1291" w:type="dxa"/>
            <w:shd w:val="clear" w:color="auto" w:fill="auto"/>
          </w:tcPr>
          <w:p w14:paraId="51C183CB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141-147</w:t>
            </w:r>
          </w:p>
        </w:tc>
        <w:tc>
          <w:tcPr>
            <w:tcW w:w="2991" w:type="dxa"/>
            <w:shd w:val="clear" w:color="auto" w:fill="auto"/>
          </w:tcPr>
          <w:p w14:paraId="07E9ED39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Деление на десятичную дробь. 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дроби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343E5B74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134" w:type="dxa"/>
          </w:tcPr>
          <w:p w14:paraId="5B3C8313" w14:textId="12A5170A" w:rsidR="00C5089E" w:rsidRPr="00691FEB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3B7D591A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3DE59A0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E2583B" w14:paraId="1CC0E3E9" w14:textId="44211854" w:rsidTr="00390224">
        <w:tc>
          <w:tcPr>
            <w:tcW w:w="1291" w:type="dxa"/>
            <w:shd w:val="clear" w:color="auto" w:fill="auto"/>
          </w:tcPr>
          <w:p w14:paraId="13C984A4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2991" w:type="dxa"/>
            <w:shd w:val="clear" w:color="auto" w:fill="auto"/>
          </w:tcPr>
          <w:p w14:paraId="34F255E1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№12 по теме «Десятичные дроби»</w:t>
            </w:r>
          </w:p>
        </w:tc>
        <w:tc>
          <w:tcPr>
            <w:tcW w:w="964" w:type="dxa"/>
            <w:shd w:val="clear" w:color="auto" w:fill="auto"/>
          </w:tcPr>
          <w:p w14:paraId="4FD56B75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4D86553A" w14:textId="6271839E" w:rsidR="00C5089E" w:rsidRPr="001C4FAC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35807979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4AF3A1D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E2583B" w14:paraId="5E61FF70" w14:textId="11553E15" w:rsidTr="00390224">
        <w:tc>
          <w:tcPr>
            <w:tcW w:w="1291" w:type="dxa"/>
            <w:shd w:val="clear" w:color="auto" w:fill="auto"/>
          </w:tcPr>
          <w:p w14:paraId="2EF42A07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14:paraId="67FD13D9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Инструменты для вычислений и измерений</w:t>
            </w:r>
          </w:p>
        </w:tc>
        <w:tc>
          <w:tcPr>
            <w:tcW w:w="964" w:type="dxa"/>
            <w:shd w:val="clear" w:color="auto" w:fill="auto"/>
          </w:tcPr>
          <w:p w14:paraId="72EF6CB5" w14:textId="77777777" w:rsidR="00C5089E" w:rsidRPr="00EE6E72" w:rsidRDefault="00C5089E" w:rsidP="00C508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6E7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34" w:type="dxa"/>
          </w:tcPr>
          <w:p w14:paraId="365E1179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51D11D68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0E3B736A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390224" w14:paraId="5BC7A4F4" w14:textId="19C75D70" w:rsidTr="00390224">
        <w:tc>
          <w:tcPr>
            <w:tcW w:w="1291" w:type="dxa"/>
            <w:shd w:val="clear" w:color="auto" w:fill="auto"/>
          </w:tcPr>
          <w:p w14:paraId="709151AA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149-151</w:t>
            </w:r>
          </w:p>
        </w:tc>
        <w:tc>
          <w:tcPr>
            <w:tcW w:w="2991" w:type="dxa"/>
            <w:shd w:val="clear" w:color="auto" w:fill="auto"/>
          </w:tcPr>
          <w:p w14:paraId="11F6C8C4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Калькулятор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4380D128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5FADA373" w14:textId="37D32BF3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2364596E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56" w:type="dxa"/>
          </w:tcPr>
          <w:p w14:paraId="10584072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5089E" w:rsidRPr="00E2583B" w14:paraId="1B808E47" w14:textId="24AD1614" w:rsidTr="00390224">
        <w:tc>
          <w:tcPr>
            <w:tcW w:w="1291" w:type="dxa"/>
            <w:shd w:val="clear" w:color="auto" w:fill="auto"/>
          </w:tcPr>
          <w:p w14:paraId="1510163C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152-155</w:t>
            </w:r>
          </w:p>
        </w:tc>
        <w:tc>
          <w:tcPr>
            <w:tcW w:w="2991" w:type="dxa"/>
            <w:shd w:val="clear" w:color="auto" w:fill="auto"/>
          </w:tcPr>
          <w:p w14:paraId="2531BD5C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Чертежный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003A49CB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7547C89A" w14:textId="3B49E42A" w:rsidR="00C5089E" w:rsidRPr="001D1A1C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5DE7AA63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F34CDBE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E2583B" w14:paraId="465B4227" w14:textId="47C5A8A5" w:rsidTr="00390224">
        <w:tc>
          <w:tcPr>
            <w:tcW w:w="1291" w:type="dxa"/>
            <w:shd w:val="clear" w:color="auto" w:fill="auto"/>
          </w:tcPr>
          <w:p w14:paraId="2DDF0C5E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156-158</w:t>
            </w:r>
          </w:p>
        </w:tc>
        <w:tc>
          <w:tcPr>
            <w:tcW w:w="2991" w:type="dxa"/>
            <w:shd w:val="clear" w:color="auto" w:fill="auto"/>
          </w:tcPr>
          <w:p w14:paraId="60EA2C11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Измерение углов. Транспортир. Прямой, острый, тупой и развёрнутый углы.</w:t>
            </w:r>
          </w:p>
        </w:tc>
        <w:tc>
          <w:tcPr>
            <w:tcW w:w="964" w:type="dxa"/>
            <w:shd w:val="clear" w:color="auto" w:fill="auto"/>
          </w:tcPr>
          <w:p w14:paraId="12A971AE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32A8C00F" w14:textId="1CC305C3" w:rsidR="00C5089E" w:rsidRPr="008F3DB7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0EDCC416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04E3ABBE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E2583B" w14:paraId="34AB5345" w14:textId="2D405DC8" w:rsidTr="00390224">
        <w:tc>
          <w:tcPr>
            <w:tcW w:w="1291" w:type="dxa"/>
            <w:shd w:val="clear" w:color="auto" w:fill="auto"/>
          </w:tcPr>
          <w:p w14:paraId="3605BAEB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2991" w:type="dxa"/>
            <w:shd w:val="clear" w:color="auto" w:fill="auto"/>
          </w:tcPr>
          <w:p w14:paraId="14E0A0AA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№13 по теме «Углы»</w:t>
            </w:r>
          </w:p>
        </w:tc>
        <w:tc>
          <w:tcPr>
            <w:tcW w:w="964" w:type="dxa"/>
            <w:shd w:val="clear" w:color="auto" w:fill="auto"/>
          </w:tcPr>
          <w:p w14:paraId="088064B1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3DC7AD3D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04DD32E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95A9F9E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390224" w14:paraId="4E47AB74" w14:textId="44AA41B2" w:rsidTr="00390224">
        <w:tc>
          <w:tcPr>
            <w:tcW w:w="1291" w:type="dxa"/>
            <w:shd w:val="clear" w:color="auto" w:fill="auto"/>
          </w:tcPr>
          <w:p w14:paraId="2BA64374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1" w:type="dxa"/>
            <w:shd w:val="clear" w:color="auto" w:fill="auto"/>
          </w:tcPr>
          <w:p w14:paraId="24767443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384D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proofErr w:type="spellEnd"/>
            <w:r w:rsidRPr="0078384D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8384D">
              <w:rPr>
                <w:rFonts w:ascii="Times New Roman" w:hAnsi="Times New Roman"/>
                <w:b/>
                <w:sz w:val="24"/>
                <w:szCs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6F56EDE0" w14:textId="77777777" w:rsidR="00C5089E" w:rsidRPr="0078384D" w:rsidRDefault="00C5089E" w:rsidP="00C508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34" w:type="dxa"/>
          </w:tcPr>
          <w:p w14:paraId="0B3E3B1F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6D6EC9FC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56" w:type="dxa"/>
          </w:tcPr>
          <w:p w14:paraId="52A72693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5089E" w:rsidRPr="00346402" w14:paraId="0F6F0A4D" w14:textId="717FB83B" w:rsidTr="00390224">
        <w:tc>
          <w:tcPr>
            <w:tcW w:w="1291" w:type="dxa"/>
            <w:shd w:val="clear" w:color="auto" w:fill="auto"/>
          </w:tcPr>
          <w:p w14:paraId="2E8951FD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160-167</w:t>
            </w:r>
          </w:p>
        </w:tc>
        <w:tc>
          <w:tcPr>
            <w:tcW w:w="2991" w:type="dxa"/>
            <w:shd w:val="clear" w:color="auto" w:fill="auto"/>
          </w:tcPr>
          <w:p w14:paraId="651B305F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5F1BA811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7300269A" w14:textId="00C0CFE7" w:rsidR="00C5089E" w:rsidRPr="008F3DB7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67D5C838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541E85FA" w14:textId="6B5227EB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5089E"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38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76</w:t>
              </w:r>
              <w:r w:rsidRPr="00B34739">
                <w:rPr>
                  <w:rStyle w:val="ab"/>
                  <w:rFonts w:ascii="Times New Roman" w:hAnsi="Times New Roman"/>
                </w:rPr>
                <w:t>c</w:t>
              </w:r>
            </w:hyperlink>
          </w:p>
          <w:p w14:paraId="320698F8" w14:textId="7339E359" w:rsidR="00C5089E" w:rsidRDefault="00346402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39" w:history="1">
              <w:r w:rsidR="00C5089E" w:rsidRPr="00B34739">
                <w:rPr>
                  <w:rStyle w:val="ab"/>
                  <w:rFonts w:ascii="Times New Roman" w:hAnsi="Times New Roman"/>
                </w:rPr>
                <w:t>https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m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C5089E"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C5089E"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f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a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f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924</w:t>
              </w:r>
            </w:hyperlink>
          </w:p>
          <w:p w14:paraId="42273112" w14:textId="2ADAA5C6" w:rsidR="00C5089E" w:rsidRPr="00C5089E" w:rsidRDefault="00346402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40" w:history="1">
              <w:r w:rsidR="00C5089E" w:rsidRPr="00B34739">
                <w:rPr>
                  <w:rStyle w:val="ab"/>
                  <w:rFonts w:ascii="Times New Roman" w:hAnsi="Times New Roman"/>
                </w:rPr>
                <w:t>https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m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C5089E"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C5089E"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f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a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proofErr w:type="spellStart"/>
              <w:r w:rsidR="00C5089E" w:rsidRPr="00B34739">
                <w:rPr>
                  <w:rStyle w:val="ab"/>
                  <w:rFonts w:ascii="Times New Roman" w:hAnsi="Times New Roman"/>
                </w:rPr>
                <w:t>faaa</w:t>
              </w:r>
              <w:proofErr w:type="spellEnd"/>
            </w:hyperlink>
          </w:p>
          <w:p w14:paraId="7492443F" w14:textId="21165A99" w:rsidR="00C5089E" w:rsidRDefault="00346402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41" w:history="1">
              <w:r w:rsidR="00C5089E" w:rsidRPr="00B34739">
                <w:rPr>
                  <w:rStyle w:val="ab"/>
                  <w:rFonts w:ascii="Times New Roman" w:hAnsi="Times New Roman"/>
                </w:rPr>
                <w:t>https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m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C5089E"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C5089E"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f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a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fc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08</w:t>
              </w:r>
            </w:hyperlink>
          </w:p>
          <w:p w14:paraId="2A511462" w14:textId="622E8960" w:rsidR="00C5089E" w:rsidRPr="00C5089E" w:rsidRDefault="00346402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42" w:history="1">
              <w:r w:rsidR="00C5089E" w:rsidRPr="00B34739">
                <w:rPr>
                  <w:rStyle w:val="ab"/>
                  <w:rFonts w:ascii="Times New Roman" w:hAnsi="Times New Roman"/>
                </w:rPr>
                <w:t>https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m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C5089E"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C5089E"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f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a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proofErr w:type="spellStart"/>
              <w:r w:rsidR="00C5089E" w:rsidRPr="00B34739">
                <w:rPr>
                  <w:rStyle w:val="ab"/>
                  <w:rFonts w:ascii="Times New Roman" w:hAnsi="Times New Roman"/>
                </w:rPr>
                <w:t>feec</w:t>
              </w:r>
              <w:proofErr w:type="spellEnd"/>
            </w:hyperlink>
          </w:p>
          <w:p w14:paraId="0387B1DF" w14:textId="719E65DD" w:rsidR="00C5089E" w:rsidRDefault="00346402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43" w:history="1">
              <w:r w:rsidR="00C5089E" w:rsidRPr="00B34739">
                <w:rPr>
                  <w:rStyle w:val="ab"/>
                  <w:rFonts w:ascii="Times New Roman" w:hAnsi="Times New Roman"/>
                </w:rPr>
                <w:t>https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m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C5089E"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C5089E"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f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a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200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a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14:paraId="55380FD5" w14:textId="4AAB5895" w:rsidR="00C5089E" w:rsidRDefault="00346402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44" w:history="1">
              <w:r w:rsidR="00C5089E" w:rsidRPr="00B34739">
                <w:rPr>
                  <w:rStyle w:val="ab"/>
                  <w:rFonts w:ascii="Times New Roman" w:hAnsi="Times New Roman"/>
                </w:rPr>
                <w:t>https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m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C5089E"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C5089E"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f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a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201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f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  <w:p w14:paraId="62C43C30" w14:textId="3CCB9EC4" w:rsidR="00C5089E" w:rsidRDefault="00346402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45" w:history="1">
              <w:r w:rsidR="00C5089E" w:rsidRPr="00B34739">
                <w:rPr>
                  <w:rStyle w:val="ab"/>
                  <w:rFonts w:ascii="Times New Roman" w:hAnsi="Times New Roman"/>
                </w:rPr>
                <w:t>https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m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C5089E"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C5089E"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f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a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20388</w:t>
              </w:r>
            </w:hyperlink>
          </w:p>
          <w:p w14:paraId="4BCB9FAD" w14:textId="64B6B7A9" w:rsidR="00C5089E" w:rsidRPr="00C7662F" w:rsidRDefault="00346402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46" w:history="1">
              <w:r w:rsidR="00C5089E" w:rsidRPr="00B34739">
                <w:rPr>
                  <w:rStyle w:val="ab"/>
                  <w:rFonts w:ascii="Times New Roman" w:hAnsi="Times New Roman"/>
                </w:rPr>
                <w:t>https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m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C5089E"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C5089E"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f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a</w:t>
              </w:r>
              <w:r w:rsidR="00C5089E" w:rsidRPr="00B34739">
                <w:rPr>
                  <w:rStyle w:val="ab"/>
                  <w:rFonts w:ascii="Times New Roman" w:hAnsi="Times New Roman"/>
                  <w:lang w:val="ru-RU"/>
                </w:rPr>
                <w:t>2069</w:t>
              </w:r>
              <w:r w:rsidR="00C5089E" w:rsidRPr="00B34739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089E" w:rsidRPr="00E2583B" w14:paraId="4B40DA89" w14:textId="5DB98D95" w:rsidTr="00390224">
        <w:tc>
          <w:tcPr>
            <w:tcW w:w="1291" w:type="dxa"/>
            <w:shd w:val="clear" w:color="auto" w:fill="auto"/>
          </w:tcPr>
          <w:p w14:paraId="31EAEC6A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991" w:type="dxa"/>
            <w:shd w:val="clear" w:color="auto" w:fill="auto"/>
          </w:tcPr>
          <w:p w14:paraId="1C7C5A14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 за курс 5 класса</w:t>
            </w:r>
          </w:p>
        </w:tc>
        <w:tc>
          <w:tcPr>
            <w:tcW w:w="964" w:type="dxa"/>
            <w:shd w:val="clear" w:color="auto" w:fill="auto"/>
          </w:tcPr>
          <w:p w14:paraId="69987440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02A7D49" w14:textId="1E648DEA" w:rsidR="00C5089E" w:rsidRPr="008F3DB7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val="ru-RU"/>
              </w:rPr>
            </w:pPr>
          </w:p>
        </w:tc>
        <w:tc>
          <w:tcPr>
            <w:tcW w:w="1247" w:type="dxa"/>
          </w:tcPr>
          <w:p w14:paraId="49152532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32796FE3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E2583B" w14:paraId="30A512BF" w14:textId="77C61A5F" w:rsidTr="00390224">
        <w:tc>
          <w:tcPr>
            <w:tcW w:w="1291" w:type="dxa"/>
            <w:shd w:val="clear" w:color="auto" w:fill="auto"/>
          </w:tcPr>
          <w:p w14:paraId="120C9EC7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169-170</w:t>
            </w:r>
          </w:p>
        </w:tc>
        <w:tc>
          <w:tcPr>
            <w:tcW w:w="2991" w:type="dxa"/>
            <w:shd w:val="clear" w:color="auto" w:fill="auto"/>
          </w:tcPr>
          <w:p w14:paraId="0933E614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270E4012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62F41D7C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4A1C097E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05EEB696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E2583B" w14:paraId="7FBADA3C" w14:textId="31DF4693" w:rsidTr="00390224">
        <w:tc>
          <w:tcPr>
            <w:tcW w:w="1291" w:type="dxa"/>
            <w:shd w:val="clear" w:color="auto" w:fill="auto"/>
          </w:tcPr>
          <w:p w14:paraId="47CCF969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2991" w:type="dxa"/>
            <w:shd w:val="clear" w:color="auto" w:fill="auto"/>
          </w:tcPr>
          <w:p w14:paraId="1D890AB0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D6BB7BD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134" w:type="dxa"/>
          </w:tcPr>
          <w:p w14:paraId="439E4CF5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AFB24AD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5DA34413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95DE0D5" w14:textId="77777777" w:rsidR="008258CA" w:rsidRPr="00390224" w:rsidRDefault="008258CA">
      <w:pPr>
        <w:rPr>
          <w:lang w:val="ru-RU"/>
        </w:rPr>
        <w:sectPr w:rsidR="008258CA" w:rsidRPr="00390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872B49" w14:textId="77777777" w:rsidR="008258CA" w:rsidRDefault="005C01AE">
      <w:pPr>
        <w:spacing w:after="0"/>
        <w:ind w:left="120"/>
      </w:pPr>
      <w:r w:rsidRPr="003902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14:paraId="5F2811B4" w14:textId="77777777" w:rsidR="008258CA" w:rsidRDefault="008258CA"/>
    <w:p w14:paraId="138CE6A6" w14:textId="77777777" w:rsidR="00CC1150" w:rsidRPr="00CC1150" w:rsidRDefault="00CC1150" w:rsidP="00CC11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12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1"/>
        <w:gridCol w:w="4393"/>
        <w:gridCol w:w="983"/>
        <w:gridCol w:w="848"/>
        <w:gridCol w:w="862"/>
        <w:gridCol w:w="129"/>
        <w:gridCol w:w="2989"/>
        <w:gridCol w:w="3969"/>
      </w:tblGrid>
      <w:tr w:rsidR="00CC1150" w:rsidRPr="00CC1150" w14:paraId="6B1BCE8F" w14:textId="77777777" w:rsidTr="00FC049D">
        <w:tc>
          <w:tcPr>
            <w:tcW w:w="711" w:type="dxa"/>
            <w:vMerge w:val="restart"/>
          </w:tcPr>
          <w:p w14:paraId="1F792BC0" w14:textId="77777777" w:rsidR="00CC1150" w:rsidRPr="00CC1150" w:rsidRDefault="00CC1150" w:rsidP="00CC1150">
            <w:pPr>
              <w:tabs>
                <w:tab w:val="left" w:pos="6915"/>
              </w:tabs>
            </w:pPr>
            <w:r w:rsidRPr="00CC1150">
              <w:t>№ п/п</w:t>
            </w:r>
          </w:p>
        </w:tc>
        <w:tc>
          <w:tcPr>
            <w:tcW w:w="4393" w:type="dxa"/>
            <w:vMerge w:val="restart"/>
          </w:tcPr>
          <w:p w14:paraId="06901622" w14:textId="77777777" w:rsidR="00CC1150" w:rsidRPr="00CC1150" w:rsidRDefault="00CC1150" w:rsidP="00CC1150">
            <w:pPr>
              <w:jc w:val="center"/>
            </w:pPr>
            <w:r w:rsidRPr="00CC1150">
              <w:t>Тема урока.</w:t>
            </w:r>
          </w:p>
          <w:p w14:paraId="60ADBE5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983" w:type="dxa"/>
            <w:vMerge w:val="restart"/>
          </w:tcPr>
          <w:p w14:paraId="046CCF7A" w14:textId="77777777" w:rsidR="00CC1150" w:rsidRPr="00CC1150" w:rsidRDefault="00CC1150" w:rsidP="00CC1150">
            <w:pPr>
              <w:ind w:left="-108" w:right="-109"/>
              <w:jc w:val="center"/>
            </w:pPr>
            <w:r w:rsidRPr="00CC1150">
              <w:t>Кол-во часов</w:t>
            </w:r>
          </w:p>
          <w:p w14:paraId="5D603F0E" w14:textId="77777777" w:rsidR="00CC1150" w:rsidRPr="00CC1150" w:rsidRDefault="00CC1150" w:rsidP="00CC1150">
            <w:pPr>
              <w:ind w:left="-108" w:right="-109"/>
              <w:jc w:val="center"/>
            </w:pPr>
            <w:r w:rsidRPr="00CC1150">
              <w:t>(5 ч. в неделю)</w:t>
            </w:r>
          </w:p>
        </w:tc>
        <w:tc>
          <w:tcPr>
            <w:tcW w:w="1839" w:type="dxa"/>
            <w:gridSpan w:val="3"/>
          </w:tcPr>
          <w:p w14:paraId="505FDDB8" w14:textId="77777777" w:rsidR="00CC1150" w:rsidRPr="00CC1150" w:rsidRDefault="00CC1150" w:rsidP="00CC1150">
            <w:pPr>
              <w:jc w:val="center"/>
            </w:pPr>
            <w:r w:rsidRPr="00CC1150">
              <w:t>дата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A953" w14:textId="77777777" w:rsidR="00CC1150" w:rsidRPr="00CC1150" w:rsidRDefault="00CC1150" w:rsidP="00CC1150">
            <w:r w:rsidRPr="00CC1150">
              <w:t xml:space="preserve">Предметное содержание </w:t>
            </w:r>
          </w:p>
          <w:p w14:paraId="3B718196" w14:textId="77777777" w:rsidR="00CC1150" w:rsidRPr="00CC1150" w:rsidRDefault="00CC1150" w:rsidP="00CC1150">
            <w:r w:rsidRPr="00CC1150">
              <w:t>(в соответствии с ФРП 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2652" w14:textId="77777777" w:rsidR="00CC1150" w:rsidRPr="00CC1150" w:rsidRDefault="00CC1150" w:rsidP="00CC1150">
            <w:r w:rsidRPr="00CC1150">
              <w:t>Характеристика деятельности обучающихся</w:t>
            </w:r>
          </w:p>
        </w:tc>
      </w:tr>
      <w:tr w:rsidR="00CC1150" w:rsidRPr="00CC1150" w14:paraId="14D44B04" w14:textId="77777777" w:rsidTr="00FC049D">
        <w:tc>
          <w:tcPr>
            <w:tcW w:w="711" w:type="dxa"/>
            <w:vMerge/>
          </w:tcPr>
          <w:p w14:paraId="24D03BB0" w14:textId="77777777" w:rsidR="00CC1150" w:rsidRPr="00CC1150" w:rsidRDefault="00CC1150" w:rsidP="00CC1150">
            <w:pPr>
              <w:tabs>
                <w:tab w:val="left" w:pos="6915"/>
              </w:tabs>
            </w:pPr>
          </w:p>
        </w:tc>
        <w:tc>
          <w:tcPr>
            <w:tcW w:w="4393" w:type="dxa"/>
            <w:vMerge/>
          </w:tcPr>
          <w:p w14:paraId="638E8C9A" w14:textId="77777777" w:rsidR="00CC1150" w:rsidRPr="00CC1150" w:rsidRDefault="00CC1150" w:rsidP="00CC1150">
            <w:pPr>
              <w:tabs>
                <w:tab w:val="left" w:pos="6915"/>
              </w:tabs>
            </w:pPr>
          </w:p>
        </w:tc>
        <w:tc>
          <w:tcPr>
            <w:tcW w:w="983" w:type="dxa"/>
            <w:vMerge/>
          </w:tcPr>
          <w:p w14:paraId="6EB4DC97" w14:textId="77777777" w:rsidR="00CC1150" w:rsidRPr="00CC1150" w:rsidRDefault="00CC1150" w:rsidP="00CC1150">
            <w:pPr>
              <w:tabs>
                <w:tab w:val="left" w:pos="6915"/>
              </w:tabs>
            </w:pPr>
          </w:p>
        </w:tc>
        <w:tc>
          <w:tcPr>
            <w:tcW w:w="848" w:type="dxa"/>
          </w:tcPr>
          <w:p w14:paraId="2B7F753B" w14:textId="77777777" w:rsidR="00CC1150" w:rsidRPr="00CC1150" w:rsidRDefault="00CC1150" w:rsidP="00CC1150">
            <w:pPr>
              <w:tabs>
                <w:tab w:val="left" w:pos="6915"/>
              </w:tabs>
            </w:pPr>
            <w:r w:rsidRPr="00CC1150">
              <w:t>По плану</w:t>
            </w:r>
          </w:p>
        </w:tc>
        <w:tc>
          <w:tcPr>
            <w:tcW w:w="991" w:type="dxa"/>
            <w:gridSpan w:val="2"/>
          </w:tcPr>
          <w:p w14:paraId="53C13352" w14:textId="77777777" w:rsidR="00CC1150" w:rsidRPr="00CC1150" w:rsidRDefault="00CC1150" w:rsidP="00CC1150">
            <w:pPr>
              <w:jc w:val="center"/>
            </w:pPr>
            <w:proofErr w:type="spellStart"/>
            <w:r w:rsidRPr="00CC1150">
              <w:t>Факти</w:t>
            </w:r>
            <w:proofErr w:type="spellEnd"/>
          </w:p>
          <w:p w14:paraId="35DAB74B" w14:textId="77777777" w:rsidR="00CC1150" w:rsidRPr="00CC1150" w:rsidRDefault="00CC1150" w:rsidP="00CC1150">
            <w:pPr>
              <w:tabs>
                <w:tab w:val="left" w:pos="6915"/>
              </w:tabs>
              <w:jc w:val="center"/>
            </w:pPr>
            <w:r w:rsidRPr="00CC1150">
              <w:t>чески</w:t>
            </w:r>
          </w:p>
        </w:tc>
        <w:tc>
          <w:tcPr>
            <w:tcW w:w="2989" w:type="dxa"/>
            <w:vMerge/>
          </w:tcPr>
          <w:p w14:paraId="22B67E4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4E1849CE" w14:textId="77777777" w:rsidR="00CC1150" w:rsidRPr="00CC1150" w:rsidRDefault="00CC1150" w:rsidP="00CC1150">
            <w:pPr>
              <w:jc w:val="center"/>
            </w:pPr>
          </w:p>
        </w:tc>
      </w:tr>
      <w:tr w:rsidR="00CC1150" w:rsidRPr="00CC1150" w14:paraId="740A533E" w14:textId="77777777" w:rsidTr="00FC049D">
        <w:tc>
          <w:tcPr>
            <w:tcW w:w="14884" w:type="dxa"/>
            <w:gridSpan w:val="8"/>
          </w:tcPr>
          <w:p w14:paraId="2F4E9080" w14:textId="77777777" w:rsidR="00CC1150" w:rsidRPr="00CC1150" w:rsidRDefault="00CC1150" w:rsidP="00CC1150">
            <w:pPr>
              <w:tabs>
                <w:tab w:val="left" w:pos="6915"/>
              </w:tabs>
              <w:jc w:val="center"/>
              <w:rPr>
                <w:b/>
              </w:rPr>
            </w:pPr>
            <w:r w:rsidRPr="00CC1150">
              <w:rPr>
                <w:b/>
              </w:rPr>
              <w:t>I четверть</w:t>
            </w:r>
          </w:p>
        </w:tc>
      </w:tr>
      <w:tr w:rsidR="00CC1150" w:rsidRPr="00CC1150" w14:paraId="666103C4" w14:textId="77777777" w:rsidTr="00FC049D">
        <w:tc>
          <w:tcPr>
            <w:tcW w:w="14884" w:type="dxa"/>
            <w:gridSpan w:val="8"/>
          </w:tcPr>
          <w:p w14:paraId="4B285C12" w14:textId="77777777" w:rsidR="00CC1150" w:rsidRPr="00CC1150" w:rsidRDefault="00CC1150" w:rsidP="00CC11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C1150">
              <w:rPr>
                <w:rFonts w:eastAsia="Calibri"/>
                <w:b/>
              </w:rPr>
              <w:t>Повторение курса математики 5 класса</w:t>
            </w:r>
          </w:p>
        </w:tc>
      </w:tr>
      <w:tr w:rsidR="00CC1150" w:rsidRPr="00346402" w14:paraId="72D66E20" w14:textId="77777777" w:rsidTr="00FC049D">
        <w:trPr>
          <w:trHeight w:val="282"/>
        </w:trPr>
        <w:tc>
          <w:tcPr>
            <w:tcW w:w="711" w:type="dxa"/>
          </w:tcPr>
          <w:p w14:paraId="32DA5F41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7E850D69" w14:textId="77777777" w:rsidR="00CC1150" w:rsidRPr="00CC1150" w:rsidRDefault="00CC1150" w:rsidP="00CC1150">
            <w:pPr>
              <w:tabs>
                <w:tab w:val="left" w:pos="3060"/>
              </w:tabs>
              <w:contextualSpacing/>
              <w:rPr>
                <w:color w:val="000000"/>
              </w:rPr>
            </w:pPr>
            <w:r w:rsidRPr="00CC1150">
              <w:rPr>
                <w:rFonts w:eastAsia="Calibri"/>
              </w:rPr>
              <w:t xml:space="preserve">Арифметические действия с </w:t>
            </w:r>
            <w:proofErr w:type="spellStart"/>
            <w:r w:rsidRPr="00CC1150">
              <w:rPr>
                <w:rFonts w:eastAsia="Calibri"/>
              </w:rPr>
              <w:t>многознач-ными</w:t>
            </w:r>
            <w:proofErr w:type="spellEnd"/>
            <w:r w:rsidRPr="00CC1150">
              <w:rPr>
                <w:rFonts w:eastAsia="Calibri"/>
              </w:rPr>
              <w:t xml:space="preserve"> натуральными числами.</w:t>
            </w:r>
          </w:p>
        </w:tc>
        <w:tc>
          <w:tcPr>
            <w:tcW w:w="983" w:type="dxa"/>
          </w:tcPr>
          <w:p w14:paraId="51607C50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D8DFCF9" w14:textId="77777777" w:rsidR="00CC1150" w:rsidRPr="00CC1150" w:rsidRDefault="00CC1150" w:rsidP="00CC1150">
            <w:pPr>
              <w:tabs>
                <w:tab w:val="left" w:pos="6915"/>
              </w:tabs>
            </w:pPr>
            <w:r w:rsidRPr="00CC1150">
              <w:t>2</w:t>
            </w:r>
          </w:p>
        </w:tc>
        <w:tc>
          <w:tcPr>
            <w:tcW w:w="991" w:type="dxa"/>
            <w:gridSpan w:val="2"/>
          </w:tcPr>
          <w:p w14:paraId="4B2EDC9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 w:val="restart"/>
          </w:tcPr>
          <w:p w14:paraId="5FD13158" w14:textId="77777777" w:rsidR="00CC1150" w:rsidRPr="00CC1150" w:rsidRDefault="00CC1150" w:rsidP="00CC1150">
            <w:pPr>
              <w:jc w:val="both"/>
            </w:pPr>
            <w:r w:rsidRPr="00CC1150">
              <w:t>Арифметические действия с многозначными натуральными числами.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  Формулы; формулы периметра и площади прямоугольника, квадрата, объёма параллелепипеда и куба. Обыкновенная дробь, основное свойство дроби, сокращение дробей. Сравнение и упорядочивание дробей. Арифметические действия и числовые выражения с обыкновенными дробями .</w:t>
            </w:r>
          </w:p>
        </w:tc>
        <w:tc>
          <w:tcPr>
            <w:tcW w:w="3969" w:type="dxa"/>
            <w:vMerge w:val="restart"/>
          </w:tcPr>
          <w:p w14:paraId="775EE86A" w14:textId="77777777" w:rsidR="00CC1150" w:rsidRPr="00CC1150" w:rsidRDefault="00CC1150" w:rsidP="00CC1150">
            <w:pPr>
              <w:contextualSpacing/>
            </w:pPr>
            <w:r w:rsidRPr="00CC1150">
              <w:t xml:space="preserve"> </w:t>
            </w:r>
            <w:r w:rsidRPr="00CC1150">
              <w:rPr>
                <w:b/>
              </w:rPr>
              <w:t>Выполнять</w:t>
            </w:r>
            <w:r w:rsidRPr="00CC1150">
              <w:t xml:space="preserve"> арифметические действия с многозначными </w:t>
            </w:r>
          </w:p>
          <w:p w14:paraId="0F07167C" w14:textId="77777777" w:rsidR="00CC1150" w:rsidRPr="00CC1150" w:rsidRDefault="00CC1150" w:rsidP="00CC1150">
            <w:pPr>
              <w:contextualSpacing/>
            </w:pPr>
            <w:r w:rsidRPr="00CC1150">
              <w:t xml:space="preserve">натуральными числами, </w:t>
            </w:r>
            <w:r w:rsidRPr="00CC1150">
              <w:rPr>
                <w:b/>
              </w:rPr>
              <w:t>находить</w:t>
            </w:r>
            <w:r w:rsidRPr="00CC1150">
              <w:t xml:space="preserve"> значения числовых</w:t>
            </w:r>
          </w:p>
          <w:p w14:paraId="1DF63CC9" w14:textId="77777777" w:rsidR="00CC1150" w:rsidRPr="00CC1150" w:rsidRDefault="00CC1150" w:rsidP="00CC1150">
            <w:pPr>
              <w:contextualSpacing/>
            </w:pPr>
            <w:r w:rsidRPr="00CC1150">
              <w:t>выражений со скобками и без скобок.</w:t>
            </w:r>
          </w:p>
          <w:p w14:paraId="0A86A52B" w14:textId="77777777" w:rsidR="00CC1150" w:rsidRPr="00CC1150" w:rsidRDefault="00CC1150" w:rsidP="00CC1150">
            <w:pPr>
              <w:contextualSpacing/>
            </w:pPr>
            <w:r w:rsidRPr="00CC1150">
              <w:rPr>
                <w:b/>
              </w:rPr>
              <w:t>Выполнять</w:t>
            </w:r>
            <w:r w:rsidRPr="00CC1150">
              <w:t xml:space="preserve"> прикидку и оценку значений числовых выражений, применять приёмы проверки результата. </w:t>
            </w:r>
            <w:r w:rsidRPr="00CC1150">
              <w:rPr>
                <w:b/>
              </w:rPr>
              <w:t xml:space="preserve">Использовать </w:t>
            </w:r>
            <w:r w:rsidRPr="00CC1150">
              <w:t xml:space="preserve">при вычислениях переместительное и сочетательное свойства сложения и умножения, распределительное свойство умножения относительно сложения, свойства арифметических действий. </w:t>
            </w:r>
            <w:r w:rsidRPr="00CC1150">
              <w:rPr>
                <w:b/>
              </w:rPr>
              <w:t xml:space="preserve">Решать </w:t>
            </w:r>
            <w:r w:rsidRPr="00CC1150">
              <w:t xml:space="preserve">текстовые задачи. </w:t>
            </w:r>
          </w:p>
          <w:p w14:paraId="6A7B144C" w14:textId="77777777" w:rsidR="00CC1150" w:rsidRPr="00CC1150" w:rsidRDefault="00CC1150" w:rsidP="00CC1150">
            <w:pPr>
              <w:contextualSpacing/>
            </w:pPr>
            <w:r w:rsidRPr="00CC1150">
              <w:rPr>
                <w:b/>
              </w:rPr>
              <w:t>Выполнять</w:t>
            </w:r>
            <w:r w:rsidRPr="00CC1150">
              <w:t xml:space="preserve"> арифметические действия с обыкновенными дробями.</w:t>
            </w:r>
          </w:p>
          <w:p w14:paraId="0EC691DC" w14:textId="77777777" w:rsidR="00CC1150" w:rsidRPr="00CC1150" w:rsidRDefault="00CC1150" w:rsidP="00CC1150">
            <w:pPr>
              <w:contextualSpacing/>
            </w:pPr>
            <w:r w:rsidRPr="00CC1150">
              <w:rPr>
                <w:b/>
              </w:rPr>
              <w:t>Записывать</w:t>
            </w:r>
            <w:r w:rsidRPr="00CC1150">
              <w:t xml:space="preserve"> формулы: периметра и площади прямоугольника, квадрата; объёма параллелепипеда и куба.; </w:t>
            </w:r>
            <w:r w:rsidRPr="00CC1150">
              <w:rPr>
                <w:b/>
              </w:rPr>
              <w:t>выполнять</w:t>
            </w:r>
            <w:r w:rsidRPr="00CC1150">
              <w:t xml:space="preserve"> вычисления по этим формулам.</w:t>
            </w:r>
          </w:p>
        </w:tc>
      </w:tr>
      <w:tr w:rsidR="00CC1150" w:rsidRPr="00CC1150" w14:paraId="3020BDF2" w14:textId="77777777" w:rsidTr="00FC049D">
        <w:trPr>
          <w:trHeight w:val="290"/>
        </w:trPr>
        <w:tc>
          <w:tcPr>
            <w:tcW w:w="711" w:type="dxa"/>
          </w:tcPr>
          <w:p w14:paraId="274BAD39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1D413741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Числовые выражения. Порядок действий, использование скобок.</w:t>
            </w:r>
          </w:p>
        </w:tc>
        <w:tc>
          <w:tcPr>
            <w:tcW w:w="983" w:type="dxa"/>
          </w:tcPr>
          <w:p w14:paraId="69F18064" w14:textId="77777777" w:rsidR="00CC1150" w:rsidRPr="00CC1150" w:rsidRDefault="00CC1150" w:rsidP="00CC1150">
            <w:pPr>
              <w:tabs>
                <w:tab w:val="left" w:pos="6915"/>
              </w:tabs>
            </w:pPr>
            <w:r w:rsidRPr="00CC1150">
              <w:t>1</w:t>
            </w:r>
          </w:p>
        </w:tc>
        <w:tc>
          <w:tcPr>
            <w:tcW w:w="848" w:type="dxa"/>
          </w:tcPr>
          <w:p w14:paraId="70D77CFA" w14:textId="77777777" w:rsidR="00CC1150" w:rsidRPr="00CC1150" w:rsidRDefault="00CC1150" w:rsidP="00CC1150">
            <w:r w:rsidRPr="00CC1150">
              <w:t>3</w:t>
            </w:r>
          </w:p>
        </w:tc>
        <w:tc>
          <w:tcPr>
            <w:tcW w:w="991" w:type="dxa"/>
            <w:gridSpan w:val="2"/>
          </w:tcPr>
          <w:p w14:paraId="15E27E4E" w14:textId="77777777" w:rsidR="00CC1150" w:rsidRPr="00CC1150" w:rsidRDefault="00CC1150" w:rsidP="00CC1150">
            <w:pPr>
              <w:tabs>
                <w:tab w:val="left" w:pos="6915"/>
              </w:tabs>
            </w:pPr>
          </w:p>
        </w:tc>
        <w:tc>
          <w:tcPr>
            <w:tcW w:w="2989" w:type="dxa"/>
            <w:vMerge/>
          </w:tcPr>
          <w:p w14:paraId="2D143700" w14:textId="77777777" w:rsidR="00CC1150" w:rsidRPr="00CC1150" w:rsidRDefault="00CC1150" w:rsidP="00CC1150">
            <w:pPr>
              <w:tabs>
                <w:tab w:val="left" w:pos="6915"/>
              </w:tabs>
            </w:pPr>
          </w:p>
        </w:tc>
        <w:tc>
          <w:tcPr>
            <w:tcW w:w="3969" w:type="dxa"/>
            <w:vMerge/>
          </w:tcPr>
          <w:p w14:paraId="7B8ECB78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F75BF27" w14:textId="77777777" w:rsidTr="00FC049D">
        <w:trPr>
          <w:trHeight w:val="290"/>
        </w:trPr>
        <w:tc>
          <w:tcPr>
            <w:tcW w:w="711" w:type="dxa"/>
          </w:tcPr>
          <w:p w14:paraId="7323B06C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3B341253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Переместительное и сочетательное свойства умножения и сложения. Распределительное свойство умножения и сложения.</w:t>
            </w:r>
          </w:p>
        </w:tc>
        <w:tc>
          <w:tcPr>
            <w:tcW w:w="983" w:type="dxa"/>
          </w:tcPr>
          <w:p w14:paraId="57AFD3FE" w14:textId="77777777" w:rsidR="00CC1150" w:rsidRPr="00CC1150" w:rsidRDefault="00CC1150" w:rsidP="00CC1150">
            <w:pPr>
              <w:tabs>
                <w:tab w:val="left" w:pos="6915"/>
              </w:tabs>
            </w:pPr>
            <w:r w:rsidRPr="00CC1150">
              <w:t>1</w:t>
            </w:r>
          </w:p>
        </w:tc>
        <w:tc>
          <w:tcPr>
            <w:tcW w:w="848" w:type="dxa"/>
          </w:tcPr>
          <w:p w14:paraId="0F6488F3" w14:textId="77777777" w:rsidR="00CC1150" w:rsidRPr="00CC1150" w:rsidRDefault="00CC1150" w:rsidP="00CC1150">
            <w:r w:rsidRPr="00CC1150">
              <w:t>4</w:t>
            </w:r>
          </w:p>
        </w:tc>
        <w:tc>
          <w:tcPr>
            <w:tcW w:w="991" w:type="dxa"/>
            <w:gridSpan w:val="2"/>
          </w:tcPr>
          <w:p w14:paraId="1EE6854E" w14:textId="77777777" w:rsidR="00CC1150" w:rsidRPr="00CC1150" w:rsidRDefault="00CC1150" w:rsidP="00CC1150">
            <w:pPr>
              <w:tabs>
                <w:tab w:val="left" w:pos="6915"/>
              </w:tabs>
            </w:pPr>
          </w:p>
        </w:tc>
        <w:tc>
          <w:tcPr>
            <w:tcW w:w="2989" w:type="dxa"/>
            <w:vMerge/>
          </w:tcPr>
          <w:p w14:paraId="0C94CF91" w14:textId="77777777" w:rsidR="00CC1150" w:rsidRPr="00CC1150" w:rsidRDefault="00CC1150" w:rsidP="00CC1150">
            <w:pPr>
              <w:tabs>
                <w:tab w:val="left" w:pos="6915"/>
              </w:tabs>
            </w:pPr>
          </w:p>
        </w:tc>
        <w:tc>
          <w:tcPr>
            <w:tcW w:w="3969" w:type="dxa"/>
            <w:vMerge/>
          </w:tcPr>
          <w:p w14:paraId="43EB9311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9FEDAB5" w14:textId="77777777" w:rsidTr="00FC049D">
        <w:trPr>
          <w:trHeight w:val="298"/>
        </w:trPr>
        <w:tc>
          <w:tcPr>
            <w:tcW w:w="711" w:type="dxa"/>
          </w:tcPr>
          <w:p w14:paraId="23331C0D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7AC7F33D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 xml:space="preserve">Обыкновенная дробь. </w:t>
            </w:r>
          </w:p>
        </w:tc>
        <w:tc>
          <w:tcPr>
            <w:tcW w:w="983" w:type="dxa"/>
          </w:tcPr>
          <w:p w14:paraId="63CB672A" w14:textId="77777777" w:rsidR="00CC1150" w:rsidRPr="00CC1150" w:rsidRDefault="00CC1150" w:rsidP="00CC1150">
            <w:pPr>
              <w:tabs>
                <w:tab w:val="left" w:pos="6915"/>
              </w:tabs>
            </w:pPr>
            <w:r w:rsidRPr="00CC1150">
              <w:t>1</w:t>
            </w:r>
          </w:p>
        </w:tc>
        <w:tc>
          <w:tcPr>
            <w:tcW w:w="848" w:type="dxa"/>
          </w:tcPr>
          <w:p w14:paraId="0D41A7C7" w14:textId="77777777" w:rsidR="00CC1150" w:rsidRPr="00CC1150" w:rsidRDefault="00CC1150" w:rsidP="00CC1150">
            <w:r w:rsidRPr="00CC1150">
              <w:t>5</w:t>
            </w:r>
          </w:p>
        </w:tc>
        <w:tc>
          <w:tcPr>
            <w:tcW w:w="991" w:type="dxa"/>
            <w:gridSpan w:val="2"/>
          </w:tcPr>
          <w:p w14:paraId="2ACE37E3" w14:textId="77777777" w:rsidR="00CC1150" w:rsidRPr="00CC1150" w:rsidRDefault="00CC1150" w:rsidP="00CC1150">
            <w:pPr>
              <w:contextualSpacing/>
            </w:pPr>
          </w:p>
        </w:tc>
        <w:tc>
          <w:tcPr>
            <w:tcW w:w="2989" w:type="dxa"/>
            <w:vMerge/>
          </w:tcPr>
          <w:p w14:paraId="4442DAF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53D69429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614363D" w14:textId="77777777" w:rsidTr="00FC049D">
        <w:trPr>
          <w:trHeight w:val="298"/>
        </w:trPr>
        <w:tc>
          <w:tcPr>
            <w:tcW w:w="711" w:type="dxa"/>
          </w:tcPr>
          <w:p w14:paraId="71194E95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72E89B7E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Действия с обыкновенными дробями.</w:t>
            </w:r>
          </w:p>
        </w:tc>
        <w:tc>
          <w:tcPr>
            <w:tcW w:w="983" w:type="dxa"/>
          </w:tcPr>
          <w:p w14:paraId="60A22A3B" w14:textId="77777777" w:rsidR="00CC1150" w:rsidRPr="00CC1150" w:rsidRDefault="00CC1150" w:rsidP="00CC1150">
            <w:pPr>
              <w:tabs>
                <w:tab w:val="left" w:pos="6915"/>
              </w:tabs>
            </w:pPr>
            <w:r w:rsidRPr="00CC1150">
              <w:t>1</w:t>
            </w:r>
          </w:p>
        </w:tc>
        <w:tc>
          <w:tcPr>
            <w:tcW w:w="848" w:type="dxa"/>
          </w:tcPr>
          <w:p w14:paraId="483B0435" w14:textId="77777777" w:rsidR="00CC1150" w:rsidRPr="00CC1150" w:rsidRDefault="00CC1150" w:rsidP="00CC1150">
            <w:r w:rsidRPr="00CC1150">
              <w:t>6</w:t>
            </w:r>
          </w:p>
        </w:tc>
        <w:tc>
          <w:tcPr>
            <w:tcW w:w="991" w:type="dxa"/>
            <w:gridSpan w:val="2"/>
          </w:tcPr>
          <w:p w14:paraId="1B1D38E0" w14:textId="77777777" w:rsidR="00CC1150" w:rsidRPr="00CC1150" w:rsidRDefault="00CC1150" w:rsidP="00CC1150">
            <w:pPr>
              <w:contextualSpacing/>
            </w:pPr>
          </w:p>
        </w:tc>
        <w:tc>
          <w:tcPr>
            <w:tcW w:w="2989" w:type="dxa"/>
            <w:vMerge/>
          </w:tcPr>
          <w:p w14:paraId="4B1BB820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017379CC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B53CB7D" w14:textId="77777777" w:rsidTr="00FC049D">
        <w:trPr>
          <w:trHeight w:val="298"/>
        </w:trPr>
        <w:tc>
          <w:tcPr>
            <w:tcW w:w="711" w:type="dxa"/>
          </w:tcPr>
          <w:p w14:paraId="1071A5AB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72ED5873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Решение текстовых задач.</w:t>
            </w:r>
          </w:p>
        </w:tc>
        <w:tc>
          <w:tcPr>
            <w:tcW w:w="983" w:type="dxa"/>
          </w:tcPr>
          <w:p w14:paraId="166730FC" w14:textId="77777777" w:rsidR="00CC1150" w:rsidRPr="00CC1150" w:rsidRDefault="00CC1150" w:rsidP="00CC1150">
            <w:pPr>
              <w:tabs>
                <w:tab w:val="left" w:pos="6915"/>
              </w:tabs>
            </w:pPr>
            <w:r w:rsidRPr="00CC1150">
              <w:t>1</w:t>
            </w:r>
          </w:p>
        </w:tc>
        <w:tc>
          <w:tcPr>
            <w:tcW w:w="848" w:type="dxa"/>
          </w:tcPr>
          <w:p w14:paraId="0FCEFB1B" w14:textId="77777777" w:rsidR="00CC1150" w:rsidRPr="00CC1150" w:rsidRDefault="00CC1150" w:rsidP="00CC1150">
            <w:r w:rsidRPr="00CC1150">
              <w:t>9</w:t>
            </w:r>
          </w:p>
        </w:tc>
        <w:tc>
          <w:tcPr>
            <w:tcW w:w="991" w:type="dxa"/>
            <w:gridSpan w:val="2"/>
          </w:tcPr>
          <w:p w14:paraId="12840032" w14:textId="77777777" w:rsidR="00CC1150" w:rsidRPr="00CC1150" w:rsidRDefault="00CC1150" w:rsidP="00CC1150">
            <w:pPr>
              <w:contextualSpacing/>
            </w:pPr>
          </w:p>
        </w:tc>
        <w:tc>
          <w:tcPr>
            <w:tcW w:w="2989" w:type="dxa"/>
            <w:vMerge/>
          </w:tcPr>
          <w:p w14:paraId="6D08394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F8A650E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086316AD" w14:textId="77777777" w:rsidTr="00FC049D">
        <w:trPr>
          <w:trHeight w:val="298"/>
        </w:trPr>
        <w:tc>
          <w:tcPr>
            <w:tcW w:w="711" w:type="dxa"/>
          </w:tcPr>
          <w:p w14:paraId="48B2488F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7A968118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Решение текстовых задач.</w:t>
            </w:r>
          </w:p>
        </w:tc>
        <w:tc>
          <w:tcPr>
            <w:tcW w:w="983" w:type="dxa"/>
          </w:tcPr>
          <w:p w14:paraId="7AE36C2D" w14:textId="77777777" w:rsidR="00CC1150" w:rsidRPr="00CC1150" w:rsidRDefault="00CC1150" w:rsidP="00CC1150">
            <w:pPr>
              <w:tabs>
                <w:tab w:val="left" w:pos="6915"/>
              </w:tabs>
            </w:pPr>
            <w:r w:rsidRPr="00CC1150">
              <w:t>1</w:t>
            </w:r>
          </w:p>
        </w:tc>
        <w:tc>
          <w:tcPr>
            <w:tcW w:w="848" w:type="dxa"/>
          </w:tcPr>
          <w:p w14:paraId="01BA014C" w14:textId="77777777" w:rsidR="00CC1150" w:rsidRPr="00CC1150" w:rsidRDefault="00CC1150" w:rsidP="00CC1150">
            <w:r w:rsidRPr="00CC1150">
              <w:t>10</w:t>
            </w:r>
          </w:p>
        </w:tc>
        <w:tc>
          <w:tcPr>
            <w:tcW w:w="991" w:type="dxa"/>
            <w:gridSpan w:val="2"/>
          </w:tcPr>
          <w:p w14:paraId="57D07954" w14:textId="77777777" w:rsidR="00CC1150" w:rsidRPr="00CC1150" w:rsidRDefault="00CC1150" w:rsidP="00CC1150">
            <w:pPr>
              <w:contextualSpacing/>
            </w:pPr>
          </w:p>
        </w:tc>
        <w:tc>
          <w:tcPr>
            <w:tcW w:w="2989" w:type="dxa"/>
            <w:vMerge/>
          </w:tcPr>
          <w:p w14:paraId="73CB789C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5FDEFB7F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3299A49" w14:textId="77777777" w:rsidTr="00FC049D">
        <w:trPr>
          <w:trHeight w:val="298"/>
        </w:trPr>
        <w:tc>
          <w:tcPr>
            <w:tcW w:w="711" w:type="dxa"/>
          </w:tcPr>
          <w:p w14:paraId="5C698EA9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5892E2DA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Решение текстовых задач.</w:t>
            </w:r>
          </w:p>
        </w:tc>
        <w:tc>
          <w:tcPr>
            <w:tcW w:w="983" w:type="dxa"/>
          </w:tcPr>
          <w:p w14:paraId="1615AFE5" w14:textId="77777777" w:rsidR="00CC1150" w:rsidRPr="00CC1150" w:rsidRDefault="00CC1150" w:rsidP="00CC1150">
            <w:pPr>
              <w:tabs>
                <w:tab w:val="left" w:pos="6915"/>
              </w:tabs>
            </w:pPr>
            <w:r w:rsidRPr="00CC1150">
              <w:t>1</w:t>
            </w:r>
          </w:p>
        </w:tc>
        <w:tc>
          <w:tcPr>
            <w:tcW w:w="848" w:type="dxa"/>
          </w:tcPr>
          <w:p w14:paraId="5909B0D8" w14:textId="77777777" w:rsidR="00CC1150" w:rsidRPr="00CC1150" w:rsidRDefault="00CC1150" w:rsidP="00CC1150">
            <w:r w:rsidRPr="00CC1150">
              <w:t>11</w:t>
            </w:r>
          </w:p>
        </w:tc>
        <w:tc>
          <w:tcPr>
            <w:tcW w:w="991" w:type="dxa"/>
            <w:gridSpan w:val="2"/>
          </w:tcPr>
          <w:p w14:paraId="63D22156" w14:textId="77777777" w:rsidR="00CC1150" w:rsidRPr="00CC1150" w:rsidRDefault="00CC1150" w:rsidP="00CC1150">
            <w:pPr>
              <w:contextualSpacing/>
            </w:pPr>
          </w:p>
        </w:tc>
        <w:tc>
          <w:tcPr>
            <w:tcW w:w="2989" w:type="dxa"/>
            <w:vMerge/>
          </w:tcPr>
          <w:p w14:paraId="0F55DC6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BF50E11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119E014" w14:textId="77777777" w:rsidTr="00FC049D">
        <w:trPr>
          <w:trHeight w:val="298"/>
        </w:trPr>
        <w:tc>
          <w:tcPr>
            <w:tcW w:w="711" w:type="dxa"/>
          </w:tcPr>
          <w:p w14:paraId="5E10C2F3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4413DBB7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CC1150">
              <w:rPr>
                <w:rFonts w:eastAsia="Calibri"/>
              </w:rPr>
              <w:t xml:space="preserve">Обобщающий урок по теме: «Арифметические действия с </w:t>
            </w:r>
            <w:proofErr w:type="spellStart"/>
            <w:r w:rsidRPr="00CC1150">
              <w:rPr>
                <w:rFonts w:eastAsia="Calibri"/>
              </w:rPr>
              <w:t>многознач-ными</w:t>
            </w:r>
            <w:proofErr w:type="spellEnd"/>
            <w:r w:rsidRPr="00CC1150">
              <w:rPr>
                <w:rFonts w:eastAsia="Calibri"/>
              </w:rPr>
              <w:t xml:space="preserve"> натуральными числами»</w:t>
            </w:r>
          </w:p>
        </w:tc>
        <w:tc>
          <w:tcPr>
            <w:tcW w:w="983" w:type="dxa"/>
          </w:tcPr>
          <w:p w14:paraId="48E0C37D" w14:textId="77777777" w:rsidR="00CC1150" w:rsidRPr="00CC1150" w:rsidRDefault="00CC1150" w:rsidP="00CC1150">
            <w:pPr>
              <w:tabs>
                <w:tab w:val="left" w:pos="6915"/>
              </w:tabs>
            </w:pPr>
            <w:r w:rsidRPr="00CC1150">
              <w:t>1</w:t>
            </w:r>
          </w:p>
        </w:tc>
        <w:tc>
          <w:tcPr>
            <w:tcW w:w="848" w:type="dxa"/>
          </w:tcPr>
          <w:p w14:paraId="71B85B3D" w14:textId="77777777" w:rsidR="00CC1150" w:rsidRPr="00CC1150" w:rsidRDefault="00CC1150" w:rsidP="00CC1150">
            <w:r w:rsidRPr="00CC1150">
              <w:t>12</w:t>
            </w:r>
          </w:p>
        </w:tc>
        <w:tc>
          <w:tcPr>
            <w:tcW w:w="991" w:type="dxa"/>
            <w:gridSpan w:val="2"/>
          </w:tcPr>
          <w:p w14:paraId="48912247" w14:textId="77777777" w:rsidR="00CC1150" w:rsidRPr="00CC1150" w:rsidRDefault="00CC1150" w:rsidP="00CC1150">
            <w:pPr>
              <w:contextualSpacing/>
            </w:pPr>
          </w:p>
        </w:tc>
        <w:tc>
          <w:tcPr>
            <w:tcW w:w="2989" w:type="dxa"/>
            <w:vMerge/>
          </w:tcPr>
          <w:p w14:paraId="02DCE60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F711AB1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2B6871A" w14:textId="77777777" w:rsidTr="00FC049D">
        <w:tc>
          <w:tcPr>
            <w:tcW w:w="14884" w:type="dxa"/>
            <w:gridSpan w:val="8"/>
          </w:tcPr>
          <w:p w14:paraId="38B63FB3" w14:textId="77777777" w:rsidR="00CC1150" w:rsidRPr="00CC1150" w:rsidRDefault="00CC1150" w:rsidP="00CC1150">
            <w:pPr>
              <w:tabs>
                <w:tab w:val="left" w:pos="6915"/>
              </w:tabs>
              <w:ind w:left="360"/>
              <w:contextualSpacing/>
              <w:jc w:val="center"/>
            </w:pPr>
            <w:r w:rsidRPr="00CC1150">
              <w:rPr>
                <w:b/>
                <w:bCs/>
              </w:rPr>
              <w:t>Глава 1. Смешанные числа</w:t>
            </w:r>
          </w:p>
        </w:tc>
      </w:tr>
      <w:tr w:rsidR="00CC1150" w:rsidRPr="00CC1150" w14:paraId="45D602F9" w14:textId="77777777" w:rsidTr="00FC049D">
        <w:tc>
          <w:tcPr>
            <w:tcW w:w="14884" w:type="dxa"/>
            <w:gridSpan w:val="8"/>
          </w:tcPr>
          <w:p w14:paraId="6F69B873" w14:textId="77777777" w:rsidR="00CC1150" w:rsidRPr="00CC1150" w:rsidRDefault="00CC1150" w:rsidP="00CC1150">
            <w:pPr>
              <w:tabs>
                <w:tab w:val="left" w:pos="6915"/>
              </w:tabs>
              <w:ind w:left="360"/>
              <w:contextualSpacing/>
              <w:jc w:val="center"/>
              <w:rPr>
                <w:b/>
                <w:bCs/>
              </w:rPr>
            </w:pPr>
            <w:r w:rsidRPr="00CC1150">
              <w:rPr>
                <w:b/>
                <w:bCs/>
              </w:rPr>
              <w:t>§ 1 Вычисления и измерения (18 ч)</w:t>
            </w:r>
          </w:p>
        </w:tc>
      </w:tr>
      <w:tr w:rsidR="00CC1150" w:rsidRPr="00346402" w14:paraId="1D341CFE" w14:textId="77777777" w:rsidTr="00FC049D">
        <w:tc>
          <w:tcPr>
            <w:tcW w:w="711" w:type="dxa"/>
          </w:tcPr>
          <w:p w14:paraId="3E3CD336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3E7FA6C5" w14:textId="77777777" w:rsidR="00CC1150" w:rsidRPr="00CC1150" w:rsidRDefault="00CC1150" w:rsidP="00CC1150">
            <w:r w:rsidRPr="00CC1150">
              <w:rPr>
                <w:rFonts w:eastAsia="Calibri"/>
              </w:rPr>
              <w:t>Среднее арифметическое.</w:t>
            </w:r>
          </w:p>
        </w:tc>
        <w:tc>
          <w:tcPr>
            <w:tcW w:w="983" w:type="dxa"/>
          </w:tcPr>
          <w:p w14:paraId="422D997A" w14:textId="77777777" w:rsidR="00CC1150" w:rsidRPr="00CC1150" w:rsidRDefault="00CC1150" w:rsidP="00CC1150">
            <w:pPr>
              <w:tabs>
                <w:tab w:val="left" w:pos="6915"/>
              </w:tabs>
            </w:pPr>
            <w:r w:rsidRPr="00CC1150">
              <w:t>1</w:t>
            </w:r>
          </w:p>
        </w:tc>
        <w:tc>
          <w:tcPr>
            <w:tcW w:w="848" w:type="dxa"/>
          </w:tcPr>
          <w:p w14:paraId="6A65A2DA" w14:textId="77777777" w:rsidR="00CC1150" w:rsidRPr="00CC1150" w:rsidRDefault="00CC1150" w:rsidP="00CC1150">
            <w:r w:rsidRPr="00CC1150">
              <w:t>13</w:t>
            </w:r>
          </w:p>
        </w:tc>
        <w:tc>
          <w:tcPr>
            <w:tcW w:w="862" w:type="dxa"/>
          </w:tcPr>
          <w:p w14:paraId="5825749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118" w:type="dxa"/>
            <w:gridSpan w:val="2"/>
            <w:vMerge w:val="restart"/>
          </w:tcPr>
          <w:p w14:paraId="2FF788B2" w14:textId="77777777" w:rsidR="00CC1150" w:rsidRPr="00CC1150" w:rsidRDefault="00CC1150" w:rsidP="00CC1150">
            <w:pPr>
              <w:jc w:val="both"/>
            </w:pPr>
            <w:r w:rsidRPr="00CC1150">
              <w:t>Понятие среднего арифметического. Решение текстовых задач арифметическим способом. Решение задач, содержащих зависимости, связывающих величин: скорость, время, расстояние, цена, количество, стоимость, производительность</w:t>
            </w:r>
          </w:p>
          <w:p w14:paraId="4643F073" w14:textId="77777777" w:rsidR="00CC1150" w:rsidRPr="00CC1150" w:rsidRDefault="00CC1150" w:rsidP="00CC1150">
            <w:pPr>
              <w:jc w:val="both"/>
            </w:pPr>
            <w:r w:rsidRPr="00CC1150">
              <w:t xml:space="preserve">Понятие процента. Вычисление </w:t>
            </w:r>
            <w:r w:rsidRPr="00CC1150">
              <w:lastRenderedPageBreak/>
              <w:t>процента от величины и величины по её проценту. Решение текстовых задач, содержащих дроби и проценты.</w:t>
            </w:r>
          </w:p>
          <w:p w14:paraId="376C592C" w14:textId="77777777" w:rsidR="00CC1150" w:rsidRPr="00CC1150" w:rsidRDefault="00CC1150" w:rsidP="00CC1150">
            <w:pPr>
              <w:jc w:val="both"/>
            </w:pPr>
            <w:r w:rsidRPr="00CC1150">
              <w:t>Представление данных с помощью диаграмм. Чтение круговых диаграмм. Виды треугольников: остроугольный, прямоугольный, тупоугольный; равнобедренный, равносторонний. Решение логических задач.</w:t>
            </w:r>
          </w:p>
        </w:tc>
        <w:tc>
          <w:tcPr>
            <w:tcW w:w="3969" w:type="dxa"/>
            <w:vMerge w:val="restart"/>
          </w:tcPr>
          <w:p w14:paraId="52A5CE51" w14:textId="77777777" w:rsidR="00CC1150" w:rsidRPr="00CC1150" w:rsidRDefault="00CC1150" w:rsidP="00CC1150">
            <w:pPr>
              <w:contextualSpacing/>
            </w:pPr>
            <w:r w:rsidRPr="00CC1150">
              <w:lastRenderedPageBreak/>
              <w:t xml:space="preserve"> Объяснять, что такое среднее арифметическое. Решать задачи на нахождение средней скорости, средней урожайности.</w:t>
            </w:r>
          </w:p>
          <w:p w14:paraId="3DE8D164" w14:textId="77777777" w:rsidR="00CC1150" w:rsidRPr="00CC1150" w:rsidRDefault="00CC1150" w:rsidP="00CC1150">
            <w:pPr>
              <w:contextualSpacing/>
            </w:pPr>
            <w:r w:rsidRPr="00CC1150">
              <w:t xml:space="preserve">Объяснять, что такое процент, употреблять обороты речи со словом «процент». Выражать проценты в дробях и дроби в процентах, отношение двух величин в процентах. Вычислять процент от числа и число по его проценту. Округлять дроби и </w:t>
            </w:r>
            <w:r w:rsidRPr="00CC1150">
              <w:lastRenderedPageBreak/>
              <w:t>проценты, находить приближения чисел. Решать задачи на части, проценты, пропорции, на нахождение дроби (процента) от величины и величины по её дроби (проценту), дроби (процента), которую составляет одна величина от другой. Извлекать информацию из таблиц и диаграмм, интерпретировать табличные данные, определять наибольшее и наименьшее из представленных данных. Читать и строить круговые диаграммы; интерпретировать данные. Использовать информацию, представленную в таблицах, на диаграммах для решения текстовых задач и задач из реальной жизни.</w:t>
            </w:r>
          </w:p>
          <w:p w14:paraId="27B5CC9C" w14:textId="77777777" w:rsidR="00CC1150" w:rsidRPr="00CC1150" w:rsidRDefault="00CC1150" w:rsidP="00CC1150">
            <w:pPr>
              <w:spacing w:line="285" w:lineRule="auto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Измерять и строить </w:t>
            </w:r>
            <w:r w:rsidRPr="00CC1150">
              <w:rPr>
                <w:rFonts w:eastAsia="Calibri"/>
              </w:rPr>
              <w:t xml:space="preserve">с помощью транспортира углы, в том числе в многоугольнике, </w:t>
            </w:r>
            <w:r w:rsidRPr="00CC1150">
              <w:rPr>
                <w:rFonts w:eastAsia="Calibri"/>
                <w:b/>
              </w:rPr>
              <w:t xml:space="preserve">сравнивать </w:t>
            </w:r>
            <w:r w:rsidRPr="00CC1150">
              <w:rPr>
                <w:rFonts w:eastAsia="Calibri"/>
              </w:rPr>
              <w:t xml:space="preserve">углы; </w:t>
            </w:r>
            <w:r w:rsidRPr="00CC1150">
              <w:rPr>
                <w:rFonts w:eastAsia="Calibri"/>
                <w:b/>
              </w:rPr>
              <w:t xml:space="preserve">распознавать </w:t>
            </w:r>
            <w:r w:rsidRPr="00CC1150">
              <w:rPr>
                <w:rFonts w:eastAsia="Calibri"/>
              </w:rPr>
              <w:t xml:space="preserve">острые, прямые, тупые, развёрнутые углы. </w:t>
            </w:r>
          </w:p>
          <w:p w14:paraId="04774A00" w14:textId="77777777" w:rsidR="00CC1150" w:rsidRPr="00CC1150" w:rsidRDefault="00CC1150" w:rsidP="00CC1150">
            <w:pPr>
              <w:contextualSpacing/>
            </w:pPr>
          </w:p>
          <w:p w14:paraId="6F5EA6DB" w14:textId="77777777" w:rsidR="00CC1150" w:rsidRPr="00CC1150" w:rsidRDefault="00CC1150" w:rsidP="00CC1150">
            <w:pPr>
              <w:contextualSpacing/>
            </w:pPr>
            <w:r w:rsidRPr="00CC1150">
              <w:t xml:space="preserve"> </w:t>
            </w:r>
          </w:p>
        </w:tc>
      </w:tr>
      <w:tr w:rsidR="00CC1150" w:rsidRPr="00CC1150" w14:paraId="0FE8EF34" w14:textId="77777777" w:rsidTr="00FC049D">
        <w:tc>
          <w:tcPr>
            <w:tcW w:w="711" w:type="dxa"/>
          </w:tcPr>
          <w:p w14:paraId="7348F272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5089E5C4" w14:textId="77777777" w:rsidR="00CC1150" w:rsidRPr="00CC1150" w:rsidRDefault="00CC1150" w:rsidP="00CC1150">
            <w:r w:rsidRPr="00CC1150">
              <w:rPr>
                <w:rFonts w:eastAsia="Calibri"/>
              </w:rPr>
              <w:t>Среднее арифметическое.</w:t>
            </w:r>
          </w:p>
        </w:tc>
        <w:tc>
          <w:tcPr>
            <w:tcW w:w="983" w:type="dxa"/>
          </w:tcPr>
          <w:p w14:paraId="55406ED6" w14:textId="77777777" w:rsidR="00CC1150" w:rsidRPr="00CC1150" w:rsidRDefault="00CC1150" w:rsidP="00CC1150">
            <w:pPr>
              <w:tabs>
                <w:tab w:val="left" w:pos="6915"/>
              </w:tabs>
            </w:pPr>
            <w:r w:rsidRPr="00CC1150">
              <w:t>1</w:t>
            </w:r>
          </w:p>
        </w:tc>
        <w:tc>
          <w:tcPr>
            <w:tcW w:w="848" w:type="dxa"/>
          </w:tcPr>
          <w:p w14:paraId="23E8F165" w14:textId="77777777" w:rsidR="00CC1150" w:rsidRPr="00CC1150" w:rsidRDefault="00CC1150" w:rsidP="00CC1150">
            <w:r w:rsidRPr="00CC1150">
              <w:t>16</w:t>
            </w:r>
          </w:p>
        </w:tc>
        <w:tc>
          <w:tcPr>
            <w:tcW w:w="862" w:type="dxa"/>
          </w:tcPr>
          <w:p w14:paraId="3A81678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14:paraId="116CF2CC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1BAB264C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187095F8" w14:textId="77777777" w:rsidTr="00FC049D">
        <w:tc>
          <w:tcPr>
            <w:tcW w:w="711" w:type="dxa"/>
          </w:tcPr>
          <w:p w14:paraId="762D5D34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455D8063" w14:textId="77777777" w:rsidR="00CC1150" w:rsidRPr="00CC1150" w:rsidRDefault="00CC1150" w:rsidP="00CC1150">
            <w:r w:rsidRPr="00CC1150">
              <w:rPr>
                <w:rFonts w:eastAsia="Calibri"/>
              </w:rPr>
              <w:t>Среднее арифметическое.</w:t>
            </w:r>
          </w:p>
        </w:tc>
        <w:tc>
          <w:tcPr>
            <w:tcW w:w="983" w:type="dxa"/>
          </w:tcPr>
          <w:p w14:paraId="2F133068" w14:textId="77777777" w:rsidR="00CC1150" w:rsidRPr="00CC1150" w:rsidRDefault="00CC1150" w:rsidP="00CC1150">
            <w:r w:rsidRPr="00CC1150">
              <w:t>1</w:t>
            </w:r>
          </w:p>
        </w:tc>
        <w:tc>
          <w:tcPr>
            <w:tcW w:w="848" w:type="dxa"/>
          </w:tcPr>
          <w:p w14:paraId="0E34C27A" w14:textId="77777777" w:rsidR="00CC1150" w:rsidRPr="00CC1150" w:rsidRDefault="00CC1150" w:rsidP="00CC1150">
            <w:r w:rsidRPr="00CC1150">
              <w:t>17</w:t>
            </w:r>
          </w:p>
        </w:tc>
        <w:tc>
          <w:tcPr>
            <w:tcW w:w="862" w:type="dxa"/>
          </w:tcPr>
          <w:p w14:paraId="19157ABE" w14:textId="77777777" w:rsidR="00CC1150" w:rsidRPr="00CC1150" w:rsidRDefault="00CC1150" w:rsidP="00CC1150">
            <w:pPr>
              <w:tabs>
                <w:tab w:val="left" w:pos="6915"/>
              </w:tabs>
            </w:pPr>
          </w:p>
        </w:tc>
        <w:tc>
          <w:tcPr>
            <w:tcW w:w="3118" w:type="dxa"/>
            <w:gridSpan w:val="2"/>
            <w:vMerge/>
          </w:tcPr>
          <w:p w14:paraId="68129C3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D00F2D5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F341EAA" w14:textId="77777777" w:rsidTr="00FC049D">
        <w:tc>
          <w:tcPr>
            <w:tcW w:w="711" w:type="dxa"/>
          </w:tcPr>
          <w:p w14:paraId="32361499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5FC112B0" w14:textId="77777777" w:rsidR="00CC1150" w:rsidRPr="00CC1150" w:rsidRDefault="00CC1150" w:rsidP="00CC1150">
            <w:pPr>
              <w:rPr>
                <w:rFonts w:eastAsia="Calibri"/>
              </w:rPr>
            </w:pPr>
            <w:r w:rsidRPr="00CC1150">
              <w:rPr>
                <w:rFonts w:eastAsia="Calibri"/>
              </w:rPr>
              <w:t>Проценты. Понятие процента.</w:t>
            </w:r>
          </w:p>
        </w:tc>
        <w:tc>
          <w:tcPr>
            <w:tcW w:w="983" w:type="dxa"/>
          </w:tcPr>
          <w:p w14:paraId="0CF6D35D" w14:textId="77777777" w:rsidR="00CC1150" w:rsidRPr="00CC1150" w:rsidRDefault="00CC1150" w:rsidP="00CC1150">
            <w:pPr>
              <w:tabs>
                <w:tab w:val="left" w:pos="6915"/>
              </w:tabs>
            </w:pPr>
            <w:r w:rsidRPr="00CC1150">
              <w:t>1</w:t>
            </w:r>
          </w:p>
        </w:tc>
        <w:tc>
          <w:tcPr>
            <w:tcW w:w="848" w:type="dxa"/>
          </w:tcPr>
          <w:p w14:paraId="74176010" w14:textId="77777777" w:rsidR="00CC1150" w:rsidRPr="00CC1150" w:rsidRDefault="00CC1150" w:rsidP="00CC1150">
            <w:r w:rsidRPr="00CC1150">
              <w:t>18</w:t>
            </w:r>
          </w:p>
        </w:tc>
        <w:tc>
          <w:tcPr>
            <w:tcW w:w="862" w:type="dxa"/>
          </w:tcPr>
          <w:p w14:paraId="3FCD3861" w14:textId="77777777" w:rsidR="00CC1150" w:rsidRPr="00CC1150" w:rsidRDefault="00CC1150" w:rsidP="00CC1150">
            <w:pPr>
              <w:tabs>
                <w:tab w:val="left" w:pos="6915"/>
              </w:tabs>
            </w:pPr>
          </w:p>
        </w:tc>
        <w:tc>
          <w:tcPr>
            <w:tcW w:w="3118" w:type="dxa"/>
            <w:gridSpan w:val="2"/>
            <w:vMerge/>
          </w:tcPr>
          <w:p w14:paraId="3EF8B0B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5A111C8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7E97877F" w14:textId="77777777" w:rsidTr="00FC049D">
        <w:tc>
          <w:tcPr>
            <w:tcW w:w="711" w:type="dxa"/>
          </w:tcPr>
          <w:p w14:paraId="3D894702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5675FD41" w14:textId="77777777" w:rsidR="00CC1150" w:rsidRPr="00CC1150" w:rsidRDefault="00CC1150" w:rsidP="00CC1150">
            <w:pPr>
              <w:rPr>
                <w:rFonts w:eastAsia="Calibri"/>
              </w:rPr>
            </w:pPr>
            <w:r w:rsidRPr="00CC1150">
              <w:rPr>
                <w:rFonts w:eastAsia="Calibri"/>
              </w:rPr>
              <w:t>Проценты. Вычисление процента от величины и величины по ее проценту.</w:t>
            </w:r>
          </w:p>
        </w:tc>
        <w:tc>
          <w:tcPr>
            <w:tcW w:w="983" w:type="dxa"/>
          </w:tcPr>
          <w:p w14:paraId="0781852D" w14:textId="77777777" w:rsidR="00CC1150" w:rsidRPr="00CC1150" w:rsidRDefault="00CC1150" w:rsidP="00CC1150">
            <w:pPr>
              <w:tabs>
                <w:tab w:val="left" w:pos="6915"/>
              </w:tabs>
            </w:pPr>
            <w:r w:rsidRPr="00CC1150">
              <w:t>1</w:t>
            </w:r>
          </w:p>
        </w:tc>
        <w:tc>
          <w:tcPr>
            <w:tcW w:w="848" w:type="dxa"/>
          </w:tcPr>
          <w:p w14:paraId="0EDECBAB" w14:textId="77777777" w:rsidR="00CC1150" w:rsidRPr="00CC1150" w:rsidRDefault="00CC1150" w:rsidP="00CC1150">
            <w:r w:rsidRPr="00CC1150">
              <w:t>19</w:t>
            </w:r>
          </w:p>
        </w:tc>
        <w:tc>
          <w:tcPr>
            <w:tcW w:w="862" w:type="dxa"/>
          </w:tcPr>
          <w:p w14:paraId="14381B11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14:paraId="47731AA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5D1D9A6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75FC7376" w14:textId="77777777" w:rsidTr="00FC049D">
        <w:tc>
          <w:tcPr>
            <w:tcW w:w="711" w:type="dxa"/>
          </w:tcPr>
          <w:p w14:paraId="16361D4F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350F1114" w14:textId="77777777" w:rsidR="00CC1150" w:rsidRPr="00CC1150" w:rsidRDefault="00CC1150" w:rsidP="00CC1150">
            <w:pPr>
              <w:rPr>
                <w:rFonts w:eastAsia="Calibri"/>
              </w:rPr>
            </w:pPr>
            <w:r w:rsidRPr="00CC1150">
              <w:rPr>
                <w:rFonts w:eastAsia="Calibri"/>
              </w:rPr>
              <w:t>Проценты. Решение текстовых задач, содержащих дроби и проценты.</w:t>
            </w:r>
          </w:p>
        </w:tc>
        <w:tc>
          <w:tcPr>
            <w:tcW w:w="983" w:type="dxa"/>
          </w:tcPr>
          <w:p w14:paraId="1E0EFAA5" w14:textId="77777777" w:rsidR="00CC1150" w:rsidRPr="00CC1150" w:rsidRDefault="00CC1150" w:rsidP="00CC1150">
            <w:r w:rsidRPr="00CC1150">
              <w:t>1</w:t>
            </w:r>
          </w:p>
        </w:tc>
        <w:tc>
          <w:tcPr>
            <w:tcW w:w="848" w:type="dxa"/>
          </w:tcPr>
          <w:p w14:paraId="3FB23F45" w14:textId="77777777" w:rsidR="00CC1150" w:rsidRPr="00CC1150" w:rsidRDefault="00CC1150" w:rsidP="00CC1150">
            <w:r w:rsidRPr="00CC1150">
              <w:t>20</w:t>
            </w:r>
          </w:p>
        </w:tc>
        <w:tc>
          <w:tcPr>
            <w:tcW w:w="862" w:type="dxa"/>
          </w:tcPr>
          <w:p w14:paraId="3431FDCD" w14:textId="77777777" w:rsidR="00CC1150" w:rsidRPr="00CC1150" w:rsidRDefault="00CC1150" w:rsidP="00CC1150">
            <w:pPr>
              <w:tabs>
                <w:tab w:val="left" w:pos="6915"/>
              </w:tabs>
            </w:pPr>
          </w:p>
        </w:tc>
        <w:tc>
          <w:tcPr>
            <w:tcW w:w="3118" w:type="dxa"/>
            <w:gridSpan w:val="2"/>
            <w:vMerge/>
          </w:tcPr>
          <w:p w14:paraId="7CE2831A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18CC704A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43A8619" w14:textId="77777777" w:rsidTr="00FC049D">
        <w:tc>
          <w:tcPr>
            <w:tcW w:w="711" w:type="dxa"/>
          </w:tcPr>
          <w:p w14:paraId="70E678FD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54BC7D51" w14:textId="77777777" w:rsidR="00CC1150" w:rsidRPr="00CC1150" w:rsidRDefault="00CC1150" w:rsidP="00CC1150">
            <w:pPr>
              <w:rPr>
                <w:rFonts w:eastAsia="Calibri"/>
              </w:rPr>
            </w:pPr>
            <w:r w:rsidRPr="00CC1150">
              <w:rPr>
                <w:rFonts w:eastAsia="Calibri"/>
              </w:rPr>
              <w:t>Проценты. Решение текстовых задач, содержащих дроби и проценты.</w:t>
            </w:r>
          </w:p>
        </w:tc>
        <w:tc>
          <w:tcPr>
            <w:tcW w:w="983" w:type="dxa"/>
          </w:tcPr>
          <w:p w14:paraId="5E206C8F" w14:textId="77777777" w:rsidR="00CC1150" w:rsidRPr="00CC1150" w:rsidRDefault="00CC1150" w:rsidP="00CC1150">
            <w:r w:rsidRPr="00CC1150">
              <w:t>1</w:t>
            </w:r>
          </w:p>
        </w:tc>
        <w:tc>
          <w:tcPr>
            <w:tcW w:w="848" w:type="dxa"/>
          </w:tcPr>
          <w:p w14:paraId="1CF18584" w14:textId="77777777" w:rsidR="00CC1150" w:rsidRPr="00CC1150" w:rsidRDefault="00CC1150" w:rsidP="00CC1150">
            <w:r w:rsidRPr="00CC1150">
              <w:t>23</w:t>
            </w:r>
          </w:p>
        </w:tc>
        <w:tc>
          <w:tcPr>
            <w:tcW w:w="862" w:type="dxa"/>
          </w:tcPr>
          <w:p w14:paraId="789BCB14" w14:textId="77777777" w:rsidR="00CC1150" w:rsidRPr="00CC1150" w:rsidRDefault="00CC1150" w:rsidP="00CC1150">
            <w:pPr>
              <w:tabs>
                <w:tab w:val="left" w:pos="6915"/>
              </w:tabs>
            </w:pPr>
          </w:p>
        </w:tc>
        <w:tc>
          <w:tcPr>
            <w:tcW w:w="3118" w:type="dxa"/>
            <w:gridSpan w:val="2"/>
            <w:vMerge/>
          </w:tcPr>
          <w:p w14:paraId="0BCAABF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7933D335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8718B20" w14:textId="77777777" w:rsidTr="00FC049D">
        <w:tc>
          <w:tcPr>
            <w:tcW w:w="711" w:type="dxa"/>
          </w:tcPr>
          <w:p w14:paraId="64375202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39520A44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Представление числовой информации в круговых диаграммах.</w:t>
            </w:r>
          </w:p>
        </w:tc>
        <w:tc>
          <w:tcPr>
            <w:tcW w:w="983" w:type="dxa"/>
          </w:tcPr>
          <w:p w14:paraId="1B60AFFE" w14:textId="77777777" w:rsidR="00CC1150" w:rsidRPr="00CC1150" w:rsidRDefault="00CC1150" w:rsidP="00CC1150">
            <w:pPr>
              <w:tabs>
                <w:tab w:val="left" w:pos="6915"/>
              </w:tabs>
            </w:pPr>
            <w:r w:rsidRPr="00CC1150">
              <w:t>1</w:t>
            </w:r>
          </w:p>
        </w:tc>
        <w:tc>
          <w:tcPr>
            <w:tcW w:w="848" w:type="dxa"/>
          </w:tcPr>
          <w:p w14:paraId="674C5C38" w14:textId="77777777" w:rsidR="00CC1150" w:rsidRPr="00CC1150" w:rsidRDefault="00CC1150" w:rsidP="00CC1150">
            <w:r w:rsidRPr="00CC1150">
              <w:t>24</w:t>
            </w:r>
          </w:p>
        </w:tc>
        <w:tc>
          <w:tcPr>
            <w:tcW w:w="862" w:type="dxa"/>
          </w:tcPr>
          <w:p w14:paraId="777AABFA" w14:textId="77777777" w:rsidR="00CC1150" w:rsidRPr="00CC1150" w:rsidRDefault="00CC1150" w:rsidP="00CC1150">
            <w:pPr>
              <w:tabs>
                <w:tab w:val="left" w:pos="6915"/>
              </w:tabs>
            </w:pPr>
          </w:p>
        </w:tc>
        <w:tc>
          <w:tcPr>
            <w:tcW w:w="3118" w:type="dxa"/>
            <w:gridSpan w:val="2"/>
            <w:vMerge/>
          </w:tcPr>
          <w:p w14:paraId="38249BA5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F73CC4D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C1F62EC" w14:textId="77777777" w:rsidTr="00FC049D">
        <w:tc>
          <w:tcPr>
            <w:tcW w:w="711" w:type="dxa"/>
          </w:tcPr>
          <w:p w14:paraId="46F32CDB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7A0CAC6A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Представление числовой информации в круговых диаграммах.</w:t>
            </w:r>
          </w:p>
        </w:tc>
        <w:tc>
          <w:tcPr>
            <w:tcW w:w="983" w:type="dxa"/>
          </w:tcPr>
          <w:p w14:paraId="533F5D10" w14:textId="77777777" w:rsidR="00CC1150" w:rsidRPr="00CC1150" w:rsidRDefault="00CC1150" w:rsidP="00CC1150">
            <w:r w:rsidRPr="00CC1150">
              <w:t>1</w:t>
            </w:r>
          </w:p>
        </w:tc>
        <w:tc>
          <w:tcPr>
            <w:tcW w:w="848" w:type="dxa"/>
          </w:tcPr>
          <w:p w14:paraId="40E200B6" w14:textId="77777777" w:rsidR="00CC1150" w:rsidRPr="00CC1150" w:rsidRDefault="00CC1150" w:rsidP="00CC1150">
            <w:r w:rsidRPr="00CC1150">
              <w:t>25</w:t>
            </w:r>
          </w:p>
        </w:tc>
        <w:tc>
          <w:tcPr>
            <w:tcW w:w="862" w:type="dxa"/>
          </w:tcPr>
          <w:p w14:paraId="39420E0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14:paraId="3621CA9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4965A95E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334F623" w14:textId="77777777" w:rsidTr="00FC049D">
        <w:tc>
          <w:tcPr>
            <w:tcW w:w="711" w:type="dxa"/>
          </w:tcPr>
          <w:p w14:paraId="3B22E787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4519002F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Представление числовой информации в круговых  диаграммах.</w:t>
            </w:r>
          </w:p>
        </w:tc>
        <w:tc>
          <w:tcPr>
            <w:tcW w:w="983" w:type="dxa"/>
          </w:tcPr>
          <w:p w14:paraId="6B28D241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816F6E2" w14:textId="77777777" w:rsidR="00CC1150" w:rsidRPr="00CC1150" w:rsidRDefault="00CC1150" w:rsidP="00CC1150">
            <w:r w:rsidRPr="00CC1150">
              <w:t>26</w:t>
            </w:r>
          </w:p>
        </w:tc>
        <w:tc>
          <w:tcPr>
            <w:tcW w:w="862" w:type="dxa"/>
          </w:tcPr>
          <w:p w14:paraId="440A0BE6" w14:textId="77777777" w:rsidR="00CC1150" w:rsidRPr="00CC1150" w:rsidRDefault="00CC1150" w:rsidP="00CC1150">
            <w:pPr>
              <w:tabs>
                <w:tab w:val="left" w:pos="6915"/>
              </w:tabs>
            </w:pPr>
          </w:p>
        </w:tc>
        <w:tc>
          <w:tcPr>
            <w:tcW w:w="3118" w:type="dxa"/>
            <w:gridSpan w:val="2"/>
            <w:vMerge/>
          </w:tcPr>
          <w:p w14:paraId="5077618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0EE646C0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56A990A" w14:textId="77777777" w:rsidTr="00FC049D">
        <w:tc>
          <w:tcPr>
            <w:tcW w:w="711" w:type="dxa"/>
          </w:tcPr>
          <w:p w14:paraId="11D37402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78163BA7" w14:textId="77777777" w:rsidR="00CC1150" w:rsidRPr="00CC1150" w:rsidRDefault="00CC1150" w:rsidP="00CC1150">
            <w:pPr>
              <w:rPr>
                <w:rFonts w:eastAsia="Calibri"/>
              </w:rPr>
            </w:pPr>
            <w:r w:rsidRPr="00CC1150">
              <w:rPr>
                <w:rFonts w:eastAsia="Calibri"/>
              </w:rPr>
              <w:t>Виды треугольников</w:t>
            </w:r>
          </w:p>
        </w:tc>
        <w:tc>
          <w:tcPr>
            <w:tcW w:w="983" w:type="dxa"/>
          </w:tcPr>
          <w:p w14:paraId="07FB6816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2D4D58E" w14:textId="77777777" w:rsidR="00CC1150" w:rsidRPr="00CC1150" w:rsidRDefault="00CC1150" w:rsidP="00CC1150">
            <w:r w:rsidRPr="00CC1150">
              <w:t>27</w:t>
            </w:r>
          </w:p>
        </w:tc>
        <w:tc>
          <w:tcPr>
            <w:tcW w:w="862" w:type="dxa"/>
          </w:tcPr>
          <w:p w14:paraId="4A117FF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14:paraId="1C66858A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41DC711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0DC438A3" w14:textId="77777777" w:rsidTr="00FC049D">
        <w:tc>
          <w:tcPr>
            <w:tcW w:w="711" w:type="dxa"/>
          </w:tcPr>
          <w:p w14:paraId="057DE183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49412001" w14:textId="77777777" w:rsidR="00CC1150" w:rsidRPr="00CC1150" w:rsidRDefault="00CC1150" w:rsidP="00CC1150">
            <w:pPr>
              <w:rPr>
                <w:rFonts w:eastAsia="Calibri"/>
              </w:rPr>
            </w:pPr>
            <w:r w:rsidRPr="00CC1150">
              <w:rPr>
                <w:rFonts w:eastAsia="Calibri"/>
              </w:rPr>
              <w:t>Виды треугольников</w:t>
            </w:r>
          </w:p>
        </w:tc>
        <w:tc>
          <w:tcPr>
            <w:tcW w:w="983" w:type="dxa"/>
          </w:tcPr>
          <w:p w14:paraId="62758FCB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31A38E2" w14:textId="77777777" w:rsidR="00CC1150" w:rsidRPr="00CC1150" w:rsidRDefault="00CC1150" w:rsidP="00CC1150">
            <w:r w:rsidRPr="00CC1150">
              <w:t>30</w:t>
            </w:r>
          </w:p>
        </w:tc>
        <w:tc>
          <w:tcPr>
            <w:tcW w:w="862" w:type="dxa"/>
          </w:tcPr>
          <w:p w14:paraId="300523A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14:paraId="5035603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AB8C758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02983EA1" w14:textId="77777777" w:rsidTr="00FC049D">
        <w:tc>
          <w:tcPr>
            <w:tcW w:w="711" w:type="dxa"/>
          </w:tcPr>
          <w:p w14:paraId="3BBD8B80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719D6F82" w14:textId="77777777" w:rsidR="00CC1150" w:rsidRPr="00CC1150" w:rsidRDefault="00CC1150" w:rsidP="00CC1150">
            <w:pPr>
              <w:rPr>
                <w:rFonts w:eastAsia="Calibri"/>
              </w:rPr>
            </w:pPr>
            <w:r w:rsidRPr="00CC1150">
              <w:rPr>
                <w:rFonts w:eastAsia="Calibri"/>
              </w:rPr>
              <w:t>Виды треугольников</w:t>
            </w:r>
          </w:p>
        </w:tc>
        <w:tc>
          <w:tcPr>
            <w:tcW w:w="983" w:type="dxa"/>
          </w:tcPr>
          <w:p w14:paraId="3FCBCF67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8E081F5" w14:textId="77777777" w:rsidR="00CC1150" w:rsidRPr="00CC1150" w:rsidRDefault="00CC1150" w:rsidP="00CC1150">
            <w:r w:rsidRPr="00CC1150">
              <w:t>1.10</w:t>
            </w:r>
          </w:p>
        </w:tc>
        <w:tc>
          <w:tcPr>
            <w:tcW w:w="862" w:type="dxa"/>
          </w:tcPr>
          <w:p w14:paraId="27E637D2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14:paraId="45F84662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0B1084C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DDE3219" w14:textId="77777777" w:rsidTr="00FC049D">
        <w:tc>
          <w:tcPr>
            <w:tcW w:w="711" w:type="dxa"/>
          </w:tcPr>
          <w:p w14:paraId="25A752FF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1F27D66F" w14:textId="77777777" w:rsidR="00CC1150" w:rsidRPr="00CC1150" w:rsidRDefault="00CC1150" w:rsidP="00CC1150">
            <w:pPr>
              <w:rPr>
                <w:rFonts w:eastAsia="Calibri"/>
              </w:rPr>
            </w:pPr>
            <w:r w:rsidRPr="00CC1150">
              <w:rPr>
                <w:rFonts w:eastAsia="Calibri"/>
              </w:rPr>
              <w:t>Понятие множества</w:t>
            </w:r>
          </w:p>
        </w:tc>
        <w:tc>
          <w:tcPr>
            <w:tcW w:w="983" w:type="dxa"/>
          </w:tcPr>
          <w:p w14:paraId="565A29FA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C094ADD" w14:textId="77777777" w:rsidR="00CC1150" w:rsidRPr="00CC1150" w:rsidRDefault="00CC1150" w:rsidP="00CC1150">
            <w:r w:rsidRPr="00CC1150">
              <w:t>2</w:t>
            </w:r>
          </w:p>
        </w:tc>
        <w:tc>
          <w:tcPr>
            <w:tcW w:w="862" w:type="dxa"/>
          </w:tcPr>
          <w:p w14:paraId="6B89E17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14:paraId="239B82A0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1FEEF949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1F075B12" w14:textId="77777777" w:rsidTr="00FC049D">
        <w:tc>
          <w:tcPr>
            <w:tcW w:w="711" w:type="dxa"/>
          </w:tcPr>
          <w:p w14:paraId="4034B4FC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41100176" w14:textId="77777777" w:rsidR="00CC1150" w:rsidRPr="00CC1150" w:rsidRDefault="00CC1150" w:rsidP="00CC1150">
            <w:pPr>
              <w:rPr>
                <w:rFonts w:eastAsia="Calibri"/>
              </w:rPr>
            </w:pPr>
            <w:r w:rsidRPr="00CC1150">
              <w:rPr>
                <w:rFonts w:eastAsia="Calibri"/>
              </w:rPr>
              <w:t>Понятие множества</w:t>
            </w:r>
          </w:p>
        </w:tc>
        <w:tc>
          <w:tcPr>
            <w:tcW w:w="983" w:type="dxa"/>
          </w:tcPr>
          <w:p w14:paraId="1E14E482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228F247F" w14:textId="77777777" w:rsidR="00CC1150" w:rsidRPr="00CC1150" w:rsidRDefault="00CC1150" w:rsidP="00CC1150">
            <w:r w:rsidRPr="00CC1150">
              <w:t>3</w:t>
            </w:r>
          </w:p>
        </w:tc>
        <w:tc>
          <w:tcPr>
            <w:tcW w:w="862" w:type="dxa"/>
          </w:tcPr>
          <w:p w14:paraId="6877EABC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14:paraId="5B751CE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36E23490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1DE1D40C" w14:textId="77777777" w:rsidTr="00FC049D">
        <w:tc>
          <w:tcPr>
            <w:tcW w:w="711" w:type="dxa"/>
          </w:tcPr>
          <w:p w14:paraId="783D8472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6B0F117B" w14:textId="77777777" w:rsidR="00CC1150" w:rsidRPr="00CC1150" w:rsidRDefault="00CC1150" w:rsidP="00CC1150">
            <w:pPr>
              <w:rPr>
                <w:b/>
              </w:rPr>
            </w:pPr>
            <w:r w:rsidRPr="00CC1150">
              <w:rPr>
                <w:b/>
              </w:rPr>
              <w:t>Контрольная работа № 2.</w:t>
            </w:r>
          </w:p>
        </w:tc>
        <w:tc>
          <w:tcPr>
            <w:tcW w:w="983" w:type="dxa"/>
          </w:tcPr>
          <w:p w14:paraId="3C1E967E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C802E85" w14:textId="77777777" w:rsidR="00CC1150" w:rsidRPr="00CC1150" w:rsidRDefault="00CC1150" w:rsidP="00CC1150">
            <w:pPr>
              <w:contextualSpacing/>
            </w:pPr>
            <w:r w:rsidRPr="00CC1150">
              <w:t>4</w:t>
            </w:r>
          </w:p>
        </w:tc>
        <w:tc>
          <w:tcPr>
            <w:tcW w:w="862" w:type="dxa"/>
          </w:tcPr>
          <w:p w14:paraId="5C85A0D9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14:paraId="0D787A7A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1FF6566" w14:textId="77777777" w:rsidR="00CC1150" w:rsidRPr="00CC1150" w:rsidRDefault="00CC1150" w:rsidP="00CC1150">
            <w:pPr>
              <w:contextualSpacing/>
            </w:pPr>
          </w:p>
        </w:tc>
      </w:tr>
      <w:tr w:rsidR="00CC1150" w:rsidRPr="00346402" w14:paraId="72FBD074" w14:textId="77777777" w:rsidTr="00FC049D">
        <w:tc>
          <w:tcPr>
            <w:tcW w:w="14884" w:type="dxa"/>
            <w:gridSpan w:val="8"/>
          </w:tcPr>
          <w:p w14:paraId="7B90899A" w14:textId="77777777" w:rsidR="00CC1150" w:rsidRPr="00CC1150" w:rsidRDefault="00CC1150" w:rsidP="00CC1150">
            <w:pPr>
              <w:tabs>
                <w:tab w:val="left" w:pos="6915"/>
              </w:tabs>
              <w:ind w:left="360"/>
              <w:contextualSpacing/>
              <w:jc w:val="center"/>
              <w:rPr>
                <w:b/>
              </w:rPr>
            </w:pPr>
            <w:r w:rsidRPr="00CC1150">
              <w:rPr>
                <w:b/>
              </w:rPr>
              <w:t>§ 2. Действия со смешанными числами (57 ч)</w:t>
            </w:r>
          </w:p>
        </w:tc>
      </w:tr>
      <w:tr w:rsidR="00CC1150" w:rsidRPr="00346402" w14:paraId="26FBD7CE" w14:textId="77777777" w:rsidTr="00FC049D">
        <w:tc>
          <w:tcPr>
            <w:tcW w:w="711" w:type="dxa"/>
          </w:tcPr>
          <w:p w14:paraId="4178E78E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5657FE56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Анализ контрольной работы</w:t>
            </w:r>
          </w:p>
          <w:p w14:paraId="08C51B96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Разложение числа на простые множители</w:t>
            </w:r>
          </w:p>
        </w:tc>
        <w:tc>
          <w:tcPr>
            <w:tcW w:w="983" w:type="dxa"/>
          </w:tcPr>
          <w:p w14:paraId="0CC00404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3D66BB9C" w14:textId="77777777" w:rsidR="00CC1150" w:rsidRPr="00CC1150" w:rsidRDefault="00CC1150" w:rsidP="00CC1150">
            <w:r w:rsidRPr="00CC1150">
              <w:t>7</w:t>
            </w:r>
          </w:p>
        </w:tc>
        <w:tc>
          <w:tcPr>
            <w:tcW w:w="991" w:type="dxa"/>
            <w:gridSpan w:val="2"/>
          </w:tcPr>
          <w:p w14:paraId="29382551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 w:val="restart"/>
          </w:tcPr>
          <w:p w14:paraId="69FC5F80" w14:textId="77777777" w:rsidR="00CC1150" w:rsidRPr="00CC1150" w:rsidRDefault="00CC1150" w:rsidP="00CC1150">
            <w:r w:rsidRPr="00CC1150">
              <w:t xml:space="preserve"> </w:t>
            </w:r>
            <w:r w:rsidRPr="00CC1150">
              <w:rPr>
                <w:rFonts w:eastAsia="Calibri"/>
              </w:rPr>
              <w:t xml:space="preserve"> Наибольший общий делитель и наименьшее общее кратное. Обыкновенная дробь, основное свойство дроби, сокращение дробей. Сравнение и упорядочивание дробей. Десятичные дроби и метрическая система мер. Арифметические действия с обыкновенными и десятичными дробями.   </w:t>
            </w:r>
          </w:p>
        </w:tc>
        <w:tc>
          <w:tcPr>
            <w:tcW w:w="3969" w:type="dxa"/>
            <w:vMerge w:val="restart"/>
          </w:tcPr>
          <w:p w14:paraId="11E8B1DB" w14:textId="77777777" w:rsidR="00CC1150" w:rsidRPr="00CC1150" w:rsidRDefault="00CC1150" w:rsidP="00CC1150">
            <w:r w:rsidRPr="00CC1150">
              <w:rPr>
                <w:rFonts w:eastAsia="Calibri"/>
              </w:rPr>
              <w:t xml:space="preserve"> </w:t>
            </w:r>
            <w:r w:rsidRPr="00CC1150">
              <w:t xml:space="preserve">Формулировать определения делителя и кратного, наибольшего общего делителя и наименьшего общего кратного, простого и составного </w:t>
            </w:r>
            <w:proofErr w:type="spellStart"/>
            <w:r w:rsidRPr="00CC1150">
              <w:t>чисел;Применять</w:t>
            </w:r>
            <w:proofErr w:type="spellEnd"/>
            <w:r w:rsidRPr="00CC1150">
              <w:t xml:space="preserve"> алгоритмы вычисления наибольшего общего делителя и наименьшего общего кратного двух чисел, алгоритм разложения числа на простые </w:t>
            </w:r>
            <w:proofErr w:type="spellStart"/>
            <w:r w:rsidRPr="00CC1150">
              <w:t>множители.Сравнивать</w:t>
            </w:r>
            <w:proofErr w:type="spellEnd"/>
            <w:r w:rsidRPr="00CC1150">
              <w:t xml:space="preserve"> и упорядочивать дроби, выбирать способ сравнения дробей. Представлять десятичные дроби в виде обыкновенных дробей и обыкновенные в виде десятичных, использовать эквивалентные представления дробных чисел при их сравнении, при вычислениях. Использовать десятичные дроби при преобразовании величин в метрической системе мер. Выполнять арифметические действия с обыкновенными и десятичными дробями. Вычислять значения выражений, </w:t>
            </w:r>
            <w:r w:rsidRPr="00CC1150">
              <w:lastRenderedPageBreak/>
              <w:t>содержащих обыкновенные и десятичные дроби, выполнять преобразования дробей, выбирать способ, применять свойства арифметических действий для рационализации вычислений.</w:t>
            </w:r>
          </w:p>
        </w:tc>
      </w:tr>
      <w:tr w:rsidR="00CC1150" w:rsidRPr="00CC1150" w14:paraId="5BB39284" w14:textId="77777777" w:rsidTr="00FC049D">
        <w:tc>
          <w:tcPr>
            <w:tcW w:w="711" w:type="dxa"/>
          </w:tcPr>
          <w:p w14:paraId="2692CAFC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6881F485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Разложение числа на простые множители</w:t>
            </w:r>
          </w:p>
        </w:tc>
        <w:tc>
          <w:tcPr>
            <w:tcW w:w="983" w:type="dxa"/>
          </w:tcPr>
          <w:p w14:paraId="5C8E7D63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16D2E75" w14:textId="77777777" w:rsidR="00CC1150" w:rsidRPr="00CC1150" w:rsidRDefault="00CC1150" w:rsidP="00CC1150">
            <w:r w:rsidRPr="00CC1150">
              <w:t>8</w:t>
            </w:r>
          </w:p>
        </w:tc>
        <w:tc>
          <w:tcPr>
            <w:tcW w:w="991" w:type="dxa"/>
            <w:gridSpan w:val="2"/>
          </w:tcPr>
          <w:p w14:paraId="349C2322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64FCA70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4BA03239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8251DC2" w14:textId="77777777" w:rsidTr="00FC049D">
        <w:tc>
          <w:tcPr>
            <w:tcW w:w="711" w:type="dxa"/>
          </w:tcPr>
          <w:p w14:paraId="1308BBAE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5114C100" w14:textId="77777777" w:rsidR="00CC1150" w:rsidRPr="00CC1150" w:rsidRDefault="00CC1150" w:rsidP="00CC1150">
            <w:r w:rsidRPr="00CC1150">
              <w:rPr>
                <w:rFonts w:eastAsia="Calibri"/>
              </w:rPr>
              <w:t>Взаимно простые числа</w:t>
            </w:r>
          </w:p>
        </w:tc>
        <w:tc>
          <w:tcPr>
            <w:tcW w:w="983" w:type="dxa"/>
          </w:tcPr>
          <w:p w14:paraId="243CFF15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312998D" w14:textId="77777777" w:rsidR="00CC1150" w:rsidRPr="00CC1150" w:rsidRDefault="00CC1150" w:rsidP="00CC1150">
            <w:r w:rsidRPr="00CC1150">
              <w:t>9</w:t>
            </w:r>
          </w:p>
        </w:tc>
        <w:tc>
          <w:tcPr>
            <w:tcW w:w="991" w:type="dxa"/>
            <w:gridSpan w:val="2"/>
          </w:tcPr>
          <w:p w14:paraId="0B9996A9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E357C1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04E6DFD2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70A6C995" w14:textId="77777777" w:rsidTr="00FC049D">
        <w:tc>
          <w:tcPr>
            <w:tcW w:w="711" w:type="dxa"/>
          </w:tcPr>
          <w:p w14:paraId="32F3643C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3E591396" w14:textId="77777777" w:rsidR="00CC1150" w:rsidRPr="00CC1150" w:rsidRDefault="00CC1150" w:rsidP="00CC1150">
            <w:pPr>
              <w:autoSpaceDE w:val="0"/>
              <w:autoSpaceDN w:val="0"/>
              <w:adjustRightInd w:val="0"/>
              <w:ind w:right="-77"/>
              <w:rPr>
                <w:rFonts w:eastAsia="Calibri"/>
              </w:rPr>
            </w:pPr>
            <w:r w:rsidRPr="00CC1150">
              <w:rPr>
                <w:rFonts w:eastAsia="Calibri"/>
              </w:rPr>
              <w:t>Наибольший общий делитель.</w:t>
            </w:r>
          </w:p>
        </w:tc>
        <w:tc>
          <w:tcPr>
            <w:tcW w:w="983" w:type="dxa"/>
          </w:tcPr>
          <w:p w14:paraId="7A512766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6615FF4" w14:textId="77777777" w:rsidR="00CC1150" w:rsidRPr="00CC1150" w:rsidRDefault="00CC1150" w:rsidP="00CC1150">
            <w:r w:rsidRPr="00CC1150">
              <w:t>10</w:t>
            </w:r>
          </w:p>
        </w:tc>
        <w:tc>
          <w:tcPr>
            <w:tcW w:w="991" w:type="dxa"/>
            <w:gridSpan w:val="2"/>
          </w:tcPr>
          <w:p w14:paraId="30AADCB2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5E1765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558529F0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18829B39" w14:textId="77777777" w:rsidTr="00FC049D">
        <w:tc>
          <w:tcPr>
            <w:tcW w:w="711" w:type="dxa"/>
          </w:tcPr>
          <w:p w14:paraId="49903A76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3D1F98E9" w14:textId="77777777" w:rsidR="00CC1150" w:rsidRPr="00CC1150" w:rsidRDefault="00CC1150" w:rsidP="00CC1150">
            <w:pPr>
              <w:autoSpaceDE w:val="0"/>
              <w:autoSpaceDN w:val="0"/>
              <w:adjustRightInd w:val="0"/>
              <w:ind w:right="-77"/>
              <w:rPr>
                <w:rFonts w:eastAsia="Calibri"/>
              </w:rPr>
            </w:pPr>
            <w:r w:rsidRPr="00CC1150">
              <w:rPr>
                <w:rFonts w:eastAsia="Calibri"/>
              </w:rPr>
              <w:t>Наибольший общий делитель.</w:t>
            </w:r>
          </w:p>
        </w:tc>
        <w:tc>
          <w:tcPr>
            <w:tcW w:w="983" w:type="dxa"/>
          </w:tcPr>
          <w:p w14:paraId="0039E689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484DB89C" w14:textId="77777777" w:rsidR="00CC1150" w:rsidRPr="00CC1150" w:rsidRDefault="00CC1150" w:rsidP="00CC1150">
            <w:r w:rsidRPr="00CC1150">
              <w:t>11</w:t>
            </w:r>
          </w:p>
        </w:tc>
        <w:tc>
          <w:tcPr>
            <w:tcW w:w="991" w:type="dxa"/>
            <w:gridSpan w:val="2"/>
          </w:tcPr>
          <w:p w14:paraId="68B02445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86C4CFF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7DD2BBFC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738DE269" w14:textId="77777777" w:rsidTr="00FC049D">
        <w:tc>
          <w:tcPr>
            <w:tcW w:w="711" w:type="dxa"/>
          </w:tcPr>
          <w:p w14:paraId="6589AA1A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6D4FA3D3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Наименьшее общее кратное натуральных чисел</w:t>
            </w:r>
          </w:p>
        </w:tc>
        <w:tc>
          <w:tcPr>
            <w:tcW w:w="983" w:type="dxa"/>
          </w:tcPr>
          <w:p w14:paraId="234CC393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2F7A3DC" w14:textId="77777777" w:rsidR="00CC1150" w:rsidRPr="00CC1150" w:rsidRDefault="00CC1150" w:rsidP="00CC1150">
            <w:r w:rsidRPr="00CC1150">
              <w:t>14</w:t>
            </w:r>
          </w:p>
        </w:tc>
        <w:tc>
          <w:tcPr>
            <w:tcW w:w="991" w:type="dxa"/>
            <w:gridSpan w:val="2"/>
          </w:tcPr>
          <w:p w14:paraId="01561760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5ECB794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3EF90DA9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3FA28A0" w14:textId="77777777" w:rsidTr="00FC049D">
        <w:tc>
          <w:tcPr>
            <w:tcW w:w="711" w:type="dxa"/>
          </w:tcPr>
          <w:p w14:paraId="2533C411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4DF585A2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Наименьшее общее кратное натуральных чисел</w:t>
            </w:r>
          </w:p>
        </w:tc>
        <w:tc>
          <w:tcPr>
            <w:tcW w:w="983" w:type="dxa"/>
          </w:tcPr>
          <w:p w14:paraId="5F14804D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308AEBC1" w14:textId="77777777" w:rsidR="00CC1150" w:rsidRPr="00CC1150" w:rsidRDefault="00CC1150" w:rsidP="00CC1150">
            <w:r w:rsidRPr="00CC1150">
              <w:t>15</w:t>
            </w:r>
          </w:p>
        </w:tc>
        <w:tc>
          <w:tcPr>
            <w:tcW w:w="991" w:type="dxa"/>
            <w:gridSpan w:val="2"/>
          </w:tcPr>
          <w:p w14:paraId="5C83268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E69D399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CE76428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EB1D597" w14:textId="77777777" w:rsidTr="00FC049D">
        <w:tc>
          <w:tcPr>
            <w:tcW w:w="711" w:type="dxa"/>
          </w:tcPr>
          <w:p w14:paraId="6EF550A6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5423D7EE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Наименьшее общее кратное натуральных чисел</w:t>
            </w:r>
          </w:p>
        </w:tc>
        <w:tc>
          <w:tcPr>
            <w:tcW w:w="983" w:type="dxa"/>
          </w:tcPr>
          <w:p w14:paraId="7E1FA764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F6590AE" w14:textId="77777777" w:rsidR="00CC1150" w:rsidRPr="00CC1150" w:rsidRDefault="00CC1150" w:rsidP="00CC1150">
            <w:r w:rsidRPr="00CC1150">
              <w:t>16</w:t>
            </w:r>
          </w:p>
        </w:tc>
        <w:tc>
          <w:tcPr>
            <w:tcW w:w="991" w:type="dxa"/>
            <w:gridSpan w:val="2"/>
          </w:tcPr>
          <w:p w14:paraId="166C25A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DEE15B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41C50732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74DD720E" w14:textId="77777777" w:rsidTr="00FC049D">
        <w:tc>
          <w:tcPr>
            <w:tcW w:w="711" w:type="dxa"/>
          </w:tcPr>
          <w:p w14:paraId="475BE62F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2B9A7B3B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Наименьшее общее кратное натуральных чисел</w:t>
            </w:r>
          </w:p>
        </w:tc>
        <w:tc>
          <w:tcPr>
            <w:tcW w:w="983" w:type="dxa"/>
          </w:tcPr>
          <w:p w14:paraId="60765E53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380D7277" w14:textId="77777777" w:rsidR="00CC1150" w:rsidRPr="00CC1150" w:rsidRDefault="00CC1150" w:rsidP="00CC1150">
            <w:r w:rsidRPr="00CC1150">
              <w:t>17</w:t>
            </w:r>
          </w:p>
        </w:tc>
        <w:tc>
          <w:tcPr>
            <w:tcW w:w="991" w:type="dxa"/>
            <w:gridSpan w:val="2"/>
          </w:tcPr>
          <w:p w14:paraId="76ED10A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7FA5A7B1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111F3268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4552B2F" w14:textId="77777777" w:rsidTr="00FC049D">
        <w:tc>
          <w:tcPr>
            <w:tcW w:w="711" w:type="dxa"/>
          </w:tcPr>
          <w:p w14:paraId="6E6D7EB7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79A32797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CC1150">
              <w:rPr>
                <w:rFonts w:eastAsia="Calibri"/>
                <w:b/>
              </w:rPr>
              <w:t>Контрольная работа № 3.</w:t>
            </w:r>
          </w:p>
        </w:tc>
        <w:tc>
          <w:tcPr>
            <w:tcW w:w="983" w:type="dxa"/>
          </w:tcPr>
          <w:p w14:paraId="0332C877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4E413367" w14:textId="77777777" w:rsidR="00CC1150" w:rsidRPr="00CC1150" w:rsidRDefault="00CC1150" w:rsidP="00CC1150">
            <w:r w:rsidRPr="00CC1150">
              <w:t>18</w:t>
            </w:r>
          </w:p>
        </w:tc>
        <w:tc>
          <w:tcPr>
            <w:tcW w:w="991" w:type="dxa"/>
            <w:gridSpan w:val="2"/>
          </w:tcPr>
          <w:p w14:paraId="365DDCC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9EB670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6DD56BB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F46AF25" w14:textId="77777777" w:rsidTr="00FC049D">
        <w:tc>
          <w:tcPr>
            <w:tcW w:w="711" w:type="dxa"/>
          </w:tcPr>
          <w:p w14:paraId="62668F73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139A25C4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Анализ контрольной работы</w:t>
            </w:r>
          </w:p>
          <w:p w14:paraId="1BA794C4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Приведение дробей к наименьшему общему</w:t>
            </w:r>
          </w:p>
          <w:p w14:paraId="0702DE66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знаменателю</w:t>
            </w:r>
          </w:p>
        </w:tc>
        <w:tc>
          <w:tcPr>
            <w:tcW w:w="983" w:type="dxa"/>
          </w:tcPr>
          <w:p w14:paraId="141AB591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FB42C3A" w14:textId="77777777" w:rsidR="00CC1150" w:rsidRPr="00CC1150" w:rsidRDefault="00CC1150" w:rsidP="00CC1150">
            <w:r w:rsidRPr="00CC1150">
              <w:t>21</w:t>
            </w:r>
          </w:p>
        </w:tc>
        <w:tc>
          <w:tcPr>
            <w:tcW w:w="991" w:type="dxa"/>
            <w:gridSpan w:val="2"/>
          </w:tcPr>
          <w:p w14:paraId="1E11A1E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57C3BC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A0D6775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91B3134" w14:textId="77777777" w:rsidTr="00FC049D">
        <w:tc>
          <w:tcPr>
            <w:tcW w:w="711" w:type="dxa"/>
          </w:tcPr>
          <w:p w14:paraId="35BA0EC3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3DD50D08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Приведение дробей к наименьшему общему</w:t>
            </w:r>
          </w:p>
          <w:p w14:paraId="3161BC9B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знаменателю</w:t>
            </w:r>
          </w:p>
        </w:tc>
        <w:tc>
          <w:tcPr>
            <w:tcW w:w="983" w:type="dxa"/>
          </w:tcPr>
          <w:p w14:paraId="0D8D51D7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1895C2F" w14:textId="77777777" w:rsidR="00CC1150" w:rsidRPr="00CC1150" w:rsidRDefault="00CC1150" w:rsidP="00CC1150">
            <w:r w:rsidRPr="00CC1150">
              <w:t>22</w:t>
            </w:r>
          </w:p>
        </w:tc>
        <w:tc>
          <w:tcPr>
            <w:tcW w:w="991" w:type="dxa"/>
            <w:gridSpan w:val="2"/>
          </w:tcPr>
          <w:p w14:paraId="0DA21799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E6FF59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482E73BF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C28DE47" w14:textId="77777777" w:rsidTr="00FC049D">
        <w:tc>
          <w:tcPr>
            <w:tcW w:w="711" w:type="dxa"/>
          </w:tcPr>
          <w:p w14:paraId="633B6CB5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79C64D44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Приведение дробей к наименьшему общему</w:t>
            </w:r>
          </w:p>
          <w:p w14:paraId="478F3106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знаменателю</w:t>
            </w:r>
          </w:p>
        </w:tc>
        <w:tc>
          <w:tcPr>
            <w:tcW w:w="983" w:type="dxa"/>
          </w:tcPr>
          <w:p w14:paraId="5B588ED1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F6BC762" w14:textId="77777777" w:rsidR="00CC1150" w:rsidRPr="00CC1150" w:rsidRDefault="00CC1150" w:rsidP="00CC1150">
            <w:r w:rsidRPr="00CC1150">
              <w:t>23</w:t>
            </w:r>
          </w:p>
        </w:tc>
        <w:tc>
          <w:tcPr>
            <w:tcW w:w="991" w:type="dxa"/>
            <w:gridSpan w:val="2"/>
          </w:tcPr>
          <w:p w14:paraId="14CCE42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35A69A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0E938382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EC3B980" w14:textId="77777777" w:rsidTr="00FC049D">
        <w:tc>
          <w:tcPr>
            <w:tcW w:w="711" w:type="dxa"/>
          </w:tcPr>
          <w:p w14:paraId="56E431A4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0B515758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Приведение дробей к наименьшему общему</w:t>
            </w:r>
          </w:p>
          <w:p w14:paraId="4A907A9F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знаменателю</w:t>
            </w:r>
          </w:p>
        </w:tc>
        <w:tc>
          <w:tcPr>
            <w:tcW w:w="983" w:type="dxa"/>
          </w:tcPr>
          <w:p w14:paraId="23BD13AF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27A8E5F6" w14:textId="77777777" w:rsidR="00CC1150" w:rsidRPr="00CC1150" w:rsidRDefault="00CC1150" w:rsidP="00CC1150">
            <w:r w:rsidRPr="00CC1150">
              <w:t>24</w:t>
            </w:r>
          </w:p>
        </w:tc>
        <w:tc>
          <w:tcPr>
            <w:tcW w:w="991" w:type="dxa"/>
            <w:gridSpan w:val="2"/>
          </w:tcPr>
          <w:p w14:paraId="158AC97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8607FF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79196850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B659FC7" w14:textId="77777777" w:rsidTr="00FC049D">
        <w:tc>
          <w:tcPr>
            <w:tcW w:w="711" w:type="dxa"/>
          </w:tcPr>
          <w:p w14:paraId="15B047D5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26C0722C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Сравнение, сложение и вычитание обыкновенных дробей</w:t>
            </w:r>
          </w:p>
        </w:tc>
        <w:tc>
          <w:tcPr>
            <w:tcW w:w="983" w:type="dxa"/>
          </w:tcPr>
          <w:p w14:paraId="3FE8D9E0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2FB42AF" w14:textId="77777777" w:rsidR="00CC1150" w:rsidRPr="00CC1150" w:rsidRDefault="00CC1150" w:rsidP="00CC1150">
            <w:r w:rsidRPr="00CC1150">
              <w:t>25.10</w:t>
            </w:r>
          </w:p>
        </w:tc>
        <w:tc>
          <w:tcPr>
            <w:tcW w:w="991" w:type="dxa"/>
            <w:gridSpan w:val="2"/>
          </w:tcPr>
          <w:p w14:paraId="5C3A2B62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3E9F397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7D6BCB5D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CBA9677" w14:textId="77777777" w:rsidTr="00FC049D">
        <w:tc>
          <w:tcPr>
            <w:tcW w:w="711" w:type="dxa"/>
          </w:tcPr>
          <w:p w14:paraId="74AF6BD5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08C8C2B8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Сравнение, сложение и вычитание обыкновенных дробей</w:t>
            </w:r>
          </w:p>
        </w:tc>
        <w:tc>
          <w:tcPr>
            <w:tcW w:w="983" w:type="dxa"/>
          </w:tcPr>
          <w:p w14:paraId="18E2B588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4C5AEE15" w14:textId="77777777" w:rsidR="00CC1150" w:rsidRPr="00CC1150" w:rsidRDefault="00CC1150" w:rsidP="00CC1150">
            <w:r w:rsidRPr="00CC1150">
              <w:t>5.11</w:t>
            </w:r>
          </w:p>
        </w:tc>
        <w:tc>
          <w:tcPr>
            <w:tcW w:w="991" w:type="dxa"/>
            <w:gridSpan w:val="2"/>
          </w:tcPr>
          <w:p w14:paraId="576C8700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7983F000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559B2A82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7F15DDE2" w14:textId="77777777" w:rsidTr="00FC049D">
        <w:tc>
          <w:tcPr>
            <w:tcW w:w="711" w:type="dxa"/>
          </w:tcPr>
          <w:p w14:paraId="5D2B39E1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5E586718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Сравнение, сложение и вычитание обыкновенных дробей</w:t>
            </w:r>
          </w:p>
        </w:tc>
        <w:tc>
          <w:tcPr>
            <w:tcW w:w="983" w:type="dxa"/>
          </w:tcPr>
          <w:p w14:paraId="0077F550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50ABFA1" w14:textId="77777777" w:rsidR="00CC1150" w:rsidRPr="00CC1150" w:rsidRDefault="00CC1150" w:rsidP="00CC1150">
            <w:r w:rsidRPr="00CC1150">
              <w:t>6</w:t>
            </w:r>
          </w:p>
        </w:tc>
        <w:tc>
          <w:tcPr>
            <w:tcW w:w="991" w:type="dxa"/>
            <w:gridSpan w:val="2"/>
          </w:tcPr>
          <w:p w14:paraId="5866347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63F8A32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5498A59A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B753391" w14:textId="77777777" w:rsidTr="00FC049D">
        <w:tc>
          <w:tcPr>
            <w:tcW w:w="711" w:type="dxa"/>
          </w:tcPr>
          <w:p w14:paraId="04EE183F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3D24E727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Сравнение, сложение и вычитание обыкновенных дробей</w:t>
            </w:r>
          </w:p>
        </w:tc>
        <w:tc>
          <w:tcPr>
            <w:tcW w:w="983" w:type="dxa"/>
          </w:tcPr>
          <w:p w14:paraId="4BC49AD5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074CB26" w14:textId="77777777" w:rsidR="00CC1150" w:rsidRPr="00CC1150" w:rsidRDefault="00CC1150" w:rsidP="00CC1150">
            <w:r w:rsidRPr="00CC1150">
              <w:t>7</w:t>
            </w:r>
          </w:p>
        </w:tc>
        <w:tc>
          <w:tcPr>
            <w:tcW w:w="991" w:type="dxa"/>
            <w:gridSpan w:val="2"/>
          </w:tcPr>
          <w:p w14:paraId="2BA24E9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CAEC6C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80BE5A2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1368A204" w14:textId="77777777" w:rsidTr="00FC049D">
        <w:tc>
          <w:tcPr>
            <w:tcW w:w="711" w:type="dxa"/>
          </w:tcPr>
          <w:p w14:paraId="0A4838F7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0FBE15CE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Сравнение, сложение и вычитание обыкновенных дробей</w:t>
            </w:r>
          </w:p>
        </w:tc>
        <w:tc>
          <w:tcPr>
            <w:tcW w:w="983" w:type="dxa"/>
          </w:tcPr>
          <w:p w14:paraId="0A572A8C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4D0804DD" w14:textId="77777777" w:rsidR="00CC1150" w:rsidRPr="00CC1150" w:rsidRDefault="00CC1150" w:rsidP="00CC1150">
            <w:r w:rsidRPr="00CC1150">
              <w:t>8</w:t>
            </w:r>
          </w:p>
        </w:tc>
        <w:tc>
          <w:tcPr>
            <w:tcW w:w="991" w:type="dxa"/>
            <w:gridSpan w:val="2"/>
          </w:tcPr>
          <w:p w14:paraId="47AF817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33071471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31A7F4D7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B049B66" w14:textId="77777777" w:rsidTr="00FC049D">
        <w:tc>
          <w:tcPr>
            <w:tcW w:w="711" w:type="dxa"/>
          </w:tcPr>
          <w:p w14:paraId="301C38FD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45C30AF7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Сравнение, сложение и вычитание обыкновенных дробей</w:t>
            </w:r>
          </w:p>
        </w:tc>
        <w:tc>
          <w:tcPr>
            <w:tcW w:w="983" w:type="dxa"/>
          </w:tcPr>
          <w:p w14:paraId="66888364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E256F1E" w14:textId="77777777" w:rsidR="00CC1150" w:rsidRPr="00CC1150" w:rsidRDefault="00CC1150" w:rsidP="00CC1150">
            <w:r w:rsidRPr="00CC1150">
              <w:t>11</w:t>
            </w:r>
          </w:p>
        </w:tc>
        <w:tc>
          <w:tcPr>
            <w:tcW w:w="991" w:type="dxa"/>
            <w:gridSpan w:val="2"/>
          </w:tcPr>
          <w:p w14:paraId="1D2498EF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00BC3CC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7E631AB5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11A5DDDA" w14:textId="77777777" w:rsidTr="00FC049D">
        <w:tc>
          <w:tcPr>
            <w:tcW w:w="711" w:type="dxa"/>
          </w:tcPr>
          <w:p w14:paraId="3ACA6575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01A30556" w14:textId="77777777" w:rsidR="00CC1150" w:rsidRPr="00CC1150" w:rsidRDefault="00CC1150" w:rsidP="00CC1150">
            <w:pPr>
              <w:keepNext/>
              <w:outlineLvl w:val="1"/>
              <w:rPr>
                <w:b/>
                <w:bCs/>
              </w:rPr>
            </w:pPr>
            <w:r w:rsidRPr="00CC1150">
              <w:rPr>
                <w:b/>
                <w:bCs/>
              </w:rPr>
              <w:t>Контрольная  работа  № 4.</w:t>
            </w:r>
          </w:p>
        </w:tc>
        <w:tc>
          <w:tcPr>
            <w:tcW w:w="983" w:type="dxa"/>
          </w:tcPr>
          <w:p w14:paraId="661060D3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D5F5B6B" w14:textId="77777777" w:rsidR="00CC1150" w:rsidRPr="00CC1150" w:rsidRDefault="00CC1150" w:rsidP="00CC1150">
            <w:r w:rsidRPr="00CC1150">
              <w:t>12</w:t>
            </w:r>
          </w:p>
        </w:tc>
        <w:tc>
          <w:tcPr>
            <w:tcW w:w="991" w:type="dxa"/>
            <w:gridSpan w:val="2"/>
          </w:tcPr>
          <w:p w14:paraId="6E42D1D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479FBC1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6BBE751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70035AB3" w14:textId="77777777" w:rsidTr="00FC049D">
        <w:tc>
          <w:tcPr>
            <w:tcW w:w="711" w:type="dxa"/>
          </w:tcPr>
          <w:p w14:paraId="233CBC5A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6C129F76" w14:textId="77777777" w:rsidR="00CC1150" w:rsidRPr="00CC1150" w:rsidRDefault="00CC1150" w:rsidP="00CC1150">
            <w:r w:rsidRPr="00CC1150">
              <w:t xml:space="preserve">Анализ  контрольной  работы.  </w:t>
            </w:r>
          </w:p>
          <w:p w14:paraId="217C58BF" w14:textId="77777777" w:rsidR="00CC1150" w:rsidRPr="00CC1150" w:rsidRDefault="00CC1150" w:rsidP="00CC1150">
            <w:r w:rsidRPr="00CC1150">
              <w:t>Действие сложения и вычитания смешанных чисел</w:t>
            </w:r>
          </w:p>
        </w:tc>
        <w:tc>
          <w:tcPr>
            <w:tcW w:w="983" w:type="dxa"/>
          </w:tcPr>
          <w:p w14:paraId="3A655A00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D3A77D5" w14:textId="77777777" w:rsidR="00CC1150" w:rsidRPr="00CC1150" w:rsidRDefault="00CC1150" w:rsidP="00CC1150">
            <w:r w:rsidRPr="00CC1150">
              <w:t>13</w:t>
            </w:r>
          </w:p>
        </w:tc>
        <w:tc>
          <w:tcPr>
            <w:tcW w:w="991" w:type="dxa"/>
            <w:gridSpan w:val="2"/>
          </w:tcPr>
          <w:p w14:paraId="27140B4F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702A2E0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4B2F48A9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10BDF54C" w14:textId="77777777" w:rsidTr="00FC049D">
        <w:tc>
          <w:tcPr>
            <w:tcW w:w="711" w:type="dxa"/>
          </w:tcPr>
          <w:p w14:paraId="4BBB8707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7437F713" w14:textId="77777777" w:rsidR="00CC1150" w:rsidRPr="00CC1150" w:rsidRDefault="00CC1150" w:rsidP="00CC1150">
            <w:r w:rsidRPr="00CC1150">
              <w:t>Действие сложения и вычитания смешанных чисел</w:t>
            </w:r>
          </w:p>
        </w:tc>
        <w:tc>
          <w:tcPr>
            <w:tcW w:w="983" w:type="dxa"/>
          </w:tcPr>
          <w:p w14:paraId="220E8472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21FBDCA9" w14:textId="77777777" w:rsidR="00CC1150" w:rsidRPr="00CC1150" w:rsidRDefault="00CC1150" w:rsidP="00CC1150">
            <w:r w:rsidRPr="00CC1150">
              <w:t>14</w:t>
            </w:r>
          </w:p>
        </w:tc>
        <w:tc>
          <w:tcPr>
            <w:tcW w:w="991" w:type="dxa"/>
            <w:gridSpan w:val="2"/>
          </w:tcPr>
          <w:p w14:paraId="564D11AA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65AB918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01FAE208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A1B4766" w14:textId="77777777" w:rsidTr="00FC049D">
        <w:tc>
          <w:tcPr>
            <w:tcW w:w="711" w:type="dxa"/>
          </w:tcPr>
          <w:p w14:paraId="6278146A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33B41301" w14:textId="77777777" w:rsidR="00CC1150" w:rsidRPr="00CC1150" w:rsidRDefault="00CC1150" w:rsidP="00CC1150">
            <w:r w:rsidRPr="00CC1150">
              <w:t>Действие сложения и вычитания смешанных чисел</w:t>
            </w:r>
          </w:p>
        </w:tc>
        <w:tc>
          <w:tcPr>
            <w:tcW w:w="983" w:type="dxa"/>
          </w:tcPr>
          <w:p w14:paraId="1E49E7CE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44E8688" w14:textId="77777777" w:rsidR="00CC1150" w:rsidRPr="00CC1150" w:rsidRDefault="00CC1150" w:rsidP="00CC1150">
            <w:r w:rsidRPr="00CC1150">
              <w:t>15</w:t>
            </w:r>
          </w:p>
        </w:tc>
        <w:tc>
          <w:tcPr>
            <w:tcW w:w="991" w:type="dxa"/>
            <w:gridSpan w:val="2"/>
          </w:tcPr>
          <w:p w14:paraId="238BC7D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47DE13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C36B71B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ADAF253" w14:textId="77777777" w:rsidTr="00FC049D">
        <w:tc>
          <w:tcPr>
            <w:tcW w:w="711" w:type="dxa"/>
          </w:tcPr>
          <w:p w14:paraId="138EDD90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6AD6980E" w14:textId="77777777" w:rsidR="00CC1150" w:rsidRPr="00CC1150" w:rsidRDefault="00CC1150" w:rsidP="00CC1150">
            <w:r w:rsidRPr="00CC1150">
              <w:t>Действие сложения и вычитания смешанных чисел</w:t>
            </w:r>
          </w:p>
        </w:tc>
        <w:tc>
          <w:tcPr>
            <w:tcW w:w="983" w:type="dxa"/>
          </w:tcPr>
          <w:p w14:paraId="45943A83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2957CF1" w14:textId="77777777" w:rsidR="00CC1150" w:rsidRPr="00CC1150" w:rsidRDefault="00CC1150" w:rsidP="00CC1150">
            <w:r w:rsidRPr="00CC1150">
              <w:t>18</w:t>
            </w:r>
          </w:p>
        </w:tc>
        <w:tc>
          <w:tcPr>
            <w:tcW w:w="991" w:type="dxa"/>
            <w:gridSpan w:val="2"/>
          </w:tcPr>
          <w:p w14:paraId="1BE7231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D39CE4C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7DAC0223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DA106C0" w14:textId="77777777" w:rsidTr="00FC049D">
        <w:tc>
          <w:tcPr>
            <w:tcW w:w="711" w:type="dxa"/>
          </w:tcPr>
          <w:p w14:paraId="4C8F2C80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2BAAF5E1" w14:textId="77777777" w:rsidR="00CC1150" w:rsidRPr="00CC1150" w:rsidRDefault="00CC1150" w:rsidP="00CC1150">
            <w:r w:rsidRPr="00CC1150">
              <w:t>Действие сложения и вычитания смешанных чисел</w:t>
            </w:r>
          </w:p>
        </w:tc>
        <w:tc>
          <w:tcPr>
            <w:tcW w:w="983" w:type="dxa"/>
          </w:tcPr>
          <w:p w14:paraId="58A7883C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2E225B49" w14:textId="77777777" w:rsidR="00CC1150" w:rsidRPr="00CC1150" w:rsidRDefault="00CC1150" w:rsidP="00CC1150">
            <w:r w:rsidRPr="00CC1150">
              <w:t>19</w:t>
            </w:r>
          </w:p>
        </w:tc>
        <w:tc>
          <w:tcPr>
            <w:tcW w:w="991" w:type="dxa"/>
            <w:gridSpan w:val="2"/>
          </w:tcPr>
          <w:p w14:paraId="7714D22A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74CF7C82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56E86CC1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B0051F0" w14:textId="77777777" w:rsidTr="00FC049D">
        <w:tc>
          <w:tcPr>
            <w:tcW w:w="711" w:type="dxa"/>
          </w:tcPr>
          <w:p w14:paraId="158CB70A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5256B274" w14:textId="77777777" w:rsidR="00CC1150" w:rsidRPr="00CC1150" w:rsidRDefault="00CC1150" w:rsidP="00CC1150">
            <w:r w:rsidRPr="00CC1150">
              <w:t>Действие сложения и вычитания смешанных чисел</w:t>
            </w:r>
          </w:p>
        </w:tc>
        <w:tc>
          <w:tcPr>
            <w:tcW w:w="983" w:type="dxa"/>
          </w:tcPr>
          <w:p w14:paraId="6308F257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945EA84" w14:textId="77777777" w:rsidR="00CC1150" w:rsidRPr="00CC1150" w:rsidRDefault="00CC1150" w:rsidP="00CC1150">
            <w:r w:rsidRPr="00CC1150">
              <w:t>20</w:t>
            </w:r>
          </w:p>
        </w:tc>
        <w:tc>
          <w:tcPr>
            <w:tcW w:w="991" w:type="dxa"/>
            <w:gridSpan w:val="2"/>
          </w:tcPr>
          <w:p w14:paraId="3A42ADE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B1682F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19AADD81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71058285" w14:textId="77777777" w:rsidTr="00FC049D">
        <w:tc>
          <w:tcPr>
            <w:tcW w:w="711" w:type="dxa"/>
          </w:tcPr>
          <w:p w14:paraId="6654473E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4A3DF44F" w14:textId="77777777" w:rsidR="00CC1150" w:rsidRPr="00CC1150" w:rsidRDefault="00CC1150" w:rsidP="00CC1150">
            <w:r w:rsidRPr="00CC1150">
              <w:t>Действие сложения и вычитания смешанных чисел</w:t>
            </w:r>
          </w:p>
        </w:tc>
        <w:tc>
          <w:tcPr>
            <w:tcW w:w="983" w:type="dxa"/>
          </w:tcPr>
          <w:p w14:paraId="45D24BEC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2FB772AE" w14:textId="77777777" w:rsidR="00CC1150" w:rsidRPr="00CC1150" w:rsidRDefault="00CC1150" w:rsidP="00CC1150">
            <w:r w:rsidRPr="00CC1150">
              <w:t>21</w:t>
            </w:r>
          </w:p>
        </w:tc>
        <w:tc>
          <w:tcPr>
            <w:tcW w:w="991" w:type="dxa"/>
            <w:gridSpan w:val="2"/>
          </w:tcPr>
          <w:p w14:paraId="2BB73DC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FCAAAF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0D0E19EE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185A6EF" w14:textId="77777777" w:rsidTr="00FC049D">
        <w:tc>
          <w:tcPr>
            <w:tcW w:w="711" w:type="dxa"/>
          </w:tcPr>
          <w:p w14:paraId="7B6D17F5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233D04B9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Итоговый урок по материалу</w:t>
            </w:r>
          </w:p>
        </w:tc>
        <w:tc>
          <w:tcPr>
            <w:tcW w:w="983" w:type="dxa"/>
          </w:tcPr>
          <w:p w14:paraId="76EAE447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2C44650A" w14:textId="77777777" w:rsidR="00CC1150" w:rsidRPr="00CC1150" w:rsidRDefault="00CC1150" w:rsidP="00CC1150">
            <w:r w:rsidRPr="00CC1150">
              <w:t>22</w:t>
            </w:r>
          </w:p>
        </w:tc>
        <w:tc>
          <w:tcPr>
            <w:tcW w:w="991" w:type="dxa"/>
            <w:gridSpan w:val="2"/>
          </w:tcPr>
          <w:p w14:paraId="56E5042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ADE207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6915C10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3EF9900" w14:textId="77777777" w:rsidTr="00FC049D">
        <w:tc>
          <w:tcPr>
            <w:tcW w:w="711" w:type="dxa"/>
          </w:tcPr>
          <w:p w14:paraId="6F61DF7C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18C78EE3" w14:textId="77777777" w:rsidR="00CC1150" w:rsidRPr="00CC1150" w:rsidRDefault="00CC1150" w:rsidP="00CC1150">
            <w:pPr>
              <w:keepNext/>
              <w:outlineLvl w:val="1"/>
              <w:rPr>
                <w:b/>
                <w:bCs/>
              </w:rPr>
            </w:pPr>
            <w:r w:rsidRPr="00CC1150">
              <w:rPr>
                <w:b/>
                <w:bCs/>
              </w:rPr>
              <w:t>Контрольная  работа  № 5.</w:t>
            </w:r>
          </w:p>
        </w:tc>
        <w:tc>
          <w:tcPr>
            <w:tcW w:w="983" w:type="dxa"/>
          </w:tcPr>
          <w:p w14:paraId="3AC1513D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25566289" w14:textId="77777777" w:rsidR="00CC1150" w:rsidRPr="00CC1150" w:rsidRDefault="00CC1150" w:rsidP="00CC1150">
            <w:r w:rsidRPr="00CC1150">
              <w:t>25</w:t>
            </w:r>
          </w:p>
        </w:tc>
        <w:tc>
          <w:tcPr>
            <w:tcW w:w="991" w:type="dxa"/>
            <w:gridSpan w:val="2"/>
          </w:tcPr>
          <w:p w14:paraId="7E0EDF4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B98D23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50C5EBB0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A7709E1" w14:textId="77777777" w:rsidTr="00FC049D">
        <w:tc>
          <w:tcPr>
            <w:tcW w:w="711" w:type="dxa"/>
          </w:tcPr>
          <w:p w14:paraId="29CD7B94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4B0AA9CB" w14:textId="77777777" w:rsidR="00CC1150" w:rsidRPr="00CC1150" w:rsidRDefault="00CC1150" w:rsidP="00CC1150">
            <w:r w:rsidRPr="00CC1150">
              <w:t>Анализ  контрольной  работы.</w:t>
            </w:r>
          </w:p>
          <w:p w14:paraId="7320A018" w14:textId="77777777" w:rsidR="00CC1150" w:rsidRPr="00CC1150" w:rsidRDefault="00CC1150" w:rsidP="00CC1150">
            <w:r w:rsidRPr="00CC1150">
              <w:t>Действие умножения смешанных чисел</w:t>
            </w:r>
          </w:p>
        </w:tc>
        <w:tc>
          <w:tcPr>
            <w:tcW w:w="983" w:type="dxa"/>
          </w:tcPr>
          <w:p w14:paraId="45AAA045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3DD3521B" w14:textId="77777777" w:rsidR="00CC1150" w:rsidRPr="00CC1150" w:rsidRDefault="00CC1150" w:rsidP="00CC1150">
            <w:r w:rsidRPr="00CC1150">
              <w:t>26</w:t>
            </w:r>
          </w:p>
        </w:tc>
        <w:tc>
          <w:tcPr>
            <w:tcW w:w="991" w:type="dxa"/>
            <w:gridSpan w:val="2"/>
          </w:tcPr>
          <w:p w14:paraId="6F01A3E2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CF8F94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6801373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052DD616" w14:textId="77777777" w:rsidTr="00FC049D">
        <w:tc>
          <w:tcPr>
            <w:tcW w:w="711" w:type="dxa"/>
          </w:tcPr>
          <w:p w14:paraId="23C2D42F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0452C194" w14:textId="77777777" w:rsidR="00CC1150" w:rsidRPr="00CC1150" w:rsidRDefault="00CC1150" w:rsidP="00CC1150">
            <w:r w:rsidRPr="00CC1150">
              <w:t>Действие умножения смешанных чисел</w:t>
            </w:r>
          </w:p>
        </w:tc>
        <w:tc>
          <w:tcPr>
            <w:tcW w:w="983" w:type="dxa"/>
          </w:tcPr>
          <w:p w14:paraId="75D90E93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23110601" w14:textId="77777777" w:rsidR="00CC1150" w:rsidRPr="00CC1150" w:rsidRDefault="00CC1150" w:rsidP="00CC1150">
            <w:r w:rsidRPr="00CC1150">
              <w:t>27</w:t>
            </w:r>
          </w:p>
        </w:tc>
        <w:tc>
          <w:tcPr>
            <w:tcW w:w="991" w:type="dxa"/>
            <w:gridSpan w:val="2"/>
          </w:tcPr>
          <w:p w14:paraId="5F201DB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6E20EF0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007E37C3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0DA8017A" w14:textId="77777777" w:rsidTr="00FC049D">
        <w:tc>
          <w:tcPr>
            <w:tcW w:w="711" w:type="dxa"/>
          </w:tcPr>
          <w:p w14:paraId="4A7ABDD8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61D1E11D" w14:textId="77777777" w:rsidR="00CC1150" w:rsidRPr="00CC1150" w:rsidRDefault="00CC1150" w:rsidP="00CC1150">
            <w:r w:rsidRPr="00CC1150">
              <w:t>Действие умножения смешанных чисел</w:t>
            </w:r>
          </w:p>
        </w:tc>
        <w:tc>
          <w:tcPr>
            <w:tcW w:w="983" w:type="dxa"/>
          </w:tcPr>
          <w:p w14:paraId="4BB607BA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21533D85" w14:textId="77777777" w:rsidR="00CC1150" w:rsidRPr="00CC1150" w:rsidRDefault="00CC1150" w:rsidP="00CC1150">
            <w:r w:rsidRPr="00CC1150">
              <w:t>28</w:t>
            </w:r>
          </w:p>
        </w:tc>
        <w:tc>
          <w:tcPr>
            <w:tcW w:w="991" w:type="dxa"/>
            <w:gridSpan w:val="2"/>
          </w:tcPr>
          <w:p w14:paraId="116BCDB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6FBFBA5F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95DC700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0B6DF24F" w14:textId="77777777" w:rsidTr="00FC049D">
        <w:tc>
          <w:tcPr>
            <w:tcW w:w="711" w:type="dxa"/>
          </w:tcPr>
          <w:p w14:paraId="014D5AD3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0FA1F84B" w14:textId="77777777" w:rsidR="00CC1150" w:rsidRPr="00CC1150" w:rsidRDefault="00CC1150" w:rsidP="00CC1150">
            <w:r w:rsidRPr="00CC1150">
              <w:t>Действие умножения смешанных чисел</w:t>
            </w:r>
          </w:p>
        </w:tc>
        <w:tc>
          <w:tcPr>
            <w:tcW w:w="983" w:type="dxa"/>
          </w:tcPr>
          <w:p w14:paraId="53BF0C18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33FD88F" w14:textId="77777777" w:rsidR="00CC1150" w:rsidRPr="00CC1150" w:rsidRDefault="00CC1150" w:rsidP="00CC1150">
            <w:r w:rsidRPr="00CC1150">
              <w:t>29.11</w:t>
            </w:r>
          </w:p>
        </w:tc>
        <w:tc>
          <w:tcPr>
            <w:tcW w:w="991" w:type="dxa"/>
            <w:gridSpan w:val="2"/>
          </w:tcPr>
          <w:p w14:paraId="2363D465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7D7F67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43180468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3E853FF" w14:textId="77777777" w:rsidTr="00FC049D">
        <w:tc>
          <w:tcPr>
            <w:tcW w:w="711" w:type="dxa"/>
          </w:tcPr>
          <w:p w14:paraId="13F58317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4CB2BA48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Нахождение дроби от числа</w:t>
            </w:r>
          </w:p>
        </w:tc>
        <w:tc>
          <w:tcPr>
            <w:tcW w:w="983" w:type="dxa"/>
          </w:tcPr>
          <w:p w14:paraId="7FA14D72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A2500D4" w14:textId="77777777" w:rsidR="00CC1150" w:rsidRPr="00CC1150" w:rsidRDefault="00CC1150" w:rsidP="00CC1150">
            <w:r w:rsidRPr="00CC1150">
              <w:t>2.12</w:t>
            </w:r>
          </w:p>
        </w:tc>
        <w:tc>
          <w:tcPr>
            <w:tcW w:w="991" w:type="dxa"/>
            <w:gridSpan w:val="2"/>
          </w:tcPr>
          <w:p w14:paraId="289DACF1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40070E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5FF8B944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6BCE905" w14:textId="77777777" w:rsidTr="00FC049D">
        <w:tc>
          <w:tcPr>
            <w:tcW w:w="711" w:type="dxa"/>
          </w:tcPr>
          <w:p w14:paraId="62EB45DC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76E3FC29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Нахождение дроби от числа</w:t>
            </w:r>
          </w:p>
        </w:tc>
        <w:tc>
          <w:tcPr>
            <w:tcW w:w="983" w:type="dxa"/>
          </w:tcPr>
          <w:p w14:paraId="234D98AC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2E6C7FC" w14:textId="77777777" w:rsidR="00CC1150" w:rsidRPr="00CC1150" w:rsidRDefault="00CC1150" w:rsidP="00CC1150">
            <w:r w:rsidRPr="00CC1150">
              <w:t>3</w:t>
            </w:r>
          </w:p>
        </w:tc>
        <w:tc>
          <w:tcPr>
            <w:tcW w:w="991" w:type="dxa"/>
            <w:gridSpan w:val="2"/>
          </w:tcPr>
          <w:p w14:paraId="1A931605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7C080E1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4F1D0104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015C44E2" w14:textId="77777777" w:rsidTr="00FC049D">
        <w:tc>
          <w:tcPr>
            <w:tcW w:w="711" w:type="dxa"/>
          </w:tcPr>
          <w:p w14:paraId="3844343E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2B94F6AE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Нахождение дроби от числа</w:t>
            </w:r>
          </w:p>
        </w:tc>
        <w:tc>
          <w:tcPr>
            <w:tcW w:w="983" w:type="dxa"/>
          </w:tcPr>
          <w:p w14:paraId="0CC847FB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A7E28B2" w14:textId="77777777" w:rsidR="00CC1150" w:rsidRPr="00CC1150" w:rsidRDefault="00CC1150" w:rsidP="00CC1150">
            <w:r w:rsidRPr="00CC1150">
              <w:t>4</w:t>
            </w:r>
          </w:p>
        </w:tc>
        <w:tc>
          <w:tcPr>
            <w:tcW w:w="991" w:type="dxa"/>
            <w:gridSpan w:val="2"/>
          </w:tcPr>
          <w:p w14:paraId="54EC1D90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137028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3669512F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D76B19D" w14:textId="77777777" w:rsidTr="00FC049D">
        <w:tc>
          <w:tcPr>
            <w:tcW w:w="711" w:type="dxa"/>
          </w:tcPr>
          <w:p w14:paraId="4BCB31A5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4D3C72D7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Нахождение дроби от числа</w:t>
            </w:r>
          </w:p>
        </w:tc>
        <w:tc>
          <w:tcPr>
            <w:tcW w:w="983" w:type="dxa"/>
          </w:tcPr>
          <w:p w14:paraId="230E76A0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CE9ADC4" w14:textId="77777777" w:rsidR="00CC1150" w:rsidRPr="00CC1150" w:rsidRDefault="00CC1150" w:rsidP="00CC1150">
            <w:r w:rsidRPr="00CC1150">
              <w:t>5</w:t>
            </w:r>
          </w:p>
        </w:tc>
        <w:tc>
          <w:tcPr>
            <w:tcW w:w="991" w:type="dxa"/>
            <w:gridSpan w:val="2"/>
          </w:tcPr>
          <w:p w14:paraId="2BBC29A5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6C96791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3AFE1CF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AB6A9FF" w14:textId="77777777" w:rsidTr="00FC049D">
        <w:tc>
          <w:tcPr>
            <w:tcW w:w="711" w:type="dxa"/>
          </w:tcPr>
          <w:p w14:paraId="7D88D80E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05D59364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Применение распределительного свойства умножения</w:t>
            </w:r>
          </w:p>
        </w:tc>
        <w:tc>
          <w:tcPr>
            <w:tcW w:w="983" w:type="dxa"/>
          </w:tcPr>
          <w:p w14:paraId="6D841202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EB3B6C8" w14:textId="77777777" w:rsidR="00CC1150" w:rsidRPr="00CC1150" w:rsidRDefault="00CC1150" w:rsidP="00CC1150">
            <w:r w:rsidRPr="00CC1150">
              <w:t>6</w:t>
            </w:r>
          </w:p>
        </w:tc>
        <w:tc>
          <w:tcPr>
            <w:tcW w:w="991" w:type="dxa"/>
            <w:gridSpan w:val="2"/>
          </w:tcPr>
          <w:p w14:paraId="4F7811C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C4E507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7371AAE9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87B2181" w14:textId="77777777" w:rsidTr="00FC049D">
        <w:tc>
          <w:tcPr>
            <w:tcW w:w="711" w:type="dxa"/>
          </w:tcPr>
          <w:p w14:paraId="7CA4977D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5154A047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Применение распределительного свойства умножения</w:t>
            </w:r>
          </w:p>
        </w:tc>
        <w:tc>
          <w:tcPr>
            <w:tcW w:w="983" w:type="dxa"/>
          </w:tcPr>
          <w:p w14:paraId="3695A606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260F130A" w14:textId="77777777" w:rsidR="00CC1150" w:rsidRPr="00CC1150" w:rsidRDefault="00CC1150" w:rsidP="00CC1150">
            <w:r w:rsidRPr="00CC1150">
              <w:t>9</w:t>
            </w:r>
          </w:p>
        </w:tc>
        <w:tc>
          <w:tcPr>
            <w:tcW w:w="991" w:type="dxa"/>
            <w:gridSpan w:val="2"/>
          </w:tcPr>
          <w:p w14:paraId="2B5A3ED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028F679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7E846748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5C4D6BE" w14:textId="77777777" w:rsidTr="00FC049D">
        <w:tc>
          <w:tcPr>
            <w:tcW w:w="711" w:type="dxa"/>
          </w:tcPr>
          <w:p w14:paraId="66C11E83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19BC80D4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 xml:space="preserve">Применение распределительного свойства </w:t>
            </w:r>
            <w:r w:rsidRPr="00CC1150">
              <w:rPr>
                <w:rFonts w:eastAsia="Calibri"/>
              </w:rPr>
              <w:lastRenderedPageBreak/>
              <w:t>умножения</w:t>
            </w:r>
          </w:p>
        </w:tc>
        <w:tc>
          <w:tcPr>
            <w:tcW w:w="983" w:type="dxa"/>
          </w:tcPr>
          <w:p w14:paraId="6FA6F471" w14:textId="77777777" w:rsidR="00CC1150" w:rsidRPr="00CC1150" w:rsidRDefault="00CC1150" w:rsidP="00CC1150">
            <w:pPr>
              <w:contextualSpacing/>
            </w:pPr>
            <w:r w:rsidRPr="00CC1150">
              <w:lastRenderedPageBreak/>
              <w:t>1</w:t>
            </w:r>
          </w:p>
        </w:tc>
        <w:tc>
          <w:tcPr>
            <w:tcW w:w="848" w:type="dxa"/>
          </w:tcPr>
          <w:p w14:paraId="72FC926D" w14:textId="77777777" w:rsidR="00CC1150" w:rsidRPr="00CC1150" w:rsidRDefault="00CC1150" w:rsidP="00CC1150">
            <w:r w:rsidRPr="00CC1150">
              <w:t>10</w:t>
            </w:r>
          </w:p>
        </w:tc>
        <w:tc>
          <w:tcPr>
            <w:tcW w:w="991" w:type="dxa"/>
            <w:gridSpan w:val="2"/>
          </w:tcPr>
          <w:p w14:paraId="5E8A57B5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7C539B2F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E755183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D97E951" w14:textId="77777777" w:rsidTr="00FC049D">
        <w:tc>
          <w:tcPr>
            <w:tcW w:w="711" w:type="dxa"/>
          </w:tcPr>
          <w:p w14:paraId="4B6F3427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0430A30C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Применение распределительного свойства умножения</w:t>
            </w:r>
          </w:p>
        </w:tc>
        <w:tc>
          <w:tcPr>
            <w:tcW w:w="983" w:type="dxa"/>
          </w:tcPr>
          <w:p w14:paraId="58EBC5E5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813C76B" w14:textId="77777777" w:rsidR="00CC1150" w:rsidRPr="00CC1150" w:rsidRDefault="00CC1150" w:rsidP="00CC1150">
            <w:r w:rsidRPr="00CC1150">
              <w:t>11</w:t>
            </w:r>
          </w:p>
        </w:tc>
        <w:tc>
          <w:tcPr>
            <w:tcW w:w="991" w:type="dxa"/>
            <w:gridSpan w:val="2"/>
          </w:tcPr>
          <w:p w14:paraId="59D63CE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AEBF68A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195DC694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2BAFA62" w14:textId="77777777" w:rsidTr="00FC049D">
        <w:trPr>
          <w:trHeight w:val="283"/>
        </w:trPr>
        <w:tc>
          <w:tcPr>
            <w:tcW w:w="711" w:type="dxa"/>
          </w:tcPr>
          <w:p w14:paraId="07DEA232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0300FC82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Применение распределительного свойства умножения</w:t>
            </w:r>
          </w:p>
        </w:tc>
        <w:tc>
          <w:tcPr>
            <w:tcW w:w="983" w:type="dxa"/>
          </w:tcPr>
          <w:p w14:paraId="57E3BE5F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70B36BA" w14:textId="77777777" w:rsidR="00CC1150" w:rsidRPr="00CC1150" w:rsidRDefault="00CC1150" w:rsidP="00CC1150">
            <w:r w:rsidRPr="00CC1150">
              <w:t>12</w:t>
            </w:r>
          </w:p>
        </w:tc>
        <w:tc>
          <w:tcPr>
            <w:tcW w:w="991" w:type="dxa"/>
            <w:gridSpan w:val="2"/>
          </w:tcPr>
          <w:p w14:paraId="643F63D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6EE65359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15185D2B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7B3D0FE" w14:textId="77777777" w:rsidTr="00FC049D">
        <w:trPr>
          <w:trHeight w:val="294"/>
        </w:trPr>
        <w:tc>
          <w:tcPr>
            <w:tcW w:w="711" w:type="dxa"/>
          </w:tcPr>
          <w:p w14:paraId="3A24718C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2324C993" w14:textId="77777777" w:rsidR="00CC1150" w:rsidRPr="00CC1150" w:rsidRDefault="00CC1150" w:rsidP="00CC1150">
            <w:pPr>
              <w:rPr>
                <w:b/>
              </w:rPr>
            </w:pPr>
            <w:r w:rsidRPr="00CC1150">
              <w:rPr>
                <w:b/>
                <w:bCs/>
              </w:rPr>
              <w:t>Контрольная работа № 6.</w:t>
            </w:r>
          </w:p>
        </w:tc>
        <w:tc>
          <w:tcPr>
            <w:tcW w:w="983" w:type="dxa"/>
          </w:tcPr>
          <w:p w14:paraId="5555CB57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766B89F" w14:textId="77777777" w:rsidR="00CC1150" w:rsidRPr="00CC1150" w:rsidRDefault="00CC1150" w:rsidP="00CC1150">
            <w:r w:rsidRPr="00CC1150">
              <w:t>13</w:t>
            </w:r>
          </w:p>
        </w:tc>
        <w:tc>
          <w:tcPr>
            <w:tcW w:w="991" w:type="dxa"/>
            <w:gridSpan w:val="2"/>
          </w:tcPr>
          <w:p w14:paraId="1AC59ACF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9D0B205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464A33D8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1BF2B7EA" w14:textId="77777777" w:rsidTr="00FC049D">
        <w:tc>
          <w:tcPr>
            <w:tcW w:w="711" w:type="dxa"/>
          </w:tcPr>
          <w:p w14:paraId="38656CDA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260DB319" w14:textId="77777777" w:rsidR="00CC1150" w:rsidRPr="00CC1150" w:rsidRDefault="00CC1150" w:rsidP="00CC1150">
            <w:r w:rsidRPr="00CC1150">
              <w:t xml:space="preserve">Анализ  контрольной  работы. </w:t>
            </w:r>
          </w:p>
          <w:p w14:paraId="769C9FFE" w14:textId="77777777" w:rsidR="00CC1150" w:rsidRPr="00CC1150" w:rsidRDefault="00CC1150" w:rsidP="00CC1150">
            <w:r w:rsidRPr="00CC1150">
              <w:t>Действие деления смешанных чисел</w:t>
            </w:r>
          </w:p>
        </w:tc>
        <w:tc>
          <w:tcPr>
            <w:tcW w:w="983" w:type="dxa"/>
          </w:tcPr>
          <w:p w14:paraId="71B2D246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439C322" w14:textId="77777777" w:rsidR="00CC1150" w:rsidRPr="00CC1150" w:rsidRDefault="00CC1150" w:rsidP="00CC1150">
            <w:r w:rsidRPr="00CC1150">
              <w:t>16</w:t>
            </w:r>
          </w:p>
        </w:tc>
        <w:tc>
          <w:tcPr>
            <w:tcW w:w="991" w:type="dxa"/>
            <w:gridSpan w:val="2"/>
          </w:tcPr>
          <w:p w14:paraId="66FFEB5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2F4F39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0A312F5D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BBECF5D" w14:textId="77777777" w:rsidTr="00FC049D">
        <w:tc>
          <w:tcPr>
            <w:tcW w:w="711" w:type="dxa"/>
          </w:tcPr>
          <w:p w14:paraId="49864E29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40715466" w14:textId="77777777" w:rsidR="00CC1150" w:rsidRPr="00CC1150" w:rsidRDefault="00CC1150" w:rsidP="00CC1150">
            <w:r w:rsidRPr="00CC1150">
              <w:t>Действие деления смешанных чисел</w:t>
            </w:r>
          </w:p>
        </w:tc>
        <w:tc>
          <w:tcPr>
            <w:tcW w:w="983" w:type="dxa"/>
          </w:tcPr>
          <w:p w14:paraId="56BF9296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E6773EA" w14:textId="77777777" w:rsidR="00CC1150" w:rsidRPr="00CC1150" w:rsidRDefault="00CC1150" w:rsidP="00CC1150">
            <w:r w:rsidRPr="00CC1150">
              <w:t>17</w:t>
            </w:r>
          </w:p>
        </w:tc>
        <w:tc>
          <w:tcPr>
            <w:tcW w:w="991" w:type="dxa"/>
            <w:gridSpan w:val="2"/>
          </w:tcPr>
          <w:p w14:paraId="31D68F4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F447F20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51CDB5A8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1B7B6375" w14:textId="77777777" w:rsidTr="00FC049D">
        <w:tc>
          <w:tcPr>
            <w:tcW w:w="711" w:type="dxa"/>
          </w:tcPr>
          <w:p w14:paraId="4225FAC0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46117B08" w14:textId="77777777" w:rsidR="00CC1150" w:rsidRPr="00CC1150" w:rsidRDefault="00CC1150" w:rsidP="00CC1150">
            <w:r w:rsidRPr="00CC1150">
              <w:t>Действие деления смешанных чисел</w:t>
            </w:r>
          </w:p>
        </w:tc>
        <w:tc>
          <w:tcPr>
            <w:tcW w:w="983" w:type="dxa"/>
          </w:tcPr>
          <w:p w14:paraId="27A9AF3C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33B455A8" w14:textId="77777777" w:rsidR="00CC1150" w:rsidRPr="00CC1150" w:rsidRDefault="00CC1150" w:rsidP="00CC1150">
            <w:r w:rsidRPr="00CC1150">
              <w:t>18</w:t>
            </w:r>
          </w:p>
        </w:tc>
        <w:tc>
          <w:tcPr>
            <w:tcW w:w="991" w:type="dxa"/>
            <w:gridSpan w:val="2"/>
          </w:tcPr>
          <w:p w14:paraId="2846E51A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2CFCC7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38E3F003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D79F2D7" w14:textId="77777777" w:rsidTr="00FC049D">
        <w:tc>
          <w:tcPr>
            <w:tcW w:w="711" w:type="dxa"/>
          </w:tcPr>
          <w:p w14:paraId="67A3341A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7B12B6EA" w14:textId="77777777" w:rsidR="00CC1150" w:rsidRPr="00CC1150" w:rsidRDefault="00CC1150" w:rsidP="00CC1150">
            <w:r w:rsidRPr="00CC1150">
              <w:t>Действие деления смешанных чисел</w:t>
            </w:r>
          </w:p>
        </w:tc>
        <w:tc>
          <w:tcPr>
            <w:tcW w:w="983" w:type="dxa"/>
          </w:tcPr>
          <w:p w14:paraId="18001750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68B058B" w14:textId="77777777" w:rsidR="00CC1150" w:rsidRPr="00CC1150" w:rsidRDefault="00CC1150" w:rsidP="00CC1150">
            <w:r w:rsidRPr="00CC1150">
              <w:t>19</w:t>
            </w:r>
          </w:p>
        </w:tc>
        <w:tc>
          <w:tcPr>
            <w:tcW w:w="991" w:type="dxa"/>
            <w:gridSpan w:val="2"/>
          </w:tcPr>
          <w:p w14:paraId="2E60892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87A66F9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1ACD3514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8189958" w14:textId="77777777" w:rsidTr="00FC049D">
        <w:tc>
          <w:tcPr>
            <w:tcW w:w="711" w:type="dxa"/>
          </w:tcPr>
          <w:p w14:paraId="5A66133F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18FD3C5E" w14:textId="77777777" w:rsidR="00CC1150" w:rsidRPr="00CC1150" w:rsidRDefault="00CC1150" w:rsidP="00CC1150">
            <w:r w:rsidRPr="00CC1150">
              <w:t>Действие деления смешанных чисел</w:t>
            </w:r>
          </w:p>
        </w:tc>
        <w:tc>
          <w:tcPr>
            <w:tcW w:w="983" w:type="dxa"/>
          </w:tcPr>
          <w:p w14:paraId="4601ABE1" w14:textId="77777777" w:rsidR="00CC1150" w:rsidRPr="00CC1150" w:rsidRDefault="00CC1150" w:rsidP="00CC1150">
            <w:pPr>
              <w:contextualSpacing/>
            </w:pPr>
          </w:p>
        </w:tc>
        <w:tc>
          <w:tcPr>
            <w:tcW w:w="848" w:type="dxa"/>
          </w:tcPr>
          <w:p w14:paraId="492BA663" w14:textId="77777777" w:rsidR="00CC1150" w:rsidRPr="00CC1150" w:rsidRDefault="00CC1150" w:rsidP="00CC1150">
            <w:r w:rsidRPr="00CC1150">
              <w:t>20</w:t>
            </w:r>
          </w:p>
        </w:tc>
        <w:tc>
          <w:tcPr>
            <w:tcW w:w="991" w:type="dxa"/>
            <w:gridSpan w:val="2"/>
          </w:tcPr>
          <w:p w14:paraId="2A9B010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78333F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1F6CB2EB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29AA4F9" w14:textId="77777777" w:rsidTr="00FC049D">
        <w:tc>
          <w:tcPr>
            <w:tcW w:w="711" w:type="dxa"/>
          </w:tcPr>
          <w:p w14:paraId="52BF92BE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1A6D71B2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Нахождение числа по его дроби</w:t>
            </w:r>
          </w:p>
        </w:tc>
        <w:tc>
          <w:tcPr>
            <w:tcW w:w="983" w:type="dxa"/>
          </w:tcPr>
          <w:p w14:paraId="73AF7800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2D9B9D00" w14:textId="77777777" w:rsidR="00CC1150" w:rsidRPr="00CC1150" w:rsidRDefault="00CC1150" w:rsidP="00CC1150">
            <w:r w:rsidRPr="00CC1150">
              <w:t>23</w:t>
            </w:r>
          </w:p>
        </w:tc>
        <w:tc>
          <w:tcPr>
            <w:tcW w:w="991" w:type="dxa"/>
            <w:gridSpan w:val="2"/>
          </w:tcPr>
          <w:p w14:paraId="45E2CC5C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8C6CA9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D564B7B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00C4023" w14:textId="77777777" w:rsidTr="00FC049D">
        <w:tc>
          <w:tcPr>
            <w:tcW w:w="711" w:type="dxa"/>
          </w:tcPr>
          <w:p w14:paraId="21B79E87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1C49721E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Нахождение числа по его дроби</w:t>
            </w:r>
          </w:p>
        </w:tc>
        <w:tc>
          <w:tcPr>
            <w:tcW w:w="983" w:type="dxa"/>
          </w:tcPr>
          <w:p w14:paraId="48ABB0E8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DAE7D1C" w14:textId="77777777" w:rsidR="00CC1150" w:rsidRPr="00CC1150" w:rsidRDefault="00CC1150" w:rsidP="00CC1150">
            <w:r w:rsidRPr="00CC1150">
              <w:t>24</w:t>
            </w:r>
          </w:p>
        </w:tc>
        <w:tc>
          <w:tcPr>
            <w:tcW w:w="991" w:type="dxa"/>
            <w:gridSpan w:val="2"/>
          </w:tcPr>
          <w:p w14:paraId="2A028A4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3E80211C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5482FC0C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44B550B" w14:textId="77777777" w:rsidTr="00FC049D">
        <w:tc>
          <w:tcPr>
            <w:tcW w:w="711" w:type="dxa"/>
          </w:tcPr>
          <w:p w14:paraId="31054825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32AD8D95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Нахождение числа по его дроби</w:t>
            </w:r>
          </w:p>
        </w:tc>
        <w:tc>
          <w:tcPr>
            <w:tcW w:w="983" w:type="dxa"/>
          </w:tcPr>
          <w:p w14:paraId="471D5450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4B3849F8" w14:textId="77777777" w:rsidR="00CC1150" w:rsidRPr="00CC1150" w:rsidRDefault="00CC1150" w:rsidP="00CC1150">
            <w:r w:rsidRPr="00CC1150">
              <w:t>25</w:t>
            </w:r>
          </w:p>
        </w:tc>
        <w:tc>
          <w:tcPr>
            <w:tcW w:w="991" w:type="dxa"/>
            <w:gridSpan w:val="2"/>
          </w:tcPr>
          <w:p w14:paraId="497A7ED1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7B5FFBF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C51AC4A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5DB94A9" w14:textId="77777777" w:rsidTr="00FC049D">
        <w:tc>
          <w:tcPr>
            <w:tcW w:w="711" w:type="dxa"/>
          </w:tcPr>
          <w:p w14:paraId="690A6FBE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506DC9AD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Нахождение числа по его дроби</w:t>
            </w:r>
          </w:p>
        </w:tc>
        <w:tc>
          <w:tcPr>
            <w:tcW w:w="983" w:type="dxa"/>
          </w:tcPr>
          <w:p w14:paraId="1EDEE324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7BCA821" w14:textId="77777777" w:rsidR="00CC1150" w:rsidRPr="00CC1150" w:rsidRDefault="00CC1150" w:rsidP="00CC1150">
            <w:r w:rsidRPr="00CC1150">
              <w:t>26</w:t>
            </w:r>
          </w:p>
        </w:tc>
        <w:tc>
          <w:tcPr>
            <w:tcW w:w="991" w:type="dxa"/>
            <w:gridSpan w:val="2"/>
          </w:tcPr>
          <w:p w14:paraId="4B8AE1D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A06C581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0D3BBE1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2481353" w14:textId="77777777" w:rsidTr="00FC049D">
        <w:tc>
          <w:tcPr>
            <w:tcW w:w="711" w:type="dxa"/>
          </w:tcPr>
          <w:p w14:paraId="43E2DCC7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713C9FC6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Дробные выражения</w:t>
            </w:r>
          </w:p>
        </w:tc>
        <w:tc>
          <w:tcPr>
            <w:tcW w:w="983" w:type="dxa"/>
          </w:tcPr>
          <w:p w14:paraId="3DCA54D5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6254A6B" w14:textId="77777777" w:rsidR="00CC1150" w:rsidRPr="00CC1150" w:rsidRDefault="00CC1150" w:rsidP="00CC1150">
            <w:r w:rsidRPr="00CC1150">
              <w:t>27.12</w:t>
            </w:r>
          </w:p>
        </w:tc>
        <w:tc>
          <w:tcPr>
            <w:tcW w:w="991" w:type="dxa"/>
            <w:gridSpan w:val="2"/>
          </w:tcPr>
          <w:p w14:paraId="2FA4B8F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5D58001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14086CF1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A8F950C" w14:textId="77777777" w:rsidTr="00FC049D">
        <w:tc>
          <w:tcPr>
            <w:tcW w:w="711" w:type="dxa"/>
          </w:tcPr>
          <w:p w14:paraId="421A0C5A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7C58B12F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Дробные выражения</w:t>
            </w:r>
          </w:p>
        </w:tc>
        <w:tc>
          <w:tcPr>
            <w:tcW w:w="983" w:type="dxa"/>
          </w:tcPr>
          <w:p w14:paraId="719245C4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38B6D69" w14:textId="77777777" w:rsidR="00CC1150" w:rsidRPr="00CC1150" w:rsidRDefault="00CC1150" w:rsidP="00CC1150">
            <w:r w:rsidRPr="00CC1150">
              <w:t>13.01</w:t>
            </w:r>
          </w:p>
        </w:tc>
        <w:tc>
          <w:tcPr>
            <w:tcW w:w="991" w:type="dxa"/>
            <w:gridSpan w:val="2"/>
          </w:tcPr>
          <w:p w14:paraId="66F11CB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AE6EAC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17C98F6A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3ED105C" w14:textId="77777777" w:rsidTr="00FC049D">
        <w:tc>
          <w:tcPr>
            <w:tcW w:w="711" w:type="dxa"/>
          </w:tcPr>
          <w:p w14:paraId="6155C865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32F5BF22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Дробные выражения</w:t>
            </w:r>
          </w:p>
        </w:tc>
        <w:tc>
          <w:tcPr>
            <w:tcW w:w="983" w:type="dxa"/>
          </w:tcPr>
          <w:p w14:paraId="18B2392C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847FAD8" w14:textId="77777777" w:rsidR="00CC1150" w:rsidRPr="00CC1150" w:rsidRDefault="00CC1150" w:rsidP="00CC1150">
            <w:r w:rsidRPr="00CC1150">
              <w:t>14</w:t>
            </w:r>
          </w:p>
        </w:tc>
        <w:tc>
          <w:tcPr>
            <w:tcW w:w="991" w:type="dxa"/>
            <w:gridSpan w:val="2"/>
          </w:tcPr>
          <w:p w14:paraId="4C6EEA3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561D01B9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31D7EEB3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BF1CFCA" w14:textId="77777777" w:rsidTr="00FC049D">
        <w:tc>
          <w:tcPr>
            <w:tcW w:w="711" w:type="dxa"/>
          </w:tcPr>
          <w:p w14:paraId="78997043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3174A830" w14:textId="77777777" w:rsidR="00CC1150" w:rsidRPr="00CC1150" w:rsidRDefault="00CC1150" w:rsidP="00CC1150">
            <w:r w:rsidRPr="00CC1150">
              <w:rPr>
                <w:b/>
                <w:bCs/>
              </w:rPr>
              <w:t>Контрольная работа № 7.</w:t>
            </w:r>
          </w:p>
        </w:tc>
        <w:tc>
          <w:tcPr>
            <w:tcW w:w="983" w:type="dxa"/>
          </w:tcPr>
          <w:p w14:paraId="6364F800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338B0B8A" w14:textId="77777777" w:rsidR="00CC1150" w:rsidRPr="00CC1150" w:rsidRDefault="00CC1150" w:rsidP="00CC1150">
            <w:r w:rsidRPr="00CC1150">
              <w:t>15</w:t>
            </w:r>
          </w:p>
        </w:tc>
        <w:tc>
          <w:tcPr>
            <w:tcW w:w="991" w:type="dxa"/>
            <w:gridSpan w:val="2"/>
          </w:tcPr>
          <w:p w14:paraId="78468A6A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5390A2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38486259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7A63CB38" w14:textId="77777777" w:rsidTr="00FC049D">
        <w:tc>
          <w:tcPr>
            <w:tcW w:w="14884" w:type="dxa"/>
            <w:gridSpan w:val="8"/>
          </w:tcPr>
          <w:p w14:paraId="16BD61F6" w14:textId="77777777" w:rsidR="00CC1150" w:rsidRPr="00CC1150" w:rsidRDefault="00CC1150" w:rsidP="00CC115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C1150">
              <w:rPr>
                <w:rFonts w:eastAsia="Calibri"/>
                <w:b/>
                <w:bCs/>
              </w:rPr>
              <w:t>§ 3. Отношения и пропорции (20 часов)</w:t>
            </w:r>
          </w:p>
        </w:tc>
      </w:tr>
      <w:tr w:rsidR="00CC1150" w:rsidRPr="00346402" w14:paraId="7933D8E3" w14:textId="77777777" w:rsidTr="00FC049D">
        <w:tc>
          <w:tcPr>
            <w:tcW w:w="711" w:type="dxa"/>
          </w:tcPr>
          <w:p w14:paraId="61780DAA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55B1295E" w14:textId="77777777" w:rsidR="00CC1150" w:rsidRPr="00CC1150" w:rsidRDefault="00CC1150" w:rsidP="00CC1150">
            <w:r w:rsidRPr="00CC1150">
              <w:t>Анализ  контрольной  работы.</w:t>
            </w:r>
          </w:p>
          <w:p w14:paraId="088CE999" w14:textId="77777777" w:rsidR="00CC1150" w:rsidRPr="00CC1150" w:rsidRDefault="00CC1150" w:rsidP="00CC1150">
            <w:r w:rsidRPr="00CC1150">
              <w:t>Отношения</w:t>
            </w:r>
          </w:p>
        </w:tc>
        <w:tc>
          <w:tcPr>
            <w:tcW w:w="983" w:type="dxa"/>
          </w:tcPr>
          <w:p w14:paraId="20EA3C05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50D5073" w14:textId="77777777" w:rsidR="00CC1150" w:rsidRPr="00CC1150" w:rsidRDefault="00CC1150" w:rsidP="00CC1150">
            <w:pPr>
              <w:jc w:val="center"/>
            </w:pPr>
            <w:r w:rsidRPr="00CC1150">
              <w:t>16</w:t>
            </w:r>
          </w:p>
        </w:tc>
        <w:tc>
          <w:tcPr>
            <w:tcW w:w="991" w:type="dxa"/>
            <w:gridSpan w:val="2"/>
          </w:tcPr>
          <w:p w14:paraId="7AD4344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 w:val="restart"/>
          </w:tcPr>
          <w:p w14:paraId="39E756B9" w14:textId="77777777" w:rsidR="00CC1150" w:rsidRPr="00CC1150" w:rsidRDefault="00CC1150" w:rsidP="00CC1150">
            <w:pPr>
              <w:jc w:val="center"/>
            </w:pPr>
            <w:r w:rsidRPr="00CC1150">
              <w:t>Отношение. Деление в данном отношении,  пропорция. Применение пропорций при решении задач. Решение задач, связанных с отношением, пропорциональностью величин, процентами; решение основных задач на дроби и проценты</w:t>
            </w:r>
          </w:p>
          <w:p w14:paraId="7AF6CEA5" w14:textId="77777777" w:rsidR="00CC1150" w:rsidRPr="00CC1150" w:rsidRDefault="00CC1150" w:rsidP="00CC1150">
            <w:pPr>
              <w:jc w:val="center"/>
            </w:pPr>
          </w:p>
          <w:p w14:paraId="69628F2B" w14:textId="77777777" w:rsidR="00CC1150" w:rsidRPr="00CC1150" w:rsidRDefault="00CC1150" w:rsidP="00CC1150">
            <w:pPr>
              <w:jc w:val="center"/>
            </w:pPr>
          </w:p>
          <w:p w14:paraId="051B4EF3" w14:textId="77777777" w:rsidR="00CC1150" w:rsidRPr="00CC1150" w:rsidRDefault="00CC1150" w:rsidP="00CC1150">
            <w:pPr>
              <w:jc w:val="center"/>
            </w:pPr>
          </w:p>
          <w:p w14:paraId="03B06A17" w14:textId="77777777" w:rsidR="00CC1150" w:rsidRPr="00CC1150" w:rsidRDefault="00CC1150" w:rsidP="00CC1150">
            <w:pPr>
              <w:jc w:val="center"/>
            </w:pPr>
          </w:p>
          <w:p w14:paraId="21E2B578" w14:textId="77777777" w:rsidR="00CC1150" w:rsidRPr="00CC1150" w:rsidRDefault="00CC1150" w:rsidP="00CC1150">
            <w:pPr>
              <w:jc w:val="center"/>
            </w:pPr>
          </w:p>
          <w:p w14:paraId="11589084" w14:textId="77777777" w:rsidR="00CC1150" w:rsidRPr="00CC1150" w:rsidRDefault="00CC1150" w:rsidP="00CC1150">
            <w:pPr>
              <w:jc w:val="center"/>
            </w:pPr>
          </w:p>
          <w:p w14:paraId="0DACDC37" w14:textId="77777777" w:rsidR="00CC1150" w:rsidRPr="00CC1150" w:rsidRDefault="00CC1150" w:rsidP="00CC1150">
            <w:pPr>
              <w:jc w:val="center"/>
            </w:pPr>
            <w:r w:rsidRPr="00CC1150">
              <w:t xml:space="preserve">Масштаб. Симметрия: центральная, осевая и зеркальная симметрии. Построение симметричных фигур. Приближённое измерение длины окружности, площади круга. Шар и сфера . Понятие площади фигуры. </w:t>
            </w:r>
            <w:r w:rsidRPr="00CC1150">
              <w:lastRenderedPageBreak/>
              <w:t xml:space="preserve">Единицы измерения площади. Приближенное измерение площади фигур, в том числе на квадратной сетке </w:t>
            </w:r>
          </w:p>
        </w:tc>
        <w:tc>
          <w:tcPr>
            <w:tcW w:w="3969" w:type="dxa"/>
            <w:vMerge w:val="restart"/>
          </w:tcPr>
          <w:p w14:paraId="3B88EFAA" w14:textId="77777777" w:rsidR="00CC1150" w:rsidRPr="00CC1150" w:rsidRDefault="00CC1150" w:rsidP="00CC1150">
            <w:pPr>
              <w:spacing w:after="8" w:line="294" w:lineRule="auto"/>
              <w:rPr>
                <w:rFonts w:eastAsia="Calibri"/>
              </w:rPr>
            </w:pPr>
            <w:r w:rsidRPr="00CC1150">
              <w:lastRenderedPageBreak/>
              <w:t xml:space="preserve"> </w:t>
            </w:r>
            <w:r w:rsidRPr="00CC1150">
              <w:rPr>
                <w:rFonts w:eastAsia="Calibri"/>
                <w:b/>
              </w:rPr>
              <w:t xml:space="preserve">Составлять </w:t>
            </w:r>
            <w:r w:rsidRPr="00CC1150">
              <w:rPr>
                <w:rFonts w:eastAsia="Calibri"/>
              </w:rPr>
              <w:t xml:space="preserve">отношения и пропорции, </w:t>
            </w:r>
            <w:r w:rsidRPr="00CC1150">
              <w:rPr>
                <w:rFonts w:eastAsia="Calibri"/>
                <w:b/>
              </w:rPr>
              <w:t xml:space="preserve">находить </w:t>
            </w:r>
            <w:r w:rsidRPr="00CC1150">
              <w:rPr>
                <w:rFonts w:eastAsia="Calibri"/>
              </w:rPr>
              <w:t xml:space="preserve">отношение величин, делить величину в данном отношении. </w:t>
            </w:r>
          </w:p>
          <w:p w14:paraId="0F5F23C1" w14:textId="77777777" w:rsidR="00CC1150" w:rsidRPr="00CC1150" w:rsidRDefault="00CC1150" w:rsidP="00CC1150">
            <w:pPr>
              <w:contextualSpacing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Знакомиться </w:t>
            </w:r>
            <w:r w:rsidRPr="00CC1150">
              <w:rPr>
                <w:rFonts w:eastAsia="Calibri"/>
                <w:b/>
              </w:rPr>
              <w:tab/>
              <w:t xml:space="preserve">с </w:t>
            </w:r>
            <w:r w:rsidRPr="00CC1150">
              <w:rPr>
                <w:rFonts w:eastAsia="Calibri"/>
                <w:b/>
              </w:rPr>
              <w:tab/>
              <w:t xml:space="preserve">историей </w:t>
            </w:r>
            <w:r w:rsidRPr="00CC1150">
              <w:rPr>
                <w:rFonts w:eastAsia="Calibri"/>
                <w:b/>
              </w:rPr>
              <w:tab/>
            </w:r>
            <w:r w:rsidRPr="00CC1150">
              <w:rPr>
                <w:rFonts w:eastAsia="Calibri"/>
              </w:rPr>
              <w:t>развития арифметики</w:t>
            </w:r>
          </w:p>
          <w:p w14:paraId="4FEB522B" w14:textId="77777777" w:rsidR="00CC1150" w:rsidRPr="00CC1150" w:rsidRDefault="00CC1150" w:rsidP="00CC1150">
            <w:pPr>
              <w:contextualSpacing/>
              <w:rPr>
                <w:rFonts w:eastAsia="Calibri"/>
              </w:rPr>
            </w:pPr>
          </w:p>
          <w:p w14:paraId="11BC1829" w14:textId="77777777" w:rsidR="00CC1150" w:rsidRPr="00CC1150" w:rsidRDefault="00CC1150" w:rsidP="00CC1150">
            <w:pPr>
              <w:contextualSpacing/>
              <w:rPr>
                <w:rFonts w:eastAsia="Calibri"/>
              </w:rPr>
            </w:pPr>
          </w:p>
          <w:p w14:paraId="77F79CE1" w14:textId="77777777" w:rsidR="00CC1150" w:rsidRPr="00CC1150" w:rsidRDefault="00CC1150" w:rsidP="00CC1150">
            <w:pPr>
              <w:contextualSpacing/>
              <w:rPr>
                <w:rFonts w:eastAsia="Calibri"/>
              </w:rPr>
            </w:pPr>
          </w:p>
          <w:p w14:paraId="714A6895" w14:textId="77777777" w:rsidR="00CC1150" w:rsidRPr="00CC1150" w:rsidRDefault="00CC1150" w:rsidP="00CC1150">
            <w:pPr>
              <w:spacing w:line="292" w:lineRule="auto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Находить экспериментальным путём </w:t>
            </w:r>
            <w:r w:rsidRPr="00CC1150">
              <w:rPr>
                <w:rFonts w:eastAsia="Calibri"/>
              </w:rPr>
              <w:t xml:space="preserve">отношения длины окружности к её диаметру. </w:t>
            </w:r>
          </w:p>
          <w:p w14:paraId="4E9B1E47" w14:textId="77777777" w:rsidR="00CC1150" w:rsidRPr="00CC1150" w:rsidRDefault="00CC1150" w:rsidP="00CC1150">
            <w:pPr>
              <w:spacing w:line="288" w:lineRule="auto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Интерпретировать </w:t>
            </w:r>
            <w:r w:rsidRPr="00CC1150">
              <w:rPr>
                <w:rFonts w:eastAsia="Calibri"/>
              </w:rPr>
              <w:t xml:space="preserve">масштаб как отношение величин, </w:t>
            </w:r>
            <w:r w:rsidRPr="00CC1150">
              <w:rPr>
                <w:rFonts w:eastAsia="Calibri"/>
                <w:b/>
              </w:rPr>
              <w:t xml:space="preserve">находить </w:t>
            </w:r>
            <w:r w:rsidRPr="00CC1150">
              <w:rPr>
                <w:rFonts w:eastAsia="Calibri"/>
              </w:rPr>
              <w:t xml:space="preserve">масштаб плана, карты и вычислять расстояния, используя масштаб. </w:t>
            </w:r>
          </w:p>
          <w:p w14:paraId="2FE57744" w14:textId="77777777" w:rsidR="00CC1150" w:rsidRPr="00CC1150" w:rsidRDefault="00CC1150" w:rsidP="00CC1150">
            <w:pPr>
              <w:spacing w:line="295" w:lineRule="auto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Распознавать </w:t>
            </w:r>
            <w:r w:rsidRPr="00CC1150">
              <w:rPr>
                <w:rFonts w:eastAsia="Calibri"/>
              </w:rPr>
              <w:t xml:space="preserve">на чертежах и изображениях, </w:t>
            </w:r>
            <w:r w:rsidRPr="00CC1150">
              <w:rPr>
                <w:rFonts w:eastAsia="Calibri"/>
                <w:b/>
              </w:rPr>
              <w:t xml:space="preserve">изображать </w:t>
            </w:r>
            <w:r w:rsidRPr="00CC1150">
              <w:rPr>
                <w:rFonts w:eastAsia="Calibri"/>
              </w:rPr>
              <w:t>от руки</w:t>
            </w:r>
            <w:r w:rsidRPr="00CC1150">
              <w:rPr>
                <w:rFonts w:eastAsia="Calibri"/>
                <w:b/>
              </w:rPr>
              <w:t xml:space="preserve">, строить </w:t>
            </w:r>
            <w:r w:rsidRPr="00CC1150">
              <w:rPr>
                <w:rFonts w:eastAsia="Calibri"/>
              </w:rPr>
              <w:t xml:space="preserve">с помощью инструментов фигуру </w:t>
            </w:r>
          </w:p>
          <w:p w14:paraId="111D2DA5" w14:textId="77777777" w:rsidR="00CC1150" w:rsidRPr="00CC1150" w:rsidRDefault="00CC1150" w:rsidP="00CC1150">
            <w:pPr>
              <w:spacing w:line="287" w:lineRule="auto"/>
              <w:rPr>
                <w:rFonts w:eastAsia="Calibri"/>
              </w:rPr>
            </w:pPr>
            <w:r w:rsidRPr="00CC1150">
              <w:rPr>
                <w:rFonts w:eastAsia="Calibri"/>
              </w:rPr>
              <w:t xml:space="preserve">(отрезок, ломаную, треугольник, </w:t>
            </w:r>
            <w:r w:rsidRPr="00CC1150">
              <w:rPr>
                <w:rFonts w:eastAsia="Calibri"/>
              </w:rPr>
              <w:lastRenderedPageBreak/>
              <w:t>прямоугольник, окружность), симметричную данной относительно прямой, точки.</w:t>
            </w:r>
            <w:r w:rsidRPr="00CC1150">
              <w:rPr>
                <w:rFonts w:eastAsia="Calibri"/>
                <w:b/>
              </w:rPr>
              <w:t xml:space="preserve"> </w:t>
            </w:r>
          </w:p>
          <w:p w14:paraId="276CC06D" w14:textId="77777777" w:rsidR="00CC1150" w:rsidRPr="00CC1150" w:rsidRDefault="00CC1150" w:rsidP="00CC1150">
            <w:pPr>
              <w:spacing w:line="313" w:lineRule="auto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Находить примеры </w:t>
            </w:r>
            <w:r w:rsidRPr="00CC1150">
              <w:rPr>
                <w:rFonts w:eastAsia="Calibri"/>
              </w:rPr>
              <w:t xml:space="preserve">симметрии в окружающем мире. </w:t>
            </w:r>
          </w:p>
          <w:p w14:paraId="121ED2E4" w14:textId="77777777" w:rsidR="00CC1150" w:rsidRPr="00CC1150" w:rsidRDefault="00CC1150" w:rsidP="00CC1150">
            <w:pPr>
              <w:spacing w:line="293" w:lineRule="auto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Моделировать </w:t>
            </w:r>
            <w:r w:rsidRPr="00CC1150">
              <w:rPr>
                <w:rFonts w:eastAsia="Calibri"/>
              </w:rPr>
              <w:t xml:space="preserve">из бумаги две фигуры, симметричные относительно прямой; </w:t>
            </w:r>
            <w:r w:rsidRPr="00CC1150">
              <w:rPr>
                <w:rFonts w:eastAsia="Calibri"/>
                <w:b/>
              </w:rPr>
              <w:t xml:space="preserve">конструировать </w:t>
            </w:r>
            <w:r w:rsidRPr="00CC1150">
              <w:rPr>
                <w:rFonts w:eastAsia="Calibri"/>
              </w:rPr>
              <w:t xml:space="preserve">геометрические конфигурации, используя свойство симметрии, в том числе с помощью цифровых ресурсов. </w:t>
            </w:r>
          </w:p>
          <w:p w14:paraId="438D3EA2" w14:textId="77777777" w:rsidR="00CC1150" w:rsidRPr="00CC1150" w:rsidRDefault="00CC1150" w:rsidP="00CC1150">
            <w:pPr>
              <w:spacing w:line="300" w:lineRule="auto"/>
              <w:ind w:right="27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Исследовать </w:t>
            </w:r>
            <w:r w:rsidRPr="00CC1150">
              <w:rPr>
                <w:rFonts w:eastAsia="Calibri"/>
              </w:rPr>
              <w:t xml:space="preserve">свойства изученных фигур, связанные с симметрией, используя эксперимент, наблюдение, моделирование. </w:t>
            </w:r>
          </w:p>
          <w:p w14:paraId="1CA8A379" w14:textId="77777777" w:rsidR="00CC1150" w:rsidRPr="00CC1150" w:rsidRDefault="00CC1150" w:rsidP="00CC1150">
            <w:pPr>
              <w:spacing w:line="291" w:lineRule="auto"/>
              <w:ind w:right="44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Обосновывать, опровергать </w:t>
            </w:r>
            <w:r w:rsidRPr="00CC1150">
              <w:rPr>
                <w:rFonts w:eastAsia="Calibri"/>
              </w:rPr>
              <w:t xml:space="preserve">с помощью контрпримеров утверждения о симметрии фигур. </w:t>
            </w:r>
          </w:p>
          <w:p w14:paraId="0C940B89" w14:textId="77777777" w:rsidR="00CC1150" w:rsidRPr="00CC1150" w:rsidRDefault="00CC1150" w:rsidP="00CC1150">
            <w:pPr>
              <w:contextualSpacing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Записывать формулы: </w:t>
            </w:r>
            <w:r w:rsidRPr="00CC1150">
              <w:rPr>
                <w:rFonts w:eastAsia="Calibri"/>
              </w:rPr>
              <w:t xml:space="preserve">длины окружности, площади круга; </w:t>
            </w:r>
            <w:r w:rsidRPr="00CC1150">
              <w:rPr>
                <w:rFonts w:eastAsia="Calibri"/>
                <w:b/>
              </w:rPr>
              <w:t xml:space="preserve">выполнять вычисления </w:t>
            </w:r>
            <w:r w:rsidRPr="00CC1150">
              <w:rPr>
                <w:rFonts w:eastAsia="Calibri"/>
              </w:rPr>
              <w:t>по этим формулам</w:t>
            </w:r>
          </w:p>
          <w:p w14:paraId="268B518D" w14:textId="77777777" w:rsidR="00CC1150" w:rsidRPr="00CC1150" w:rsidRDefault="00CC1150" w:rsidP="00CC1150">
            <w:pPr>
              <w:contextualSpacing/>
              <w:rPr>
                <w:rFonts w:eastAsia="Calibri"/>
              </w:rPr>
            </w:pPr>
          </w:p>
          <w:p w14:paraId="49C44C57" w14:textId="77777777" w:rsidR="00CC1150" w:rsidRPr="00CC1150" w:rsidRDefault="00CC1150" w:rsidP="00CC1150">
            <w:pPr>
              <w:contextualSpacing/>
              <w:rPr>
                <w:rFonts w:eastAsia="Calibri"/>
              </w:rPr>
            </w:pPr>
          </w:p>
          <w:p w14:paraId="0AB16F57" w14:textId="77777777" w:rsidR="00CC1150" w:rsidRPr="00CC1150" w:rsidRDefault="00CC1150" w:rsidP="00CC1150">
            <w:pPr>
              <w:contextualSpacing/>
              <w:rPr>
                <w:rFonts w:eastAsia="Calibri"/>
              </w:rPr>
            </w:pPr>
          </w:p>
          <w:p w14:paraId="540905E4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7411A64C" w14:textId="77777777" w:rsidTr="00FC049D">
        <w:tc>
          <w:tcPr>
            <w:tcW w:w="711" w:type="dxa"/>
          </w:tcPr>
          <w:p w14:paraId="55146D3B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0BAF5883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Отношения</w:t>
            </w:r>
          </w:p>
        </w:tc>
        <w:tc>
          <w:tcPr>
            <w:tcW w:w="983" w:type="dxa"/>
          </w:tcPr>
          <w:p w14:paraId="60E35887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CC82310" w14:textId="77777777" w:rsidR="00CC1150" w:rsidRPr="00CC1150" w:rsidRDefault="00CC1150" w:rsidP="00CC1150">
            <w:pPr>
              <w:jc w:val="center"/>
            </w:pPr>
            <w:r w:rsidRPr="00CC1150">
              <w:t>17</w:t>
            </w:r>
          </w:p>
        </w:tc>
        <w:tc>
          <w:tcPr>
            <w:tcW w:w="991" w:type="dxa"/>
            <w:gridSpan w:val="2"/>
          </w:tcPr>
          <w:p w14:paraId="74F5E57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871F3F5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6A8C81B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FC6FD76" w14:textId="77777777" w:rsidTr="00FC049D">
        <w:tc>
          <w:tcPr>
            <w:tcW w:w="711" w:type="dxa"/>
          </w:tcPr>
          <w:p w14:paraId="6425A06D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12886851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Отношения</w:t>
            </w:r>
          </w:p>
        </w:tc>
        <w:tc>
          <w:tcPr>
            <w:tcW w:w="983" w:type="dxa"/>
          </w:tcPr>
          <w:p w14:paraId="1616A26D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D61EF82" w14:textId="77777777" w:rsidR="00CC1150" w:rsidRPr="00CC1150" w:rsidRDefault="00CC1150" w:rsidP="00CC1150">
            <w:pPr>
              <w:jc w:val="center"/>
            </w:pPr>
            <w:r w:rsidRPr="00CC1150">
              <w:t>20</w:t>
            </w:r>
          </w:p>
        </w:tc>
        <w:tc>
          <w:tcPr>
            <w:tcW w:w="991" w:type="dxa"/>
            <w:gridSpan w:val="2"/>
          </w:tcPr>
          <w:p w14:paraId="312E4C1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582A87A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72A284A1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7D14F139" w14:textId="77777777" w:rsidTr="00FC049D">
        <w:tc>
          <w:tcPr>
            <w:tcW w:w="711" w:type="dxa"/>
          </w:tcPr>
          <w:p w14:paraId="6FF68423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5F381E9C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Отношения</w:t>
            </w:r>
          </w:p>
        </w:tc>
        <w:tc>
          <w:tcPr>
            <w:tcW w:w="983" w:type="dxa"/>
          </w:tcPr>
          <w:p w14:paraId="06FB3618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E56EE03" w14:textId="77777777" w:rsidR="00CC1150" w:rsidRPr="00CC1150" w:rsidRDefault="00CC1150" w:rsidP="00CC1150">
            <w:pPr>
              <w:jc w:val="center"/>
            </w:pPr>
            <w:r w:rsidRPr="00CC1150">
              <w:t>21</w:t>
            </w:r>
          </w:p>
        </w:tc>
        <w:tc>
          <w:tcPr>
            <w:tcW w:w="991" w:type="dxa"/>
            <w:gridSpan w:val="2"/>
          </w:tcPr>
          <w:p w14:paraId="17F5EB3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504E70A1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C43B8C9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F0C44BA" w14:textId="77777777" w:rsidTr="00FC049D">
        <w:tc>
          <w:tcPr>
            <w:tcW w:w="711" w:type="dxa"/>
          </w:tcPr>
          <w:p w14:paraId="277721CD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20588653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Отношения</w:t>
            </w:r>
          </w:p>
        </w:tc>
        <w:tc>
          <w:tcPr>
            <w:tcW w:w="983" w:type="dxa"/>
          </w:tcPr>
          <w:p w14:paraId="7F25D140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8D97FCE" w14:textId="77777777" w:rsidR="00CC1150" w:rsidRPr="00CC1150" w:rsidRDefault="00CC1150" w:rsidP="00CC1150">
            <w:pPr>
              <w:jc w:val="center"/>
            </w:pPr>
            <w:r w:rsidRPr="00CC1150">
              <w:t>22</w:t>
            </w:r>
          </w:p>
        </w:tc>
        <w:tc>
          <w:tcPr>
            <w:tcW w:w="991" w:type="dxa"/>
            <w:gridSpan w:val="2"/>
          </w:tcPr>
          <w:p w14:paraId="7B08EFE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0E86A9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0F4E6F30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004EDE05" w14:textId="77777777" w:rsidTr="00FC049D">
        <w:trPr>
          <w:trHeight w:val="295"/>
        </w:trPr>
        <w:tc>
          <w:tcPr>
            <w:tcW w:w="711" w:type="dxa"/>
          </w:tcPr>
          <w:p w14:paraId="24B56791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5E52F0E7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Пропорции</w:t>
            </w:r>
          </w:p>
        </w:tc>
        <w:tc>
          <w:tcPr>
            <w:tcW w:w="983" w:type="dxa"/>
          </w:tcPr>
          <w:p w14:paraId="2EF0B5D8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37CF6D5" w14:textId="77777777" w:rsidR="00CC1150" w:rsidRPr="00CC1150" w:rsidRDefault="00CC1150" w:rsidP="00CC1150">
            <w:pPr>
              <w:jc w:val="center"/>
            </w:pPr>
            <w:r w:rsidRPr="00CC1150">
              <w:t>23</w:t>
            </w:r>
          </w:p>
        </w:tc>
        <w:tc>
          <w:tcPr>
            <w:tcW w:w="991" w:type="dxa"/>
            <w:gridSpan w:val="2"/>
          </w:tcPr>
          <w:p w14:paraId="4C1641A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CE0F88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DAA7B74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21E374B" w14:textId="77777777" w:rsidTr="00FC049D">
        <w:tc>
          <w:tcPr>
            <w:tcW w:w="711" w:type="dxa"/>
          </w:tcPr>
          <w:p w14:paraId="6CA8273A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09F5CBDE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Пропорции</w:t>
            </w:r>
          </w:p>
        </w:tc>
        <w:tc>
          <w:tcPr>
            <w:tcW w:w="983" w:type="dxa"/>
          </w:tcPr>
          <w:p w14:paraId="359AC5D0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DA37EF4" w14:textId="77777777" w:rsidR="00CC1150" w:rsidRPr="00CC1150" w:rsidRDefault="00CC1150" w:rsidP="00CC1150">
            <w:pPr>
              <w:jc w:val="center"/>
            </w:pPr>
            <w:r w:rsidRPr="00CC1150">
              <w:t>24</w:t>
            </w:r>
          </w:p>
        </w:tc>
        <w:tc>
          <w:tcPr>
            <w:tcW w:w="991" w:type="dxa"/>
            <w:gridSpan w:val="2"/>
          </w:tcPr>
          <w:p w14:paraId="544A0791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371136F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A769426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72DCF33" w14:textId="77777777" w:rsidTr="00FC049D">
        <w:tc>
          <w:tcPr>
            <w:tcW w:w="711" w:type="dxa"/>
          </w:tcPr>
          <w:p w14:paraId="7C3C08A4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262477F6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Прямая и обратная пропорциональные зависимости</w:t>
            </w:r>
          </w:p>
        </w:tc>
        <w:tc>
          <w:tcPr>
            <w:tcW w:w="983" w:type="dxa"/>
          </w:tcPr>
          <w:p w14:paraId="601ADFEC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20D4C7C" w14:textId="77777777" w:rsidR="00CC1150" w:rsidRPr="00CC1150" w:rsidRDefault="00CC1150" w:rsidP="00CC1150">
            <w:pPr>
              <w:jc w:val="center"/>
            </w:pPr>
            <w:r w:rsidRPr="00CC1150">
              <w:t>27</w:t>
            </w:r>
          </w:p>
        </w:tc>
        <w:tc>
          <w:tcPr>
            <w:tcW w:w="991" w:type="dxa"/>
            <w:gridSpan w:val="2"/>
          </w:tcPr>
          <w:p w14:paraId="533BEC2A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3CDFED2A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759A2FEF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FEA35F4" w14:textId="77777777" w:rsidTr="00FC049D">
        <w:tc>
          <w:tcPr>
            <w:tcW w:w="711" w:type="dxa"/>
          </w:tcPr>
          <w:p w14:paraId="7372963D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0DFAA3A4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Прямая и обратная пропорциональные зависимости</w:t>
            </w:r>
          </w:p>
        </w:tc>
        <w:tc>
          <w:tcPr>
            <w:tcW w:w="983" w:type="dxa"/>
          </w:tcPr>
          <w:p w14:paraId="63647942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208CB909" w14:textId="77777777" w:rsidR="00CC1150" w:rsidRPr="00CC1150" w:rsidRDefault="00CC1150" w:rsidP="00CC1150">
            <w:pPr>
              <w:jc w:val="center"/>
            </w:pPr>
            <w:r w:rsidRPr="00CC1150">
              <w:t>28</w:t>
            </w:r>
          </w:p>
        </w:tc>
        <w:tc>
          <w:tcPr>
            <w:tcW w:w="991" w:type="dxa"/>
            <w:gridSpan w:val="2"/>
          </w:tcPr>
          <w:p w14:paraId="51A362D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41494E7" w14:textId="77777777" w:rsidR="00CC1150" w:rsidRPr="00CC1150" w:rsidRDefault="00CC1150" w:rsidP="00CC1150">
            <w:pPr>
              <w:jc w:val="center"/>
              <w:rPr>
                <w:bCs/>
              </w:rPr>
            </w:pPr>
          </w:p>
        </w:tc>
        <w:tc>
          <w:tcPr>
            <w:tcW w:w="3969" w:type="dxa"/>
            <w:vMerge/>
          </w:tcPr>
          <w:p w14:paraId="24A10284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B79E114" w14:textId="77777777" w:rsidTr="00FC049D">
        <w:tc>
          <w:tcPr>
            <w:tcW w:w="711" w:type="dxa"/>
          </w:tcPr>
          <w:p w14:paraId="6724ADBA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05299B7B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Прямая и обратная пропорциональные зависимости</w:t>
            </w:r>
          </w:p>
        </w:tc>
        <w:tc>
          <w:tcPr>
            <w:tcW w:w="983" w:type="dxa"/>
          </w:tcPr>
          <w:p w14:paraId="283E682B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D2F1315" w14:textId="77777777" w:rsidR="00CC1150" w:rsidRPr="00CC1150" w:rsidRDefault="00CC1150" w:rsidP="00CC1150">
            <w:pPr>
              <w:jc w:val="center"/>
            </w:pPr>
            <w:r w:rsidRPr="00CC1150">
              <w:t>29</w:t>
            </w:r>
          </w:p>
        </w:tc>
        <w:tc>
          <w:tcPr>
            <w:tcW w:w="991" w:type="dxa"/>
            <w:gridSpan w:val="2"/>
          </w:tcPr>
          <w:p w14:paraId="11FC0830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CD2E12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11141BC4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D402840" w14:textId="77777777" w:rsidTr="00FC049D">
        <w:tc>
          <w:tcPr>
            <w:tcW w:w="711" w:type="dxa"/>
          </w:tcPr>
          <w:p w14:paraId="1DBCA2EB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68C2E55D" w14:textId="77777777" w:rsidR="00CC1150" w:rsidRPr="00CC1150" w:rsidRDefault="00CC1150" w:rsidP="00CC1150">
            <w:r w:rsidRPr="00CC1150">
              <w:rPr>
                <w:b/>
                <w:bCs/>
              </w:rPr>
              <w:t xml:space="preserve">Контрольная работа № 8. </w:t>
            </w:r>
          </w:p>
        </w:tc>
        <w:tc>
          <w:tcPr>
            <w:tcW w:w="983" w:type="dxa"/>
          </w:tcPr>
          <w:p w14:paraId="17E61261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05BD4CC" w14:textId="77777777" w:rsidR="00CC1150" w:rsidRPr="00CC1150" w:rsidRDefault="00CC1150" w:rsidP="00CC1150">
            <w:pPr>
              <w:jc w:val="center"/>
            </w:pPr>
            <w:r w:rsidRPr="00CC1150">
              <w:t>30</w:t>
            </w:r>
          </w:p>
        </w:tc>
        <w:tc>
          <w:tcPr>
            <w:tcW w:w="991" w:type="dxa"/>
            <w:gridSpan w:val="2"/>
          </w:tcPr>
          <w:p w14:paraId="0DFF93D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0D7712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041CBB0A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4691804" w14:textId="77777777" w:rsidTr="00FC049D">
        <w:tc>
          <w:tcPr>
            <w:tcW w:w="711" w:type="dxa"/>
          </w:tcPr>
          <w:p w14:paraId="0155133E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37CFEBE5" w14:textId="77777777" w:rsidR="00CC1150" w:rsidRPr="00CC1150" w:rsidRDefault="00CC1150" w:rsidP="00CC1150">
            <w:r w:rsidRPr="00CC1150">
              <w:t xml:space="preserve">Анализ контрольной работы.  </w:t>
            </w:r>
          </w:p>
          <w:p w14:paraId="3E9976C7" w14:textId="77777777" w:rsidR="00CC1150" w:rsidRPr="00CC1150" w:rsidRDefault="00CC1150" w:rsidP="00CC1150">
            <w:r w:rsidRPr="00CC1150">
              <w:t>Масштаб</w:t>
            </w:r>
          </w:p>
        </w:tc>
        <w:tc>
          <w:tcPr>
            <w:tcW w:w="983" w:type="dxa"/>
          </w:tcPr>
          <w:p w14:paraId="206E7348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48495378" w14:textId="77777777" w:rsidR="00CC1150" w:rsidRPr="00CC1150" w:rsidRDefault="00CC1150" w:rsidP="00CC1150">
            <w:pPr>
              <w:jc w:val="center"/>
            </w:pPr>
            <w:r w:rsidRPr="00CC1150">
              <w:t>31.01</w:t>
            </w:r>
          </w:p>
        </w:tc>
        <w:tc>
          <w:tcPr>
            <w:tcW w:w="991" w:type="dxa"/>
            <w:gridSpan w:val="2"/>
          </w:tcPr>
          <w:p w14:paraId="4013F2E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585AF06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33C62AEA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B968541" w14:textId="77777777" w:rsidTr="00FC049D">
        <w:tc>
          <w:tcPr>
            <w:tcW w:w="711" w:type="dxa"/>
          </w:tcPr>
          <w:p w14:paraId="5ECB3674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34F4FAA6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Масштаб</w:t>
            </w:r>
          </w:p>
        </w:tc>
        <w:tc>
          <w:tcPr>
            <w:tcW w:w="983" w:type="dxa"/>
          </w:tcPr>
          <w:p w14:paraId="35408B78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8335A48" w14:textId="77777777" w:rsidR="00CC1150" w:rsidRPr="00CC1150" w:rsidRDefault="00CC1150" w:rsidP="00CC1150">
            <w:pPr>
              <w:jc w:val="center"/>
            </w:pPr>
            <w:r w:rsidRPr="00CC1150">
              <w:t>3.02</w:t>
            </w:r>
          </w:p>
        </w:tc>
        <w:tc>
          <w:tcPr>
            <w:tcW w:w="991" w:type="dxa"/>
            <w:gridSpan w:val="2"/>
          </w:tcPr>
          <w:p w14:paraId="351B2DE9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6EBD0E7F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5E20995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016D5911" w14:textId="77777777" w:rsidTr="00FC049D">
        <w:tc>
          <w:tcPr>
            <w:tcW w:w="711" w:type="dxa"/>
          </w:tcPr>
          <w:p w14:paraId="4882C636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5BFAD6EA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Симметрия. Осевая симметрия. Центральная симметрия.</w:t>
            </w:r>
          </w:p>
        </w:tc>
        <w:tc>
          <w:tcPr>
            <w:tcW w:w="983" w:type="dxa"/>
          </w:tcPr>
          <w:p w14:paraId="4113ABEB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2AB73934" w14:textId="77777777" w:rsidR="00CC1150" w:rsidRPr="00CC1150" w:rsidRDefault="00CC1150" w:rsidP="00CC1150">
            <w:pPr>
              <w:jc w:val="center"/>
            </w:pPr>
            <w:r w:rsidRPr="00CC1150">
              <w:t>4</w:t>
            </w:r>
          </w:p>
        </w:tc>
        <w:tc>
          <w:tcPr>
            <w:tcW w:w="991" w:type="dxa"/>
            <w:gridSpan w:val="2"/>
          </w:tcPr>
          <w:p w14:paraId="521A49C5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558CE82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19B2F4FD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19C1E7DB" w14:textId="77777777" w:rsidTr="00FC049D">
        <w:tc>
          <w:tcPr>
            <w:tcW w:w="711" w:type="dxa"/>
          </w:tcPr>
          <w:p w14:paraId="5AFE9BC5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74AAB00D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 xml:space="preserve">Построение симметричных фигур. Симметрия в пространстве. </w:t>
            </w:r>
          </w:p>
        </w:tc>
        <w:tc>
          <w:tcPr>
            <w:tcW w:w="983" w:type="dxa"/>
          </w:tcPr>
          <w:p w14:paraId="5330E612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5F72A6A" w14:textId="77777777" w:rsidR="00CC1150" w:rsidRPr="00CC1150" w:rsidRDefault="00CC1150" w:rsidP="00CC1150">
            <w:pPr>
              <w:jc w:val="center"/>
            </w:pPr>
            <w:r w:rsidRPr="00CC1150">
              <w:t>5</w:t>
            </w:r>
          </w:p>
        </w:tc>
        <w:tc>
          <w:tcPr>
            <w:tcW w:w="991" w:type="dxa"/>
            <w:gridSpan w:val="2"/>
          </w:tcPr>
          <w:p w14:paraId="4622F13C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58D64A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5C5A92E3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D31F96D" w14:textId="77777777" w:rsidTr="00FC049D">
        <w:tc>
          <w:tcPr>
            <w:tcW w:w="711" w:type="dxa"/>
          </w:tcPr>
          <w:p w14:paraId="3EE88AC9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7A210CC5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CC1150">
              <w:rPr>
                <w:rFonts w:eastAsia="Calibri"/>
                <w:b/>
              </w:rPr>
              <w:t>Практическая работа: «Осевая симметрия»</w:t>
            </w:r>
          </w:p>
        </w:tc>
        <w:tc>
          <w:tcPr>
            <w:tcW w:w="983" w:type="dxa"/>
          </w:tcPr>
          <w:p w14:paraId="60F3D3E8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5154C51" w14:textId="77777777" w:rsidR="00CC1150" w:rsidRPr="00CC1150" w:rsidRDefault="00CC1150" w:rsidP="00CC1150">
            <w:pPr>
              <w:jc w:val="center"/>
            </w:pPr>
            <w:r w:rsidRPr="00CC1150">
              <w:t>6</w:t>
            </w:r>
          </w:p>
        </w:tc>
        <w:tc>
          <w:tcPr>
            <w:tcW w:w="991" w:type="dxa"/>
            <w:gridSpan w:val="2"/>
          </w:tcPr>
          <w:p w14:paraId="1D1D7B85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F186AB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36C2E0AC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117A34CF" w14:textId="77777777" w:rsidTr="00FC049D">
        <w:tc>
          <w:tcPr>
            <w:tcW w:w="711" w:type="dxa"/>
          </w:tcPr>
          <w:p w14:paraId="313ACDB9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37F30740" w14:textId="77777777" w:rsidR="00CC1150" w:rsidRPr="00CC1150" w:rsidRDefault="00CC1150" w:rsidP="00CC1150">
            <w:pPr>
              <w:keepNext/>
              <w:outlineLvl w:val="1"/>
              <w:rPr>
                <w:bCs/>
              </w:rPr>
            </w:pPr>
            <w:r w:rsidRPr="00CC1150">
              <w:rPr>
                <w:rFonts w:eastAsia="Calibri"/>
              </w:rPr>
              <w:t xml:space="preserve">Длина окружности. </w:t>
            </w:r>
          </w:p>
        </w:tc>
        <w:tc>
          <w:tcPr>
            <w:tcW w:w="983" w:type="dxa"/>
          </w:tcPr>
          <w:p w14:paraId="016A0250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AE7654B" w14:textId="77777777" w:rsidR="00CC1150" w:rsidRPr="00CC1150" w:rsidRDefault="00CC1150" w:rsidP="00CC1150">
            <w:pPr>
              <w:jc w:val="center"/>
            </w:pPr>
            <w:r w:rsidRPr="00CC1150">
              <w:t>7</w:t>
            </w:r>
          </w:p>
        </w:tc>
        <w:tc>
          <w:tcPr>
            <w:tcW w:w="991" w:type="dxa"/>
            <w:gridSpan w:val="2"/>
          </w:tcPr>
          <w:p w14:paraId="7A25CAD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6E42C59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4A85FE51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702FF6C" w14:textId="77777777" w:rsidTr="00FC049D">
        <w:tc>
          <w:tcPr>
            <w:tcW w:w="711" w:type="dxa"/>
          </w:tcPr>
          <w:p w14:paraId="18489256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3322BC5E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Площадь круга</w:t>
            </w:r>
          </w:p>
        </w:tc>
        <w:tc>
          <w:tcPr>
            <w:tcW w:w="983" w:type="dxa"/>
          </w:tcPr>
          <w:p w14:paraId="56A134CB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1733700" w14:textId="77777777" w:rsidR="00CC1150" w:rsidRPr="00CC1150" w:rsidRDefault="00CC1150" w:rsidP="00CC1150">
            <w:pPr>
              <w:jc w:val="center"/>
            </w:pPr>
            <w:r w:rsidRPr="00CC1150">
              <w:t>10</w:t>
            </w:r>
          </w:p>
        </w:tc>
        <w:tc>
          <w:tcPr>
            <w:tcW w:w="991" w:type="dxa"/>
            <w:gridSpan w:val="2"/>
          </w:tcPr>
          <w:p w14:paraId="3C11BA0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F19FC15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72E85B49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4E52F65" w14:textId="77777777" w:rsidTr="00FC049D">
        <w:tc>
          <w:tcPr>
            <w:tcW w:w="711" w:type="dxa"/>
          </w:tcPr>
          <w:p w14:paraId="290DAE79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0CEB2270" w14:textId="77777777" w:rsidR="00CC1150" w:rsidRPr="00CC1150" w:rsidRDefault="00CC1150" w:rsidP="00CC1150">
            <w:r w:rsidRPr="00CC1150">
              <w:rPr>
                <w:rFonts w:eastAsia="Calibri"/>
              </w:rPr>
              <w:t>Шар</w:t>
            </w:r>
          </w:p>
        </w:tc>
        <w:tc>
          <w:tcPr>
            <w:tcW w:w="983" w:type="dxa"/>
          </w:tcPr>
          <w:p w14:paraId="3394EB4B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3137675" w14:textId="77777777" w:rsidR="00CC1150" w:rsidRPr="00CC1150" w:rsidRDefault="00CC1150" w:rsidP="00CC1150">
            <w:pPr>
              <w:jc w:val="center"/>
            </w:pPr>
            <w:r w:rsidRPr="00CC1150">
              <w:t>11</w:t>
            </w:r>
          </w:p>
        </w:tc>
        <w:tc>
          <w:tcPr>
            <w:tcW w:w="991" w:type="dxa"/>
            <w:gridSpan w:val="2"/>
          </w:tcPr>
          <w:p w14:paraId="4CB45B0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3E1493A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36722AEA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1330D8EF" w14:textId="77777777" w:rsidTr="00FC049D">
        <w:tc>
          <w:tcPr>
            <w:tcW w:w="711" w:type="dxa"/>
          </w:tcPr>
          <w:p w14:paraId="77580E1B" w14:textId="77777777" w:rsidR="00CC1150" w:rsidRPr="00CC1150" w:rsidRDefault="00CC1150" w:rsidP="00CC1150">
            <w:pPr>
              <w:numPr>
                <w:ilvl w:val="0"/>
                <w:numId w:val="8"/>
              </w:numPr>
              <w:tabs>
                <w:tab w:val="left" w:pos="6915"/>
              </w:tabs>
              <w:contextualSpacing/>
            </w:pPr>
          </w:p>
        </w:tc>
        <w:tc>
          <w:tcPr>
            <w:tcW w:w="4393" w:type="dxa"/>
          </w:tcPr>
          <w:p w14:paraId="0822088A" w14:textId="77777777" w:rsidR="00CC1150" w:rsidRPr="00CC1150" w:rsidRDefault="00CC1150" w:rsidP="00CC1150">
            <w:r w:rsidRPr="00CC1150">
              <w:rPr>
                <w:b/>
                <w:bCs/>
              </w:rPr>
              <w:t>Практическая работа: «Отношение длины окружности к ее диаметру»</w:t>
            </w:r>
          </w:p>
        </w:tc>
        <w:tc>
          <w:tcPr>
            <w:tcW w:w="983" w:type="dxa"/>
          </w:tcPr>
          <w:p w14:paraId="1CAE4ACF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578B546" w14:textId="77777777" w:rsidR="00CC1150" w:rsidRPr="00CC1150" w:rsidRDefault="00CC1150" w:rsidP="00CC1150">
            <w:pPr>
              <w:jc w:val="center"/>
            </w:pPr>
            <w:r w:rsidRPr="00CC1150">
              <w:t>12</w:t>
            </w:r>
          </w:p>
        </w:tc>
        <w:tc>
          <w:tcPr>
            <w:tcW w:w="991" w:type="dxa"/>
            <w:gridSpan w:val="2"/>
          </w:tcPr>
          <w:p w14:paraId="62CF229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3F6F8EE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35C9A0F6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77EE29F8" w14:textId="77777777" w:rsidTr="00FC049D">
        <w:tc>
          <w:tcPr>
            <w:tcW w:w="14884" w:type="dxa"/>
            <w:gridSpan w:val="8"/>
          </w:tcPr>
          <w:p w14:paraId="53FEFAF3" w14:textId="77777777" w:rsidR="00CC1150" w:rsidRPr="00CC1150" w:rsidRDefault="00CC1150" w:rsidP="00CC1150">
            <w:pPr>
              <w:ind w:left="360"/>
              <w:contextualSpacing/>
              <w:jc w:val="center"/>
            </w:pPr>
            <w:r w:rsidRPr="00CC1150">
              <w:rPr>
                <w:b/>
                <w:bCs/>
              </w:rPr>
              <w:t>Глава 2. Рациональные числа</w:t>
            </w:r>
          </w:p>
        </w:tc>
      </w:tr>
      <w:tr w:rsidR="00CC1150" w:rsidRPr="00346402" w14:paraId="035DAD89" w14:textId="77777777" w:rsidTr="00FC049D">
        <w:tc>
          <w:tcPr>
            <w:tcW w:w="14884" w:type="dxa"/>
            <w:gridSpan w:val="8"/>
          </w:tcPr>
          <w:p w14:paraId="06CD0C4E" w14:textId="77777777" w:rsidR="00CC1150" w:rsidRPr="00CC1150" w:rsidRDefault="00CC1150" w:rsidP="00CC11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C1150">
              <w:rPr>
                <w:rFonts w:eastAsia="Calibri"/>
                <w:b/>
              </w:rPr>
              <w:t>§ 4. Действия с рациональными числами (35 ч)</w:t>
            </w:r>
          </w:p>
        </w:tc>
      </w:tr>
      <w:tr w:rsidR="00CC1150" w:rsidRPr="00346402" w14:paraId="52CD20DF" w14:textId="77777777" w:rsidTr="00FC049D">
        <w:tc>
          <w:tcPr>
            <w:tcW w:w="711" w:type="dxa"/>
          </w:tcPr>
          <w:p w14:paraId="3BD6FFCA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421FC9DD" w14:textId="77777777" w:rsidR="00CC1150" w:rsidRPr="00CC1150" w:rsidRDefault="00CC1150" w:rsidP="00CC1150">
            <w:r w:rsidRPr="00CC1150">
              <w:t xml:space="preserve">Анализ контрольной работы. </w:t>
            </w:r>
          </w:p>
          <w:p w14:paraId="58900930" w14:textId="77777777" w:rsidR="00CC1150" w:rsidRPr="00CC1150" w:rsidRDefault="00CC1150" w:rsidP="00CC1150">
            <w:r w:rsidRPr="00CC1150">
              <w:t>Положительные и отрицательные числа</w:t>
            </w:r>
          </w:p>
        </w:tc>
        <w:tc>
          <w:tcPr>
            <w:tcW w:w="983" w:type="dxa"/>
          </w:tcPr>
          <w:p w14:paraId="28BD517A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1EB8366" w14:textId="77777777" w:rsidR="00CC1150" w:rsidRPr="00CC1150" w:rsidRDefault="00CC1150" w:rsidP="00CC1150">
            <w:pPr>
              <w:jc w:val="center"/>
            </w:pPr>
            <w:r w:rsidRPr="00CC1150">
              <w:t>13</w:t>
            </w:r>
          </w:p>
        </w:tc>
        <w:tc>
          <w:tcPr>
            <w:tcW w:w="991" w:type="dxa"/>
            <w:gridSpan w:val="2"/>
          </w:tcPr>
          <w:p w14:paraId="431C9DDF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 w:val="restart"/>
          </w:tcPr>
          <w:p w14:paraId="3BE1483C" w14:textId="77777777" w:rsidR="00CC1150" w:rsidRPr="00CC1150" w:rsidRDefault="00CC1150" w:rsidP="00CC1150">
            <w:pPr>
              <w:jc w:val="center"/>
              <w:rPr>
                <w:bCs/>
              </w:rPr>
            </w:pPr>
            <w:r w:rsidRPr="00CC1150">
              <w:rPr>
                <w:bCs/>
              </w:rPr>
              <w:t xml:space="preserve"> </w:t>
            </w:r>
          </w:p>
          <w:p w14:paraId="4C9CF692" w14:textId="77777777" w:rsidR="00CC1150" w:rsidRPr="00CC1150" w:rsidRDefault="00CC1150" w:rsidP="00CC1150">
            <w:pPr>
              <w:spacing w:line="259" w:lineRule="auto"/>
              <w:rPr>
                <w:rFonts w:eastAsia="Calibri"/>
              </w:rPr>
            </w:pPr>
            <w:r w:rsidRPr="00CC1150">
              <w:t xml:space="preserve"> </w:t>
            </w:r>
            <w:r w:rsidRPr="00CC1150">
              <w:rPr>
                <w:rFonts w:eastAsia="Calibri"/>
              </w:rPr>
              <w:t>Положительные и отрицательные числа. Целые числа. Модуль числа, геометрическая интерпретация модуля числа. Сравнение чисел. Изображение чисел на координатной прямой. Числовые промежутки</w:t>
            </w:r>
          </w:p>
          <w:p w14:paraId="3CAC1189" w14:textId="77777777" w:rsidR="00CC1150" w:rsidRPr="00CC1150" w:rsidRDefault="00CC1150" w:rsidP="00CC1150">
            <w:pPr>
              <w:spacing w:line="259" w:lineRule="auto"/>
              <w:rPr>
                <w:rFonts w:eastAsia="Calibri"/>
              </w:rPr>
            </w:pPr>
            <w:r w:rsidRPr="00CC1150">
              <w:rPr>
                <w:rFonts w:eastAsia="Calibri"/>
              </w:rPr>
              <w:t xml:space="preserve">Арифметические </w:t>
            </w:r>
            <w:r w:rsidRPr="00CC1150">
              <w:rPr>
                <w:rFonts w:eastAsia="Calibri"/>
              </w:rPr>
              <w:tab/>
              <w:t xml:space="preserve">действия </w:t>
            </w:r>
            <w:r w:rsidRPr="00CC1150">
              <w:rPr>
                <w:rFonts w:eastAsia="Calibri"/>
              </w:rPr>
              <w:tab/>
              <w:t xml:space="preserve">с положительными и отрицательными числами.  </w:t>
            </w:r>
          </w:p>
          <w:p w14:paraId="30298E16" w14:textId="77777777" w:rsidR="00CC1150" w:rsidRPr="00CC1150" w:rsidRDefault="00CC1150" w:rsidP="00CC1150">
            <w:pPr>
              <w:spacing w:line="292" w:lineRule="auto"/>
              <w:ind w:right="43"/>
              <w:rPr>
                <w:rFonts w:eastAsia="Calibri"/>
              </w:rPr>
            </w:pPr>
            <w:r w:rsidRPr="00CC1150">
              <w:rPr>
                <w:rFonts w:eastAsia="Calibri"/>
              </w:rPr>
              <w:lastRenderedPageBreak/>
              <w:t xml:space="preserve">Арифметические действия с положительными и отрицательными числами.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Оценка и прикидка, округление результата. Применение букв для записи математических выражений и предложений. </w:t>
            </w:r>
          </w:p>
          <w:p w14:paraId="453CA940" w14:textId="77777777" w:rsidR="00CC1150" w:rsidRPr="00CC1150" w:rsidRDefault="00CC1150" w:rsidP="00CC1150">
            <w:r w:rsidRPr="00CC1150">
              <w:rPr>
                <w:rFonts w:eastAsia="Calibri"/>
              </w:rPr>
              <w:t>Решение логических задач. Решение задач перебором всех возможных вариантов</w:t>
            </w:r>
          </w:p>
        </w:tc>
        <w:tc>
          <w:tcPr>
            <w:tcW w:w="3969" w:type="dxa"/>
            <w:vMerge w:val="restart"/>
          </w:tcPr>
          <w:p w14:paraId="4335CC20" w14:textId="77777777" w:rsidR="00CC1150" w:rsidRPr="00CC1150" w:rsidRDefault="00CC1150" w:rsidP="00CC1150">
            <w:pPr>
              <w:spacing w:after="20" w:line="294" w:lineRule="auto"/>
              <w:rPr>
                <w:rFonts w:eastAsia="Calibri"/>
              </w:rPr>
            </w:pPr>
            <w:r w:rsidRPr="00CC1150">
              <w:lastRenderedPageBreak/>
              <w:t xml:space="preserve"> </w:t>
            </w:r>
            <w:r w:rsidRPr="00CC1150">
              <w:rPr>
                <w:rFonts w:eastAsia="Calibri"/>
                <w:b/>
              </w:rPr>
              <w:t xml:space="preserve">Приводить примеры </w:t>
            </w:r>
            <w:r w:rsidRPr="00CC1150">
              <w:rPr>
                <w:rFonts w:eastAsia="Calibri"/>
              </w:rPr>
              <w:t xml:space="preserve">использования в реальной жизни положительных и отрицательных чисел. </w:t>
            </w:r>
          </w:p>
          <w:p w14:paraId="01E4B33B" w14:textId="77777777" w:rsidR="00CC1150" w:rsidRPr="00CC1150" w:rsidRDefault="00CC1150" w:rsidP="00CC1150">
            <w:pPr>
              <w:spacing w:line="259" w:lineRule="auto"/>
              <w:ind w:right="13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Изображать </w:t>
            </w:r>
            <w:r w:rsidRPr="00CC1150">
              <w:rPr>
                <w:rFonts w:eastAsia="Calibri"/>
              </w:rPr>
              <w:t xml:space="preserve">целые числа, положительные и отрицательные числа точками на числовой прямой, </w:t>
            </w:r>
            <w:r w:rsidRPr="00CC1150">
              <w:rPr>
                <w:rFonts w:eastAsia="Calibri"/>
                <w:b/>
              </w:rPr>
              <w:t xml:space="preserve">использовать </w:t>
            </w:r>
            <w:r w:rsidRPr="00CC1150">
              <w:rPr>
                <w:rFonts w:eastAsia="Calibri"/>
              </w:rPr>
              <w:t xml:space="preserve">числовую прямую для сравнения чисел. </w:t>
            </w:r>
            <w:r w:rsidRPr="00CC1150">
              <w:rPr>
                <w:rFonts w:eastAsia="Calibri"/>
                <w:b/>
              </w:rPr>
              <w:t xml:space="preserve">Применять правила </w:t>
            </w:r>
            <w:r w:rsidRPr="00CC1150">
              <w:rPr>
                <w:rFonts w:eastAsia="Calibri"/>
              </w:rPr>
              <w:t xml:space="preserve">сравнения, </w:t>
            </w:r>
            <w:r w:rsidRPr="00CC1150">
              <w:rPr>
                <w:rFonts w:eastAsia="Calibri"/>
                <w:b/>
              </w:rPr>
              <w:t xml:space="preserve">упорядочивать </w:t>
            </w:r>
            <w:r w:rsidRPr="00CC1150">
              <w:rPr>
                <w:rFonts w:eastAsia="Calibri"/>
              </w:rPr>
              <w:t xml:space="preserve">целые числа; </w:t>
            </w:r>
            <w:r w:rsidRPr="00CC1150">
              <w:rPr>
                <w:rFonts w:eastAsia="Calibri"/>
                <w:b/>
              </w:rPr>
              <w:t xml:space="preserve">находить </w:t>
            </w:r>
            <w:r w:rsidRPr="00CC1150">
              <w:rPr>
                <w:rFonts w:eastAsia="Calibri"/>
              </w:rPr>
              <w:t xml:space="preserve">модуль числа. </w:t>
            </w:r>
          </w:p>
          <w:p w14:paraId="3DBC9C7A" w14:textId="77777777" w:rsidR="00CC1150" w:rsidRPr="00CC1150" w:rsidRDefault="00CC1150" w:rsidP="00CC1150">
            <w:pPr>
              <w:spacing w:line="259" w:lineRule="auto"/>
              <w:ind w:right="13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Знакомиться с историей </w:t>
            </w:r>
            <w:r w:rsidRPr="00CC1150">
              <w:rPr>
                <w:rFonts w:eastAsia="Calibri"/>
              </w:rPr>
              <w:t>развития арифметики</w:t>
            </w:r>
          </w:p>
          <w:p w14:paraId="07CBB716" w14:textId="77777777" w:rsidR="00CC1150" w:rsidRPr="00CC1150" w:rsidRDefault="00CC1150" w:rsidP="00CC1150">
            <w:pPr>
              <w:spacing w:line="259" w:lineRule="auto"/>
              <w:rPr>
                <w:rFonts w:eastAsia="Calibri"/>
              </w:rPr>
            </w:pPr>
            <w:r w:rsidRPr="00CC1150">
              <w:rPr>
                <w:rFonts w:eastAsia="Calibri"/>
              </w:rPr>
              <w:t xml:space="preserve">Контролировать и оценивать свою работу; ставить цели на следующий этап обучения </w:t>
            </w:r>
          </w:p>
          <w:p w14:paraId="2D3B8B67" w14:textId="77777777" w:rsidR="00CC1150" w:rsidRPr="00CC1150" w:rsidRDefault="00CC1150" w:rsidP="00CC1150">
            <w:pPr>
              <w:spacing w:line="290" w:lineRule="auto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lastRenderedPageBreak/>
              <w:t xml:space="preserve">Формулировать правила </w:t>
            </w:r>
            <w:r w:rsidRPr="00CC1150">
              <w:rPr>
                <w:rFonts w:eastAsia="Calibri"/>
              </w:rPr>
              <w:t xml:space="preserve">вычисления с положительными и отрицательными числами, </w:t>
            </w:r>
            <w:r w:rsidRPr="00CC1150">
              <w:rPr>
                <w:rFonts w:eastAsia="Calibri"/>
                <w:b/>
              </w:rPr>
              <w:t xml:space="preserve">находить значения </w:t>
            </w:r>
            <w:r w:rsidRPr="00CC1150">
              <w:rPr>
                <w:rFonts w:eastAsia="Calibri"/>
              </w:rPr>
              <w:t xml:space="preserve">числовых выражений, содержащих действия с положительными и отрицательными числами. </w:t>
            </w:r>
          </w:p>
          <w:p w14:paraId="605FC209" w14:textId="77777777" w:rsidR="00CC1150" w:rsidRPr="00CC1150" w:rsidRDefault="00CC1150" w:rsidP="00CC1150">
            <w:pPr>
              <w:spacing w:line="259" w:lineRule="auto"/>
              <w:ind w:right="47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Применять свойства </w:t>
            </w:r>
            <w:r w:rsidRPr="00CC1150">
              <w:rPr>
                <w:rFonts w:eastAsia="Calibri"/>
              </w:rPr>
              <w:t xml:space="preserve">сложения и умножения для преобразования сумм и произведений </w:t>
            </w:r>
          </w:p>
          <w:p w14:paraId="54A3C862" w14:textId="77777777" w:rsidR="00CC1150" w:rsidRPr="00CC1150" w:rsidRDefault="00CC1150" w:rsidP="00CC1150">
            <w:pPr>
              <w:spacing w:line="259" w:lineRule="auto"/>
              <w:rPr>
                <w:rFonts w:eastAsia="Calibri"/>
              </w:rPr>
            </w:pPr>
            <w:r w:rsidRPr="00CC1150">
              <w:rPr>
                <w:rFonts w:eastAsia="Calibri"/>
              </w:rPr>
              <w:t xml:space="preserve">Контролировать и оценивать свою работу; ставить цели на следующий этап обучения </w:t>
            </w:r>
          </w:p>
          <w:p w14:paraId="2A4B2DC5" w14:textId="77777777" w:rsidR="00CC1150" w:rsidRPr="00CC1150" w:rsidRDefault="00CC1150" w:rsidP="00CC1150">
            <w:pPr>
              <w:spacing w:line="291" w:lineRule="auto"/>
              <w:ind w:right="46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Вычислять </w:t>
            </w:r>
            <w:r w:rsidRPr="00CC1150">
              <w:rPr>
                <w:rFonts w:eastAsia="Calibri"/>
              </w:rPr>
              <w:t xml:space="preserve">значения выражений, содержащих обыкновенные и десятичные дроби, выполнять преобразования дробей, </w:t>
            </w:r>
            <w:r w:rsidRPr="00CC1150">
              <w:rPr>
                <w:rFonts w:eastAsia="Calibri"/>
                <w:b/>
              </w:rPr>
              <w:t>выбирать способ</w:t>
            </w:r>
            <w:r w:rsidRPr="00CC1150">
              <w:rPr>
                <w:rFonts w:eastAsia="Calibri"/>
              </w:rPr>
              <w:t xml:space="preserve">, </w:t>
            </w:r>
            <w:r w:rsidRPr="00CC1150">
              <w:rPr>
                <w:rFonts w:eastAsia="Calibri"/>
                <w:b/>
              </w:rPr>
              <w:t xml:space="preserve">применять свойства </w:t>
            </w:r>
            <w:r w:rsidRPr="00CC1150">
              <w:rPr>
                <w:rFonts w:eastAsia="Calibri"/>
              </w:rPr>
              <w:t xml:space="preserve">арифметических действий для рационализации вычислений. </w:t>
            </w:r>
          </w:p>
          <w:p w14:paraId="2127B410" w14:textId="77777777" w:rsidR="00CC1150" w:rsidRPr="00CC1150" w:rsidRDefault="00CC1150" w:rsidP="00CC1150">
            <w:pPr>
              <w:spacing w:after="30" w:line="283" w:lineRule="auto"/>
              <w:ind w:right="32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Представлять </w:t>
            </w:r>
            <w:r w:rsidRPr="00CC1150">
              <w:rPr>
                <w:rFonts w:eastAsia="Calibri"/>
              </w:rPr>
              <w:t xml:space="preserve">десятичные дроби в виде обыкновенных дробей и обыкновенные в виде десятичных, </w:t>
            </w:r>
            <w:r w:rsidRPr="00CC1150">
              <w:rPr>
                <w:rFonts w:eastAsia="Calibri"/>
                <w:b/>
              </w:rPr>
              <w:t xml:space="preserve">использовать эквивалентные представления </w:t>
            </w:r>
            <w:r w:rsidRPr="00CC1150">
              <w:rPr>
                <w:rFonts w:eastAsia="Calibri"/>
              </w:rPr>
              <w:t xml:space="preserve">дробных чисел при их сравнении, при вычислениях. </w:t>
            </w:r>
          </w:p>
          <w:p w14:paraId="0B3386F5" w14:textId="77777777" w:rsidR="00CC1150" w:rsidRPr="00CC1150" w:rsidRDefault="00CC1150" w:rsidP="00CC1150">
            <w:pPr>
              <w:contextualSpacing/>
            </w:pPr>
            <w:r w:rsidRPr="00CC1150">
              <w:rPr>
                <w:rFonts w:eastAsia="Calibri"/>
                <w:b/>
              </w:rPr>
              <w:t xml:space="preserve">Знакомиться с историей </w:t>
            </w:r>
            <w:r w:rsidRPr="00CC1150">
              <w:rPr>
                <w:rFonts w:eastAsia="Calibri"/>
              </w:rPr>
              <w:t>развития арифметики</w:t>
            </w:r>
          </w:p>
        </w:tc>
      </w:tr>
      <w:tr w:rsidR="00CC1150" w:rsidRPr="00CC1150" w14:paraId="7AA34F11" w14:textId="77777777" w:rsidTr="00FC049D">
        <w:tc>
          <w:tcPr>
            <w:tcW w:w="711" w:type="dxa"/>
          </w:tcPr>
          <w:p w14:paraId="2272E9E0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2D82E834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Положительные и отрицательные числа</w:t>
            </w:r>
          </w:p>
        </w:tc>
        <w:tc>
          <w:tcPr>
            <w:tcW w:w="983" w:type="dxa"/>
          </w:tcPr>
          <w:p w14:paraId="1212E4B7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9DD0171" w14:textId="77777777" w:rsidR="00CC1150" w:rsidRPr="00CC1150" w:rsidRDefault="00CC1150" w:rsidP="00CC1150">
            <w:pPr>
              <w:jc w:val="center"/>
            </w:pPr>
            <w:r w:rsidRPr="00CC1150">
              <w:t>14</w:t>
            </w:r>
          </w:p>
        </w:tc>
        <w:tc>
          <w:tcPr>
            <w:tcW w:w="991" w:type="dxa"/>
            <w:gridSpan w:val="2"/>
          </w:tcPr>
          <w:p w14:paraId="2E8D386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7AB96DB4" w14:textId="77777777" w:rsidR="00CC1150" w:rsidRPr="00CC1150" w:rsidRDefault="00CC1150" w:rsidP="00CC1150"/>
        </w:tc>
        <w:tc>
          <w:tcPr>
            <w:tcW w:w="3969" w:type="dxa"/>
            <w:vMerge/>
          </w:tcPr>
          <w:p w14:paraId="36B28BA0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0EC2C97" w14:textId="77777777" w:rsidTr="00FC049D">
        <w:trPr>
          <w:trHeight w:val="283"/>
        </w:trPr>
        <w:tc>
          <w:tcPr>
            <w:tcW w:w="711" w:type="dxa"/>
          </w:tcPr>
          <w:p w14:paraId="661D2620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074C89A6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Положительные и отрицательные числа</w:t>
            </w:r>
          </w:p>
        </w:tc>
        <w:tc>
          <w:tcPr>
            <w:tcW w:w="983" w:type="dxa"/>
          </w:tcPr>
          <w:p w14:paraId="1E4947A0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C4D7FF1" w14:textId="77777777" w:rsidR="00CC1150" w:rsidRPr="00CC1150" w:rsidRDefault="00CC1150" w:rsidP="00CC1150">
            <w:pPr>
              <w:jc w:val="center"/>
            </w:pPr>
            <w:r w:rsidRPr="00CC1150">
              <w:t>17</w:t>
            </w:r>
          </w:p>
        </w:tc>
        <w:tc>
          <w:tcPr>
            <w:tcW w:w="991" w:type="dxa"/>
            <w:gridSpan w:val="2"/>
          </w:tcPr>
          <w:p w14:paraId="443230F1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548C7912" w14:textId="77777777" w:rsidR="00CC1150" w:rsidRPr="00CC1150" w:rsidRDefault="00CC1150" w:rsidP="00CC1150"/>
        </w:tc>
        <w:tc>
          <w:tcPr>
            <w:tcW w:w="3969" w:type="dxa"/>
            <w:vMerge/>
          </w:tcPr>
          <w:p w14:paraId="2C0D9A7B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313AC4D" w14:textId="77777777" w:rsidTr="00FC049D">
        <w:tc>
          <w:tcPr>
            <w:tcW w:w="711" w:type="dxa"/>
          </w:tcPr>
          <w:p w14:paraId="1F775069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3F547E6C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Противоположные числа</w:t>
            </w:r>
          </w:p>
        </w:tc>
        <w:tc>
          <w:tcPr>
            <w:tcW w:w="983" w:type="dxa"/>
          </w:tcPr>
          <w:p w14:paraId="2782CA81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F9F8576" w14:textId="77777777" w:rsidR="00CC1150" w:rsidRPr="00CC1150" w:rsidRDefault="00CC1150" w:rsidP="00CC1150">
            <w:pPr>
              <w:jc w:val="center"/>
            </w:pPr>
            <w:r w:rsidRPr="00CC1150">
              <w:t>18</w:t>
            </w:r>
          </w:p>
        </w:tc>
        <w:tc>
          <w:tcPr>
            <w:tcW w:w="991" w:type="dxa"/>
            <w:gridSpan w:val="2"/>
          </w:tcPr>
          <w:p w14:paraId="05CFEE7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4FC029B" w14:textId="77777777" w:rsidR="00CC1150" w:rsidRPr="00CC1150" w:rsidRDefault="00CC1150" w:rsidP="00CC1150"/>
        </w:tc>
        <w:tc>
          <w:tcPr>
            <w:tcW w:w="3969" w:type="dxa"/>
            <w:vMerge/>
          </w:tcPr>
          <w:p w14:paraId="22FCB0B4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FAD8644" w14:textId="77777777" w:rsidTr="00FC049D">
        <w:tc>
          <w:tcPr>
            <w:tcW w:w="711" w:type="dxa"/>
          </w:tcPr>
          <w:p w14:paraId="34C5E7AE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2755D2A8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Противоположные числа</w:t>
            </w:r>
          </w:p>
        </w:tc>
        <w:tc>
          <w:tcPr>
            <w:tcW w:w="983" w:type="dxa"/>
          </w:tcPr>
          <w:p w14:paraId="227F45B5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7A1FFF5" w14:textId="77777777" w:rsidR="00CC1150" w:rsidRPr="00CC1150" w:rsidRDefault="00CC1150" w:rsidP="00CC1150">
            <w:pPr>
              <w:jc w:val="center"/>
            </w:pPr>
            <w:r w:rsidRPr="00CC1150">
              <w:t>19</w:t>
            </w:r>
          </w:p>
        </w:tc>
        <w:tc>
          <w:tcPr>
            <w:tcW w:w="991" w:type="dxa"/>
            <w:gridSpan w:val="2"/>
          </w:tcPr>
          <w:p w14:paraId="6CE50D41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A3A59BF" w14:textId="77777777" w:rsidR="00CC1150" w:rsidRPr="00CC1150" w:rsidRDefault="00CC1150" w:rsidP="00CC1150"/>
        </w:tc>
        <w:tc>
          <w:tcPr>
            <w:tcW w:w="3969" w:type="dxa"/>
            <w:vMerge/>
          </w:tcPr>
          <w:p w14:paraId="1B91B3DB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12B06E4" w14:textId="77777777" w:rsidTr="00FC049D">
        <w:tc>
          <w:tcPr>
            <w:tcW w:w="711" w:type="dxa"/>
          </w:tcPr>
          <w:p w14:paraId="7F04B0E5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72034B5B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Модуль числа</w:t>
            </w:r>
          </w:p>
        </w:tc>
        <w:tc>
          <w:tcPr>
            <w:tcW w:w="983" w:type="dxa"/>
          </w:tcPr>
          <w:p w14:paraId="036EE02B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4F9A79B5" w14:textId="77777777" w:rsidR="00CC1150" w:rsidRPr="00CC1150" w:rsidRDefault="00CC1150" w:rsidP="00CC1150">
            <w:pPr>
              <w:jc w:val="center"/>
            </w:pPr>
            <w:r w:rsidRPr="00CC1150">
              <w:t>20</w:t>
            </w:r>
          </w:p>
        </w:tc>
        <w:tc>
          <w:tcPr>
            <w:tcW w:w="991" w:type="dxa"/>
            <w:gridSpan w:val="2"/>
          </w:tcPr>
          <w:p w14:paraId="743BF569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3B42A31F" w14:textId="77777777" w:rsidR="00CC1150" w:rsidRPr="00CC1150" w:rsidRDefault="00CC1150" w:rsidP="00CC1150"/>
        </w:tc>
        <w:tc>
          <w:tcPr>
            <w:tcW w:w="3969" w:type="dxa"/>
            <w:vMerge/>
          </w:tcPr>
          <w:p w14:paraId="0678BE59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2DF630A" w14:textId="77777777" w:rsidTr="00FC049D">
        <w:tc>
          <w:tcPr>
            <w:tcW w:w="711" w:type="dxa"/>
          </w:tcPr>
          <w:p w14:paraId="4AB43943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7F059069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Модуль числа</w:t>
            </w:r>
          </w:p>
        </w:tc>
        <w:tc>
          <w:tcPr>
            <w:tcW w:w="983" w:type="dxa"/>
          </w:tcPr>
          <w:p w14:paraId="1381FA84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C7462DB" w14:textId="77777777" w:rsidR="00CC1150" w:rsidRPr="00CC1150" w:rsidRDefault="00CC1150" w:rsidP="00CC1150">
            <w:pPr>
              <w:jc w:val="center"/>
            </w:pPr>
            <w:r w:rsidRPr="00CC1150">
              <w:t>21</w:t>
            </w:r>
          </w:p>
        </w:tc>
        <w:tc>
          <w:tcPr>
            <w:tcW w:w="991" w:type="dxa"/>
            <w:gridSpan w:val="2"/>
          </w:tcPr>
          <w:p w14:paraId="180161A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80BDAF9" w14:textId="77777777" w:rsidR="00CC1150" w:rsidRPr="00CC1150" w:rsidRDefault="00CC1150" w:rsidP="00CC1150"/>
        </w:tc>
        <w:tc>
          <w:tcPr>
            <w:tcW w:w="3969" w:type="dxa"/>
            <w:vMerge/>
          </w:tcPr>
          <w:p w14:paraId="49DC48BD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B17509B" w14:textId="77777777" w:rsidTr="00FC049D">
        <w:tc>
          <w:tcPr>
            <w:tcW w:w="711" w:type="dxa"/>
          </w:tcPr>
          <w:p w14:paraId="6EE72B15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356CA42A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Сравнение положительных и отрицательных чисел</w:t>
            </w:r>
          </w:p>
        </w:tc>
        <w:tc>
          <w:tcPr>
            <w:tcW w:w="983" w:type="dxa"/>
          </w:tcPr>
          <w:p w14:paraId="23E2A984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498DE0A7" w14:textId="77777777" w:rsidR="00CC1150" w:rsidRPr="00CC1150" w:rsidRDefault="00CC1150" w:rsidP="00CC1150">
            <w:pPr>
              <w:jc w:val="center"/>
            </w:pPr>
            <w:r w:rsidRPr="00CC1150">
              <w:t>24</w:t>
            </w:r>
          </w:p>
        </w:tc>
        <w:tc>
          <w:tcPr>
            <w:tcW w:w="991" w:type="dxa"/>
            <w:gridSpan w:val="2"/>
          </w:tcPr>
          <w:p w14:paraId="62F04D3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37D036EA" w14:textId="77777777" w:rsidR="00CC1150" w:rsidRPr="00CC1150" w:rsidRDefault="00CC1150" w:rsidP="00CC1150"/>
        </w:tc>
        <w:tc>
          <w:tcPr>
            <w:tcW w:w="3969" w:type="dxa"/>
            <w:vMerge/>
          </w:tcPr>
          <w:p w14:paraId="49D77E5B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03D9907" w14:textId="77777777" w:rsidTr="00FC049D">
        <w:tc>
          <w:tcPr>
            <w:tcW w:w="711" w:type="dxa"/>
          </w:tcPr>
          <w:p w14:paraId="787C4B8F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536B9386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Сравнение положительных и отрицательных чисел</w:t>
            </w:r>
          </w:p>
        </w:tc>
        <w:tc>
          <w:tcPr>
            <w:tcW w:w="983" w:type="dxa"/>
          </w:tcPr>
          <w:p w14:paraId="61076F24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53FB4C2" w14:textId="77777777" w:rsidR="00CC1150" w:rsidRPr="00CC1150" w:rsidRDefault="00CC1150" w:rsidP="00CC1150">
            <w:pPr>
              <w:jc w:val="center"/>
            </w:pPr>
            <w:r w:rsidRPr="00CC1150">
              <w:t>25</w:t>
            </w:r>
          </w:p>
        </w:tc>
        <w:tc>
          <w:tcPr>
            <w:tcW w:w="991" w:type="dxa"/>
            <w:gridSpan w:val="2"/>
          </w:tcPr>
          <w:p w14:paraId="280659E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6B3F49F" w14:textId="77777777" w:rsidR="00CC1150" w:rsidRPr="00CC1150" w:rsidRDefault="00CC1150" w:rsidP="00CC1150"/>
        </w:tc>
        <w:tc>
          <w:tcPr>
            <w:tcW w:w="3969" w:type="dxa"/>
            <w:vMerge/>
          </w:tcPr>
          <w:p w14:paraId="10BC3B5A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EAA7DF3" w14:textId="77777777" w:rsidTr="00FC049D">
        <w:trPr>
          <w:trHeight w:val="271"/>
        </w:trPr>
        <w:tc>
          <w:tcPr>
            <w:tcW w:w="711" w:type="dxa"/>
          </w:tcPr>
          <w:p w14:paraId="76247742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70001762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Сравнение положительных и отрицательных чисел</w:t>
            </w:r>
          </w:p>
        </w:tc>
        <w:tc>
          <w:tcPr>
            <w:tcW w:w="983" w:type="dxa"/>
          </w:tcPr>
          <w:p w14:paraId="4E8E06E8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39ABD94F" w14:textId="77777777" w:rsidR="00CC1150" w:rsidRPr="00CC1150" w:rsidRDefault="00CC1150" w:rsidP="00CC1150">
            <w:pPr>
              <w:jc w:val="center"/>
            </w:pPr>
            <w:r w:rsidRPr="00CC1150">
              <w:t>26</w:t>
            </w:r>
          </w:p>
        </w:tc>
        <w:tc>
          <w:tcPr>
            <w:tcW w:w="991" w:type="dxa"/>
            <w:gridSpan w:val="2"/>
          </w:tcPr>
          <w:p w14:paraId="10BC7C2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9F480F9" w14:textId="77777777" w:rsidR="00CC1150" w:rsidRPr="00CC1150" w:rsidRDefault="00CC1150" w:rsidP="00CC1150"/>
        </w:tc>
        <w:tc>
          <w:tcPr>
            <w:tcW w:w="3969" w:type="dxa"/>
            <w:vMerge/>
          </w:tcPr>
          <w:p w14:paraId="240493E5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1E0EC9A4" w14:textId="77777777" w:rsidTr="00FC049D">
        <w:tc>
          <w:tcPr>
            <w:tcW w:w="711" w:type="dxa"/>
          </w:tcPr>
          <w:p w14:paraId="4DAEB13D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41D24275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Изменение величин</w:t>
            </w:r>
          </w:p>
        </w:tc>
        <w:tc>
          <w:tcPr>
            <w:tcW w:w="983" w:type="dxa"/>
          </w:tcPr>
          <w:p w14:paraId="3A4C5F6A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EF54857" w14:textId="77777777" w:rsidR="00CC1150" w:rsidRPr="00CC1150" w:rsidRDefault="00CC1150" w:rsidP="00CC1150">
            <w:pPr>
              <w:jc w:val="center"/>
            </w:pPr>
            <w:r w:rsidRPr="00CC1150">
              <w:t>27</w:t>
            </w:r>
          </w:p>
        </w:tc>
        <w:tc>
          <w:tcPr>
            <w:tcW w:w="991" w:type="dxa"/>
            <w:gridSpan w:val="2"/>
          </w:tcPr>
          <w:p w14:paraId="42E4FB7C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6590A1A1" w14:textId="77777777" w:rsidR="00CC1150" w:rsidRPr="00CC1150" w:rsidRDefault="00CC1150" w:rsidP="00CC1150"/>
        </w:tc>
        <w:tc>
          <w:tcPr>
            <w:tcW w:w="3969" w:type="dxa"/>
            <w:vMerge/>
          </w:tcPr>
          <w:p w14:paraId="789598AB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8526C8A" w14:textId="77777777" w:rsidTr="00FC049D">
        <w:tc>
          <w:tcPr>
            <w:tcW w:w="711" w:type="dxa"/>
          </w:tcPr>
          <w:p w14:paraId="385A533F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7C387A57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Изменение величин</w:t>
            </w:r>
          </w:p>
        </w:tc>
        <w:tc>
          <w:tcPr>
            <w:tcW w:w="983" w:type="dxa"/>
          </w:tcPr>
          <w:p w14:paraId="1DBA4F5F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F83BB6B" w14:textId="77777777" w:rsidR="00CC1150" w:rsidRPr="00CC1150" w:rsidRDefault="00CC1150" w:rsidP="00CC1150">
            <w:pPr>
              <w:jc w:val="center"/>
            </w:pPr>
            <w:r w:rsidRPr="00CC1150">
              <w:t>28,02</w:t>
            </w:r>
          </w:p>
        </w:tc>
        <w:tc>
          <w:tcPr>
            <w:tcW w:w="991" w:type="dxa"/>
            <w:gridSpan w:val="2"/>
          </w:tcPr>
          <w:p w14:paraId="4BB9AB6C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CF226E0" w14:textId="77777777" w:rsidR="00CC1150" w:rsidRPr="00CC1150" w:rsidRDefault="00CC1150" w:rsidP="00CC1150"/>
        </w:tc>
        <w:tc>
          <w:tcPr>
            <w:tcW w:w="3969" w:type="dxa"/>
            <w:vMerge/>
          </w:tcPr>
          <w:p w14:paraId="60CA34A4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15123389" w14:textId="77777777" w:rsidTr="00FC049D">
        <w:trPr>
          <w:trHeight w:val="220"/>
        </w:trPr>
        <w:tc>
          <w:tcPr>
            <w:tcW w:w="711" w:type="dxa"/>
          </w:tcPr>
          <w:p w14:paraId="1D1AD8BB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29F9354F" w14:textId="77777777" w:rsidR="00CC1150" w:rsidRPr="00CC1150" w:rsidRDefault="00CC1150" w:rsidP="00CC1150">
            <w:pPr>
              <w:rPr>
                <w:b/>
              </w:rPr>
            </w:pPr>
            <w:r w:rsidRPr="00CC1150">
              <w:rPr>
                <w:rFonts w:eastAsia="Calibri"/>
                <w:b/>
              </w:rPr>
              <w:t xml:space="preserve">Контрольная работа № 9 </w:t>
            </w:r>
          </w:p>
        </w:tc>
        <w:tc>
          <w:tcPr>
            <w:tcW w:w="983" w:type="dxa"/>
          </w:tcPr>
          <w:p w14:paraId="587ED417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49B5FA2" w14:textId="77777777" w:rsidR="00CC1150" w:rsidRPr="00CC1150" w:rsidRDefault="00CC1150" w:rsidP="00CC1150">
            <w:pPr>
              <w:jc w:val="center"/>
            </w:pPr>
            <w:r w:rsidRPr="00CC1150">
              <w:t>3.03</w:t>
            </w:r>
          </w:p>
        </w:tc>
        <w:tc>
          <w:tcPr>
            <w:tcW w:w="991" w:type="dxa"/>
            <w:gridSpan w:val="2"/>
          </w:tcPr>
          <w:p w14:paraId="27B08532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39F2A39C" w14:textId="77777777" w:rsidR="00CC1150" w:rsidRPr="00CC1150" w:rsidRDefault="00CC1150" w:rsidP="00CC1150"/>
        </w:tc>
        <w:tc>
          <w:tcPr>
            <w:tcW w:w="3969" w:type="dxa"/>
            <w:vMerge/>
          </w:tcPr>
          <w:p w14:paraId="2C7B6659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D97F92D" w14:textId="77777777" w:rsidTr="00FC049D">
        <w:trPr>
          <w:trHeight w:val="277"/>
        </w:trPr>
        <w:tc>
          <w:tcPr>
            <w:tcW w:w="711" w:type="dxa"/>
          </w:tcPr>
          <w:p w14:paraId="764FC204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6CD31CF2" w14:textId="77777777" w:rsidR="00CC1150" w:rsidRPr="00CC1150" w:rsidRDefault="00CC1150" w:rsidP="00CC1150">
            <w:r w:rsidRPr="00CC1150">
              <w:t xml:space="preserve">Анализ контрольной работы. </w:t>
            </w:r>
          </w:p>
          <w:p w14:paraId="7A0A55BD" w14:textId="77777777" w:rsidR="00CC1150" w:rsidRPr="00CC1150" w:rsidRDefault="00CC1150" w:rsidP="00CC1150">
            <w:r w:rsidRPr="00CC1150">
              <w:t>Сложение положительных и отрицательных чисел с помощью координатной прямой</w:t>
            </w:r>
          </w:p>
        </w:tc>
        <w:tc>
          <w:tcPr>
            <w:tcW w:w="983" w:type="dxa"/>
          </w:tcPr>
          <w:p w14:paraId="79882E2A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86000DC" w14:textId="77777777" w:rsidR="00CC1150" w:rsidRPr="00CC1150" w:rsidRDefault="00CC1150" w:rsidP="00CC1150">
            <w:pPr>
              <w:jc w:val="center"/>
            </w:pPr>
            <w:r w:rsidRPr="00CC1150">
              <w:t>4</w:t>
            </w:r>
          </w:p>
        </w:tc>
        <w:tc>
          <w:tcPr>
            <w:tcW w:w="991" w:type="dxa"/>
            <w:gridSpan w:val="2"/>
          </w:tcPr>
          <w:p w14:paraId="160DDEA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D236158" w14:textId="77777777" w:rsidR="00CC1150" w:rsidRPr="00CC1150" w:rsidRDefault="00CC1150" w:rsidP="00CC1150"/>
        </w:tc>
        <w:tc>
          <w:tcPr>
            <w:tcW w:w="3969" w:type="dxa"/>
            <w:vMerge/>
          </w:tcPr>
          <w:p w14:paraId="415A3B0B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7096691C" w14:textId="77777777" w:rsidTr="00FC049D">
        <w:trPr>
          <w:trHeight w:val="70"/>
        </w:trPr>
        <w:tc>
          <w:tcPr>
            <w:tcW w:w="711" w:type="dxa"/>
          </w:tcPr>
          <w:p w14:paraId="0A3F0792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2F1225CF" w14:textId="77777777" w:rsidR="00CC1150" w:rsidRPr="00CC1150" w:rsidRDefault="00CC1150" w:rsidP="00CC1150">
            <w:r w:rsidRPr="00CC1150">
              <w:rPr>
                <w:rFonts w:eastAsia="Calibri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83" w:type="dxa"/>
          </w:tcPr>
          <w:p w14:paraId="664151C2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2EA7E54" w14:textId="77777777" w:rsidR="00CC1150" w:rsidRPr="00CC1150" w:rsidRDefault="00CC1150" w:rsidP="00CC1150">
            <w:pPr>
              <w:jc w:val="center"/>
            </w:pPr>
            <w:r w:rsidRPr="00CC1150">
              <w:t>5</w:t>
            </w:r>
          </w:p>
        </w:tc>
        <w:tc>
          <w:tcPr>
            <w:tcW w:w="991" w:type="dxa"/>
            <w:gridSpan w:val="2"/>
          </w:tcPr>
          <w:p w14:paraId="28FD4A3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814D076" w14:textId="77777777" w:rsidR="00CC1150" w:rsidRPr="00CC1150" w:rsidRDefault="00CC1150" w:rsidP="00CC1150"/>
        </w:tc>
        <w:tc>
          <w:tcPr>
            <w:tcW w:w="3969" w:type="dxa"/>
            <w:vMerge/>
          </w:tcPr>
          <w:p w14:paraId="718E0659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091E2EE" w14:textId="77777777" w:rsidTr="00FC049D">
        <w:trPr>
          <w:trHeight w:val="70"/>
        </w:trPr>
        <w:tc>
          <w:tcPr>
            <w:tcW w:w="711" w:type="dxa"/>
          </w:tcPr>
          <w:p w14:paraId="554B3CD9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426A3D67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Сложение отрицательных чисел</w:t>
            </w:r>
          </w:p>
        </w:tc>
        <w:tc>
          <w:tcPr>
            <w:tcW w:w="983" w:type="dxa"/>
          </w:tcPr>
          <w:p w14:paraId="00C279D4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3FC87296" w14:textId="77777777" w:rsidR="00CC1150" w:rsidRPr="00CC1150" w:rsidRDefault="00CC1150" w:rsidP="00CC1150">
            <w:pPr>
              <w:jc w:val="center"/>
            </w:pPr>
            <w:r w:rsidRPr="00CC1150">
              <w:t>6</w:t>
            </w:r>
          </w:p>
        </w:tc>
        <w:tc>
          <w:tcPr>
            <w:tcW w:w="991" w:type="dxa"/>
            <w:gridSpan w:val="2"/>
          </w:tcPr>
          <w:p w14:paraId="07E0C3A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54BEB6D5" w14:textId="77777777" w:rsidR="00CC1150" w:rsidRPr="00CC1150" w:rsidRDefault="00CC1150" w:rsidP="00CC1150"/>
        </w:tc>
        <w:tc>
          <w:tcPr>
            <w:tcW w:w="3969" w:type="dxa"/>
            <w:vMerge/>
          </w:tcPr>
          <w:p w14:paraId="3378E910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CE14C66" w14:textId="77777777" w:rsidTr="00FC049D">
        <w:trPr>
          <w:trHeight w:val="70"/>
        </w:trPr>
        <w:tc>
          <w:tcPr>
            <w:tcW w:w="711" w:type="dxa"/>
          </w:tcPr>
          <w:p w14:paraId="37BB8F51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3175DB83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Сложение отрицательных чисел</w:t>
            </w:r>
          </w:p>
        </w:tc>
        <w:tc>
          <w:tcPr>
            <w:tcW w:w="983" w:type="dxa"/>
          </w:tcPr>
          <w:p w14:paraId="1172F634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25BD28E" w14:textId="77777777" w:rsidR="00CC1150" w:rsidRPr="00CC1150" w:rsidRDefault="00CC1150" w:rsidP="00CC1150">
            <w:pPr>
              <w:jc w:val="center"/>
            </w:pPr>
            <w:r w:rsidRPr="00CC1150">
              <w:t>7</w:t>
            </w:r>
          </w:p>
        </w:tc>
        <w:tc>
          <w:tcPr>
            <w:tcW w:w="991" w:type="dxa"/>
            <w:gridSpan w:val="2"/>
          </w:tcPr>
          <w:p w14:paraId="17A944C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53BFC901" w14:textId="77777777" w:rsidR="00CC1150" w:rsidRPr="00CC1150" w:rsidRDefault="00CC1150" w:rsidP="00CC1150">
            <w:pPr>
              <w:rPr>
                <w:bCs/>
              </w:rPr>
            </w:pPr>
          </w:p>
        </w:tc>
        <w:tc>
          <w:tcPr>
            <w:tcW w:w="3969" w:type="dxa"/>
            <w:vMerge/>
          </w:tcPr>
          <w:p w14:paraId="7F8F05E0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4109C45" w14:textId="77777777" w:rsidTr="00FC049D">
        <w:trPr>
          <w:trHeight w:val="70"/>
        </w:trPr>
        <w:tc>
          <w:tcPr>
            <w:tcW w:w="711" w:type="dxa"/>
          </w:tcPr>
          <w:p w14:paraId="5A3CBFCB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6796A74F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Сложение чисел с разными знаками</w:t>
            </w:r>
          </w:p>
        </w:tc>
        <w:tc>
          <w:tcPr>
            <w:tcW w:w="983" w:type="dxa"/>
          </w:tcPr>
          <w:p w14:paraId="199D765E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48D2A081" w14:textId="77777777" w:rsidR="00CC1150" w:rsidRPr="00CC1150" w:rsidRDefault="00CC1150" w:rsidP="00CC1150">
            <w:pPr>
              <w:jc w:val="center"/>
            </w:pPr>
            <w:r w:rsidRPr="00CC1150">
              <w:t>10</w:t>
            </w:r>
          </w:p>
        </w:tc>
        <w:tc>
          <w:tcPr>
            <w:tcW w:w="991" w:type="dxa"/>
            <w:gridSpan w:val="2"/>
          </w:tcPr>
          <w:p w14:paraId="53646315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D39FDE3" w14:textId="77777777" w:rsidR="00CC1150" w:rsidRPr="00CC1150" w:rsidRDefault="00CC1150" w:rsidP="00CC1150"/>
        </w:tc>
        <w:tc>
          <w:tcPr>
            <w:tcW w:w="3969" w:type="dxa"/>
            <w:vMerge/>
          </w:tcPr>
          <w:p w14:paraId="44CDBE76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678B5AA" w14:textId="77777777" w:rsidTr="00FC049D">
        <w:trPr>
          <w:trHeight w:val="277"/>
        </w:trPr>
        <w:tc>
          <w:tcPr>
            <w:tcW w:w="711" w:type="dxa"/>
          </w:tcPr>
          <w:p w14:paraId="2C47D005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5A041832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Сложение чисел с разными знаками</w:t>
            </w:r>
          </w:p>
        </w:tc>
        <w:tc>
          <w:tcPr>
            <w:tcW w:w="983" w:type="dxa"/>
          </w:tcPr>
          <w:p w14:paraId="6A2121D5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41BE942" w14:textId="77777777" w:rsidR="00CC1150" w:rsidRPr="00CC1150" w:rsidRDefault="00CC1150" w:rsidP="00CC1150">
            <w:pPr>
              <w:jc w:val="center"/>
            </w:pPr>
            <w:r w:rsidRPr="00CC1150">
              <w:t>11</w:t>
            </w:r>
          </w:p>
        </w:tc>
        <w:tc>
          <w:tcPr>
            <w:tcW w:w="991" w:type="dxa"/>
            <w:gridSpan w:val="2"/>
          </w:tcPr>
          <w:p w14:paraId="0DD04CA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B18E3E2" w14:textId="77777777" w:rsidR="00CC1150" w:rsidRPr="00CC1150" w:rsidRDefault="00CC1150" w:rsidP="00CC1150"/>
        </w:tc>
        <w:tc>
          <w:tcPr>
            <w:tcW w:w="3969" w:type="dxa"/>
            <w:vMerge/>
          </w:tcPr>
          <w:p w14:paraId="54EB0056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1BB00E76" w14:textId="77777777" w:rsidTr="00FC049D">
        <w:trPr>
          <w:trHeight w:val="277"/>
        </w:trPr>
        <w:tc>
          <w:tcPr>
            <w:tcW w:w="711" w:type="dxa"/>
          </w:tcPr>
          <w:p w14:paraId="6FDE0D1A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34A99030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Сложение чисел с разными знаками</w:t>
            </w:r>
          </w:p>
        </w:tc>
        <w:tc>
          <w:tcPr>
            <w:tcW w:w="983" w:type="dxa"/>
          </w:tcPr>
          <w:p w14:paraId="680D5116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1EC960D" w14:textId="77777777" w:rsidR="00CC1150" w:rsidRPr="00CC1150" w:rsidRDefault="00CC1150" w:rsidP="00CC1150">
            <w:pPr>
              <w:jc w:val="center"/>
            </w:pPr>
            <w:r w:rsidRPr="00CC1150">
              <w:t>12</w:t>
            </w:r>
          </w:p>
        </w:tc>
        <w:tc>
          <w:tcPr>
            <w:tcW w:w="991" w:type="dxa"/>
            <w:gridSpan w:val="2"/>
          </w:tcPr>
          <w:p w14:paraId="4C45617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CB9E06A" w14:textId="77777777" w:rsidR="00CC1150" w:rsidRPr="00CC1150" w:rsidRDefault="00CC1150" w:rsidP="00CC1150">
            <w:pPr>
              <w:rPr>
                <w:bCs/>
              </w:rPr>
            </w:pPr>
          </w:p>
        </w:tc>
        <w:tc>
          <w:tcPr>
            <w:tcW w:w="3969" w:type="dxa"/>
            <w:vMerge/>
          </w:tcPr>
          <w:p w14:paraId="21E2FA7B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0E55FD40" w14:textId="77777777" w:rsidTr="00FC049D">
        <w:trPr>
          <w:trHeight w:val="277"/>
        </w:trPr>
        <w:tc>
          <w:tcPr>
            <w:tcW w:w="711" w:type="dxa"/>
          </w:tcPr>
          <w:p w14:paraId="4C278D2C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245FB5B1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Действие вычитания</w:t>
            </w:r>
          </w:p>
        </w:tc>
        <w:tc>
          <w:tcPr>
            <w:tcW w:w="983" w:type="dxa"/>
          </w:tcPr>
          <w:p w14:paraId="06C9FF93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E5E6DB1" w14:textId="77777777" w:rsidR="00CC1150" w:rsidRPr="00CC1150" w:rsidRDefault="00CC1150" w:rsidP="00CC1150">
            <w:pPr>
              <w:jc w:val="center"/>
            </w:pPr>
            <w:r w:rsidRPr="00CC1150">
              <w:t>13</w:t>
            </w:r>
          </w:p>
        </w:tc>
        <w:tc>
          <w:tcPr>
            <w:tcW w:w="991" w:type="dxa"/>
            <w:gridSpan w:val="2"/>
          </w:tcPr>
          <w:p w14:paraId="57A2D71F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D23A677" w14:textId="77777777" w:rsidR="00CC1150" w:rsidRPr="00CC1150" w:rsidRDefault="00CC1150" w:rsidP="00CC1150"/>
        </w:tc>
        <w:tc>
          <w:tcPr>
            <w:tcW w:w="3969" w:type="dxa"/>
            <w:vMerge/>
          </w:tcPr>
          <w:p w14:paraId="7BB5F3C6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0B2BE55D" w14:textId="77777777" w:rsidTr="00FC049D">
        <w:trPr>
          <w:trHeight w:val="277"/>
        </w:trPr>
        <w:tc>
          <w:tcPr>
            <w:tcW w:w="711" w:type="dxa"/>
          </w:tcPr>
          <w:p w14:paraId="13E13FB8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4356238D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Действие вычитания</w:t>
            </w:r>
          </w:p>
        </w:tc>
        <w:tc>
          <w:tcPr>
            <w:tcW w:w="983" w:type="dxa"/>
          </w:tcPr>
          <w:p w14:paraId="5A9EAA6B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3FCAEAE" w14:textId="77777777" w:rsidR="00CC1150" w:rsidRPr="00CC1150" w:rsidRDefault="00CC1150" w:rsidP="00CC1150">
            <w:pPr>
              <w:jc w:val="center"/>
            </w:pPr>
            <w:r w:rsidRPr="00CC1150">
              <w:t>14</w:t>
            </w:r>
          </w:p>
        </w:tc>
        <w:tc>
          <w:tcPr>
            <w:tcW w:w="991" w:type="dxa"/>
            <w:gridSpan w:val="2"/>
          </w:tcPr>
          <w:p w14:paraId="5FC5FA9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92B413B" w14:textId="77777777" w:rsidR="00CC1150" w:rsidRPr="00CC1150" w:rsidRDefault="00CC1150" w:rsidP="00CC1150"/>
        </w:tc>
        <w:tc>
          <w:tcPr>
            <w:tcW w:w="3969" w:type="dxa"/>
            <w:vMerge/>
          </w:tcPr>
          <w:p w14:paraId="1B724E20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D1FAB7A" w14:textId="77777777" w:rsidTr="00FC049D">
        <w:trPr>
          <w:trHeight w:val="277"/>
        </w:trPr>
        <w:tc>
          <w:tcPr>
            <w:tcW w:w="711" w:type="dxa"/>
          </w:tcPr>
          <w:p w14:paraId="2E0ADC0E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71A8D28F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Действие вычитания</w:t>
            </w:r>
          </w:p>
        </w:tc>
        <w:tc>
          <w:tcPr>
            <w:tcW w:w="983" w:type="dxa"/>
          </w:tcPr>
          <w:p w14:paraId="74A2B11B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20714E13" w14:textId="77777777" w:rsidR="00CC1150" w:rsidRPr="00CC1150" w:rsidRDefault="00CC1150" w:rsidP="00CC1150">
            <w:pPr>
              <w:jc w:val="center"/>
            </w:pPr>
            <w:r w:rsidRPr="00CC1150">
              <w:t>17</w:t>
            </w:r>
          </w:p>
        </w:tc>
        <w:tc>
          <w:tcPr>
            <w:tcW w:w="991" w:type="dxa"/>
            <w:gridSpan w:val="2"/>
          </w:tcPr>
          <w:p w14:paraId="35CCECB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1A22311" w14:textId="77777777" w:rsidR="00CC1150" w:rsidRPr="00CC1150" w:rsidRDefault="00CC1150" w:rsidP="00CC1150">
            <w:pPr>
              <w:rPr>
                <w:bCs/>
              </w:rPr>
            </w:pPr>
          </w:p>
        </w:tc>
        <w:tc>
          <w:tcPr>
            <w:tcW w:w="3969" w:type="dxa"/>
            <w:vMerge/>
          </w:tcPr>
          <w:p w14:paraId="1427FCF3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9A10427" w14:textId="77777777" w:rsidTr="00FC049D">
        <w:trPr>
          <w:trHeight w:val="277"/>
        </w:trPr>
        <w:tc>
          <w:tcPr>
            <w:tcW w:w="711" w:type="dxa"/>
          </w:tcPr>
          <w:p w14:paraId="23023FD0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2856D5E5" w14:textId="77777777" w:rsidR="00CC1150" w:rsidRPr="00CC1150" w:rsidRDefault="00CC1150" w:rsidP="00CC1150">
            <w:pPr>
              <w:rPr>
                <w:b/>
              </w:rPr>
            </w:pPr>
            <w:r w:rsidRPr="00CC1150">
              <w:rPr>
                <w:b/>
              </w:rPr>
              <w:t>Контрольная работа № 10.</w:t>
            </w:r>
          </w:p>
        </w:tc>
        <w:tc>
          <w:tcPr>
            <w:tcW w:w="983" w:type="dxa"/>
          </w:tcPr>
          <w:p w14:paraId="26588909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2D8DE5C1" w14:textId="77777777" w:rsidR="00CC1150" w:rsidRPr="00CC1150" w:rsidRDefault="00CC1150" w:rsidP="00CC1150">
            <w:pPr>
              <w:jc w:val="center"/>
            </w:pPr>
            <w:r w:rsidRPr="00CC1150">
              <w:t>18</w:t>
            </w:r>
          </w:p>
        </w:tc>
        <w:tc>
          <w:tcPr>
            <w:tcW w:w="991" w:type="dxa"/>
            <w:gridSpan w:val="2"/>
          </w:tcPr>
          <w:p w14:paraId="37B3DB8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9F9AFA6" w14:textId="77777777" w:rsidR="00CC1150" w:rsidRPr="00CC1150" w:rsidRDefault="00CC1150" w:rsidP="00CC1150"/>
        </w:tc>
        <w:tc>
          <w:tcPr>
            <w:tcW w:w="3969" w:type="dxa"/>
            <w:vMerge/>
          </w:tcPr>
          <w:p w14:paraId="4AD43278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08147D3" w14:textId="77777777" w:rsidTr="00FC049D">
        <w:trPr>
          <w:trHeight w:val="277"/>
        </w:trPr>
        <w:tc>
          <w:tcPr>
            <w:tcW w:w="711" w:type="dxa"/>
          </w:tcPr>
          <w:p w14:paraId="41292ED9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  <w:r w:rsidRPr="00CC1150">
              <w:t>К</w:t>
            </w:r>
          </w:p>
        </w:tc>
        <w:tc>
          <w:tcPr>
            <w:tcW w:w="4393" w:type="dxa"/>
          </w:tcPr>
          <w:p w14:paraId="63F71D23" w14:textId="77777777" w:rsidR="00CC1150" w:rsidRPr="00CC1150" w:rsidRDefault="00CC1150" w:rsidP="00CC1150">
            <w:r w:rsidRPr="00CC1150">
              <w:t>Анализ контрольной работы</w:t>
            </w:r>
          </w:p>
          <w:p w14:paraId="1A25AD8C" w14:textId="77777777" w:rsidR="00CC1150" w:rsidRPr="00CC1150" w:rsidRDefault="00CC1150" w:rsidP="00CC1150">
            <w:r w:rsidRPr="00CC1150">
              <w:t>Действие умножения</w:t>
            </w:r>
          </w:p>
        </w:tc>
        <w:tc>
          <w:tcPr>
            <w:tcW w:w="983" w:type="dxa"/>
          </w:tcPr>
          <w:p w14:paraId="327F8191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09A69DF" w14:textId="77777777" w:rsidR="00CC1150" w:rsidRPr="00CC1150" w:rsidRDefault="00CC1150" w:rsidP="00CC1150">
            <w:pPr>
              <w:jc w:val="center"/>
            </w:pPr>
            <w:r w:rsidRPr="00CC1150">
              <w:t>19</w:t>
            </w:r>
          </w:p>
        </w:tc>
        <w:tc>
          <w:tcPr>
            <w:tcW w:w="991" w:type="dxa"/>
            <w:gridSpan w:val="2"/>
          </w:tcPr>
          <w:p w14:paraId="1EDC73D2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A53F0AC" w14:textId="77777777" w:rsidR="00CC1150" w:rsidRPr="00CC1150" w:rsidRDefault="00CC1150" w:rsidP="00CC1150"/>
        </w:tc>
        <w:tc>
          <w:tcPr>
            <w:tcW w:w="3969" w:type="dxa"/>
            <w:vMerge/>
          </w:tcPr>
          <w:p w14:paraId="51449E7F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2907D42" w14:textId="77777777" w:rsidTr="00FC049D">
        <w:trPr>
          <w:trHeight w:val="277"/>
        </w:trPr>
        <w:tc>
          <w:tcPr>
            <w:tcW w:w="711" w:type="dxa"/>
          </w:tcPr>
          <w:p w14:paraId="0AAD53C1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3672CE62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Действие умножения</w:t>
            </w:r>
          </w:p>
        </w:tc>
        <w:tc>
          <w:tcPr>
            <w:tcW w:w="983" w:type="dxa"/>
          </w:tcPr>
          <w:p w14:paraId="6D645313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3CD3F910" w14:textId="77777777" w:rsidR="00CC1150" w:rsidRPr="00CC1150" w:rsidRDefault="00CC1150" w:rsidP="00CC1150">
            <w:pPr>
              <w:jc w:val="center"/>
            </w:pPr>
            <w:r w:rsidRPr="00CC1150">
              <w:t>20</w:t>
            </w:r>
          </w:p>
        </w:tc>
        <w:tc>
          <w:tcPr>
            <w:tcW w:w="991" w:type="dxa"/>
            <w:gridSpan w:val="2"/>
          </w:tcPr>
          <w:p w14:paraId="2B06A9B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39A98F39" w14:textId="77777777" w:rsidR="00CC1150" w:rsidRPr="00CC1150" w:rsidRDefault="00CC1150" w:rsidP="00CC1150"/>
        </w:tc>
        <w:tc>
          <w:tcPr>
            <w:tcW w:w="3969" w:type="dxa"/>
            <w:vMerge/>
          </w:tcPr>
          <w:p w14:paraId="38E84AF5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7B52042A" w14:textId="77777777" w:rsidTr="00FC049D">
        <w:trPr>
          <w:trHeight w:val="277"/>
        </w:trPr>
        <w:tc>
          <w:tcPr>
            <w:tcW w:w="711" w:type="dxa"/>
          </w:tcPr>
          <w:p w14:paraId="3C22282A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056BAF46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Действие умножения</w:t>
            </w:r>
          </w:p>
        </w:tc>
        <w:tc>
          <w:tcPr>
            <w:tcW w:w="983" w:type="dxa"/>
          </w:tcPr>
          <w:p w14:paraId="0F2FC602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36CBE955" w14:textId="77777777" w:rsidR="00CC1150" w:rsidRPr="00CC1150" w:rsidRDefault="00CC1150" w:rsidP="00CC1150">
            <w:pPr>
              <w:jc w:val="center"/>
            </w:pPr>
            <w:r w:rsidRPr="00CC1150">
              <w:t>21</w:t>
            </w:r>
          </w:p>
        </w:tc>
        <w:tc>
          <w:tcPr>
            <w:tcW w:w="991" w:type="dxa"/>
            <w:gridSpan w:val="2"/>
          </w:tcPr>
          <w:p w14:paraId="47C33AF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7BA14D0" w14:textId="77777777" w:rsidR="00CC1150" w:rsidRPr="00CC1150" w:rsidRDefault="00CC1150" w:rsidP="00CC1150">
            <w:pPr>
              <w:rPr>
                <w:bCs/>
              </w:rPr>
            </w:pPr>
          </w:p>
        </w:tc>
        <w:tc>
          <w:tcPr>
            <w:tcW w:w="3969" w:type="dxa"/>
            <w:vMerge/>
          </w:tcPr>
          <w:p w14:paraId="28BD2570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8C2AFED" w14:textId="77777777" w:rsidTr="00FC049D">
        <w:trPr>
          <w:trHeight w:val="277"/>
        </w:trPr>
        <w:tc>
          <w:tcPr>
            <w:tcW w:w="711" w:type="dxa"/>
          </w:tcPr>
          <w:p w14:paraId="1476AE3B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2806C15C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Действие деления</w:t>
            </w:r>
          </w:p>
        </w:tc>
        <w:tc>
          <w:tcPr>
            <w:tcW w:w="983" w:type="dxa"/>
          </w:tcPr>
          <w:p w14:paraId="2634BB8B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00B8429" w14:textId="77777777" w:rsidR="00CC1150" w:rsidRPr="00CC1150" w:rsidRDefault="00CC1150" w:rsidP="00CC1150">
            <w:pPr>
              <w:jc w:val="center"/>
            </w:pPr>
            <w:r w:rsidRPr="00CC1150">
              <w:t>24</w:t>
            </w:r>
          </w:p>
        </w:tc>
        <w:tc>
          <w:tcPr>
            <w:tcW w:w="991" w:type="dxa"/>
            <w:gridSpan w:val="2"/>
          </w:tcPr>
          <w:p w14:paraId="64D9E95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6DA9823" w14:textId="77777777" w:rsidR="00CC1150" w:rsidRPr="00CC1150" w:rsidRDefault="00CC1150" w:rsidP="00CC1150"/>
        </w:tc>
        <w:tc>
          <w:tcPr>
            <w:tcW w:w="3969" w:type="dxa"/>
            <w:vMerge/>
          </w:tcPr>
          <w:p w14:paraId="5B0B3A26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7AA78F11" w14:textId="77777777" w:rsidTr="00FC049D">
        <w:trPr>
          <w:trHeight w:val="277"/>
        </w:trPr>
        <w:tc>
          <w:tcPr>
            <w:tcW w:w="711" w:type="dxa"/>
          </w:tcPr>
          <w:p w14:paraId="3FE3F50F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273D11C0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Действие деления</w:t>
            </w:r>
          </w:p>
        </w:tc>
        <w:tc>
          <w:tcPr>
            <w:tcW w:w="983" w:type="dxa"/>
          </w:tcPr>
          <w:p w14:paraId="6CDEA94C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3511AB71" w14:textId="77777777" w:rsidR="00CC1150" w:rsidRPr="00CC1150" w:rsidRDefault="00CC1150" w:rsidP="00CC1150">
            <w:pPr>
              <w:jc w:val="center"/>
            </w:pPr>
            <w:r w:rsidRPr="00CC1150">
              <w:t>25</w:t>
            </w:r>
          </w:p>
        </w:tc>
        <w:tc>
          <w:tcPr>
            <w:tcW w:w="991" w:type="dxa"/>
            <w:gridSpan w:val="2"/>
          </w:tcPr>
          <w:p w14:paraId="01EAD802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96D82EB" w14:textId="77777777" w:rsidR="00CC1150" w:rsidRPr="00CC1150" w:rsidRDefault="00CC1150" w:rsidP="00CC1150"/>
        </w:tc>
        <w:tc>
          <w:tcPr>
            <w:tcW w:w="3969" w:type="dxa"/>
            <w:vMerge/>
          </w:tcPr>
          <w:p w14:paraId="69444212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F046F05" w14:textId="77777777" w:rsidTr="00FC049D">
        <w:trPr>
          <w:trHeight w:val="277"/>
        </w:trPr>
        <w:tc>
          <w:tcPr>
            <w:tcW w:w="711" w:type="dxa"/>
          </w:tcPr>
          <w:p w14:paraId="092879E9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70D9A780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Действие деления</w:t>
            </w:r>
          </w:p>
        </w:tc>
        <w:tc>
          <w:tcPr>
            <w:tcW w:w="983" w:type="dxa"/>
          </w:tcPr>
          <w:p w14:paraId="68FBBAC1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C3875A0" w14:textId="77777777" w:rsidR="00CC1150" w:rsidRPr="00CC1150" w:rsidRDefault="00CC1150" w:rsidP="00CC1150">
            <w:pPr>
              <w:jc w:val="center"/>
            </w:pPr>
            <w:r w:rsidRPr="00CC1150">
              <w:t>26</w:t>
            </w:r>
          </w:p>
        </w:tc>
        <w:tc>
          <w:tcPr>
            <w:tcW w:w="991" w:type="dxa"/>
            <w:gridSpan w:val="2"/>
          </w:tcPr>
          <w:p w14:paraId="3D054A1A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EF88C28" w14:textId="77777777" w:rsidR="00CC1150" w:rsidRPr="00CC1150" w:rsidRDefault="00CC1150" w:rsidP="00CC1150">
            <w:pPr>
              <w:rPr>
                <w:bCs/>
              </w:rPr>
            </w:pPr>
          </w:p>
        </w:tc>
        <w:tc>
          <w:tcPr>
            <w:tcW w:w="3969" w:type="dxa"/>
            <w:vMerge/>
          </w:tcPr>
          <w:p w14:paraId="7025A3A9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0BA4FE00" w14:textId="77777777" w:rsidTr="00FC049D">
        <w:trPr>
          <w:trHeight w:val="277"/>
        </w:trPr>
        <w:tc>
          <w:tcPr>
            <w:tcW w:w="711" w:type="dxa"/>
          </w:tcPr>
          <w:p w14:paraId="182410EC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3AA9FC2F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Рациональные числа</w:t>
            </w:r>
          </w:p>
        </w:tc>
        <w:tc>
          <w:tcPr>
            <w:tcW w:w="983" w:type="dxa"/>
          </w:tcPr>
          <w:p w14:paraId="263C77BC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8CA26E8" w14:textId="77777777" w:rsidR="00CC1150" w:rsidRPr="00CC1150" w:rsidRDefault="00CC1150" w:rsidP="00CC1150">
            <w:pPr>
              <w:jc w:val="center"/>
            </w:pPr>
            <w:r w:rsidRPr="00CC1150">
              <w:t>27</w:t>
            </w:r>
          </w:p>
        </w:tc>
        <w:tc>
          <w:tcPr>
            <w:tcW w:w="991" w:type="dxa"/>
            <w:gridSpan w:val="2"/>
          </w:tcPr>
          <w:p w14:paraId="7E439AA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290C2A0" w14:textId="77777777" w:rsidR="00CC1150" w:rsidRPr="00CC1150" w:rsidRDefault="00CC1150" w:rsidP="00CC1150"/>
        </w:tc>
        <w:tc>
          <w:tcPr>
            <w:tcW w:w="3969" w:type="dxa"/>
            <w:vMerge/>
          </w:tcPr>
          <w:p w14:paraId="06873265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DD85179" w14:textId="77777777" w:rsidTr="00FC049D">
        <w:trPr>
          <w:trHeight w:val="277"/>
        </w:trPr>
        <w:tc>
          <w:tcPr>
            <w:tcW w:w="711" w:type="dxa"/>
          </w:tcPr>
          <w:p w14:paraId="53B0FE09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480E8B1F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Рациональные числа</w:t>
            </w:r>
          </w:p>
        </w:tc>
        <w:tc>
          <w:tcPr>
            <w:tcW w:w="983" w:type="dxa"/>
          </w:tcPr>
          <w:p w14:paraId="70FBEDC4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BDD5950" w14:textId="77777777" w:rsidR="00CC1150" w:rsidRPr="00CC1150" w:rsidRDefault="00CC1150" w:rsidP="00CC1150">
            <w:pPr>
              <w:jc w:val="center"/>
            </w:pPr>
            <w:r w:rsidRPr="00CC1150">
              <w:t>28.03</w:t>
            </w:r>
          </w:p>
        </w:tc>
        <w:tc>
          <w:tcPr>
            <w:tcW w:w="991" w:type="dxa"/>
            <w:gridSpan w:val="2"/>
          </w:tcPr>
          <w:p w14:paraId="45B81520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20F35E8" w14:textId="77777777" w:rsidR="00CC1150" w:rsidRPr="00CC1150" w:rsidRDefault="00CC1150" w:rsidP="00CC1150"/>
        </w:tc>
        <w:tc>
          <w:tcPr>
            <w:tcW w:w="3969" w:type="dxa"/>
            <w:vMerge/>
          </w:tcPr>
          <w:p w14:paraId="5C93D17B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05241008" w14:textId="77777777" w:rsidTr="00FC049D">
        <w:trPr>
          <w:trHeight w:val="277"/>
        </w:trPr>
        <w:tc>
          <w:tcPr>
            <w:tcW w:w="711" w:type="dxa"/>
          </w:tcPr>
          <w:p w14:paraId="5EBA571D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2DACCA4E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Свойства действий с рациональными числами</w:t>
            </w:r>
          </w:p>
        </w:tc>
        <w:tc>
          <w:tcPr>
            <w:tcW w:w="983" w:type="dxa"/>
          </w:tcPr>
          <w:p w14:paraId="58D9D2D9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377AB7BC" w14:textId="77777777" w:rsidR="00CC1150" w:rsidRPr="00CC1150" w:rsidRDefault="00CC1150" w:rsidP="00CC1150">
            <w:pPr>
              <w:jc w:val="center"/>
            </w:pPr>
            <w:r w:rsidRPr="00CC1150">
              <w:t>7.04</w:t>
            </w:r>
          </w:p>
        </w:tc>
        <w:tc>
          <w:tcPr>
            <w:tcW w:w="991" w:type="dxa"/>
            <w:gridSpan w:val="2"/>
          </w:tcPr>
          <w:p w14:paraId="79E76629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3D471BF2" w14:textId="77777777" w:rsidR="00CC1150" w:rsidRPr="00CC1150" w:rsidRDefault="00CC1150" w:rsidP="00CC1150"/>
        </w:tc>
        <w:tc>
          <w:tcPr>
            <w:tcW w:w="3969" w:type="dxa"/>
            <w:vMerge/>
          </w:tcPr>
          <w:p w14:paraId="6C07DFDD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8C44B34" w14:textId="77777777" w:rsidTr="00FC049D">
        <w:trPr>
          <w:trHeight w:val="277"/>
        </w:trPr>
        <w:tc>
          <w:tcPr>
            <w:tcW w:w="711" w:type="dxa"/>
          </w:tcPr>
          <w:p w14:paraId="5387C85D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1B1E803D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Свойства действий с рациональными числами</w:t>
            </w:r>
          </w:p>
        </w:tc>
        <w:tc>
          <w:tcPr>
            <w:tcW w:w="983" w:type="dxa"/>
          </w:tcPr>
          <w:p w14:paraId="7C2A5F93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0A18C2F" w14:textId="77777777" w:rsidR="00CC1150" w:rsidRPr="00CC1150" w:rsidRDefault="00CC1150" w:rsidP="00CC1150">
            <w:pPr>
              <w:jc w:val="center"/>
            </w:pPr>
            <w:r w:rsidRPr="00CC1150">
              <w:t>8</w:t>
            </w:r>
          </w:p>
        </w:tc>
        <w:tc>
          <w:tcPr>
            <w:tcW w:w="991" w:type="dxa"/>
            <w:gridSpan w:val="2"/>
          </w:tcPr>
          <w:p w14:paraId="508B8B4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46A7F48" w14:textId="77777777" w:rsidR="00CC1150" w:rsidRPr="00CC1150" w:rsidRDefault="00CC1150" w:rsidP="00CC1150"/>
        </w:tc>
        <w:tc>
          <w:tcPr>
            <w:tcW w:w="3969" w:type="dxa"/>
            <w:vMerge/>
          </w:tcPr>
          <w:p w14:paraId="54A1A859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74E1C0F" w14:textId="77777777" w:rsidTr="00FC049D">
        <w:trPr>
          <w:trHeight w:val="277"/>
        </w:trPr>
        <w:tc>
          <w:tcPr>
            <w:tcW w:w="711" w:type="dxa"/>
          </w:tcPr>
          <w:p w14:paraId="7D85E0CE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140E33A7" w14:textId="77777777" w:rsidR="00CC1150" w:rsidRPr="00CC1150" w:rsidRDefault="00CC1150" w:rsidP="00CC1150">
            <w:r w:rsidRPr="00CC1150">
              <w:rPr>
                <w:b/>
                <w:bCs/>
              </w:rPr>
              <w:t>Контрольная работа № 11.</w:t>
            </w:r>
          </w:p>
        </w:tc>
        <w:tc>
          <w:tcPr>
            <w:tcW w:w="983" w:type="dxa"/>
          </w:tcPr>
          <w:p w14:paraId="7FE04809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A386E37" w14:textId="77777777" w:rsidR="00CC1150" w:rsidRPr="00CC1150" w:rsidRDefault="00CC1150" w:rsidP="00CC1150">
            <w:pPr>
              <w:jc w:val="center"/>
            </w:pPr>
            <w:r w:rsidRPr="00CC1150">
              <w:t>9</w:t>
            </w:r>
          </w:p>
        </w:tc>
        <w:tc>
          <w:tcPr>
            <w:tcW w:w="991" w:type="dxa"/>
            <w:gridSpan w:val="2"/>
          </w:tcPr>
          <w:p w14:paraId="41E9120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564FBB8" w14:textId="77777777" w:rsidR="00CC1150" w:rsidRPr="00CC1150" w:rsidRDefault="00CC1150" w:rsidP="00CC1150"/>
        </w:tc>
        <w:tc>
          <w:tcPr>
            <w:tcW w:w="3969" w:type="dxa"/>
            <w:vMerge/>
          </w:tcPr>
          <w:p w14:paraId="2E199AA3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155E9B2F" w14:textId="77777777" w:rsidTr="00FC049D">
        <w:trPr>
          <w:trHeight w:val="277"/>
        </w:trPr>
        <w:tc>
          <w:tcPr>
            <w:tcW w:w="14884" w:type="dxa"/>
            <w:gridSpan w:val="8"/>
          </w:tcPr>
          <w:p w14:paraId="7A9731CE" w14:textId="77777777" w:rsidR="00CC1150" w:rsidRPr="00CC1150" w:rsidRDefault="00CC1150" w:rsidP="00CC1150">
            <w:pPr>
              <w:ind w:left="360"/>
              <w:contextualSpacing/>
              <w:jc w:val="center"/>
            </w:pPr>
            <w:r w:rsidRPr="00CC1150">
              <w:rPr>
                <w:rFonts w:eastAsia="Calibri"/>
                <w:b/>
                <w:bCs/>
              </w:rPr>
              <w:t>§ 5. Решение уравнений (12 ч)</w:t>
            </w:r>
          </w:p>
        </w:tc>
      </w:tr>
      <w:tr w:rsidR="00CC1150" w:rsidRPr="00346402" w14:paraId="610929E8" w14:textId="77777777" w:rsidTr="00FC049D">
        <w:trPr>
          <w:trHeight w:val="277"/>
        </w:trPr>
        <w:tc>
          <w:tcPr>
            <w:tcW w:w="711" w:type="dxa"/>
          </w:tcPr>
          <w:p w14:paraId="69740A8D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23C5B112" w14:textId="77777777" w:rsidR="00CC1150" w:rsidRPr="00CC1150" w:rsidRDefault="00CC1150" w:rsidP="00CC1150">
            <w:r w:rsidRPr="00CC1150">
              <w:t xml:space="preserve">Анализ контрольной работы. </w:t>
            </w:r>
          </w:p>
          <w:p w14:paraId="7226BDF4" w14:textId="77777777" w:rsidR="00CC1150" w:rsidRPr="00CC1150" w:rsidRDefault="00CC1150" w:rsidP="00CC1150">
            <w:pPr>
              <w:rPr>
                <w:bCs/>
              </w:rPr>
            </w:pPr>
            <w:r w:rsidRPr="00CC1150">
              <w:t xml:space="preserve">Раскрытие скобок </w:t>
            </w:r>
          </w:p>
        </w:tc>
        <w:tc>
          <w:tcPr>
            <w:tcW w:w="983" w:type="dxa"/>
          </w:tcPr>
          <w:p w14:paraId="53521F3E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085730E" w14:textId="77777777" w:rsidR="00CC1150" w:rsidRPr="00CC1150" w:rsidRDefault="00CC1150" w:rsidP="00CC1150">
            <w:pPr>
              <w:jc w:val="center"/>
            </w:pPr>
            <w:r w:rsidRPr="00CC1150">
              <w:t>10</w:t>
            </w:r>
          </w:p>
        </w:tc>
        <w:tc>
          <w:tcPr>
            <w:tcW w:w="991" w:type="dxa"/>
            <w:gridSpan w:val="2"/>
          </w:tcPr>
          <w:p w14:paraId="6A9B984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 w:val="restart"/>
          </w:tcPr>
          <w:p w14:paraId="6E2DE4D6" w14:textId="77777777" w:rsidR="00CC1150" w:rsidRPr="00CC1150" w:rsidRDefault="00CC1150" w:rsidP="00CC1150">
            <w:pPr>
              <w:jc w:val="center"/>
            </w:pPr>
            <w:r w:rsidRPr="00CC1150">
              <w:t>Буквенные выражения и числовые подстановки. Свойства арифметических действий.</w:t>
            </w:r>
          </w:p>
          <w:p w14:paraId="71B0C80C" w14:textId="77777777" w:rsidR="00CC1150" w:rsidRPr="00CC1150" w:rsidRDefault="00CC1150" w:rsidP="00CC1150">
            <w:pPr>
              <w:spacing w:line="316" w:lineRule="auto"/>
              <w:rPr>
                <w:rFonts w:eastAsia="Calibri"/>
              </w:rPr>
            </w:pPr>
            <w:r w:rsidRPr="00CC1150">
              <w:rPr>
                <w:rFonts w:eastAsia="Calibri"/>
              </w:rPr>
              <w:t xml:space="preserve">Применение букв для записи математических выражений и предложений. Буквенные равенства, нахождение неизвестного компонента. </w:t>
            </w:r>
            <w:r w:rsidRPr="00CC1150">
              <w:rPr>
                <w:rFonts w:eastAsia="Calibri"/>
              </w:rPr>
              <w:lastRenderedPageBreak/>
              <w:t>Составление буквенных выражений по условию задачи.</w:t>
            </w:r>
            <w:r w:rsidRPr="00CC1150">
              <w:t xml:space="preserve"> 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измерения.</w:t>
            </w:r>
          </w:p>
        </w:tc>
        <w:tc>
          <w:tcPr>
            <w:tcW w:w="3969" w:type="dxa"/>
            <w:vMerge w:val="restart"/>
          </w:tcPr>
          <w:p w14:paraId="25F75A30" w14:textId="77777777" w:rsidR="00CC1150" w:rsidRPr="00CC1150" w:rsidRDefault="00CC1150" w:rsidP="00CC1150">
            <w:pPr>
              <w:spacing w:after="16" w:line="287" w:lineRule="auto"/>
              <w:rPr>
                <w:rFonts w:eastAsia="Calibri"/>
              </w:rPr>
            </w:pPr>
            <w:r w:rsidRPr="00CC1150">
              <w:lastRenderedPageBreak/>
              <w:t xml:space="preserve">  </w:t>
            </w:r>
            <w:r w:rsidRPr="00CC1150">
              <w:rPr>
                <w:rFonts w:eastAsia="Calibri"/>
                <w:b/>
              </w:rPr>
              <w:t xml:space="preserve">Использовать буквы </w:t>
            </w:r>
            <w:r w:rsidRPr="00CC1150">
              <w:rPr>
                <w:rFonts w:eastAsia="Calibri"/>
              </w:rPr>
              <w:t>для обозначения чисел, при записи математических утверждений, составлять буквенные выражения по условию задачи</w:t>
            </w:r>
            <w:r w:rsidRPr="00CC1150">
              <w:rPr>
                <w:rFonts w:eastAsia="Calibri"/>
                <w:b/>
              </w:rPr>
              <w:t>.</w:t>
            </w:r>
            <w:r w:rsidRPr="00CC1150">
              <w:rPr>
                <w:rFonts w:eastAsia="Calibri"/>
              </w:rPr>
              <w:t xml:space="preserve"> </w:t>
            </w:r>
            <w:r w:rsidRPr="00CC1150">
              <w:rPr>
                <w:rFonts w:eastAsia="Calibri"/>
                <w:b/>
              </w:rPr>
              <w:t xml:space="preserve">Исследовать </w:t>
            </w:r>
            <w:r w:rsidRPr="00CC1150">
              <w:rPr>
                <w:rFonts w:eastAsia="Calibri"/>
              </w:rPr>
              <w:t xml:space="preserve">несложные числовые закономерности, использовать буквы для их записи. </w:t>
            </w:r>
          </w:p>
          <w:p w14:paraId="1D4BB796" w14:textId="77777777" w:rsidR="00CC1150" w:rsidRPr="00CC1150" w:rsidRDefault="00CC1150" w:rsidP="00CC1150">
            <w:pPr>
              <w:spacing w:line="312" w:lineRule="auto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Вычислять </w:t>
            </w:r>
            <w:r w:rsidRPr="00CC1150">
              <w:rPr>
                <w:rFonts w:eastAsia="Calibri"/>
                <w:b/>
              </w:rPr>
              <w:tab/>
            </w:r>
            <w:r w:rsidRPr="00CC1150">
              <w:rPr>
                <w:rFonts w:eastAsia="Calibri"/>
              </w:rPr>
              <w:t xml:space="preserve">числовое </w:t>
            </w:r>
            <w:r w:rsidRPr="00CC1150">
              <w:rPr>
                <w:rFonts w:eastAsia="Calibri"/>
              </w:rPr>
              <w:tab/>
              <w:t xml:space="preserve">значение </w:t>
            </w:r>
            <w:r w:rsidRPr="00CC1150">
              <w:rPr>
                <w:rFonts w:eastAsia="Calibri"/>
              </w:rPr>
              <w:lastRenderedPageBreak/>
              <w:t xml:space="preserve">буквенного </w:t>
            </w:r>
            <w:r w:rsidRPr="00CC1150">
              <w:rPr>
                <w:rFonts w:eastAsia="Calibri"/>
              </w:rPr>
              <w:tab/>
              <w:t xml:space="preserve">выражения </w:t>
            </w:r>
            <w:r w:rsidRPr="00CC1150">
              <w:rPr>
                <w:rFonts w:eastAsia="Calibri"/>
              </w:rPr>
              <w:tab/>
              <w:t xml:space="preserve">при </w:t>
            </w:r>
            <w:r w:rsidRPr="00CC1150">
              <w:rPr>
                <w:rFonts w:eastAsia="Calibri"/>
              </w:rPr>
              <w:tab/>
              <w:t xml:space="preserve">заданных значениях букв. </w:t>
            </w:r>
          </w:p>
          <w:p w14:paraId="7CCEA84A" w14:textId="77777777" w:rsidR="00CC1150" w:rsidRPr="00CC1150" w:rsidRDefault="00CC1150" w:rsidP="00CC1150">
            <w:pPr>
              <w:contextualSpacing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Знакомиться </w:t>
            </w:r>
            <w:r w:rsidRPr="00CC1150">
              <w:rPr>
                <w:rFonts w:eastAsia="Calibri"/>
                <w:b/>
              </w:rPr>
              <w:tab/>
              <w:t xml:space="preserve">с </w:t>
            </w:r>
            <w:r w:rsidRPr="00CC1150">
              <w:rPr>
                <w:rFonts w:eastAsia="Calibri"/>
                <w:b/>
              </w:rPr>
              <w:tab/>
              <w:t xml:space="preserve">историей </w:t>
            </w:r>
            <w:r w:rsidRPr="00CC1150">
              <w:rPr>
                <w:rFonts w:eastAsia="Calibri"/>
                <w:b/>
              </w:rPr>
              <w:tab/>
            </w:r>
            <w:r w:rsidRPr="00CC1150">
              <w:rPr>
                <w:rFonts w:eastAsia="Calibri"/>
              </w:rPr>
              <w:t>развития арифметики.</w:t>
            </w:r>
          </w:p>
          <w:p w14:paraId="1F1B24EF" w14:textId="77777777" w:rsidR="00CC1150" w:rsidRPr="00CC1150" w:rsidRDefault="00CC1150" w:rsidP="00CC1150">
            <w:pPr>
              <w:spacing w:line="315" w:lineRule="auto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Находить </w:t>
            </w:r>
            <w:r w:rsidRPr="00CC1150">
              <w:rPr>
                <w:rFonts w:eastAsia="Calibri"/>
              </w:rPr>
              <w:t xml:space="preserve">неизвестный компонент арифметического действия. </w:t>
            </w:r>
          </w:p>
          <w:p w14:paraId="6F6496A6" w14:textId="77777777" w:rsidR="00CC1150" w:rsidRPr="00CC1150" w:rsidRDefault="00CC1150" w:rsidP="00CC1150">
            <w:pPr>
              <w:spacing w:line="314" w:lineRule="auto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Моделировать </w:t>
            </w:r>
            <w:r w:rsidRPr="00CC1150">
              <w:rPr>
                <w:rFonts w:eastAsia="Calibri"/>
              </w:rPr>
              <w:t xml:space="preserve">ход решения задачи с помощью рисунка, схемы, таблицы. </w:t>
            </w:r>
          </w:p>
          <w:p w14:paraId="00F4567E" w14:textId="77777777" w:rsidR="00CC1150" w:rsidRPr="00CC1150" w:rsidRDefault="00CC1150" w:rsidP="00CC1150">
            <w:pPr>
              <w:spacing w:line="292" w:lineRule="auto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Приводить, разбирать, оценивать </w:t>
            </w:r>
            <w:r w:rsidRPr="00CC1150">
              <w:rPr>
                <w:rFonts w:eastAsia="Calibri"/>
              </w:rPr>
              <w:t xml:space="preserve">различные решения, записи решений текстовых задач. </w:t>
            </w:r>
          </w:p>
          <w:p w14:paraId="38A6E0BD" w14:textId="77777777" w:rsidR="00CC1150" w:rsidRPr="00CC1150" w:rsidRDefault="00CC1150" w:rsidP="00CC1150">
            <w:pPr>
              <w:spacing w:line="314" w:lineRule="auto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Критически оценивать </w:t>
            </w:r>
            <w:r w:rsidRPr="00CC1150">
              <w:rPr>
                <w:rFonts w:eastAsia="Calibri"/>
              </w:rPr>
              <w:t xml:space="preserve">полученный результат, находить ошибки, осуществлять самоконтроль, проверяя ответ на соответствие условию </w:t>
            </w:r>
          </w:p>
          <w:p w14:paraId="750878A4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75AB5D9" w14:textId="77777777" w:rsidTr="00FC049D">
        <w:trPr>
          <w:trHeight w:val="277"/>
        </w:trPr>
        <w:tc>
          <w:tcPr>
            <w:tcW w:w="711" w:type="dxa"/>
          </w:tcPr>
          <w:p w14:paraId="37998CB6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18B7FD62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Раскрытие скобок</w:t>
            </w:r>
          </w:p>
        </w:tc>
        <w:tc>
          <w:tcPr>
            <w:tcW w:w="983" w:type="dxa"/>
          </w:tcPr>
          <w:p w14:paraId="65805537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7521D2A" w14:textId="77777777" w:rsidR="00CC1150" w:rsidRPr="00CC1150" w:rsidRDefault="00CC1150" w:rsidP="00CC1150">
            <w:pPr>
              <w:jc w:val="center"/>
            </w:pPr>
            <w:r w:rsidRPr="00CC1150">
              <w:t>11</w:t>
            </w:r>
          </w:p>
        </w:tc>
        <w:tc>
          <w:tcPr>
            <w:tcW w:w="991" w:type="dxa"/>
            <w:gridSpan w:val="2"/>
          </w:tcPr>
          <w:p w14:paraId="7435833C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3F890BA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31D51A32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8502F70" w14:textId="77777777" w:rsidTr="00FC049D">
        <w:trPr>
          <w:trHeight w:val="277"/>
        </w:trPr>
        <w:tc>
          <w:tcPr>
            <w:tcW w:w="711" w:type="dxa"/>
          </w:tcPr>
          <w:p w14:paraId="4DFF1CD3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4F01A012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Коэффициент</w:t>
            </w:r>
          </w:p>
        </w:tc>
        <w:tc>
          <w:tcPr>
            <w:tcW w:w="983" w:type="dxa"/>
          </w:tcPr>
          <w:p w14:paraId="0C66AF14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A575241" w14:textId="77777777" w:rsidR="00CC1150" w:rsidRPr="00CC1150" w:rsidRDefault="00CC1150" w:rsidP="00CC1150">
            <w:pPr>
              <w:jc w:val="center"/>
            </w:pPr>
            <w:r w:rsidRPr="00CC1150">
              <w:t>14</w:t>
            </w:r>
          </w:p>
        </w:tc>
        <w:tc>
          <w:tcPr>
            <w:tcW w:w="991" w:type="dxa"/>
            <w:gridSpan w:val="2"/>
          </w:tcPr>
          <w:p w14:paraId="62FB6619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6188A8C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52C05A2C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EDE1731" w14:textId="77777777" w:rsidTr="00FC049D">
        <w:trPr>
          <w:trHeight w:val="277"/>
        </w:trPr>
        <w:tc>
          <w:tcPr>
            <w:tcW w:w="711" w:type="dxa"/>
          </w:tcPr>
          <w:p w14:paraId="7738B347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55429198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Коэффициент</w:t>
            </w:r>
          </w:p>
        </w:tc>
        <w:tc>
          <w:tcPr>
            <w:tcW w:w="983" w:type="dxa"/>
          </w:tcPr>
          <w:p w14:paraId="75D85626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76DD928" w14:textId="77777777" w:rsidR="00CC1150" w:rsidRPr="00CC1150" w:rsidRDefault="00CC1150" w:rsidP="00CC1150">
            <w:pPr>
              <w:jc w:val="center"/>
            </w:pPr>
            <w:r w:rsidRPr="00CC1150">
              <w:t>15</w:t>
            </w:r>
          </w:p>
        </w:tc>
        <w:tc>
          <w:tcPr>
            <w:tcW w:w="991" w:type="dxa"/>
            <w:gridSpan w:val="2"/>
          </w:tcPr>
          <w:p w14:paraId="1C3095FF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EF70F89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371BC194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331BB76" w14:textId="77777777" w:rsidTr="00FC049D">
        <w:trPr>
          <w:trHeight w:val="277"/>
        </w:trPr>
        <w:tc>
          <w:tcPr>
            <w:tcW w:w="711" w:type="dxa"/>
          </w:tcPr>
          <w:p w14:paraId="692C9721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6EAEAF24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Коэффициент</w:t>
            </w:r>
          </w:p>
        </w:tc>
        <w:tc>
          <w:tcPr>
            <w:tcW w:w="983" w:type="dxa"/>
          </w:tcPr>
          <w:p w14:paraId="3E81F655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AD3F745" w14:textId="77777777" w:rsidR="00CC1150" w:rsidRPr="00CC1150" w:rsidRDefault="00CC1150" w:rsidP="00CC1150">
            <w:pPr>
              <w:jc w:val="center"/>
            </w:pPr>
            <w:r w:rsidRPr="00CC1150">
              <w:t>16</w:t>
            </w:r>
          </w:p>
        </w:tc>
        <w:tc>
          <w:tcPr>
            <w:tcW w:w="991" w:type="dxa"/>
            <w:gridSpan w:val="2"/>
          </w:tcPr>
          <w:p w14:paraId="50C1C41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348D99A0" w14:textId="77777777" w:rsidR="00CC1150" w:rsidRPr="00CC1150" w:rsidRDefault="00CC1150" w:rsidP="00CC1150">
            <w:pPr>
              <w:jc w:val="center"/>
              <w:rPr>
                <w:bCs/>
              </w:rPr>
            </w:pPr>
          </w:p>
        </w:tc>
        <w:tc>
          <w:tcPr>
            <w:tcW w:w="3969" w:type="dxa"/>
            <w:vMerge/>
          </w:tcPr>
          <w:p w14:paraId="374B6A17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901386A" w14:textId="77777777" w:rsidTr="00FC049D">
        <w:trPr>
          <w:trHeight w:val="277"/>
        </w:trPr>
        <w:tc>
          <w:tcPr>
            <w:tcW w:w="711" w:type="dxa"/>
          </w:tcPr>
          <w:p w14:paraId="05F1862C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1DB4F378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Подобные слагаемые</w:t>
            </w:r>
          </w:p>
        </w:tc>
        <w:tc>
          <w:tcPr>
            <w:tcW w:w="983" w:type="dxa"/>
          </w:tcPr>
          <w:p w14:paraId="41ECFFE3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3C217145" w14:textId="77777777" w:rsidR="00CC1150" w:rsidRPr="00CC1150" w:rsidRDefault="00CC1150" w:rsidP="00CC1150">
            <w:pPr>
              <w:jc w:val="center"/>
            </w:pPr>
            <w:r w:rsidRPr="00CC1150">
              <w:t>17</w:t>
            </w:r>
          </w:p>
        </w:tc>
        <w:tc>
          <w:tcPr>
            <w:tcW w:w="991" w:type="dxa"/>
            <w:gridSpan w:val="2"/>
          </w:tcPr>
          <w:p w14:paraId="6A033AA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8EF248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958A6BC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DC5153D" w14:textId="77777777" w:rsidTr="00FC049D">
        <w:trPr>
          <w:trHeight w:val="277"/>
        </w:trPr>
        <w:tc>
          <w:tcPr>
            <w:tcW w:w="711" w:type="dxa"/>
          </w:tcPr>
          <w:p w14:paraId="4EDE043D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365567CF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Подобные слагаемые</w:t>
            </w:r>
          </w:p>
        </w:tc>
        <w:tc>
          <w:tcPr>
            <w:tcW w:w="983" w:type="dxa"/>
          </w:tcPr>
          <w:p w14:paraId="057C4D44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CACCDBF" w14:textId="77777777" w:rsidR="00CC1150" w:rsidRPr="00CC1150" w:rsidRDefault="00CC1150" w:rsidP="00CC1150">
            <w:pPr>
              <w:jc w:val="center"/>
            </w:pPr>
            <w:r w:rsidRPr="00CC1150">
              <w:t>18</w:t>
            </w:r>
          </w:p>
        </w:tc>
        <w:tc>
          <w:tcPr>
            <w:tcW w:w="991" w:type="dxa"/>
            <w:gridSpan w:val="2"/>
          </w:tcPr>
          <w:p w14:paraId="5C5DDA0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781F68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FDAF3BA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0CDDD1E9" w14:textId="77777777" w:rsidTr="00FC049D">
        <w:trPr>
          <w:trHeight w:val="277"/>
        </w:trPr>
        <w:tc>
          <w:tcPr>
            <w:tcW w:w="711" w:type="dxa"/>
          </w:tcPr>
          <w:p w14:paraId="4CCCA9F0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62A041CA" w14:textId="77777777" w:rsidR="00CC1150" w:rsidRPr="00CC1150" w:rsidRDefault="00CC1150" w:rsidP="00CC1150">
            <w:r w:rsidRPr="00CC1150">
              <w:t xml:space="preserve">Анализ  контрольной  работы. </w:t>
            </w:r>
          </w:p>
          <w:p w14:paraId="3908C7E9" w14:textId="77777777" w:rsidR="00CC1150" w:rsidRPr="00CC1150" w:rsidRDefault="00CC1150" w:rsidP="00CC1150">
            <w:r w:rsidRPr="00CC1150">
              <w:lastRenderedPageBreak/>
              <w:t>Решение уравнений</w:t>
            </w:r>
          </w:p>
        </w:tc>
        <w:tc>
          <w:tcPr>
            <w:tcW w:w="983" w:type="dxa"/>
          </w:tcPr>
          <w:p w14:paraId="20EA1435" w14:textId="77777777" w:rsidR="00CC1150" w:rsidRPr="00CC1150" w:rsidRDefault="00CC1150" w:rsidP="00CC1150">
            <w:pPr>
              <w:contextualSpacing/>
            </w:pPr>
            <w:r w:rsidRPr="00CC1150">
              <w:lastRenderedPageBreak/>
              <w:t>1</w:t>
            </w:r>
          </w:p>
        </w:tc>
        <w:tc>
          <w:tcPr>
            <w:tcW w:w="848" w:type="dxa"/>
          </w:tcPr>
          <w:p w14:paraId="4F15F192" w14:textId="77777777" w:rsidR="00CC1150" w:rsidRPr="00CC1150" w:rsidRDefault="00CC1150" w:rsidP="00CC1150">
            <w:pPr>
              <w:jc w:val="center"/>
            </w:pPr>
            <w:r w:rsidRPr="00CC1150">
              <w:t>21</w:t>
            </w:r>
          </w:p>
        </w:tc>
        <w:tc>
          <w:tcPr>
            <w:tcW w:w="991" w:type="dxa"/>
            <w:gridSpan w:val="2"/>
          </w:tcPr>
          <w:p w14:paraId="17E15059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39D425CC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1ABAD72E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1D8650B" w14:textId="77777777" w:rsidTr="00FC049D">
        <w:trPr>
          <w:trHeight w:val="277"/>
        </w:trPr>
        <w:tc>
          <w:tcPr>
            <w:tcW w:w="711" w:type="dxa"/>
          </w:tcPr>
          <w:p w14:paraId="34CA9516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5AC644BB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Решение уравнений</w:t>
            </w:r>
          </w:p>
        </w:tc>
        <w:tc>
          <w:tcPr>
            <w:tcW w:w="983" w:type="dxa"/>
          </w:tcPr>
          <w:p w14:paraId="0347AEAD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7004D62C" w14:textId="77777777" w:rsidR="00CC1150" w:rsidRPr="00CC1150" w:rsidRDefault="00CC1150" w:rsidP="00CC1150">
            <w:pPr>
              <w:jc w:val="center"/>
            </w:pPr>
            <w:r w:rsidRPr="00CC1150">
              <w:t>22</w:t>
            </w:r>
          </w:p>
        </w:tc>
        <w:tc>
          <w:tcPr>
            <w:tcW w:w="991" w:type="dxa"/>
            <w:gridSpan w:val="2"/>
          </w:tcPr>
          <w:p w14:paraId="0499401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63C5E5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54FBFAFB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7EC7618" w14:textId="77777777" w:rsidTr="00FC049D">
        <w:trPr>
          <w:trHeight w:val="277"/>
        </w:trPr>
        <w:tc>
          <w:tcPr>
            <w:tcW w:w="711" w:type="dxa"/>
          </w:tcPr>
          <w:p w14:paraId="45A94C7C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0AE803B2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Решение уравнений</w:t>
            </w:r>
          </w:p>
        </w:tc>
        <w:tc>
          <w:tcPr>
            <w:tcW w:w="983" w:type="dxa"/>
          </w:tcPr>
          <w:p w14:paraId="01E2848E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A03FA99" w14:textId="77777777" w:rsidR="00CC1150" w:rsidRPr="00CC1150" w:rsidRDefault="00CC1150" w:rsidP="00CC1150">
            <w:pPr>
              <w:jc w:val="center"/>
            </w:pPr>
            <w:r w:rsidRPr="00CC1150">
              <w:t>23</w:t>
            </w:r>
          </w:p>
        </w:tc>
        <w:tc>
          <w:tcPr>
            <w:tcW w:w="991" w:type="dxa"/>
            <w:gridSpan w:val="2"/>
          </w:tcPr>
          <w:p w14:paraId="35B1B692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7DB5DA99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44901E70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0C0EF9F9" w14:textId="77777777" w:rsidTr="00FC049D">
        <w:trPr>
          <w:trHeight w:val="277"/>
        </w:trPr>
        <w:tc>
          <w:tcPr>
            <w:tcW w:w="711" w:type="dxa"/>
          </w:tcPr>
          <w:p w14:paraId="757B5487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1766A8C5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Решение уравнений</w:t>
            </w:r>
          </w:p>
        </w:tc>
        <w:tc>
          <w:tcPr>
            <w:tcW w:w="983" w:type="dxa"/>
          </w:tcPr>
          <w:p w14:paraId="58654C6E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41320103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24</w:t>
            </w:r>
          </w:p>
        </w:tc>
        <w:tc>
          <w:tcPr>
            <w:tcW w:w="991" w:type="dxa"/>
            <w:gridSpan w:val="2"/>
          </w:tcPr>
          <w:p w14:paraId="365D9CE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058B7A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689B5C4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0E5678B" w14:textId="77777777" w:rsidTr="00FC049D">
        <w:trPr>
          <w:trHeight w:val="277"/>
        </w:trPr>
        <w:tc>
          <w:tcPr>
            <w:tcW w:w="711" w:type="dxa"/>
          </w:tcPr>
          <w:p w14:paraId="359869CC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331F949F" w14:textId="77777777" w:rsidR="00CC1150" w:rsidRPr="00CC1150" w:rsidRDefault="00CC1150" w:rsidP="00CC1150">
            <w:pPr>
              <w:rPr>
                <w:b/>
              </w:rPr>
            </w:pPr>
            <w:r w:rsidRPr="00CC1150">
              <w:rPr>
                <w:b/>
                <w:bCs/>
              </w:rPr>
              <w:t>Контрольная работа  № 12.</w:t>
            </w:r>
          </w:p>
        </w:tc>
        <w:tc>
          <w:tcPr>
            <w:tcW w:w="983" w:type="dxa"/>
          </w:tcPr>
          <w:p w14:paraId="5D95659C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4768074F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25</w:t>
            </w:r>
          </w:p>
        </w:tc>
        <w:tc>
          <w:tcPr>
            <w:tcW w:w="991" w:type="dxa"/>
            <w:gridSpan w:val="2"/>
          </w:tcPr>
          <w:p w14:paraId="7CED424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3514A32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73C46862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27AB116" w14:textId="77777777" w:rsidTr="00FC049D">
        <w:trPr>
          <w:trHeight w:val="277"/>
        </w:trPr>
        <w:tc>
          <w:tcPr>
            <w:tcW w:w="14884" w:type="dxa"/>
            <w:gridSpan w:val="8"/>
          </w:tcPr>
          <w:p w14:paraId="0BC227BA" w14:textId="77777777" w:rsidR="00CC1150" w:rsidRPr="00CC1150" w:rsidRDefault="00CC1150" w:rsidP="00CC1150">
            <w:pPr>
              <w:ind w:left="360"/>
              <w:contextualSpacing/>
              <w:jc w:val="center"/>
              <w:rPr>
                <w:b/>
              </w:rPr>
            </w:pPr>
            <w:r w:rsidRPr="00CC1150">
              <w:rPr>
                <w:b/>
              </w:rPr>
              <w:t>§ 6. Координаты на плоскости  (11 ч.)</w:t>
            </w:r>
          </w:p>
        </w:tc>
      </w:tr>
      <w:tr w:rsidR="00CC1150" w:rsidRPr="00346402" w14:paraId="77FFB512" w14:textId="77777777" w:rsidTr="00FC049D">
        <w:trPr>
          <w:trHeight w:val="277"/>
        </w:trPr>
        <w:tc>
          <w:tcPr>
            <w:tcW w:w="711" w:type="dxa"/>
          </w:tcPr>
          <w:p w14:paraId="27E85A68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17E11137" w14:textId="77777777" w:rsidR="00CC1150" w:rsidRPr="00CC1150" w:rsidRDefault="00CC1150" w:rsidP="00CC1150">
            <w:pPr>
              <w:rPr>
                <w:b/>
              </w:rPr>
            </w:pPr>
            <w:r w:rsidRPr="00CC1150">
              <w:t xml:space="preserve"> Анализ контрольной работы.</w:t>
            </w:r>
            <w:r w:rsidRPr="00CC1150">
              <w:rPr>
                <w:b/>
              </w:rPr>
              <w:t xml:space="preserve"> </w:t>
            </w:r>
          </w:p>
          <w:p w14:paraId="305E1EC2" w14:textId="77777777" w:rsidR="00CC1150" w:rsidRPr="00CC1150" w:rsidRDefault="00CC1150" w:rsidP="00CC1150">
            <w:r w:rsidRPr="00CC1150">
              <w:t>Перпендикулярные прямые</w:t>
            </w:r>
          </w:p>
        </w:tc>
        <w:tc>
          <w:tcPr>
            <w:tcW w:w="983" w:type="dxa"/>
          </w:tcPr>
          <w:p w14:paraId="25CEBFA9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79B7F4E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28</w:t>
            </w:r>
          </w:p>
        </w:tc>
        <w:tc>
          <w:tcPr>
            <w:tcW w:w="991" w:type="dxa"/>
            <w:gridSpan w:val="2"/>
          </w:tcPr>
          <w:p w14:paraId="736F7CB2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 w:val="restart"/>
          </w:tcPr>
          <w:p w14:paraId="170F9CB2" w14:textId="77777777" w:rsidR="00CC1150" w:rsidRPr="00CC1150" w:rsidRDefault="00CC1150" w:rsidP="00CC1150">
            <w:pPr>
              <w:jc w:val="center"/>
            </w:pPr>
            <w:r w:rsidRPr="00CC1150">
              <w:t xml:space="preserve"> </w:t>
            </w:r>
          </w:p>
          <w:p w14:paraId="4CFB1F05" w14:textId="77777777" w:rsidR="00CC1150" w:rsidRPr="00CC1150" w:rsidRDefault="00CC1150" w:rsidP="00CC1150">
            <w:pPr>
              <w:spacing w:line="281" w:lineRule="auto"/>
              <w:ind w:right="40"/>
              <w:rPr>
                <w:rFonts w:eastAsia="Calibri"/>
              </w:rPr>
            </w:pPr>
            <w:r w:rsidRPr="00CC1150">
              <w:rPr>
                <w:rFonts w:eastAsia="Calibri"/>
              </w:rPr>
              <w:t xml:space="preserve">Взаимное расположение двух прямых на плоскости, параллельные прямые, перпендикулярные прямые. Измерение расстояний между точками, от точки до прямой, длина маршрута на </w:t>
            </w:r>
            <w:proofErr w:type="spellStart"/>
            <w:r w:rsidRPr="00CC1150">
              <w:rPr>
                <w:rFonts w:eastAsia="Calibri"/>
              </w:rPr>
              <w:t>квалратной</w:t>
            </w:r>
            <w:proofErr w:type="spellEnd"/>
            <w:r w:rsidRPr="00CC1150">
              <w:rPr>
                <w:rFonts w:eastAsia="Calibri"/>
              </w:rPr>
              <w:t xml:space="preserve"> сетке. Прямоугольная система координат на плоскости. Координаты точки на плоскости, абсцисса и ордината. Построение точек и фигур на координатной плоскости. Четырёхугольник, примеры четырёхугольников. Прямоугольник, квадрат: использование свойств сторон, углов, диагоналей. </w:t>
            </w:r>
          </w:p>
          <w:p w14:paraId="58E1F229" w14:textId="77777777" w:rsidR="00CC1150" w:rsidRPr="00CC1150" w:rsidRDefault="00CC1150" w:rsidP="00CC1150">
            <w:pPr>
              <w:spacing w:after="35" w:line="274" w:lineRule="auto"/>
              <w:rPr>
                <w:rFonts w:eastAsia="Calibri"/>
              </w:rPr>
            </w:pPr>
            <w:r w:rsidRPr="00CC1150">
              <w:rPr>
                <w:rFonts w:eastAsia="Calibri"/>
              </w:rPr>
              <w:t xml:space="preserve">Изображение геометрических фигур на нелинованной бумаге </w:t>
            </w:r>
            <w:r w:rsidRPr="00CC1150">
              <w:rPr>
                <w:rFonts w:eastAsia="Calibri"/>
              </w:rPr>
              <w:lastRenderedPageBreak/>
              <w:t xml:space="preserve">с использованием циркуля, линейки, угольника, транспортира. </w:t>
            </w:r>
          </w:p>
          <w:p w14:paraId="6F13E596" w14:textId="77777777" w:rsidR="00CC1150" w:rsidRPr="00CC1150" w:rsidRDefault="00CC1150" w:rsidP="00CC1150">
            <w:pPr>
              <w:jc w:val="center"/>
            </w:pPr>
            <w:r w:rsidRPr="00CC1150">
              <w:rPr>
                <w:rFonts w:eastAsia="Calibri"/>
              </w:rPr>
              <w:t>Построения на клетчатой бумаге. Измерение и построение углов с помощью транспортира</w:t>
            </w:r>
            <w:r w:rsidRPr="00CC1150">
              <w:t xml:space="preserve"> </w:t>
            </w:r>
          </w:p>
        </w:tc>
        <w:tc>
          <w:tcPr>
            <w:tcW w:w="3969" w:type="dxa"/>
            <w:vMerge w:val="restart"/>
          </w:tcPr>
          <w:p w14:paraId="695B8B66" w14:textId="77777777" w:rsidR="00CC1150" w:rsidRPr="00CC1150" w:rsidRDefault="00CC1150" w:rsidP="00CC1150">
            <w:pPr>
              <w:contextualSpacing/>
            </w:pPr>
            <w:r w:rsidRPr="00CC1150">
              <w:lastRenderedPageBreak/>
              <w:t xml:space="preserve">  Распознавать на чертежах, рисунках случаи взаимного расположения двух прямых. Изображать с помощью чертёжных инструментов на нелинованной и клетчатой бумаге две пересекающиеся прямые, две параллельные прямые, строить прямую, перпендикулярную данной. Приводить примеры параллельности и перпендикулярности прямых в пространстве. Распознавать в многоугольниках перпендикулярные и параллельные стороны. Изображать многоугольники с параллельными, перпендикулярными сторонами. Находить расстояние между двумя точками, от точки до прямой, длину пути на квадратной сетке, в том числе используя цифровые ресурсы . Объяснять и иллюстрировать понятие прямоугольной системы координат на плоскости, использовать терминологию; строить на координатной плоскости точки и фигуры по заданным координатам, находить координаты точек</w:t>
            </w:r>
          </w:p>
        </w:tc>
      </w:tr>
      <w:tr w:rsidR="00CC1150" w:rsidRPr="00CC1150" w14:paraId="6D1519FF" w14:textId="77777777" w:rsidTr="00FC049D">
        <w:trPr>
          <w:trHeight w:val="277"/>
        </w:trPr>
        <w:tc>
          <w:tcPr>
            <w:tcW w:w="711" w:type="dxa"/>
          </w:tcPr>
          <w:p w14:paraId="27D27EC2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51559ED5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Перпендикулярные прямые</w:t>
            </w:r>
          </w:p>
        </w:tc>
        <w:tc>
          <w:tcPr>
            <w:tcW w:w="983" w:type="dxa"/>
          </w:tcPr>
          <w:p w14:paraId="5CBB40B9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6AECFE7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29</w:t>
            </w:r>
          </w:p>
        </w:tc>
        <w:tc>
          <w:tcPr>
            <w:tcW w:w="991" w:type="dxa"/>
            <w:gridSpan w:val="2"/>
          </w:tcPr>
          <w:p w14:paraId="4B6A8A7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514EBDE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54D79251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103CE62" w14:textId="77777777" w:rsidTr="00FC049D">
        <w:trPr>
          <w:trHeight w:val="277"/>
        </w:trPr>
        <w:tc>
          <w:tcPr>
            <w:tcW w:w="711" w:type="dxa"/>
          </w:tcPr>
          <w:p w14:paraId="5D932D0B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7233DDED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Параллельные прямые</w:t>
            </w:r>
          </w:p>
        </w:tc>
        <w:tc>
          <w:tcPr>
            <w:tcW w:w="983" w:type="dxa"/>
          </w:tcPr>
          <w:p w14:paraId="4AD5D29F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7FDEB9E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30.04</w:t>
            </w:r>
          </w:p>
        </w:tc>
        <w:tc>
          <w:tcPr>
            <w:tcW w:w="991" w:type="dxa"/>
            <w:gridSpan w:val="2"/>
          </w:tcPr>
          <w:p w14:paraId="3344B54F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6DEC784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3CF412B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DAD7532" w14:textId="77777777" w:rsidTr="00FC049D">
        <w:trPr>
          <w:trHeight w:val="277"/>
        </w:trPr>
        <w:tc>
          <w:tcPr>
            <w:tcW w:w="711" w:type="dxa"/>
          </w:tcPr>
          <w:p w14:paraId="6A11758B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3AD73D92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Параллельные прямые</w:t>
            </w:r>
          </w:p>
        </w:tc>
        <w:tc>
          <w:tcPr>
            <w:tcW w:w="983" w:type="dxa"/>
          </w:tcPr>
          <w:p w14:paraId="6E61EF57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3E27CCA0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2.05</w:t>
            </w:r>
          </w:p>
        </w:tc>
        <w:tc>
          <w:tcPr>
            <w:tcW w:w="991" w:type="dxa"/>
            <w:gridSpan w:val="2"/>
          </w:tcPr>
          <w:p w14:paraId="17E1DEE2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4F3045E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09F601BD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75AFAB7" w14:textId="77777777" w:rsidTr="00FC049D">
        <w:trPr>
          <w:trHeight w:val="277"/>
        </w:trPr>
        <w:tc>
          <w:tcPr>
            <w:tcW w:w="711" w:type="dxa"/>
          </w:tcPr>
          <w:p w14:paraId="4275C838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3B8EEA01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Координатная плоскость</w:t>
            </w:r>
          </w:p>
        </w:tc>
        <w:tc>
          <w:tcPr>
            <w:tcW w:w="983" w:type="dxa"/>
          </w:tcPr>
          <w:p w14:paraId="74B40426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39101333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5</w:t>
            </w:r>
          </w:p>
        </w:tc>
        <w:tc>
          <w:tcPr>
            <w:tcW w:w="991" w:type="dxa"/>
            <w:gridSpan w:val="2"/>
          </w:tcPr>
          <w:p w14:paraId="38BD6CDC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56060BE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4102E6BF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465CFF6" w14:textId="77777777" w:rsidTr="00FC049D">
        <w:trPr>
          <w:trHeight w:val="277"/>
        </w:trPr>
        <w:tc>
          <w:tcPr>
            <w:tcW w:w="711" w:type="dxa"/>
          </w:tcPr>
          <w:p w14:paraId="68510356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06F9F7AD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Координатная плоскость</w:t>
            </w:r>
          </w:p>
        </w:tc>
        <w:tc>
          <w:tcPr>
            <w:tcW w:w="983" w:type="dxa"/>
          </w:tcPr>
          <w:p w14:paraId="3E9F5DDF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02E10C6E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6</w:t>
            </w:r>
          </w:p>
        </w:tc>
        <w:tc>
          <w:tcPr>
            <w:tcW w:w="991" w:type="dxa"/>
            <w:gridSpan w:val="2"/>
          </w:tcPr>
          <w:p w14:paraId="0EA6985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282E831F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1B68F403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2E965F7" w14:textId="77777777" w:rsidTr="00FC049D">
        <w:trPr>
          <w:trHeight w:val="277"/>
        </w:trPr>
        <w:tc>
          <w:tcPr>
            <w:tcW w:w="711" w:type="dxa"/>
          </w:tcPr>
          <w:p w14:paraId="70E7E509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0B4A6DDA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Координатная плоскость</w:t>
            </w:r>
          </w:p>
        </w:tc>
        <w:tc>
          <w:tcPr>
            <w:tcW w:w="983" w:type="dxa"/>
          </w:tcPr>
          <w:p w14:paraId="4165071B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BCE7884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7</w:t>
            </w:r>
          </w:p>
        </w:tc>
        <w:tc>
          <w:tcPr>
            <w:tcW w:w="991" w:type="dxa"/>
            <w:gridSpan w:val="2"/>
          </w:tcPr>
          <w:p w14:paraId="1AF2346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58D0FBBA" w14:textId="77777777" w:rsidR="00CC1150" w:rsidRPr="00CC1150" w:rsidRDefault="00CC1150" w:rsidP="00CC1150">
            <w:pPr>
              <w:jc w:val="center"/>
              <w:rPr>
                <w:bCs/>
              </w:rPr>
            </w:pPr>
          </w:p>
        </w:tc>
        <w:tc>
          <w:tcPr>
            <w:tcW w:w="3969" w:type="dxa"/>
            <w:vMerge/>
          </w:tcPr>
          <w:p w14:paraId="64560422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2DFFAFD9" w14:textId="77777777" w:rsidTr="00FC049D">
        <w:trPr>
          <w:trHeight w:val="277"/>
        </w:trPr>
        <w:tc>
          <w:tcPr>
            <w:tcW w:w="711" w:type="dxa"/>
          </w:tcPr>
          <w:p w14:paraId="5EF997DC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2843B8AD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Представление числовой информации на графиках</w:t>
            </w:r>
          </w:p>
        </w:tc>
        <w:tc>
          <w:tcPr>
            <w:tcW w:w="983" w:type="dxa"/>
          </w:tcPr>
          <w:p w14:paraId="491091F3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BBBED99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8</w:t>
            </w:r>
          </w:p>
        </w:tc>
        <w:tc>
          <w:tcPr>
            <w:tcW w:w="991" w:type="dxa"/>
            <w:gridSpan w:val="2"/>
          </w:tcPr>
          <w:p w14:paraId="1396C3A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9DC9292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3DEFA7A8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DEEF705" w14:textId="77777777" w:rsidTr="00FC049D">
        <w:trPr>
          <w:trHeight w:val="277"/>
        </w:trPr>
        <w:tc>
          <w:tcPr>
            <w:tcW w:w="711" w:type="dxa"/>
          </w:tcPr>
          <w:p w14:paraId="4509ED2D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28DCACEB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Представление числовой информации на графиках</w:t>
            </w:r>
          </w:p>
        </w:tc>
        <w:tc>
          <w:tcPr>
            <w:tcW w:w="983" w:type="dxa"/>
          </w:tcPr>
          <w:p w14:paraId="34E2777B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F0E87CA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12</w:t>
            </w:r>
          </w:p>
        </w:tc>
        <w:tc>
          <w:tcPr>
            <w:tcW w:w="991" w:type="dxa"/>
            <w:gridSpan w:val="2"/>
          </w:tcPr>
          <w:p w14:paraId="1B7C55FC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BFB52E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43A938A5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7F3752BF" w14:textId="77777777" w:rsidTr="00FC049D">
        <w:trPr>
          <w:trHeight w:val="277"/>
        </w:trPr>
        <w:tc>
          <w:tcPr>
            <w:tcW w:w="711" w:type="dxa"/>
          </w:tcPr>
          <w:p w14:paraId="638755ED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59F86081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1150">
              <w:rPr>
                <w:rFonts w:eastAsia="Calibri"/>
              </w:rPr>
              <w:t>Представление числовой информации на графиках</w:t>
            </w:r>
          </w:p>
        </w:tc>
        <w:tc>
          <w:tcPr>
            <w:tcW w:w="983" w:type="dxa"/>
          </w:tcPr>
          <w:p w14:paraId="289B14EC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07E7654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13</w:t>
            </w:r>
          </w:p>
        </w:tc>
        <w:tc>
          <w:tcPr>
            <w:tcW w:w="991" w:type="dxa"/>
            <w:gridSpan w:val="2"/>
          </w:tcPr>
          <w:p w14:paraId="6E8E5120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64CB25F2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07B8F5A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D33C4DF" w14:textId="77777777" w:rsidTr="00FC049D">
        <w:trPr>
          <w:trHeight w:val="277"/>
        </w:trPr>
        <w:tc>
          <w:tcPr>
            <w:tcW w:w="711" w:type="dxa"/>
          </w:tcPr>
          <w:p w14:paraId="086E6E8A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0F934F12" w14:textId="77777777" w:rsidR="00CC1150" w:rsidRPr="00CC1150" w:rsidRDefault="00CC1150" w:rsidP="00CC115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CC1150">
              <w:rPr>
                <w:rFonts w:eastAsia="Calibri"/>
                <w:b/>
              </w:rPr>
              <w:t>Контрольная работа № 13.</w:t>
            </w:r>
          </w:p>
        </w:tc>
        <w:tc>
          <w:tcPr>
            <w:tcW w:w="983" w:type="dxa"/>
          </w:tcPr>
          <w:p w14:paraId="214D1C17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263B5AD3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14</w:t>
            </w:r>
          </w:p>
        </w:tc>
        <w:tc>
          <w:tcPr>
            <w:tcW w:w="991" w:type="dxa"/>
            <w:gridSpan w:val="2"/>
          </w:tcPr>
          <w:p w14:paraId="4E181A8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DBEB0FF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798D517" w14:textId="77777777" w:rsidR="00CC1150" w:rsidRPr="00CC1150" w:rsidRDefault="00CC1150" w:rsidP="00CC1150">
            <w:pPr>
              <w:contextualSpacing/>
            </w:pPr>
          </w:p>
        </w:tc>
      </w:tr>
      <w:tr w:rsidR="00CC1150" w:rsidRPr="00346402" w14:paraId="0B7E28BC" w14:textId="77777777" w:rsidTr="00FC049D">
        <w:trPr>
          <w:trHeight w:val="366"/>
        </w:trPr>
        <w:tc>
          <w:tcPr>
            <w:tcW w:w="14884" w:type="dxa"/>
            <w:gridSpan w:val="8"/>
          </w:tcPr>
          <w:p w14:paraId="76147FF7" w14:textId="77777777" w:rsidR="00CC1150" w:rsidRPr="00CC1150" w:rsidRDefault="00CC1150" w:rsidP="00CC1150">
            <w:pPr>
              <w:ind w:left="360"/>
              <w:contextualSpacing/>
              <w:jc w:val="center"/>
              <w:rPr>
                <w:b/>
                <w:bCs/>
              </w:rPr>
            </w:pPr>
            <w:r w:rsidRPr="00CC1150">
              <w:rPr>
                <w:b/>
                <w:bCs/>
              </w:rPr>
              <w:t>Повторение курса математики за 6 класс  (10 ч)</w:t>
            </w:r>
          </w:p>
        </w:tc>
      </w:tr>
      <w:tr w:rsidR="00CC1150" w:rsidRPr="00346402" w14:paraId="32E08316" w14:textId="77777777" w:rsidTr="00FC049D">
        <w:trPr>
          <w:trHeight w:val="296"/>
        </w:trPr>
        <w:tc>
          <w:tcPr>
            <w:tcW w:w="711" w:type="dxa"/>
          </w:tcPr>
          <w:p w14:paraId="01ED6D79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4393" w:type="dxa"/>
          </w:tcPr>
          <w:p w14:paraId="0C8D5EC7" w14:textId="77777777" w:rsidR="00CC1150" w:rsidRPr="00CC1150" w:rsidRDefault="00CC1150" w:rsidP="00CC1150">
            <w:pPr>
              <w:keepNext/>
              <w:outlineLvl w:val="1"/>
              <w:rPr>
                <w:bCs/>
              </w:rPr>
            </w:pPr>
            <w:r w:rsidRPr="00CC1150">
              <w:rPr>
                <w:bCs/>
              </w:rPr>
              <w:t>Признаки делимости</w:t>
            </w:r>
          </w:p>
        </w:tc>
        <w:tc>
          <w:tcPr>
            <w:tcW w:w="983" w:type="dxa"/>
          </w:tcPr>
          <w:p w14:paraId="2679A508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23BCD8E0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15</w:t>
            </w:r>
          </w:p>
        </w:tc>
        <w:tc>
          <w:tcPr>
            <w:tcW w:w="991" w:type="dxa"/>
            <w:gridSpan w:val="2"/>
          </w:tcPr>
          <w:p w14:paraId="1ED8BDB7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 w:val="restart"/>
          </w:tcPr>
          <w:p w14:paraId="7BF2D760" w14:textId="77777777" w:rsidR="00CC1150" w:rsidRPr="00CC1150" w:rsidRDefault="00CC1150" w:rsidP="00CC1150">
            <w:pPr>
              <w:jc w:val="center"/>
            </w:pPr>
            <w:r w:rsidRPr="00CC1150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969" w:type="dxa"/>
            <w:vMerge w:val="restart"/>
          </w:tcPr>
          <w:p w14:paraId="2E3D87C8" w14:textId="77777777" w:rsidR="00CC1150" w:rsidRPr="00CC1150" w:rsidRDefault="00CC1150" w:rsidP="00CC1150">
            <w:pPr>
              <w:spacing w:line="290" w:lineRule="auto"/>
              <w:rPr>
                <w:rFonts w:eastAsia="Calibri"/>
              </w:rPr>
            </w:pPr>
            <w:r w:rsidRPr="00CC1150">
              <w:t xml:space="preserve">   </w:t>
            </w:r>
            <w:r w:rsidRPr="00CC1150">
              <w:rPr>
                <w:rFonts w:eastAsia="Calibri"/>
                <w:b/>
              </w:rPr>
              <w:t xml:space="preserve">Вычислять </w:t>
            </w:r>
            <w:r w:rsidRPr="00CC1150">
              <w:rPr>
                <w:rFonts w:eastAsia="Calibri"/>
              </w:rPr>
              <w:t xml:space="preserve">значения выражений, содержащих натуральные, целые, положительные и отрицательные числа, обыкновенные и десятичные дроби, выполнять преобразования чисел и выражений. </w:t>
            </w:r>
          </w:p>
          <w:p w14:paraId="098ED64E" w14:textId="77777777" w:rsidR="00CC1150" w:rsidRPr="00CC1150" w:rsidRDefault="00CC1150" w:rsidP="00CC1150">
            <w:pPr>
              <w:spacing w:line="288" w:lineRule="auto"/>
              <w:ind w:right="77"/>
              <w:rPr>
                <w:rFonts w:eastAsia="Calibri"/>
              </w:rPr>
            </w:pPr>
            <w:r w:rsidRPr="00CC1150">
              <w:rPr>
                <w:rFonts w:eastAsia="Calibri"/>
                <w:b/>
              </w:rPr>
              <w:t xml:space="preserve">Выбирать способ </w:t>
            </w:r>
            <w:r w:rsidRPr="00CC1150">
              <w:rPr>
                <w:rFonts w:eastAsia="Calibri"/>
              </w:rPr>
              <w:t xml:space="preserve">сравнения чисел, вычислений, </w:t>
            </w:r>
            <w:r w:rsidRPr="00CC1150">
              <w:rPr>
                <w:rFonts w:eastAsia="Calibri"/>
                <w:b/>
              </w:rPr>
              <w:t xml:space="preserve">применять свойства </w:t>
            </w:r>
            <w:r w:rsidRPr="00CC1150">
              <w:rPr>
                <w:rFonts w:eastAsia="Calibri"/>
              </w:rPr>
              <w:t xml:space="preserve">арифметических действий для рационализации вычислений. </w:t>
            </w:r>
            <w:r w:rsidRPr="00CC1150">
              <w:rPr>
                <w:rFonts w:eastAsia="Calibri"/>
                <w:b/>
              </w:rPr>
              <w:t xml:space="preserve">Решать задачи </w:t>
            </w:r>
            <w:r w:rsidRPr="00CC1150">
              <w:rPr>
                <w:rFonts w:eastAsia="Calibri"/>
              </w:rPr>
              <w:t xml:space="preserve">из реальной жизни, </w:t>
            </w:r>
            <w:r w:rsidRPr="00CC1150">
              <w:rPr>
                <w:rFonts w:eastAsia="Calibri"/>
                <w:b/>
              </w:rPr>
              <w:t xml:space="preserve">применять математические знания </w:t>
            </w:r>
            <w:r w:rsidRPr="00CC1150">
              <w:rPr>
                <w:rFonts w:eastAsia="Calibri"/>
              </w:rPr>
              <w:t>для решения задач из других</w:t>
            </w:r>
            <w:r w:rsidRPr="00CC1150">
              <w:rPr>
                <w:rFonts w:eastAsia="Calibri"/>
                <w:b/>
              </w:rPr>
              <w:t xml:space="preserve"> </w:t>
            </w:r>
            <w:r w:rsidRPr="00CC1150">
              <w:rPr>
                <w:rFonts w:eastAsia="Calibri"/>
              </w:rPr>
              <w:t>предметов.</w:t>
            </w:r>
            <w:r w:rsidRPr="00CC1150">
              <w:rPr>
                <w:rFonts w:eastAsia="Calibri"/>
                <w:b/>
              </w:rPr>
              <w:t xml:space="preserve"> Решать задачи разными способами, сравнивать, выбирать способы </w:t>
            </w:r>
            <w:r w:rsidRPr="00CC1150">
              <w:rPr>
                <w:rFonts w:eastAsia="Calibri"/>
              </w:rPr>
              <w:t>решения задачи.</w:t>
            </w:r>
            <w:r w:rsidRPr="00CC1150">
              <w:rPr>
                <w:rFonts w:eastAsia="Calibri"/>
                <w:b/>
              </w:rPr>
              <w:t xml:space="preserve"> </w:t>
            </w:r>
          </w:p>
          <w:p w14:paraId="47C02F39" w14:textId="77777777" w:rsidR="00CC1150" w:rsidRPr="00CC1150" w:rsidRDefault="00CC1150" w:rsidP="00CC1150">
            <w:pPr>
              <w:contextualSpacing/>
            </w:pPr>
            <w:r w:rsidRPr="00CC1150">
              <w:rPr>
                <w:rFonts w:eastAsia="Calibri"/>
                <w:b/>
              </w:rPr>
              <w:t xml:space="preserve">Осуществлять самоконтроль </w:t>
            </w:r>
            <w:r w:rsidRPr="00CC1150">
              <w:rPr>
                <w:rFonts w:eastAsia="Calibri"/>
              </w:rPr>
              <w:t>выполняемых действий и самопроверку результата вычислений.</w:t>
            </w:r>
          </w:p>
        </w:tc>
      </w:tr>
      <w:tr w:rsidR="00CC1150" w:rsidRPr="00CC1150" w14:paraId="7DA25055" w14:textId="77777777" w:rsidTr="00FC049D">
        <w:trPr>
          <w:trHeight w:val="296"/>
        </w:trPr>
        <w:tc>
          <w:tcPr>
            <w:tcW w:w="711" w:type="dxa"/>
          </w:tcPr>
          <w:p w14:paraId="6A11B39D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4393" w:type="dxa"/>
          </w:tcPr>
          <w:p w14:paraId="442478F5" w14:textId="77777777" w:rsidR="00CC1150" w:rsidRPr="00CC1150" w:rsidRDefault="00CC1150" w:rsidP="00CC1150">
            <w:pPr>
              <w:keepNext/>
              <w:outlineLvl w:val="1"/>
              <w:rPr>
                <w:bCs/>
              </w:rPr>
            </w:pPr>
            <w:r w:rsidRPr="00CC1150">
              <w:rPr>
                <w:bCs/>
              </w:rPr>
              <w:t xml:space="preserve">Обыкновенные дроби. </w:t>
            </w:r>
          </w:p>
        </w:tc>
        <w:tc>
          <w:tcPr>
            <w:tcW w:w="983" w:type="dxa"/>
          </w:tcPr>
          <w:p w14:paraId="4641308F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4DF0CAD2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16</w:t>
            </w:r>
          </w:p>
        </w:tc>
        <w:tc>
          <w:tcPr>
            <w:tcW w:w="991" w:type="dxa"/>
            <w:gridSpan w:val="2"/>
          </w:tcPr>
          <w:p w14:paraId="29A1B135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3B180CB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24AC360D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56BAA5B" w14:textId="77777777" w:rsidTr="00FC049D">
        <w:trPr>
          <w:trHeight w:val="296"/>
        </w:trPr>
        <w:tc>
          <w:tcPr>
            <w:tcW w:w="711" w:type="dxa"/>
          </w:tcPr>
          <w:p w14:paraId="56F0D53F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4393" w:type="dxa"/>
          </w:tcPr>
          <w:p w14:paraId="7031C234" w14:textId="77777777" w:rsidR="00CC1150" w:rsidRPr="00CC1150" w:rsidRDefault="00CC1150" w:rsidP="00CC1150">
            <w:pPr>
              <w:keepNext/>
              <w:outlineLvl w:val="1"/>
              <w:rPr>
                <w:bCs/>
              </w:rPr>
            </w:pPr>
            <w:r w:rsidRPr="00CC1150">
              <w:rPr>
                <w:bCs/>
              </w:rPr>
              <w:t>Основное свойство дроби</w:t>
            </w:r>
          </w:p>
        </w:tc>
        <w:tc>
          <w:tcPr>
            <w:tcW w:w="983" w:type="dxa"/>
          </w:tcPr>
          <w:p w14:paraId="3FF42972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4E6CB44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19</w:t>
            </w:r>
          </w:p>
        </w:tc>
        <w:tc>
          <w:tcPr>
            <w:tcW w:w="991" w:type="dxa"/>
            <w:gridSpan w:val="2"/>
          </w:tcPr>
          <w:p w14:paraId="7510A2C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1A428E0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064F909E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B1C6EC7" w14:textId="77777777" w:rsidTr="00FC049D">
        <w:trPr>
          <w:trHeight w:val="205"/>
        </w:trPr>
        <w:tc>
          <w:tcPr>
            <w:tcW w:w="711" w:type="dxa"/>
          </w:tcPr>
          <w:p w14:paraId="7E733E4B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4393" w:type="dxa"/>
          </w:tcPr>
          <w:p w14:paraId="2629D043" w14:textId="77777777" w:rsidR="00CC1150" w:rsidRPr="00CC1150" w:rsidRDefault="00CC1150" w:rsidP="00CC1150">
            <w:pPr>
              <w:keepNext/>
              <w:outlineLvl w:val="1"/>
              <w:rPr>
                <w:bCs/>
              </w:rPr>
            </w:pPr>
            <w:r w:rsidRPr="00CC1150">
              <w:rPr>
                <w:bCs/>
              </w:rPr>
              <w:t xml:space="preserve">Действия со смешанными числами </w:t>
            </w:r>
          </w:p>
        </w:tc>
        <w:tc>
          <w:tcPr>
            <w:tcW w:w="983" w:type="dxa"/>
          </w:tcPr>
          <w:p w14:paraId="2D276E7C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5CC66436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20</w:t>
            </w:r>
          </w:p>
        </w:tc>
        <w:tc>
          <w:tcPr>
            <w:tcW w:w="991" w:type="dxa"/>
            <w:gridSpan w:val="2"/>
          </w:tcPr>
          <w:p w14:paraId="41FF4B4D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79F8A116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5248BA35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46968CF" w14:textId="77777777" w:rsidTr="00FC049D">
        <w:trPr>
          <w:trHeight w:val="339"/>
        </w:trPr>
        <w:tc>
          <w:tcPr>
            <w:tcW w:w="711" w:type="dxa"/>
          </w:tcPr>
          <w:p w14:paraId="1CD294DF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4393" w:type="dxa"/>
          </w:tcPr>
          <w:p w14:paraId="55A5FAEA" w14:textId="77777777" w:rsidR="00CC1150" w:rsidRPr="00CC1150" w:rsidRDefault="00CC1150" w:rsidP="00CC1150">
            <w:pPr>
              <w:keepNext/>
              <w:outlineLvl w:val="1"/>
              <w:rPr>
                <w:bCs/>
              </w:rPr>
            </w:pPr>
            <w:r w:rsidRPr="00CC1150">
              <w:rPr>
                <w:bCs/>
              </w:rPr>
              <w:t>Сложение и вычитание рациональных чисел</w:t>
            </w:r>
          </w:p>
        </w:tc>
        <w:tc>
          <w:tcPr>
            <w:tcW w:w="983" w:type="dxa"/>
          </w:tcPr>
          <w:p w14:paraId="5B97BCEC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737825F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21</w:t>
            </w:r>
          </w:p>
        </w:tc>
        <w:tc>
          <w:tcPr>
            <w:tcW w:w="991" w:type="dxa"/>
            <w:gridSpan w:val="2"/>
          </w:tcPr>
          <w:p w14:paraId="5791722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1D4C40C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5A71A23A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3423DFEA" w14:textId="77777777" w:rsidTr="00FC049D">
        <w:trPr>
          <w:trHeight w:val="180"/>
        </w:trPr>
        <w:tc>
          <w:tcPr>
            <w:tcW w:w="711" w:type="dxa"/>
          </w:tcPr>
          <w:p w14:paraId="6AE6A098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4393" w:type="dxa"/>
          </w:tcPr>
          <w:p w14:paraId="2CABC76E" w14:textId="77777777" w:rsidR="00CC1150" w:rsidRPr="00CC1150" w:rsidRDefault="00CC1150" w:rsidP="00CC1150">
            <w:pPr>
              <w:keepNext/>
              <w:outlineLvl w:val="1"/>
              <w:rPr>
                <w:bCs/>
              </w:rPr>
            </w:pPr>
            <w:r w:rsidRPr="00CC1150">
              <w:rPr>
                <w:bCs/>
              </w:rPr>
              <w:t>Умножение рациональных чисел</w:t>
            </w:r>
          </w:p>
        </w:tc>
        <w:tc>
          <w:tcPr>
            <w:tcW w:w="983" w:type="dxa"/>
          </w:tcPr>
          <w:p w14:paraId="550E8321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28C95D5C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22</w:t>
            </w:r>
          </w:p>
        </w:tc>
        <w:tc>
          <w:tcPr>
            <w:tcW w:w="991" w:type="dxa"/>
            <w:gridSpan w:val="2"/>
          </w:tcPr>
          <w:p w14:paraId="500F5A21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7801774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6B4AEAF0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528975FA" w14:textId="77777777" w:rsidTr="00FC049D">
        <w:trPr>
          <w:trHeight w:val="314"/>
        </w:trPr>
        <w:tc>
          <w:tcPr>
            <w:tcW w:w="711" w:type="dxa"/>
          </w:tcPr>
          <w:p w14:paraId="5F51EF0B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4393" w:type="dxa"/>
          </w:tcPr>
          <w:p w14:paraId="654C6D6F" w14:textId="77777777" w:rsidR="00CC1150" w:rsidRPr="00CC1150" w:rsidRDefault="00CC1150" w:rsidP="00CC1150">
            <w:pPr>
              <w:keepNext/>
              <w:outlineLvl w:val="1"/>
              <w:rPr>
                <w:bCs/>
              </w:rPr>
            </w:pPr>
            <w:r w:rsidRPr="00CC1150">
              <w:rPr>
                <w:bCs/>
              </w:rPr>
              <w:t>Деление рациональных чисел</w:t>
            </w:r>
          </w:p>
        </w:tc>
        <w:tc>
          <w:tcPr>
            <w:tcW w:w="983" w:type="dxa"/>
          </w:tcPr>
          <w:p w14:paraId="400F1F81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F386C16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23</w:t>
            </w:r>
          </w:p>
        </w:tc>
        <w:tc>
          <w:tcPr>
            <w:tcW w:w="991" w:type="dxa"/>
            <w:gridSpan w:val="2"/>
          </w:tcPr>
          <w:p w14:paraId="529741C3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0FC2B168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3B1C94E9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67F9083B" w14:textId="77777777" w:rsidTr="00FC049D">
        <w:trPr>
          <w:trHeight w:val="299"/>
        </w:trPr>
        <w:tc>
          <w:tcPr>
            <w:tcW w:w="711" w:type="dxa"/>
          </w:tcPr>
          <w:p w14:paraId="7E7FCEA9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4393" w:type="dxa"/>
          </w:tcPr>
          <w:p w14:paraId="0828173E" w14:textId="77777777" w:rsidR="00CC1150" w:rsidRPr="00CC1150" w:rsidRDefault="00CC1150" w:rsidP="00CC1150">
            <w:pPr>
              <w:keepNext/>
              <w:outlineLvl w:val="1"/>
              <w:rPr>
                <w:b/>
                <w:bCs/>
              </w:rPr>
            </w:pPr>
            <w:r w:rsidRPr="00CC1150">
              <w:rPr>
                <w:b/>
                <w:bCs/>
              </w:rPr>
              <w:t>Итоговая контрольная работа.</w:t>
            </w:r>
          </w:p>
        </w:tc>
        <w:tc>
          <w:tcPr>
            <w:tcW w:w="983" w:type="dxa"/>
          </w:tcPr>
          <w:p w14:paraId="05106418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60DC9388" w14:textId="77777777" w:rsidR="00CC1150" w:rsidRPr="00CC1150" w:rsidRDefault="00CC1150" w:rsidP="00CC1150">
            <w:pPr>
              <w:contextualSpacing/>
              <w:jc w:val="center"/>
            </w:pPr>
            <w:r w:rsidRPr="00CC1150">
              <w:t>26</w:t>
            </w:r>
          </w:p>
        </w:tc>
        <w:tc>
          <w:tcPr>
            <w:tcW w:w="991" w:type="dxa"/>
            <w:gridSpan w:val="2"/>
          </w:tcPr>
          <w:p w14:paraId="0914A5B2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7825569B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4B787A4F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2A45620" w14:textId="77777777" w:rsidTr="00FC049D">
        <w:trPr>
          <w:trHeight w:val="275"/>
        </w:trPr>
        <w:tc>
          <w:tcPr>
            <w:tcW w:w="711" w:type="dxa"/>
          </w:tcPr>
          <w:p w14:paraId="57BDAFFA" w14:textId="77777777" w:rsidR="00CC1150" w:rsidRPr="00CC1150" w:rsidRDefault="00CC1150" w:rsidP="00CC1150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4393" w:type="dxa"/>
          </w:tcPr>
          <w:p w14:paraId="2314DCEB" w14:textId="77777777" w:rsidR="00CC1150" w:rsidRPr="00CC1150" w:rsidRDefault="00CC1150" w:rsidP="00CC1150">
            <w:pPr>
              <w:keepNext/>
              <w:outlineLvl w:val="1"/>
              <w:rPr>
                <w:bCs/>
              </w:rPr>
            </w:pPr>
            <w:r w:rsidRPr="00CC1150">
              <w:rPr>
                <w:bCs/>
              </w:rPr>
              <w:t>Перпендикулярные прямые. Параллельные прямые.</w:t>
            </w:r>
          </w:p>
        </w:tc>
        <w:tc>
          <w:tcPr>
            <w:tcW w:w="983" w:type="dxa"/>
          </w:tcPr>
          <w:p w14:paraId="726BE7B4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30A4D768" w14:textId="77777777" w:rsidR="00CC1150" w:rsidRPr="00CC1150" w:rsidRDefault="00CC1150" w:rsidP="00CC1150">
            <w:pPr>
              <w:contextualSpacing/>
              <w:jc w:val="center"/>
            </w:pPr>
          </w:p>
        </w:tc>
        <w:tc>
          <w:tcPr>
            <w:tcW w:w="991" w:type="dxa"/>
            <w:gridSpan w:val="2"/>
          </w:tcPr>
          <w:p w14:paraId="3EE883BA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79125354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4F13B8C6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460165F1" w14:textId="77777777" w:rsidTr="00FC049D">
        <w:trPr>
          <w:trHeight w:val="283"/>
        </w:trPr>
        <w:tc>
          <w:tcPr>
            <w:tcW w:w="711" w:type="dxa"/>
          </w:tcPr>
          <w:p w14:paraId="3588ED6E" w14:textId="77777777" w:rsidR="00CC1150" w:rsidRPr="00CC1150" w:rsidRDefault="00CC1150" w:rsidP="00CC1150">
            <w:pPr>
              <w:numPr>
                <w:ilvl w:val="0"/>
                <w:numId w:val="8"/>
              </w:numPr>
              <w:ind w:right="-108"/>
              <w:contextualSpacing/>
              <w:jc w:val="center"/>
            </w:pPr>
          </w:p>
        </w:tc>
        <w:tc>
          <w:tcPr>
            <w:tcW w:w="4393" w:type="dxa"/>
          </w:tcPr>
          <w:p w14:paraId="61096CB3" w14:textId="77777777" w:rsidR="00CC1150" w:rsidRPr="00CC1150" w:rsidRDefault="00CC1150" w:rsidP="00CC1150">
            <w:pPr>
              <w:keepNext/>
              <w:outlineLvl w:val="1"/>
              <w:rPr>
                <w:bCs/>
              </w:rPr>
            </w:pPr>
            <w:r w:rsidRPr="00CC1150">
              <w:rPr>
                <w:bCs/>
              </w:rPr>
              <w:t>Координатная плоскость</w:t>
            </w:r>
          </w:p>
        </w:tc>
        <w:tc>
          <w:tcPr>
            <w:tcW w:w="983" w:type="dxa"/>
          </w:tcPr>
          <w:p w14:paraId="419C03C4" w14:textId="77777777" w:rsidR="00CC1150" w:rsidRPr="00CC1150" w:rsidRDefault="00CC1150" w:rsidP="00CC1150">
            <w:pPr>
              <w:contextualSpacing/>
            </w:pPr>
            <w:r w:rsidRPr="00CC1150">
              <w:t>1</w:t>
            </w:r>
          </w:p>
        </w:tc>
        <w:tc>
          <w:tcPr>
            <w:tcW w:w="848" w:type="dxa"/>
          </w:tcPr>
          <w:p w14:paraId="19494FE5" w14:textId="77777777" w:rsidR="00CC1150" w:rsidRPr="00CC1150" w:rsidRDefault="00CC1150" w:rsidP="00CC1150">
            <w:pPr>
              <w:contextualSpacing/>
              <w:jc w:val="center"/>
            </w:pPr>
          </w:p>
        </w:tc>
        <w:tc>
          <w:tcPr>
            <w:tcW w:w="991" w:type="dxa"/>
            <w:gridSpan w:val="2"/>
          </w:tcPr>
          <w:p w14:paraId="2C8AC7EE" w14:textId="77777777" w:rsidR="00CC1150" w:rsidRPr="00CC1150" w:rsidRDefault="00CC1150" w:rsidP="00CC1150">
            <w:pPr>
              <w:jc w:val="center"/>
            </w:pPr>
          </w:p>
        </w:tc>
        <w:tc>
          <w:tcPr>
            <w:tcW w:w="2989" w:type="dxa"/>
            <w:vMerge/>
          </w:tcPr>
          <w:p w14:paraId="6324B0BA" w14:textId="77777777" w:rsidR="00CC1150" w:rsidRPr="00CC1150" w:rsidRDefault="00CC1150" w:rsidP="00CC1150">
            <w:pPr>
              <w:jc w:val="center"/>
            </w:pPr>
          </w:p>
        </w:tc>
        <w:tc>
          <w:tcPr>
            <w:tcW w:w="3969" w:type="dxa"/>
            <w:vMerge/>
          </w:tcPr>
          <w:p w14:paraId="119CC36A" w14:textId="77777777" w:rsidR="00CC1150" w:rsidRPr="00CC1150" w:rsidRDefault="00CC1150" w:rsidP="00CC1150">
            <w:pPr>
              <w:contextualSpacing/>
            </w:pPr>
          </w:p>
        </w:tc>
      </w:tr>
      <w:tr w:rsidR="00CC1150" w:rsidRPr="00CC1150" w14:paraId="18924903" w14:textId="77777777" w:rsidTr="00FC049D">
        <w:trPr>
          <w:trHeight w:val="283"/>
        </w:trPr>
        <w:tc>
          <w:tcPr>
            <w:tcW w:w="14884" w:type="dxa"/>
            <w:gridSpan w:val="8"/>
          </w:tcPr>
          <w:p w14:paraId="3EB09D60" w14:textId="77777777" w:rsidR="00CC1150" w:rsidRPr="00CC1150" w:rsidRDefault="00CC1150" w:rsidP="00CC1150">
            <w:pPr>
              <w:ind w:left="360" w:right="-108"/>
              <w:contextualSpacing/>
              <w:rPr>
                <w:b/>
              </w:rPr>
            </w:pPr>
            <w:r w:rsidRPr="00CC1150">
              <w:rPr>
                <w:b/>
              </w:rPr>
              <w:t>Итого 170</w:t>
            </w:r>
          </w:p>
        </w:tc>
      </w:tr>
    </w:tbl>
    <w:p w14:paraId="3F07C976" w14:textId="77777777" w:rsidR="00CC1150" w:rsidRPr="00CC1150" w:rsidRDefault="00CC1150" w:rsidP="00CC1150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1EC52E6" w14:textId="7F9701AC" w:rsidR="00CC1150" w:rsidRDefault="00CC1150">
      <w:pPr>
        <w:sectPr w:rsidR="00CC1150" w:rsidSect="00CC1150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2350BA9" w14:textId="77777777" w:rsidR="008258CA" w:rsidRPr="00C77C9F" w:rsidRDefault="005C01AE">
      <w:pPr>
        <w:spacing w:after="0"/>
        <w:ind w:left="120"/>
        <w:rPr>
          <w:lang w:val="ru-RU"/>
        </w:rPr>
      </w:pPr>
      <w:bookmarkStart w:id="24" w:name="block-2443235"/>
      <w:bookmarkEnd w:id="23"/>
      <w:r w:rsidRPr="00C77C9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80D1E86" w14:textId="77777777" w:rsidR="008258CA" w:rsidRPr="00CC1150" w:rsidRDefault="005C01AE">
      <w:pPr>
        <w:spacing w:after="0" w:line="480" w:lineRule="auto"/>
        <w:ind w:left="120"/>
        <w:rPr>
          <w:lang w:val="ru-RU"/>
        </w:rPr>
      </w:pPr>
      <w:r w:rsidRPr="00CC115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A58C322" w14:textId="77777777" w:rsidR="008258CA" w:rsidRPr="00C77C9F" w:rsidRDefault="005C01AE" w:rsidP="00C77C9F">
      <w:pPr>
        <w:spacing w:after="0" w:line="360" w:lineRule="auto"/>
        <w:ind w:left="120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​‌• Математика (в 2 частях), 5 класс/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r w:rsidRPr="00C77C9F">
        <w:rPr>
          <w:sz w:val="28"/>
          <w:lang w:val="ru-RU"/>
        </w:rPr>
        <w:br/>
      </w:r>
      <w:bookmarkStart w:id="25" w:name="d7c2c798-9b73-44dc-9a35-b94ca1af2727"/>
      <w:r w:rsidRPr="00C77C9F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bookmarkEnd w:id="25"/>
      <w:r w:rsidRPr="00C77C9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A42E1FD" w14:textId="77777777" w:rsidR="008258CA" w:rsidRPr="00C77C9F" w:rsidRDefault="005C01AE" w:rsidP="00C77C9F">
      <w:pPr>
        <w:spacing w:after="0" w:line="360" w:lineRule="auto"/>
        <w:ind w:left="120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2E4A3AB" w14:textId="77777777" w:rsidR="008258CA" w:rsidRPr="00C77C9F" w:rsidRDefault="005C01AE" w:rsidP="00C77C9F">
      <w:pPr>
        <w:spacing w:after="0" w:line="360" w:lineRule="auto"/>
        <w:ind w:left="120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​</w:t>
      </w:r>
    </w:p>
    <w:p w14:paraId="38679B28" w14:textId="77777777" w:rsidR="008258CA" w:rsidRPr="00C77C9F" w:rsidRDefault="005C01AE" w:rsidP="00C77C9F">
      <w:pPr>
        <w:spacing w:after="0" w:line="360" w:lineRule="auto"/>
        <w:ind w:left="120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9B824AB" w14:textId="77777777" w:rsidR="008258CA" w:rsidRPr="00C77C9F" w:rsidRDefault="005C01AE" w:rsidP="00C77C9F">
      <w:pPr>
        <w:spacing w:after="0" w:line="360" w:lineRule="auto"/>
        <w:ind w:left="120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​‌1. Математика: 5-6-е классы: базовый уровень: методическое пособие к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предметной линии учебников по математике Н. Я.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, В. И. 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Жохова, А. С. Чеснокова и др. - 2-е изд., стер. - Москва: Просвещение,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2023. - 64 с. </w:t>
      </w:r>
      <w:r>
        <w:rPr>
          <w:rFonts w:ascii="Times New Roman" w:hAnsi="Times New Roman"/>
          <w:color w:val="000000"/>
          <w:sz w:val="28"/>
        </w:rPr>
        <w:t>ISBN</w:t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978-5-09-108878-6.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2. Электронное издание на основе печатного издания: Поурочные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разработки по математике. 5 класс: пособие для учителя / Л.П. Попова. – 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6-е изд. – Москва: ВАКО, 2020. – 448 с. – (В помощь школьному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учителю). –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978-5-408-04587-7.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3. Дидактические материалы по математике к учебнику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Н.Я.Виленкина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др. «Математика. 5 класс. В двух частях» М.А. Попов, Москва: Экзамен, 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2023.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вЂ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“ 112 СЃ. </w:t>
      </w:r>
      <w:r>
        <w:rPr>
          <w:rFonts w:ascii="Times New Roman" w:hAnsi="Times New Roman"/>
          <w:color w:val="000000"/>
          <w:sz w:val="28"/>
        </w:rPr>
        <w:t>ISBN</w:t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978-5-377-19060-8 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4. Дидактические материалы по математике к учебнику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Н.Я.Виленкина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др. «Математика. 6 класс. В двух частях» М.А. Попов, Москва: Экзамен, </w:t>
      </w:r>
      <w:r w:rsidRPr="00C77C9F">
        <w:rPr>
          <w:sz w:val="28"/>
          <w:lang w:val="ru-RU"/>
        </w:rPr>
        <w:br/>
      </w:r>
      <w:bookmarkStart w:id="26" w:name="7fc9b897-0499-435d-84f2-5e61bb8bfe4f"/>
      <w:r w:rsidRPr="00C77C9F">
        <w:rPr>
          <w:rFonts w:ascii="Times New Roman" w:hAnsi="Times New Roman"/>
          <w:color w:val="000000"/>
          <w:sz w:val="28"/>
          <w:lang w:val="ru-RU"/>
        </w:rPr>
        <w:t xml:space="preserve"> 2023. – 128 с. </w:t>
      </w:r>
      <w:r>
        <w:rPr>
          <w:rFonts w:ascii="Times New Roman" w:hAnsi="Times New Roman"/>
          <w:color w:val="000000"/>
          <w:sz w:val="28"/>
        </w:rPr>
        <w:t>ISBN</w:t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978-5-377-18859-9</w:t>
      </w:r>
      <w:bookmarkEnd w:id="26"/>
      <w:r w:rsidRPr="00C77C9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863BDD7" w14:textId="77777777" w:rsidR="008258CA" w:rsidRDefault="008258CA" w:rsidP="00C77C9F">
      <w:pPr>
        <w:spacing w:after="0" w:line="360" w:lineRule="auto"/>
        <w:ind w:left="120"/>
        <w:rPr>
          <w:lang w:val="ru-RU"/>
        </w:rPr>
      </w:pPr>
    </w:p>
    <w:p w14:paraId="1576B58D" w14:textId="77777777" w:rsidR="00C77C9F" w:rsidRPr="00C77C9F" w:rsidRDefault="00C77C9F" w:rsidP="00C77C9F">
      <w:pPr>
        <w:spacing w:after="0" w:line="360" w:lineRule="auto"/>
        <w:ind w:left="120"/>
        <w:rPr>
          <w:lang w:val="ru-RU"/>
        </w:rPr>
      </w:pPr>
    </w:p>
    <w:p w14:paraId="061FB0E7" w14:textId="77777777" w:rsidR="008258CA" w:rsidRPr="00C77C9F" w:rsidRDefault="005C01AE" w:rsidP="00C77C9F">
      <w:pPr>
        <w:spacing w:after="0" w:line="360" w:lineRule="auto"/>
        <w:ind w:left="120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08D236C2" w14:textId="77777777" w:rsidR="008258CA" w:rsidRPr="00C77C9F" w:rsidRDefault="005C01AE" w:rsidP="00C77C9F">
      <w:pPr>
        <w:spacing w:after="0" w:line="360" w:lineRule="auto"/>
        <w:ind w:left="120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​</w:t>
      </w:r>
      <w:r w:rsidRPr="00C77C9F">
        <w:rPr>
          <w:rFonts w:ascii="Times New Roman" w:hAnsi="Times New Roman"/>
          <w:color w:val="333333"/>
          <w:sz w:val="28"/>
          <w:lang w:val="ru-RU"/>
        </w:rPr>
        <w:t>​‌</w:t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1. Министерство образования РФ, –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2. Федеральный портал. Российское образование, -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3. Российская электронная школа, -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4. Дистанционное образование для школьников и детей в интерактивной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форме, -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5. Единая коллекция цифровых образовательных ресурсов, - </w:t>
      </w:r>
      <w:r>
        <w:rPr>
          <w:rFonts w:ascii="Times New Roman" w:hAnsi="Times New Roman"/>
          <w:color w:val="000000"/>
          <w:sz w:val="28"/>
        </w:rPr>
        <w:t>http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6. Облако знаний – образовательный сервис для учащихся и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преподавателей школ, -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oblakoz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7. Современное образование на основе технологий Яндекса. Яндекс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Учебник, —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8. Цифровой образовательный ресурс для школ.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, -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9. Медиатека издательства «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Посвещение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», -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10. Решу ВПР 5 класс, -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C77C9F">
        <w:rPr>
          <w:rFonts w:ascii="Times New Roman" w:hAnsi="Times New Roman"/>
          <w:color w:val="000000"/>
          <w:sz w:val="28"/>
          <w:lang w:val="ru-RU"/>
        </w:rPr>
        <w:t>5-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/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11. Решу ВПР 6 класс, -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C77C9F">
        <w:rPr>
          <w:rFonts w:ascii="Times New Roman" w:hAnsi="Times New Roman"/>
          <w:color w:val="000000"/>
          <w:sz w:val="28"/>
          <w:lang w:val="ru-RU"/>
        </w:rPr>
        <w:t>6-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/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12. Российская электронная школа, -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/</w:t>
      </w:r>
      <w:r w:rsidRPr="00C77C9F">
        <w:rPr>
          <w:sz w:val="28"/>
          <w:lang w:val="ru-RU"/>
        </w:rPr>
        <w:br/>
      </w:r>
      <w:bookmarkStart w:id="27" w:name="f8298865-b615-4fbc-b3b5-26c7aa18d60c"/>
      <w:r w:rsidRPr="00C77C9F">
        <w:rPr>
          <w:rFonts w:ascii="Times New Roman" w:hAnsi="Times New Roman"/>
          <w:color w:val="000000"/>
          <w:sz w:val="28"/>
          <w:lang w:val="ru-RU"/>
        </w:rPr>
        <w:t xml:space="preserve"> 13.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/</w:t>
      </w:r>
      <w:bookmarkEnd w:id="27"/>
      <w:r w:rsidRPr="00C77C9F">
        <w:rPr>
          <w:rFonts w:ascii="Times New Roman" w:hAnsi="Times New Roman"/>
          <w:color w:val="333333"/>
          <w:sz w:val="28"/>
          <w:lang w:val="ru-RU"/>
        </w:rPr>
        <w:t>‌</w:t>
      </w:r>
      <w:r w:rsidRPr="00C77C9F">
        <w:rPr>
          <w:rFonts w:ascii="Times New Roman" w:hAnsi="Times New Roman"/>
          <w:color w:val="000000"/>
          <w:sz w:val="28"/>
          <w:lang w:val="ru-RU"/>
        </w:rPr>
        <w:t>​</w:t>
      </w:r>
    </w:p>
    <w:p w14:paraId="038B63BB" w14:textId="77777777" w:rsidR="008258CA" w:rsidRPr="00C77C9F" w:rsidRDefault="008258CA">
      <w:pPr>
        <w:rPr>
          <w:lang w:val="ru-RU"/>
        </w:rPr>
        <w:sectPr w:rsidR="008258CA" w:rsidRPr="00C77C9F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14:paraId="157DB9B4" w14:textId="77777777" w:rsidR="005C01AE" w:rsidRPr="00C77C9F" w:rsidRDefault="005C01AE">
      <w:pPr>
        <w:rPr>
          <w:lang w:val="ru-RU"/>
        </w:rPr>
      </w:pPr>
    </w:p>
    <w:sectPr w:rsidR="005C01AE" w:rsidRPr="00C77C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E3229"/>
    <w:multiLevelType w:val="multilevel"/>
    <w:tmpl w:val="06E6FE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F02F2"/>
    <w:multiLevelType w:val="multilevel"/>
    <w:tmpl w:val="528885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54A16"/>
    <w:multiLevelType w:val="multilevel"/>
    <w:tmpl w:val="CB0E6C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4432BD"/>
    <w:multiLevelType w:val="hybridMultilevel"/>
    <w:tmpl w:val="104C9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740E0D"/>
    <w:multiLevelType w:val="multilevel"/>
    <w:tmpl w:val="845E73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D472F6"/>
    <w:multiLevelType w:val="multilevel"/>
    <w:tmpl w:val="285475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9E22BA"/>
    <w:multiLevelType w:val="multilevel"/>
    <w:tmpl w:val="FD5C5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843FFE"/>
    <w:multiLevelType w:val="multilevel"/>
    <w:tmpl w:val="430481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258CA"/>
    <w:rsid w:val="00026394"/>
    <w:rsid w:val="000D1C64"/>
    <w:rsid w:val="001C4FAC"/>
    <w:rsid w:val="001D1A1C"/>
    <w:rsid w:val="001F5CDD"/>
    <w:rsid w:val="00220E6E"/>
    <w:rsid w:val="00240513"/>
    <w:rsid w:val="00273DE1"/>
    <w:rsid w:val="00277F39"/>
    <w:rsid w:val="00346402"/>
    <w:rsid w:val="00390224"/>
    <w:rsid w:val="003922F2"/>
    <w:rsid w:val="004E262B"/>
    <w:rsid w:val="004E3B68"/>
    <w:rsid w:val="005134A2"/>
    <w:rsid w:val="005334FA"/>
    <w:rsid w:val="00545327"/>
    <w:rsid w:val="005C01AE"/>
    <w:rsid w:val="00614FD4"/>
    <w:rsid w:val="00616F71"/>
    <w:rsid w:val="00683B65"/>
    <w:rsid w:val="00691FEB"/>
    <w:rsid w:val="00696353"/>
    <w:rsid w:val="007A3A37"/>
    <w:rsid w:val="007C4C39"/>
    <w:rsid w:val="00820F78"/>
    <w:rsid w:val="008258CA"/>
    <w:rsid w:val="008F3DB7"/>
    <w:rsid w:val="00934B97"/>
    <w:rsid w:val="009C4A75"/>
    <w:rsid w:val="00A66E1E"/>
    <w:rsid w:val="00A7624A"/>
    <w:rsid w:val="00B014C2"/>
    <w:rsid w:val="00B10BAA"/>
    <w:rsid w:val="00B654EA"/>
    <w:rsid w:val="00C0777F"/>
    <w:rsid w:val="00C5089E"/>
    <w:rsid w:val="00C7662F"/>
    <w:rsid w:val="00C76E79"/>
    <w:rsid w:val="00C77C9F"/>
    <w:rsid w:val="00CC1150"/>
    <w:rsid w:val="00D14115"/>
    <w:rsid w:val="00D42D12"/>
    <w:rsid w:val="00D961EA"/>
    <w:rsid w:val="00E14380"/>
    <w:rsid w:val="00E7258A"/>
    <w:rsid w:val="00EC57C4"/>
    <w:rsid w:val="00ED03B5"/>
    <w:rsid w:val="00EE706D"/>
    <w:rsid w:val="00F33321"/>
    <w:rsid w:val="00F7152D"/>
    <w:rsid w:val="00F9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DEC3"/>
  <w15:docId w15:val="{91916F03-3F7E-4014-B5B4-A3B62668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224"/>
  </w:style>
  <w:style w:type="paragraph" w:styleId="1">
    <w:name w:val="heading 1"/>
    <w:basedOn w:val="a"/>
    <w:next w:val="a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C5089E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CC1150"/>
  </w:style>
  <w:style w:type="paragraph" w:styleId="af">
    <w:name w:val="footer"/>
    <w:basedOn w:val="a"/>
    <w:link w:val="af0"/>
    <w:uiPriority w:val="99"/>
    <w:unhideWhenUsed/>
    <w:rsid w:val="00CC11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CC11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0">
    <w:name w:val="Нет списка11"/>
    <w:next w:val="a2"/>
    <w:uiPriority w:val="99"/>
    <w:semiHidden/>
    <w:unhideWhenUsed/>
    <w:rsid w:val="00CC1150"/>
  </w:style>
  <w:style w:type="table" w:customStyle="1" w:styleId="12">
    <w:name w:val="Сетка таблицы1"/>
    <w:basedOn w:val="a1"/>
    <w:next w:val="ac"/>
    <w:rsid w:val="00CC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C1150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1150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f3">
    <w:name w:val="Placeholder Text"/>
    <w:uiPriority w:val="99"/>
    <w:semiHidden/>
    <w:rsid w:val="00CC1150"/>
    <w:rPr>
      <w:color w:val="808080"/>
    </w:rPr>
  </w:style>
  <w:style w:type="paragraph" w:styleId="af4">
    <w:name w:val="Body Text"/>
    <w:basedOn w:val="a"/>
    <w:link w:val="af5"/>
    <w:rsid w:val="00CC1150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character" w:customStyle="1" w:styleId="af5">
    <w:name w:val="Основной текст Знак"/>
    <w:basedOn w:val="a0"/>
    <w:link w:val="af4"/>
    <w:rsid w:val="00CC1150"/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CC1150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7">
    <w:name w:val="Основной текст с отступом Знак"/>
    <w:basedOn w:val="a0"/>
    <w:link w:val="af6"/>
    <w:rsid w:val="00CC11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List Paragraph"/>
    <w:basedOn w:val="a"/>
    <w:uiPriority w:val="34"/>
    <w:qFormat/>
    <w:rsid w:val="00CC11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CC11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C11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3">
    <w:name w:val="Стиль таблицы1"/>
    <w:basedOn w:val="a1"/>
    <w:rsid w:val="00CC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/>
  </w:style>
  <w:style w:type="character" w:customStyle="1" w:styleId="14">
    <w:name w:val="Гиперссылка1"/>
    <w:uiPriority w:val="99"/>
    <w:unhideWhenUsed/>
    <w:rsid w:val="00CC1150"/>
    <w:rPr>
      <w:color w:val="0000FF"/>
      <w:u w:val="single"/>
    </w:rPr>
  </w:style>
  <w:style w:type="paragraph" w:styleId="af9">
    <w:name w:val="Normal (Web)"/>
    <w:basedOn w:val="a"/>
    <w:rsid w:val="00CC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a">
    <w:name w:val="Table Elegant"/>
    <w:basedOn w:val="a1"/>
    <w:rsid w:val="00CC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Plain Text"/>
    <w:basedOn w:val="a"/>
    <w:link w:val="afc"/>
    <w:rsid w:val="00CC11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c">
    <w:name w:val="Текст Знак"/>
    <w:basedOn w:val="a0"/>
    <w:link w:val="afb"/>
    <w:rsid w:val="00CC115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d">
    <w:name w:val="No Spacing"/>
    <w:qFormat/>
    <w:rsid w:val="00CC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1">
    <w:name w:val="Нет списка111"/>
    <w:next w:val="a2"/>
    <w:uiPriority w:val="99"/>
    <w:semiHidden/>
    <w:unhideWhenUsed/>
    <w:rsid w:val="00CC1150"/>
  </w:style>
  <w:style w:type="paragraph" w:customStyle="1" w:styleId="ParagraphStyle">
    <w:name w:val="Paragraph Style"/>
    <w:rsid w:val="00CC1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C115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ff">
    <w:name w:val="Strong"/>
    <w:qFormat/>
    <w:rsid w:val="00CC1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f2a1b09a" TargetMode="External"/><Relationship Id="rId39" Type="http://schemas.openxmlformats.org/officeDocument/2006/relationships/hyperlink" Target="https://m.edsoo.ru/f2a1f924" TargetMode="External"/><Relationship Id="rId21" Type="http://schemas.openxmlformats.org/officeDocument/2006/relationships/hyperlink" Target="https://m.edsoo.ru/7f414736" TargetMode="External"/><Relationship Id="rId34" Type="http://schemas.openxmlformats.org/officeDocument/2006/relationships/hyperlink" Target="https://m.edsoo.ru/f2a1d64c" TargetMode="External"/><Relationship Id="rId42" Type="http://schemas.openxmlformats.org/officeDocument/2006/relationships/hyperlink" Target="https://m.edsoo.ru/f2a1feec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3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9" Type="http://schemas.openxmlformats.org/officeDocument/2006/relationships/hyperlink" Target="https://m.edsoo.ru/f2a1bcf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f2a1a924" TargetMode="External"/><Relationship Id="rId32" Type="http://schemas.openxmlformats.org/officeDocument/2006/relationships/hyperlink" Target="https://m.edsoo.ru/f2a1d174" TargetMode="External"/><Relationship Id="rId37" Type="http://schemas.openxmlformats.org/officeDocument/2006/relationships/hyperlink" Target="https://m.edsoo.ru/f2a1d962" TargetMode="External"/><Relationship Id="rId40" Type="http://schemas.openxmlformats.org/officeDocument/2006/relationships/hyperlink" Target="https://m.edsoo.ru/f2a1faaa" TargetMode="External"/><Relationship Id="rId45" Type="http://schemas.openxmlformats.org/officeDocument/2006/relationships/hyperlink" Target="https://m.edsoo.ru/f2a2038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31ce" TargetMode="External"/><Relationship Id="rId28" Type="http://schemas.openxmlformats.org/officeDocument/2006/relationships/hyperlink" Target="https://m.edsoo.ru/f2a1b87e" TargetMode="External"/><Relationship Id="rId36" Type="http://schemas.openxmlformats.org/officeDocument/2006/relationships/hyperlink" Target="https://m.edsoo.ru/f2a1d85e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1cf62" TargetMode="External"/><Relationship Id="rId44" Type="http://schemas.openxmlformats.org/officeDocument/2006/relationships/hyperlink" Target="https://m.edsoo.ru/f2a201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f2a1b55e" TargetMode="External"/><Relationship Id="rId30" Type="http://schemas.openxmlformats.org/officeDocument/2006/relationships/hyperlink" Target="https://m.edsoo.ru/f2a1ce4a" TargetMode="External"/><Relationship Id="rId35" Type="http://schemas.openxmlformats.org/officeDocument/2006/relationships/hyperlink" Target="https://m.edsoo.ru/f2a1d750" TargetMode="External"/><Relationship Id="rId43" Type="http://schemas.openxmlformats.org/officeDocument/2006/relationships/hyperlink" Target="https://m.edsoo.ru/f2a200a4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.edsoo.ru/7f4131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f2a1aef6" TargetMode="External"/><Relationship Id="rId33" Type="http://schemas.openxmlformats.org/officeDocument/2006/relationships/hyperlink" Target="https://m.edsoo.ru/f2a1d516" TargetMode="External"/><Relationship Id="rId38" Type="http://schemas.openxmlformats.org/officeDocument/2006/relationships/hyperlink" Target="https://m.edsoo.ru/f2a1f76c" TargetMode="External"/><Relationship Id="rId46" Type="http://schemas.openxmlformats.org/officeDocument/2006/relationships/hyperlink" Target="https://m.edsoo.ru/f2a2069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fc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8764</Words>
  <Characters>49956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84</cp:revision>
  <dcterms:created xsi:type="dcterms:W3CDTF">2023-08-11T13:18:00Z</dcterms:created>
  <dcterms:modified xsi:type="dcterms:W3CDTF">2024-11-24T15:45:00Z</dcterms:modified>
</cp:coreProperties>
</file>