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ECA" w:rsidRDefault="00CA0CAA" w:rsidP="007851F5">
      <w:pPr>
        <w:spacing w:line="240" w:lineRule="auto"/>
        <w:jc w:val="center"/>
        <w:rPr>
          <w:rFonts w:ascii="Times New Roman" w:hAnsi="Times New Roman" w:cs="Times New Roman"/>
          <w:b/>
          <w:sz w:val="20"/>
          <w:szCs w:val="20"/>
        </w:rPr>
      </w:pPr>
      <w:r w:rsidRPr="00CA0CAA">
        <w:rPr>
          <w:rFonts w:ascii="Times New Roman" w:hAnsi="Times New Roman" w:cs="Times New Roman"/>
          <w:b/>
          <w:noProof/>
          <w:sz w:val="20"/>
          <w:szCs w:val="20"/>
        </w:rPr>
        <w:drawing>
          <wp:inline distT="0" distB="0" distL="0" distR="0" wp14:anchorId="2DEA5385" wp14:editId="115C16B9">
            <wp:extent cx="5806943" cy="8093141"/>
            <wp:effectExtent l="0" t="0" r="381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6943" cy="8093141"/>
                    </a:xfrm>
                    <a:prstGeom prst="rect">
                      <a:avLst/>
                    </a:prstGeom>
                  </pic:spPr>
                </pic:pic>
              </a:graphicData>
            </a:graphic>
          </wp:inline>
        </w:drawing>
      </w:r>
    </w:p>
    <w:p w:rsidR="00C00F56" w:rsidRDefault="00C00F56" w:rsidP="007851F5">
      <w:pPr>
        <w:spacing w:line="240" w:lineRule="auto"/>
        <w:jc w:val="both"/>
        <w:rPr>
          <w:rFonts w:ascii="Times New Roman" w:hAnsi="Times New Roman" w:cs="Times New Roman"/>
          <w:b/>
          <w:sz w:val="28"/>
          <w:szCs w:val="28"/>
        </w:rPr>
      </w:pPr>
    </w:p>
    <w:p w:rsidR="003A78CE" w:rsidRDefault="003A78CE" w:rsidP="007851F5">
      <w:pPr>
        <w:spacing w:line="240" w:lineRule="auto"/>
        <w:jc w:val="both"/>
        <w:rPr>
          <w:rFonts w:ascii="Times New Roman" w:hAnsi="Times New Roman" w:cs="Times New Roman"/>
          <w:b/>
          <w:sz w:val="28"/>
          <w:szCs w:val="28"/>
        </w:rPr>
      </w:pPr>
    </w:p>
    <w:p w:rsidR="003A78CE" w:rsidRDefault="003A78CE" w:rsidP="007851F5">
      <w:pPr>
        <w:spacing w:line="240" w:lineRule="auto"/>
        <w:jc w:val="both"/>
        <w:rPr>
          <w:rFonts w:ascii="Times New Roman" w:hAnsi="Times New Roman" w:cs="Times New Roman"/>
          <w:b/>
          <w:sz w:val="28"/>
          <w:szCs w:val="28"/>
        </w:rPr>
      </w:pPr>
    </w:p>
    <w:p w:rsidR="003A78CE" w:rsidRDefault="003A78CE" w:rsidP="007851F5">
      <w:pPr>
        <w:spacing w:line="240" w:lineRule="auto"/>
        <w:jc w:val="both"/>
        <w:rPr>
          <w:rFonts w:ascii="Times New Roman" w:hAnsi="Times New Roman" w:cs="Times New Roman"/>
          <w:b/>
          <w:sz w:val="28"/>
          <w:szCs w:val="28"/>
        </w:rPr>
      </w:pPr>
    </w:p>
    <w:sdt>
      <w:sdtPr>
        <w:rPr>
          <w:rFonts w:asciiTheme="minorHAnsi" w:eastAsiaTheme="minorEastAsia" w:hAnsiTheme="minorHAnsi" w:cstheme="minorBidi"/>
          <w:caps w:val="0"/>
          <w:color w:val="auto"/>
          <w:spacing w:val="0"/>
          <w:sz w:val="22"/>
          <w:szCs w:val="22"/>
          <w:lang w:val="ru-RU" w:eastAsia="ru-RU" w:bidi="ar-SA"/>
        </w:rPr>
        <w:id w:val="202290596"/>
        <w:docPartObj>
          <w:docPartGallery w:val="Table of Contents"/>
          <w:docPartUnique/>
        </w:docPartObj>
      </w:sdtPr>
      <w:sdtEndPr>
        <w:rPr>
          <w:bCs/>
        </w:rPr>
      </w:sdtEndPr>
      <w:sdtContent>
        <w:p w:rsidR="00CA0CAA" w:rsidRDefault="00CA0CAA">
          <w:pPr>
            <w:pStyle w:val="affff0"/>
          </w:pPr>
          <w:r>
            <w:rPr>
              <w:lang w:val="ru-RU"/>
            </w:rPr>
            <w:t>Оглавление</w:t>
          </w:r>
        </w:p>
        <w:p w:rsidR="008E0FBA" w:rsidRPr="008E0FBA" w:rsidRDefault="00CA0CAA" w:rsidP="008E0FBA">
          <w:pPr>
            <w:pStyle w:val="1e"/>
            <w:rPr>
              <w:rFonts w:asciiTheme="minorHAnsi" w:eastAsiaTheme="minorEastAsia" w:hAnsiTheme="minorHAnsi" w:cstheme="minorBidi"/>
              <w:sz w:val="22"/>
              <w:szCs w:val="22"/>
              <w:lang w:eastAsia="ru-RU" w:bidi="ar-SA"/>
            </w:rPr>
          </w:pPr>
          <w:r w:rsidRPr="008E0FBA">
            <w:fldChar w:fldCharType="begin"/>
          </w:r>
          <w:r w:rsidRPr="008E0FBA">
            <w:instrText xml:space="preserve"> TOC \o "1-3" \h \z \u </w:instrText>
          </w:r>
          <w:r w:rsidRPr="008E0FBA">
            <w:fldChar w:fldCharType="separate"/>
          </w:r>
          <w:hyperlink w:anchor="_Toc146658518" w:history="1">
            <w:r w:rsidR="008E0FBA" w:rsidRPr="008E0FBA">
              <w:rPr>
                <w:rStyle w:val="af"/>
              </w:rPr>
              <w:t>1.Целевой раздел основной образовательной программы среднего общего образования.</w:t>
            </w:r>
            <w:r w:rsidR="008E0FBA" w:rsidRPr="008E0FBA">
              <w:rPr>
                <w:webHidden/>
              </w:rPr>
              <w:tab/>
            </w:r>
            <w:r w:rsidR="008E0FBA" w:rsidRPr="008E0FBA">
              <w:rPr>
                <w:webHidden/>
              </w:rPr>
              <w:fldChar w:fldCharType="begin"/>
            </w:r>
            <w:r w:rsidR="008E0FBA" w:rsidRPr="008E0FBA">
              <w:rPr>
                <w:webHidden/>
              </w:rPr>
              <w:instrText xml:space="preserve"> PAGEREF _Toc146658518 \h </w:instrText>
            </w:r>
            <w:r w:rsidR="008E0FBA" w:rsidRPr="008E0FBA">
              <w:rPr>
                <w:webHidden/>
              </w:rPr>
            </w:r>
            <w:r w:rsidR="008E0FBA" w:rsidRPr="008E0FBA">
              <w:rPr>
                <w:webHidden/>
              </w:rPr>
              <w:fldChar w:fldCharType="separate"/>
            </w:r>
            <w:r w:rsidR="008E0FBA">
              <w:rPr>
                <w:webHidden/>
              </w:rPr>
              <w:t>4</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19" w:history="1">
            <w:r w:rsidR="008E0FBA" w:rsidRPr="008E0FBA">
              <w:rPr>
                <w:rStyle w:val="af"/>
                <w:b w:val="0"/>
                <w:bCs/>
              </w:rPr>
              <w:t>1.1.Пояснительная записка</w:t>
            </w:r>
            <w:r w:rsidR="008E0FBA" w:rsidRPr="008E0FBA">
              <w:rPr>
                <w:webHidden/>
              </w:rPr>
              <w:tab/>
            </w:r>
            <w:r w:rsidR="008E0FBA" w:rsidRPr="008E0FBA">
              <w:rPr>
                <w:webHidden/>
              </w:rPr>
              <w:fldChar w:fldCharType="begin"/>
            </w:r>
            <w:r w:rsidR="008E0FBA" w:rsidRPr="008E0FBA">
              <w:rPr>
                <w:webHidden/>
              </w:rPr>
              <w:instrText xml:space="preserve"> PAGEREF _Toc146658519 \h </w:instrText>
            </w:r>
            <w:r w:rsidR="008E0FBA" w:rsidRPr="008E0FBA">
              <w:rPr>
                <w:webHidden/>
              </w:rPr>
            </w:r>
            <w:r w:rsidR="008E0FBA" w:rsidRPr="008E0FBA">
              <w:rPr>
                <w:webHidden/>
              </w:rPr>
              <w:fldChar w:fldCharType="separate"/>
            </w:r>
            <w:r w:rsidR="008E0FBA">
              <w:rPr>
                <w:webHidden/>
              </w:rPr>
              <w:t>4</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0" w:history="1">
            <w:r w:rsidR="008E0FBA" w:rsidRPr="008E0FBA">
              <w:rPr>
                <w:rStyle w:val="af"/>
                <w:b w:val="0"/>
                <w:bCs/>
              </w:rPr>
              <w:t>1.2. Планируемые результаты</w:t>
            </w:r>
            <w:r w:rsidR="008E0FBA" w:rsidRPr="008E0FBA">
              <w:rPr>
                <w:rStyle w:val="af"/>
                <w:b w:val="0"/>
                <w:bCs/>
                <w:bdr w:val="nil"/>
                <w:shd w:val="clear" w:color="auto" w:fill="FFFFFF"/>
              </w:rPr>
              <w:t xml:space="preserve"> освоения обучающимися основной образовательной программы среднего общего образования</w:t>
            </w:r>
            <w:r w:rsidR="008E0FBA" w:rsidRPr="008E0FBA">
              <w:rPr>
                <w:webHidden/>
              </w:rPr>
              <w:tab/>
            </w:r>
            <w:r w:rsidR="008E0FBA" w:rsidRPr="008E0FBA">
              <w:rPr>
                <w:webHidden/>
              </w:rPr>
              <w:fldChar w:fldCharType="begin"/>
            </w:r>
            <w:r w:rsidR="008E0FBA" w:rsidRPr="008E0FBA">
              <w:rPr>
                <w:webHidden/>
              </w:rPr>
              <w:instrText xml:space="preserve"> PAGEREF _Toc146658520 \h </w:instrText>
            </w:r>
            <w:r w:rsidR="008E0FBA" w:rsidRPr="008E0FBA">
              <w:rPr>
                <w:webHidden/>
              </w:rPr>
            </w:r>
            <w:r w:rsidR="008E0FBA" w:rsidRPr="008E0FBA">
              <w:rPr>
                <w:webHidden/>
              </w:rPr>
              <w:fldChar w:fldCharType="separate"/>
            </w:r>
            <w:r w:rsidR="008E0FBA">
              <w:rPr>
                <w:webHidden/>
              </w:rPr>
              <w:t>9</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1" w:history="1">
            <w:r w:rsidR="008E0FBA" w:rsidRPr="008E0FBA">
              <w:rPr>
                <w:rStyle w:val="af"/>
                <w:b w:val="0"/>
                <w:bCs/>
              </w:rPr>
              <w:t>1.3. Система оценки достижения планируемых результатов освоения основной образовательной программы среднего общего образования</w:t>
            </w:r>
            <w:r w:rsidR="008E0FBA" w:rsidRPr="008E0FBA">
              <w:rPr>
                <w:webHidden/>
              </w:rPr>
              <w:tab/>
            </w:r>
            <w:r w:rsidR="008E0FBA" w:rsidRPr="008E0FBA">
              <w:rPr>
                <w:webHidden/>
              </w:rPr>
              <w:fldChar w:fldCharType="begin"/>
            </w:r>
            <w:r w:rsidR="008E0FBA" w:rsidRPr="008E0FBA">
              <w:rPr>
                <w:webHidden/>
              </w:rPr>
              <w:instrText xml:space="preserve"> PAGEREF _Toc146658521 \h </w:instrText>
            </w:r>
            <w:r w:rsidR="008E0FBA" w:rsidRPr="008E0FBA">
              <w:rPr>
                <w:webHidden/>
              </w:rPr>
            </w:r>
            <w:r w:rsidR="008E0FBA" w:rsidRPr="008E0FBA">
              <w:rPr>
                <w:webHidden/>
              </w:rPr>
              <w:fldChar w:fldCharType="separate"/>
            </w:r>
            <w:r w:rsidR="008E0FBA">
              <w:rPr>
                <w:webHidden/>
              </w:rPr>
              <w:t>62</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2" w:history="1">
            <w:r w:rsidR="008E0FBA" w:rsidRPr="008E0FBA">
              <w:rPr>
                <w:rStyle w:val="af"/>
              </w:rPr>
              <w:t>2. Содержательный раздел основной образовательной программы среднего общего образования</w:t>
            </w:r>
            <w:r w:rsidR="008E0FBA" w:rsidRPr="008E0FBA">
              <w:rPr>
                <w:webHidden/>
              </w:rPr>
              <w:tab/>
            </w:r>
            <w:r w:rsidR="008E0FBA" w:rsidRPr="008E0FBA">
              <w:rPr>
                <w:webHidden/>
              </w:rPr>
              <w:fldChar w:fldCharType="begin"/>
            </w:r>
            <w:r w:rsidR="008E0FBA" w:rsidRPr="008E0FBA">
              <w:rPr>
                <w:webHidden/>
              </w:rPr>
              <w:instrText xml:space="preserve"> PAGEREF _Toc146658522 \h </w:instrText>
            </w:r>
            <w:r w:rsidR="008E0FBA" w:rsidRPr="008E0FBA">
              <w:rPr>
                <w:webHidden/>
              </w:rPr>
            </w:r>
            <w:r w:rsidR="008E0FBA" w:rsidRPr="008E0FBA">
              <w:rPr>
                <w:webHidden/>
              </w:rPr>
              <w:fldChar w:fldCharType="separate"/>
            </w:r>
            <w:r w:rsidR="008E0FBA">
              <w:rPr>
                <w:webHidden/>
              </w:rPr>
              <w:t>70</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3" w:history="1">
            <w:r w:rsidR="008E0FBA" w:rsidRPr="008E0FBA">
              <w:rPr>
                <w:rStyle w:val="af"/>
                <w:b w:val="0"/>
                <w:bCs/>
              </w:rPr>
              <w:t>2.</w:t>
            </w:r>
            <w:r w:rsidR="008E0FBA" w:rsidRPr="008E0FBA">
              <w:rPr>
                <w:rStyle w:val="af"/>
                <w:b w:val="0"/>
                <w:bCs/>
                <w:bdr w:val="nil"/>
              </w:rPr>
              <w:t xml:space="preserve">1.  Программа развития универсальных учебных действий при </w:t>
            </w:r>
            <w:r w:rsidR="008E0FBA" w:rsidRPr="008E0FBA">
              <w:rPr>
                <w:rStyle w:val="af"/>
                <w:b w:val="0"/>
                <w:bCs/>
              </w:rPr>
              <w:t>получении среднего</w:t>
            </w:r>
            <w:r w:rsidR="008E0FBA" w:rsidRPr="008E0FBA">
              <w:rPr>
                <w:rStyle w:val="af"/>
                <w:b w:val="0"/>
                <w:bCs/>
                <w:bdr w:val="nil"/>
              </w:rPr>
              <w:t xml:space="preserve"> общего образования, включающая формирование компетенций обучающихся в области учебно-исследовательской и проектной деятельности</w:t>
            </w:r>
            <w:r w:rsidR="008E0FBA" w:rsidRPr="008E0FBA">
              <w:rPr>
                <w:webHidden/>
              </w:rPr>
              <w:tab/>
            </w:r>
            <w:r w:rsidR="008E0FBA" w:rsidRPr="008E0FBA">
              <w:rPr>
                <w:webHidden/>
              </w:rPr>
              <w:fldChar w:fldCharType="begin"/>
            </w:r>
            <w:r w:rsidR="008E0FBA" w:rsidRPr="008E0FBA">
              <w:rPr>
                <w:webHidden/>
              </w:rPr>
              <w:instrText xml:space="preserve"> PAGEREF _Toc146658523 \h </w:instrText>
            </w:r>
            <w:r w:rsidR="008E0FBA" w:rsidRPr="008E0FBA">
              <w:rPr>
                <w:webHidden/>
              </w:rPr>
            </w:r>
            <w:r w:rsidR="008E0FBA" w:rsidRPr="008E0FBA">
              <w:rPr>
                <w:webHidden/>
              </w:rPr>
              <w:fldChar w:fldCharType="separate"/>
            </w:r>
            <w:r w:rsidR="008E0FBA">
              <w:rPr>
                <w:webHidden/>
              </w:rPr>
              <w:t>70</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4" w:history="1">
            <w:r w:rsidR="008E0FBA" w:rsidRPr="008E0FBA">
              <w:rPr>
                <w:rStyle w:val="af"/>
                <w:b w:val="0"/>
                <w:bCs/>
              </w:rPr>
              <w:t>2.2. Программы отдельных учебных предметов</w:t>
            </w:r>
            <w:r w:rsidR="008E0FBA" w:rsidRPr="008E0FBA">
              <w:rPr>
                <w:webHidden/>
              </w:rPr>
              <w:tab/>
            </w:r>
            <w:r w:rsidR="008E0FBA" w:rsidRPr="008E0FBA">
              <w:rPr>
                <w:webHidden/>
              </w:rPr>
              <w:fldChar w:fldCharType="begin"/>
            </w:r>
            <w:r w:rsidR="008E0FBA" w:rsidRPr="008E0FBA">
              <w:rPr>
                <w:webHidden/>
              </w:rPr>
              <w:instrText xml:space="preserve"> PAGEREF _Toc146658524 \h </w:instrText>
            </w:r>
            <w:r w:rsidR="008E0FBA" w:rsidRPr="008E0FBA">
              <w:rPr>
                <w:webHidden/>
              </w:rPr>
            </w:r>
            <w:r w:rsidR="008E0FBA" w:rsidRPr="008E0FBA">
              <w:rPr>
                <w:webHidden/>
              </w:rPr>
              <w:fldChar w:fldCharType="separate"/>
            </w:r>
            <w:r w:rsidR="008E0FBA">
              <w:rPr>
                <w:webHidden/>
              </w:rPr>
              <w:t>82</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5" w:history="1">
            <w:r w:rsidR="008E0FBA" w:rsidRPr="008E0FBA">
              <w:rPr>
                <w:rStyle w:val="af"/>
                <w:b w:val="0"/>
                <w:bCs/>
              </w:rPr>
              <w:t>2.2.2.Литература</w:t>
            </w:r>
            <w:r w:rsidR="008E0FBA" w:rsidRPr="008E0FBA">
              <w:rPr>
                <w:webHidden/>
              </w:rPr>
              <w:tab/>
            </w:r>
            <w:r w:rsidR="008E0FBA" w:rsidRPr="008E0FBA">
              <w:rPr>
                <w:webHidden/>
              </w:rPr>
              <w:fldChar w:fldCharType="begin"/>
            </w:r>
            <w:r w:rsidR="008E0FBA" w:rsidRPr="008E0FBA">
              <w:rPr>
                <w:webHidden/>
              </w:rPr>
              <w:instrText xml:space="preserve"> PAGEREF _Toc146658525 \h </w:instrText>
            </w:r>
            <w:r w:rsidR="008E0FBA" w:rsidRPr="008E0FBA">
              <w:rPr>
                <w:webHidden/>
              </w:rPr>
            </w:r>
            <w:r w:rsidR="008E0FBA" w:rsidRPr="008E0FBA">
              <w:rPr>
                <w:webHidden/>
              </w:rPr>
              <w:fldChar w:fldCharType="separate"/>
            </w:r>
            <w:r w:rsidR="008E0FBA">
              <w:rPr>
                <w:webHidden/>
              </w:rPr>
              <w:t>85</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6" w:history="1">
            <w:r w:rsidR="008E0FBA" w:rsidRPr="008E0FBA">
              <w:rPr>
                <w:rStyle w:val="af"/>
                <w:b w:val="0"/>
                <w:bCs/>
              </w:rPr>
              <w:t>2.2.3.Родной язык и литература</w:t>
            </w:r>
            <w:r w:rsidR="008E0FBA" w:rsidRPr="008E0FBA">
              <w:rPr>
                <w:webHidden/>
              </w:rPr>
              <w:tab/>
            </w:r>
            <w:r w:rsidR="008E0FBA" w:rsidRPr="008E0FBA">
              <w:rPr>
                <w:webHidden/>
              </w:rPr>
              <w:fldChar w:fldCharType="begin"/>
            </w:r>
            <w:r w:rsidR="008E0FBA" w:rsidRPr="008E0FBA">
              <w:rPr>
                <w:webHidden/>
              </w:rPr>
              <w:instrText xml:space="preserve"> PAGEREF _Toc146658526 \h </w:instrText>
            </w:r>
            <w:r w:rsidR="008E0FBA" w:rsidRPr="008E0FBA">
              <w:rPr>
                <w:webHidden/>
              </w:rPr>
            </w:r>
            <w:r w:rsidR="008E0FBA" w:rsidRPr="008E0FBA">
              <w:rPr>
                <w:webHidden/>
              </w:rPr>
              <w:fldChar w:fldCharType="separate"/>
            </w:r>
            <w:r w:rsidR="008E0FBA">
              <w:rPr>
                <w:webHidden/>
              </w:rPr>
              <w:t>100</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7" w:history="1">
            <w:r w:rsidR="008E0FBA" w:rsidRPr="008E0FBA">
              <w:rPr>
                <w:rStyle w:val="af"/>
                <w:b w:val="0"/>
                <w:bCs/>
              </w:rPr>
              <w:t>2.2.4. Иностранный язык</w:t>
            </w:r>
            <w:r w:rsidR="008E0FBA" w:rsidRPr="008E0FBA">
              <w:rPr>
                <w:webHidden/>
              </w:rPr>
              <w:tab/>
            </w:r>
            <w:r w:rsidR="008E0FBA" w:rsidRPr="008E0FBA">
              <w:rPr>
                <w:webHidden/>
              </w:rPr>
              <w:fldChar w:fldCharType="begin"/>
            </w:r>
            <w:r w:rsidR="008E0FBA" w:rsidRPr="008E0FBA">
              <w:rPr>
                <w:webHidden/>
              </w:rPr>
              <w:instrText xml:space="preserve"> PAGEREF _Toc146658527 \h </w:instrText>
            </w:r>
            <w:r w:rsidR="008E0FBA" w:rsidRPr="008E0FBA">
              <w:rPr>
                <w:webHidden/>
              </w:rPr>
            </w:r>
            <w:r w:rsidR="008E0FBA" w:rsidRPr="008E0FBA">
              <w:rPr>
                <w:webHidden/>
              </w:rPr>
              <w:fldChar w:fldCharType="separate"/>
            </w:r>
            <w:r w:rsidR="008E0FBA">
              <w:rPr>
                <w:webHidden/>
              </w:rPr>
              <w:t>101</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8" w:history="1">
            <w:r w:rsidR="008E0FBA" w:rsidRPr="008E0FBA">
              <w:rPr>
                <w:rStyle w:val="af"/>
                <w:b w:val="0"/>
                <w:bCs/>
              </w:rPr>
              <w:t>2.2.5. История</w:t>
            </w:r>
            <w:r w:rsidR="008E0FBA" w:rsidRPr="008E0FBA">
              <w:rPr>
                <w:webHidden/>
              </w:rPr>
              <w:tab/>
            </w:r>
            <w:r w:rsidR="008E0FBA" w:rsidRPr="008E0FBA">
              <w:rPr>
                <w:webHidden/>
              </w:rPr>
              <w:fldChar w:fldCharType="begin"/>
            </w:r>
            <w:r w:rsidR="008E0FBA" w:rsidRPr="008E0FBA">
              <w:rPr>
                <w:webHidden/>
              </w:rPr>
              <w:instrText xml:space="preserve"> PAGEREF _Toc146658528 \h </w:instrText>
            </w:r>
            <w:r w:rsidR="008E0FBA" w:rsidRPr="008E0FBA">
              <w:rPr>
                <w:webHidden/>
              </w:rPr>
            </w:r>
            <w:r w:rsidR="008E0FBA" w:rsidRPr="008E0FBA">
              <w:rPr>
                <w:webHidden/>
              </w:rPr>
              <w:fldChar w:fldCharType="separate"/>
            </w:r>
            <w:r w:rsidR="008E0FBA">
              <w:rPr>
                <w:webHidden/>
              </w:rPr>
              <w:t>103</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29" w:history="1">
            <w:r w:rsidR="008E0FBA" w:rsidRPr="008E0FBA">
              <w:rPr>
                <w:rStyle w:val="af"/>
                <w:b w:val="0"/>
                <w:bCs/>
              </w:rPr>
              <w:t>2.2.6. Обществознание</w:t>
            </w:r>
            <w:r w:rsidR="008E0FBA" w:rsidRPr="008E0FBA">
              <w:rPr>
                <w:webHidden/>
              </w:rPr>
              <w:tab/>
            </w:r>
            <w:r w:rsidR="008E0FBA" w:rsidRPr="008E0FBA">
              <w:rPr>
                <w:webHidden/>
              </w:rPr>
              <w:fldChar w:fldCharType="begin"/>
            </w:r>
            <w:r w:rsidR="008E0FBA" w:rsidRPr="008E0FBA">
              <w:rPr>
                <w:webHidden/>
              </w:rPr>
              <w:instrText xml:space="preserve"> PAGEREF _Toc146658529 \h </w:instrText>
            </w:r>
            <w:r w:rsidR="008E0FBA" w:rsidRPr="008E0FBA">
              <w:rPr>
                <w:webHidden/>
              </w:rPr>
            </w:r>
            <w:r w:rsidR="008E0FBA" w:rsidRPr="008E0FBA">
              <w:rPr>
                <w:webHidden/>
              </w:rPr>
              <w:fldChar w:fldCharType="separate"/>
            </w:r>
            <w:r w:rsidR="008E0FBA">
              <w:rPr>
                <w:webHidden/>
              </w:rPr>
              <w:t>129</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0" w:history="1">
            <w:r w:rsidR="008E0FBA" w:rsidRPr="008E0FBA">
              <w:rPr>
                <w:rStyle w:val="af"/>
                <w:b w:val="0"/>
                <w:bCs/>
              </w:rPr>
              <w:t>2.2.7. География</w:t>
            </w:r>
            <w:r w:rsidR="008E0FBA" w:rsidRPr="008E0FBA">
              <w:rPr>
                <w:webHidden/>
              </w:rPr>
              <w:tab/>
            </w:r>
            <w:r w:rsidR="008E0FBA" w:rsidRPr="008E0FBA">
              <w:rPr>
                <w:webHidden/>
              </w:rPr>
              <w:fldChar w:fldCharType="begin"/>
            </w:r>
            <w:r w:rsidR="008E0FBA" w:rsidRPr="008E0FBA">
              <w:rPr>
                <w:webHidden/>
              </w:rPr>
              <w:instrText xml:space="preserve"> PAGEREF _Toc146658530 \h </w:instrText>
            </w:r>
            <w:r w:rsidR="008E0FBA" w:rsidRPr="008E0FBA">
              <w:rPr>
                <w:webHidden/>
              </w:rPr>
            </w:r>
            <w:r w:rsidR="008E0FBA" w:rsidRPr="008E0FBA">
              <w:rPr>
                <w:webHidden/>
              </w:rPr>
              <w:fldChar w:fldCharType="separate"/>
            </w:r>
            <w:r w:rsidR="008E0FBA">
              <w:rPr>
                <w:webHidden/>
              </w:rPr>
              <w:t>132</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1" w:history="1">
            <w:r w:rsidR="008E0FBA" w:rsidRPr="008E0FBA">
              <w:rPr>
                <w:rStyle w:val="af"/>
                <w:b w:val="0"/>
                <w:bCs/>
              </w:rPr>
              <w:t>2.2.8. Математика: алгебра и начала математического анализа, геометрия</w:t>
            </w:r>
            <w:r w:rsidR="008E0FBA" w:rsidRPr="008E0FBA">
              <w:rPr>
                <w:webHidden/>
              </w:rPr>
              <w:tab/>
            </w:r>
            <w:r w:rsidR="008E0FBA" w:rsidRPr="008E0FBA">
              <w:rPr>
                <w:webHidden/>
              </w:rPr>
              <w:fldChar w:fldCharType="begin"/>
            </w:r>
            <w:r w:rsidR="008E0FBA" w:rsidRPr="008E0FBA">
              <w:rPr>
                <w:webHidden/>
              </w:rPr>
              <w:instrText xml:space="preserve"> PAGEREF _Toc146658531 \h </w:instrText>
            </w:r>
            <w:r w:rsidR="008E0FBA" w:rsidRPr="008E0FBA">
              <w:rPr>
                <w:webHidden/>
              </w:rPr>
            </w:r>
            <w:r w:rsidR="008E0FBA" w:rsidRPr="008E0FBA">
              <w:rPr>
                <w:webHidden/>
              </w:rPr>
              <w:fldChar w:fldCharType="separate"/>
            </w:r>
            <w:r w:rsidR="008E0FBA">
              <w:rPr>
                <w:webHidden/>
              </w:rPr>
              <w:t>133</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2" w:history="1">
            <w:r w:rsidR="008E0FBA" w:rsidRPr="008E0FBA">
              <w:rPr>
                <w:rStyle w:val="af"/>
                <w:b w:val="0"/>
                <w:bCs/>
              </w:rPr>
              <w:t>2.2.9. Информатика</w:t>
            </w:r>
            <w:r w:rsidR="008E0FBA" w:rsidRPr="008E0FBA">
              <w:rPr>
                <w:webHidden/>
              </w:rPr>
              <w:tab/>
            </w:r>
            <w:r w:rsidR="008E0FBA" w:rsidRPr="008E0FBA">
              <w:rPr>
                <w:webHidden/>
              </w:rPr>
              <w:fldChar w:fldCharType="begin"/>
            </w:r>
            <w:r w:rsidR="008E0FBA" w:rsidRPr="008E0FBA">
              <w:rPr>
                <w:webHidden/>
              </w:rPr>
              <w:instrText xml:space="preserve"> PAGEREF _Toc146658532 \h </w:instrText>
            </w:r>
            <w:r w:rsidR="008E0FBA" w:rsidRPr="008E0FBA">
              <w:rPr>
                <w:webHidden/>
              </w:rPr>
            </w:r>
            <w:r w:rsidR="008E0FBA" w:rsidRPr="008E0FBA">
              <w:rPr>
                <w:webHidden/>
              </w:rPr>
              <w:fldChar w:fldCharType="separate"/>
            </w:r>
            <w:r w:rsidR="008E0FBA">
              <w:rPr>
                <w:webHidden/>
              </w:rPr>
              <w:t>139</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3" w:history="1">
            <w:r w:rsidR="008E0FBA" w:rsidRPr="008E0FBA">
              <w:rPr>
                <w:rStyle w:val="af"/>
                <w:b w:val="0"/>
                <w:bCs/>
              </w:rPr>
              <w:t>2.2.10. Физика</w:t>
            </w:r>
            <w:r w:rsidR="008E0FBA" w:rsidRPr="008E0FBA">
              <w:rPr>
                <w:webHidden/>
              </w:rPr>
              <w:tab/>
            </w:r>
            <w:r w:rsidR="008E0FBA" w:rsidRPr="008E0FBA">
              <w:rPr>
                <w:webHidden/>
              </w:rPr>
              <w:fldChar w:fldCharType="begin"/>
            </w:r>
            <w:r w:rsidR="008E0FBA" w:rsidRPr="008E0FBA">
              <w:rPr>
                <w:webHidden/>
              </w:rPr>
              <w:instrText xml:space="preserve"> PAGEREF _Toc146658533 \h </w:instrText>
            </w:r>
            <w:r w:rsidR="008E0FBA" w:rsidRPr="008E0FBA">
              <w:rPr>
                <w:webHidden/>
              </w:rPr>
            </w:r>
            <w:r w:rsidR="008E0FBA" w:rsidRPr="008E0FBA">
              <w:rPr>
                <w:webHidden/>
              </w:rPr>
              <w:fldChar w:fldCharType="separate"/>
            </w:r>
            <w:r w:rsidR="008E0FBA">
              <w:rPr>
                <w:webHidden/>
              </w:rPr>
              <w:t>142</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4" w:history="1">
            <w:r w:rsidR="008E0FBA" w:rsidRPr="008E0FBA">
              <w:rPr>
                <w:rStyle w:val="af"/>
                <w:b w:val="0"/>
                <w:bCs/>
              </w:rPr>
              <w:t>2.2.11. Химия</w:t>
            </w:r>
            <w:r w:rsidR="008E0FBA" w:rsidRPr="008E0FBA">
              <w:rPr>
                <w:webHidden/>
              </w:rPr>
              <w:tab/>
            </w:r>
            <w:r w:rsidR="008E0FBA" w:rsidRPr="008E0FBA">
              <w:rPr>
                <w:webHidden/>
              </w:rPr>
              <w:fldChar w:fldCharType="begin"/>
            </w:r>
            <w:r w:rsidR="008E0FBA" w:rsidRPr="008E0FBA">
              <w:rPr>
                <w:webHidden/>
              </w:rPr>
              <w:instrText xml:space="preserve"> PAGEREF _Toc146658534 \h </w:instrText>
            </w:r>
            <w:r w:rsidR="008E0FBA" w:rsidRPr="008E0FBA">
              <w:rPr>
                <w:webHidden/>
              </w:rPr>
            </w:r>
            <w:r w:rsidR="008E0FBA" w:rsidRPr="008E0FBA">
              <w:rPr>
                <w:webHidden/>
              </w:rPr>
              <w:fldChar w:fldCharType="separate"/>
            </w:r>
            <w:r w:rsidR="008E0FBA">
              <w:rPr>
                <w:webHidden/>
              </w:rPr>
              <w:t>144</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5" w:history="1">
            <w:r w:rsidR="008E0FBA" w:rsidRPr="008E0FBA">
              <w:rPr>
                <w:rStyle w:val="af"/>
                <w:b w:val="0"/>
                <w:bCs/>
              </w:rPr>
              <w:t>2.2.12.Астрономия</w:t>
            </w:r>
            <w:r w:rsidR="008E0FBA" w:rsidRPr="008E0FBA">
              <w:rPr>
                <w:webHidden/>
              </w:rPr>
              <w:tab/>
            </w:r>
            <w:r w:rsidR="008E0FBA" w:rsidRPr="008E0FBA">
              <w:rPr>
                <w:webHidden/>
              </w:rPr>
              <w:fldChar w:fldCharType="begin"/>
            </w:r>
            <w:r w:rsidR="008E0FBA" w:rsidRPr="008E0FBA">
              <w:rPr>
                <w:webHidden/>
              </w:rPr>
              <w:instrText xml:space="preserve"> PAGEREF _Toc146658535 \h </w:instrText>
            </w:r>
            <w:r w:rsidR="008E0FBA" w:rsidRPr="008E0FBA">
              <w:rPr>
                <w:webHidden/>
              </w:rPr>
            </w:r>
            <w:r w:rsidR="008E0FBA" w:rsidRPr="008E0FBA">
              <w:rPr>
                <w:webHidden/>
              </w:rPr>
              <w:fldChar w:fldCharType="separate"/>
            </w:r>
            <w:r w:rsidR="008E0FBA">
              <w:rPr>
                <w:webHidden/>
              </w:rPr>
              <w:t>148</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6" w:history="1">
            <w:r w:rsidR="008E0FBA" w:rsidRPr="008E0FBA">
              <w:rPr>
                <w:rStyle w:val="af"/>
                <w:b w:val="0"/>
                <w:bCs/>
              </w:rPr>
              <w:t>2.2.13. Биология</w:t>
            </w:r>
            <w:r w:rsidR="008E0FBA" w:rsidRPr="008E0FBA">
              <w:rPr>
                <w:webHidden/>
              </w:rPr>
              <w:tab/>
            </w:r>
            <w:r w:rsidR="008E0FBA" w:rsidRPr="008E0FBA">
              <w:rPr>
                <w:webHidden/>
              </w:rPr>
              <w:fldChar w:fldCharType="begin"/>
            </w:r>
            <w:r w:rsidR="008E0FBA" w:rsidRPr="008E0FBA">
              <w:rPr>
                <w:webHidden/>
              </w:rPr>
              <w:instrText xml:space="preserve"> PAGEREF _Toc146658536 \h </w:instrText>
            </w:r>
            <w:r w:rsidR="008E0FBA" w:rsidRPr="008E0FBA">
              <w:rPr>
                <w:webHidden/>
              </w:rPr>
            </w:r>
            <w:r w:rsidR="008E0FBA" w:rsidRPr="008E0FBA">
              <w:rPr>
                <w:webHidden/>
              </w:rPr>
              <w:fldChar w:fldCharType="separate"/>
            </w:r>
            <w:r w:rsidR="008E0FBA">
              <w:rPr>
                <w:webHidden/>
              </w:rPr>
              <w:t>151</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7" w:history="1">
            <w:r w:rsidR="008E0FBA" w:rsidRPr="008E0FBA">
              <w:rPr>
                <w:rStyle w:val="af"/>
                <w:b w:val="0"/>
                <w:bCs/>
              </w:rPr>
              <w:t>2.2.14. Физическая культура</w:t>
            </w:r>
            <w:r w:rsidR="008E0FBA" w:rsidRPr="008E0FBA">
              <w:rPr>
                <w:webHidden/>
              </w:rPr>
              <w:tab/>
            </w:r>
            <w:r w:rsidR="008E0FBA" w:rsidRPr="008E0FBA">
              <w:rPr>
                <w:webHidden/>
              </w:rPr>
              <w:fldChar w:fldCharType="begin"/>
            </w:r>
            <w:r w:rsidR="008E0FBA" w:rsidRPr="008E0FBA">
              <w:rPr>
                <w:webHidden/>
              </w:rPr>
              <w:instrText xml:space="preserve"> PAGEREF _Toc146658537 \h </w:instrText>
            </w:r>
            <w:r w:rsidR="008E0FBA" w:rsidRPr="008E0FBA">
              <w:rPr>
                <w:webHidden/>
              </w:rPr>
            </w:r>
            <w:r w:rsidR="008E0FBA" w:rsidRPr="008E0FBA">
              <w:rPr>
                <w:webHidden/>
              </w:rPr>
              <w:fldChar w:fldCharType="separate"/>
            </w:r>
            <w:r w:rsidR="008E0FBA">
              <w:rPr>
                <w:webHidden/>
              </w:rPr>
              <w:t>153</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8" w:history="1">
            <w:r w:rsidR="008E0FBA" w:rsidRPr="008E0FBA">
              <w:rPr>
                <w:rStyle w:val="af"/>
                <w:b w:val="0"/>
                <w:bCs/>
              </w:rPr>
              <w:t>2.2.15. Основы безопасности жизнедеятельности</w:t>
            </w:r>
            <w:r w:rsidR="008E0FBA" w:rsidRPr="008E0FBA">
              <w:rPr>
                <w:webHidden/>
              </w:rPr>
              <w:tab/>
            </w:r>
            <w:r w:rsidR="008E0FBA" w:rsidRPr="008E0FBA">
              <w:rPr>
                <w:webHidden/>
              </w:rPr>
              <w:fldChar w:fldCharType="begin"/>
            </w:r>
            <w:r w:rsidR="008E0FBA" w:rsidRPr="008E0FBA">
              <w:rPr>
                <w:webHidden/>
              </w:rPr>
              <w:instrText xml:space="preserve"> PAGEREF _Toc146658538 \h </w:instrText>
            </w:r>
            <w:r w:rsidR="008E0FBA" w:rsidRPr="008E0FBA">
              <w:rPr>
                <w:webHidden/>
              </w:rPr>
            </w:r>
            <w:r w:rsidR="008E0FBA" w:rsidRPr="008E0FBA">
              <w:rPr>
                <w:webHidden/>
              </w:rPr>
              <w:fldChar w:fldCharType="separate"/>
            </w:r>
            <w:r w:rsidR="008E0FBA">
              <w:rPr>
                <w:webHidden/>
              </w:rPr>
              <w:t>154</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39" w:history="1">
            <w:r w:rsidR="008E0FBA" w:rsidRPr="008E0FBA">
              <w:rPr>
                <w:rStyle w:val="af"/>
                <w:b w:val="0"/>
                <w:bCs/>
              </w:rPr>
              <w:t>2.2.16.Индивидуальный проект</w:t>
            </w:r>
            <w:r w:rsidR="008E0FBA" w:rsidRPr="008E0FBA">
              <w:rPr>
                <w:webHidden/>
              </w:rPr>
              <w:tab/>
            </w:r>
            <w:r w:rsidR="008E0FBA" w:rsidRPr="008E0FBA">
              <w:rPr>
                <w:webHidden/>
              </w:rPr>
              <w:fldChar w:fldCharType="begin"/>
            </w:r>
            <w:r w:rsidR="008E0FBA" w:rsidRPr="008E0FBA">
              <w:rPr>
                <w:webHidden/>
              </w:rPr>
              <w:instrText xml:space="preserve"> PAGEREF _Toc146658539 \h </w:instrText>
            </w:r>
            <w:r w:rsidR="008E0FBA" w:rsidRPr="008E0FBA">
              <w:rPr>
                <w:webHidden/>
              </w:rPr>
            </w:r>
            <w:r w:rsidR="008E0FBA" w:rsidRPr="008E0FBA">
              <w:rPr>
                <w:webHidden/>
              </w:rPr>
              <w:fldChar w:fldCharType="separate"/>
            </w:r>
            <w:r w:rsidR="008E0FBA">
              <w:rPr>
                <w:webHidden/>
              </w:rPr>
              <w:t>157</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0" w:history="1">
            <w:r w:rsidR="008E0FBA" w:rsidRPr="008E0FBA">
              <w:rPr>
                <w:rStyle w:val="af"/>
                <w:b w:val="0"/>
                <w:bCs/>
              </w:rPr>
              <w:t>2.2.17. МХК</w:t>
            </w:r>
            <w:r w:rsidR="008E0FBA" w:rsidRPr="008E0FBA">
              <w:rPr>
                <w:webHidden/>
              </w:rPr>
              <w:tab/>
            </w:r>
            <w:r w:rsidR="008E0FBA" w:rsidRPr="008E0FBA">
              <w:rPr>
                <w:webHidden/>
              </w:rPr>
              <w:fldChar w:fldCharType="begin"/>
            </w:r>
            <w:r w:rsidR="008E0FBA" w:rsidRPr="008E0FBA">
              <w:rPr>
                <w:webHidden/>
              </w:rPr>
              <w:instrText xml:space="preserve"> PAGEREF _Toc146658540 \h </w:instrText>
            </w:r>
            <w:r w:rsidR="008E0FBA" w:rsidRPr="008E0FBA">
              <w:rPr>
                <w:webHidden/>
              </w:rPr>
            </w:r>
            <w:r w:rsidR="008E0FBA" w:rsidRPr="008E0FBA">
              <w:rPr>
                <w:webHidden/>
              </w:rPr>
              <w:fldChar w:fldCharType="separate"/>
            </w:r>
            <w:r w:rsidR="008E0FBA">
              <w:rPr>
                <w:webHidden/>
              </w:rPr>
              <w:t>160</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1" w:history="1">
            <w:r w:rsidR="008E0FBA" w:rsidRPr="008E0FBA">
              <w:rPr>
                <w:rStyle w:val="af"/>
                <w:b w:val="0"/>
                <w:bCs/>
              </w:rPr>
              <w:t>2.3 Программа воспитания и социализации обучающихся при получении среднего общего образования</w:t>
            </w:r>
            <w:r w:rsidR="008E0FBA" w:rsidRPr="008E0FBA">
              <w:rPr>
                <w:webHidden/>
              </w:rPr>
              <w:tab/>
            </w:r>
            <w:r w:rsidR="008E0FBA" w:rsidRPr="008E0FBA">
              <w:rPr>
                <w:webHidden/>
              </w:rPr>
              <w:fldChar w:fldCharType="begin"/>
            </w:r>
            <w:r w:rsidR="008E0FBA" w:rsidRPr="008E0FBA">
              <w:rPr>
                <w:webHidden/>
              </w:rPr>
              <w:instrText xml:space="preserve"> PAGEREF _Toc146658541 \h </w:instrText>
            </w:r>
            <w:r w:rsidR="008E0FBA" w:rsidRPr="008E0FBA">
              <w:rPr>
                <w:webHidden/>
              </w:rPr>
            </w:r>
            <w:r w:rsidR="008E0FBA" w:rsidRPr="008E0FBA">
              <w:rPr>
                <w:webHidden/>
              </w:rPr>
              <w:fldChar w:fldCharType="separate"/>
            </w:r>
            <w:r w:rsidR="008E0FBA">
              <w:rPr>
                <w:webHidden/>
              </w:rPr>
              <w:t>163</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2" w:history="1">
            <w:r w:rsidR="008E0FBA" w:rsidRPr="008E0FBA">
              <w:rPr>
                <w:rStyle w:val="af"/>
                <w:b w:val="0"/>
                <w:bCs/>
              </w:rPr>
              <w:t>2.3.1 Цель и задачи воспитания обучающихся</w:t>
            </w:r>
            <w:r w:rsidR="008E0FBA" w:rsidRPr="008E0FBA">
              <w:rPr>
                <w:webHidden/>
              </w:rPr>
              <w:tab/>
            </w:r>
            <w:r w:rsidR="008E0FBA" w:rsidRPr="008E0FBA">
              <w:rPr>
                <w:webHidden/>
              </w:rPr>
              <w:fldChar w:fldCharType="begin"/>
            </w:r>
            <w:r w:rsidR="008E0FBA" w:rsidRPr="008E0FBA">
              <w:rPr>
                <w:webHidden/>
              </w:rPr>
              <w:instrText xml:space="preserve"> PAGEREF _Toc146658542 \h </w:instrText>
            </w:r>
            <w:r w:rsidR="008E0FBA" w:rsidRPr="008E0FBA">
              <w:rPr>
                <w:webHidden/>
              </w:rPr>
            </w:r>
            <w:r w:rsidR="008E0FBA" w:rsidRPr="008E0FBA">
              <w:rPr>
                <w:webHidden/>
              </w:rPr>
              <w:fldChar w:fldCharType="separate"/>
            </w:r>
            <w:r w:rsidR="008E0FBA">
              <w:rPr>
                <w:webHidden/>
              </w:rPr>
              <w:t>165</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3" w:history="1">
            <w:r w:rsidR="008E0FBA" w:rsidRPr="008E0FBA">
              <w:rPr>
                <w:rStyle w:val="af"/>
                <w:b w:val="0"/>
                <w:bCs/>
              </w:rPr>
              <w:t>2.3.2. Виды, формы и содержание воспитательной деятельности</w:t>
            </w:r>
            <w:r w:rsidR="008E0FBA" w:rsidRPr="008E0FBA">
              <w:rPr>
                <w:webHidden/>
              </w:rPr>
              <w:tab/>
            </w:r>
            <w:r w:rsidR="008E0FBA" w:rsidRPr="008E0FBA">
              <w:rPr>
                <w:webHidden/>
              </w:rPr>
              <w:fldChar w:fldCharType="begin"/>
            </w:r>
            <w:r w:rsidR="008E0FBA" w:rsidRPr="008E0FBA">
              <w:rPr>
                <w:webHidden/>
              </w:rPr>
              <w:instrText xml:space="preserve"> PAGEREF _Toc146658543 \h </w:instrText>
            </w:r>
            <w:r w:rsidR="008E0FBA" w:rsidRPr="008E0FBA">
              <w:rPr>
                <w:webHidden/>
              </w:rPr>
            </w:r>
            <w:r w:rsidR="008E0FBA" w:rsidRPr="008E0FBA">
              <w:rPr>
                <w:webHidden/>
              </w:rPr>
              <w:fldChar w:fldCharType="separate"/>
            </w:r>
            <w:r w:rsidR="008E0FBA">
              <w:rPr>
                <w:webHidden/>
              </w:rPr>
              <w:t>176</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4" w:history="1">
            <w:r w:rsidR="008E0FBA" w:rsidRPr="008E0FBA">
              <w:rPr>
                <w:rStyle w:val="af"/>
                <w:b w:val="0"/>
                <w:bCs/>
              </w:rPr>
              <w:t>2.3.3. Анализ воспитательного процесса и результатов воспитания</w:t>
            </w:r>
            <w:r w:rsidR="008E0FBA" w:rsidRPr="008E0FBA">
              <w:rPr>
                <w:webHidden/>
              </w:rPr>
              <w:tab/>
            </w:r>
            <w:r w:rsidR="008E0FBA" w:rsidRPr="008E0FBA">
              <w:rPr>
                <w:webHidden/>
              </w:rPr>
              <w:fldChar w:fldCharType="begin"/>
            </w:r>
            <w:r w:rsidR="008E0FBA" w:rsidRPr="008E0FBA">
              <w:rPr>
                <w:webHidden/>
              </w:rPr>
              <w:instrText xml:space="preserve"> PAGEREF _Toc146658544 \h </w:instrText>
            </w:r>
            <w:r w:rsidR="008E0FBA" w:rsidRPr="008E0FBA">
              <w:rPr>
                <w:webHidden/>
              </w:rPr>
            </w:r>
            <w:r w:rsidR="008E0FBA" w:rsidRPr="008E0FBA">
              <w:rPr>
                <w:webHidden/>
              </w:rPr>
              <w:fldChar w:fldCharType="separate"/>
            </w:r>
            <w:r w:rsidR="008E0FBA">
              <w:rPr>
                <w:webHidden/>
              </w:rPr>
              <w:t>202</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5" w:history="1">
            <w:r w:rsidR="008E0FBA" w:rsidRPr="008E0FBA">
              <w:rPr>
                <w:rStyle w:val="af"/>
                <w:b w:val="0"/>
                <w:bCs/>
              </w:rPr>
              <w:t>2.4. Программа коррекционной работы</w:t>
            </w:r>
            <w:r w:rsidR="008E0FBA" w:rsidRPr="008E0FBA">
              <w:rPr>
                <w:webHidden/>
              </w:rPr>
              <w:tab/>
            </w:r>
            <w:r w:rsidR="008E0FBA" w:rsidRPr="008E0FBA">
              <w:rPr>
                <w:webHidden/>
              </w:rPr>
              <w:fldChar w:fldCharType="begin"/>
            </w:r>
            <w:r w:rsidR="008E0FBA" w:rsidRPr="008E0FBA">
              <w:rPr>
                <w:webHidden/>
              </w:rPr>
              <w:instrText xml:space="preserve"> PAGEREF _Toc146658545 \h </w:instrText>
            </w:r>
            <w:r w:rsidR="008E0FBA" w:rsidRPr="008E0FBA">
              <w:rPr>
                <w:webHidden/>
              </w:rPr>
            </w:r>
            <w:r w:rsidR="008E0FBA" w:rsidRPr="008E0FBA">
              <w:rPr>
                <w:webHidden/>
              </w:rPr>
              <w:fldChar w:fldCharType="separate"/>
            </w:r>
            <w:r w:rsidR="008E0FBA">
              <w:rPr>
                <w:webHidden/>
              </w:rPr>
              <w:t>205</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6" w:history="1">
            <w:r w:rsidR="008E0FBA" w:rsidRPr="008E0FBA">
              <w:rPr>
                <w:rStyle w:val="af"/>
              </w:rPr>
              <w:t>3.Организационный раздел основной образовательной программы среднего общего образования.</w:t>
            </w:r>
            <w:r w:rsidR="008E0FBA" w:rsidRPr="008E0FBA">
              <w:rPr>
                <w:webHidden/>
              </w:rPr>
              <w:tab/>
            </w:r>
            <w:r w:rsidR="008E0FBA" w:rsidRPr="008E0FBA">
              <w:rPr>
                <w:webHidden/>
              </w:rPr>
              <w:fldChar w:fldCharType="begin"/>
            </w:r>
            <w:r w:rsidR="008E0FBA" w:rsidRPr="008E0FBA">
              <w:rPr>
                <w:webHidden/>
              </w:rPr>
              <w:instrText xml:space="preserve"> PAGEREF _Toc146658546 \h </w:instrText>
            </w:r>
            <w:r w:rsidR="008E0FBA" w:rsidRPr="008E0FBA">
              <w:rPr>
                <w:webHidden/>
              </w:rPr>
            </w:r>
            <w:r w:rsidR="008E0FBA" w:rsidRPr="008E0FBA">
              <w:rPr>
                <w:webHidden/>
              </w:rPr>
              <w:fldChar w:fldCharType="separate"/>
            </w:r>
            <w:r w:rsidR="008E0FBA">
              <w:rPr>
                <w:webHidden/>
              </w:rPr>
              <w:t>206</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7" w:history="1">
            <w:r w:rsidR="008E0FBA" w:rsidRPr="008E0FBA">
              <w:rPr>
                <w:rStyle w:val="af"/>
                <w:b w:val="0"/>
                <w:bCs/>
              </w:rPr>
              <w:t>3.1 Учебный план</w:t>
            </w:r>
            <w:r w:rsidR="008E0FBA" w:rsidRPr="008E0FBA">
              <w:rPr>
                <w:webHidden/>
              </w:rPr>
              <w:tab/>
            </w:r>
            <w:r w:rsidR="008E0FBA" w:rsidRPr="008E0FBA">
              <w:rPr>
                <w:webHidden/>
              </w:rPr>
              <w:fldChar w:fldCharType="begin"/>
            </w:r>
            <w:r w:rsidR="008E0FBA" w:rsidRPr="008E0FBA">
              <w:rPr>
                <w:webHidden/>
              </w:rPr>
              <w:instrText xml:space="preserve"> PAGEREF _Toc146658547 \h </w:instrText>
            </w:r>
            <w:r w:rsidR="008E0FBA" w:rsidRPr="008E0FBA">
              <w:rPr>
                <w:webHidden/>
              </w:rPr>
            </w:r>
            <w:r w:rsidR="008E0FBA" w:rsidRPr="008E0FBA">
              <w:rPr>
                <w:webHidden/>
              </w:rPr>
              <w:fldChar w:fldCharType="separate"/>
            </w:r>
            <w:r w:rsidR="008E0FBA">
              <w:rPr>
                <w:webHidden/>
              </w:rPr>
              <w:t>206</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8" w:history="1">
            <w:r w:rsidR="008E0FBA" w:rsidRPr="008E0FBA">
              <w:rPr>
                <w:rStyle w:val="af"/>
                <w:b w:val="0"/>
                <w:bCs/>
              </w:rPr>
              <w:t>3.2 Календарный учебный график</w:t>
            </w:r>
            <w:r w:rsidR="008E0FBA" w:rsidRPr="008E0FBA">
              <w:rPr>
                <w:webHidden/>
              </w:rPr>
              <w:tab/>
            </w:r>
            <w:r w:rsidR="008E0FBA" w:rsidRPr="008E0FBA">
              <w:rPr>
                <w:webHidden/>
              </w:rPr>
              <w:fldChar w:fldCharType="begin"/>
            </w:r>
            <w:r w:rsidR="008E0FBA" w:rsidRPr="008E0FBA">
              <w:rPr>
                <w:webHidden/>
              </w:rPr>
              <w:instrText xml:space="preserve"> PAGEREF _Toc146658548 \h </w:instrText>
            </w:r>
            <w:r w:rsidR="008E0FBA" w:rsidRPr="008E0FBA">
              <w:rPr>
                <w:webHidden/>
              </w:rPr>
            </w:r>
            <w:r w:rsidR="008E0FBA" w:rsidRPr="008E0FBA">
              <w:rPr>
                <w:webHidden/>
              </w:rPr>
              <w:fldChar w:fldCharType="separate"/>
            </w:r>
            <w:r w:rsidR="008E0FBA">
              <w:rPr>
                <w:webHidden/>
              </w:rPr>
              <w:t>210</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49" w:history="1">
            <w:r w:rsidR="008E0FBA" w:rsidRPr="008E0FBA">
              <w:rPr>
                <w:rStyle w:val="af"/>
                <w:b w:val="0"/>
                <w:bCs/>
              </w:rPr>
              <w:t>3.3. План внеурочной деятельности</w:t>
            </w:r>
            <w:r w:rsidR="008E0FBA" w:rsidRPr="008E0FBA">
              <w:rPr>
                <w:webHidden/>
              </w:rPr>
              <w:tab/>
            </w:r>
            <w:r w:rsidR="008E0FBA" w:rsidRPr="008E0FBA">
              <w:rPr>
                <w:webHidden/>
              </w:rPr>
              <w:fldChar w:fldCharType="begin"/>
            </w:r>
            <w:r w:rsidR="008E0FBA" w:rsidRPr="008E0FBA">
              <w:rPr>
                <w:webHidden/>
              </w:rPr>
              <w:instrText xml:space="preserve"> PAGEREF _Toc146658549 \h </w:instrText>
            </w:r>
            <w:r w:rsidR="008E0FBA" w:rsidRPr="008E0FBA">
              <w:rPr>
                <w:webHidden/>
              </w:rPr>
            </w:r>
            <w:r w:rsidR="008E0FBA" w:rsidRPr="008E0FBA">
              <w:rPr>
                <w:webHidden/>
              </w:rPr>
              <w:fldChar w:fldCharType="separate"/>
            </w:r>
            <w:r w:rsidR="008E0FBA">
              <w:rPr>
                <w:webHidden/>
              </w:rPr>
              <w:t>212</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50" w:history="1">
            <w:r w:rsidR="008E0FBA" w:rsidRPr="008E0FBA">
              <w:rPr>
                <w:rStyle w:val="af"/>
                <w:b w:val="0"/>
                <w:bCs/>
              </w:rPr>
              <w:t>3.4. Система условий реализации основной образовательной программы среднего общего образования.</w:t>
            </w:r>
            <w:r w:rsidR="008E0FBA" w:rsidRPr="008E0FBA">
              <w:rPr>
                <w:webHidden/>
              </w:rPr>
              <w:tab/>
            </w:r>
            <w:r w:rsidR="008E0FBA" w:rsidRPr="008E0FBA">
              <w:rPr>
                <w:webHidden/>
              </w:rPr>
              <w:fldChar w:fldCharType="begin"/>
            </w:r>
            <w:r w:rsidR="008E0FBA" w:rsidRPr="008E0FBA">
              <w:rPr>
                <w:webHidden/>
              </w:rPr>
              <w:instrText xml:space="preserve"> PAGEREF _Toc146658550 \h </w:instrText>
            </w:r>
            <w:r w:rsidR="008E0FBA" w:rsidRPr="008E0FBA">
              <w:rPr>
                <w:webHidden/>
              </w:rPr>
            </w:r>
            <w:r w:rsidR="008E0FBA" w:rsidRPr="008E0FBA">
              <w:rPr>
                <w:webHidden/>
              </w:rPr>
              <w:fldChar w:fldCharType="separate"/>
            </w:r>
            <w:r w:rsidR="008E0FBA">
              <w:rPr>
                <w:webHidden/>
              </w:rPr>
              <w:t>214</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51" w:history="1">
            <w:r w:rsidR="008E0FBA" w:rsidRPr="008E0FBA">
              <w:rPr>
                <w:rStyle w:val="af"/>
                <w:b w:val="0"/>
                <w:bCs/>
              </w:rPr>
              <w:t>3.5. Механизмы достижения целевых ориентиров в системе условий</w:t>
            </w:r>
            <w:r w:rsidR="008E0FBA" w:rsidRPr="008E0FBA">
              <w:rPr>
                <w:webHidden/>
              </w:rPr>
              <w:tab/>
            </w:r>
            <w:r w:rsidR="008E0FBA" w:rsidRPr="008E0FBA">
              <w:rPr>
                <w:webHidden/>
              </w:rPr>
              <w:fldChar w:fldCharType="begin"/>
            </w:r>
            <w:r w:rsidR="008E0FBA" w:rsidRPr="008E0FBA">
              <w:rPr>
                <w:webHidden/>
              </w:rPr>
              <w:instrText xml:space="preserve"> PAGEREF _Toc146658551 \h </w:instrText>
            </w:r>
            <w:r w:rsidR="008E0FBA" w:rsidRPr="008E0FBA">
              <w:rPr>
                <w:webHidden/>
              </w:rPr>
            </w:r>
            <w:r w:rsidR="008E0FBA" w:rsidRPr="008E0FBA">
              <w:rPr>
                <w:webHidden/>
              </w:rPr>
              <w:fldChar w:fldCharType="separate"/>
            </w:r>
            <w:r w:rsidR="008E0FBA">
              <w:rPr>
                <w:webHidden/>
              </w:rPr>
              <w:t>236</w:t>
            </w:r>
            <w:r w:rsidR="008E0FBA" w:rsidRPr="008E0FBA">
              <w:rPr>
                <w:webHidden/>
              </w:rPr>
              <w:fldChar w:fldCharType="end"/>
            </w:r>
          </w:hyperlink>
        </w:p>
        <w:p w:rsidR="008E0FBA" w:rsidRPr="008E0FBA" w:rsidRDefault="00B44A62" w:rsidP="008E0FBA">
          <w:pPr>
            <w:pStyle w:val="1e"/>
            <w:rPr>
              <w:rFonts w:asciiTheme="minorHAnsi" w:eastAsiaTheme="minorEastAsia" w:hAnsiTheme="minorHAnsi" w:cstheme="minorBidi"/>
              <w:sz w:val="22"/>
              <w:szCs w:val="22"/>
              <w:lang w:eastAsia="ru-RU" w:bidi="ar-SA"/>
            </w:rPr>
          </w:pPr>
          <w:hyperlink w:anchor="_Toc146658552" w:history="1">
            <w:r w:rsidR="008E0FBA" w:rsidRPr="008E0FBA">
              <w:rPr>
                <w:rStyle w:val="af"/>
                <w:b w:val="0"/>
                <w:bCs/>
              </w:rPr>
              <w:t>3.6.Контроль за состоянием системы условий</w:t>
            </w:r>
            <w:r w:rsidR="008E0FBA" w:rsidRPr="008E0FBA">
              <w:rPr>
                <w:webHidden/>
              </w:rPr>
              <w:tab/>
            </w:r>
            <w:r w:rsidR="008E0FBA" w:rsidRPr="008E0FBA">
              <w:rPr>
                <w:webHidden/>
              </w:rPr>
              <w:fldChar w:fldCharType="begin"/>
            </w:r>
            <w:r w:rsidR="008E0FBA" w:rsidRPr="008E0FBA">
              <w:rPr>
                <w:webHidden/>
              </w:rPr>
              <w:instrText xml:space="preserve"> PAGEREF _Toc146658552 \h </w:instrText>
            </w:r>
            <w:r w:rsidR="008E0FBA" w:rsidRPr="008E0FBA">
              <w:rPr>
                <w:webHidden/>
              </w:rPr>
            </w:r>
            <w:r w:rsidR="008E0FBA" w:rsidRPr="008E0FBA">
              <w:rPr>
                <w:webHidden/>
              </w:rPr>
              <w:fldChar w:fldCharType="separate"/>
            </w:r>
            <w:r w:rsidR="008E0FBA">
              <w:rPr>
                <w:webHidden/>
              </w:rPr>
              <w:t>237</w:t>
            </w:r>
            <w:r w:rsidR="008E0FBA" w:rsidRPr="008E0FBA">
              <w:rPr>
                <w:webHidden/>
              </w:rPr>
              <w:fldChar w:fldCharType="end"/>
            </w:r>
          </w:hyperlink>
        </w:p>
        <w:p w:rsidR="00CA0CAA" w:rsidRPr="008E0FBA" w:rsidRDefault="00CA0CAA">
          <w:pPr>
            <w:rPr>
              <w:bCs/>
            </w:rPr>
          </w:pPr>
          <w:r w:rsidRPr="008E0FBA">
            <w:rPr>
              <w:bCs/>
            </w:rPr>
            <w:fldChar w:fldCharType="end"/>
          </w:r>
        </w:p>
      </w:sdtContent>
    </w:sdt>
    <w:p w:rsidR="003A78CE" w:rsidRDefault="003A78CE" w:rsidP="007851F5">
      <w:pPr>
        <w:spacing w:line="240" w:lineRule="auto"/>
        <w:jc w:val="both"/>
        <w:rPr>
          <w:rFonts w:ascii="Times New Roman" w:hAnsi="Times New Roman" w:cs="Times New Roman"/>
          <w:b/>
          <w:sz w:val="28"/>
          <w:szCs w:val="28"/>
        </w:rPr>
      </w:pPr>
    </w:p>
    <w:p w:rsidR="003A78CE" w:rsidRDefault="003A78CE" w:rsidP="007851F5">
      <w:pPr>
        <w:spacing w:line="240" w:lineRule="auto"/>
        <w:jc w:val="both"/>
        <w:rPr>
          <w:rFonts w:ascii="Times New Roman" w:hAnsi="Times New Roman" w:cs="Times New Roman"/>
          <w:b/>
          <w:sz w:val="28"/>
          <w:szCs w:val="28"/>
        </w:rPr>
      </w:pPr>
    </w:p>
    <w:p w:rsidR="002F707C" w:rsidRDefault="002F707C" w:rsidP="007851F5">
      <w:pPr>
        <w:spacing w:line="240" w:lineRule="auto"/>
        <w:jc w:val="both"/>
        <w:rPr>
          <w:rFonts w:ascii="Times New Roman" w:hAnsi="Times New Roman" w:cs="Times New Roman"/>
          <w:b/>
          <w:sz w:val="28"/>
          <w:szCs w:val="28"/>
        </w:rPr>
      </w:pPr>
    </w:p>
    <w:p w:rsidR="003A78CE" w:rsidRDefault="003A78CE" w:rsidP="007851F5">
      <w:pPr>
        <w:spacing w:line="240" w:lineRule="auto"/>
        <w:jc w:val="both"/>
        <w:rPr>
          <w:rFonts w:ascii="Times New Roman" w:hAnsi="Times New Roman" w:cs="Times New Roman"/>
          <w:b/>
          <w:sz w:val="28"/>
          <w:szCs w:val="28"/>
        </w:rPr>
      </w:pPr>
    </w:p>
    <w:p w:rsidR="003D29EF" w:rsidRDefault="003D29EF" w:rsidP="007851F5">
      <w:pPr>
        <w:spacing w:line="240" w:lineRule="auto"/>
        <w:jc w:val="both"/>
        <w:rPr>
          <w:rFonts w:ascii="Times New Roman" w:hAnsi="Times New Roman" w:cs="Times New Roman"/>
          <w:b/>
          <w:sz w:val="28"/>
          <w:szCs w:val="28"/>
        </w:rPr>
      </w:pPr>
    </w:p>
    <w:p w:rsidR="003D29EF" w:rsidRDefault="003D29EF" w:rsidP="007851F5">
      <w:pPr>
        <w:spacing w:line="240" w:lineRule="auto"/>
        <w:jc w:val="both"/>
        <w:rPr>
          <w:rFonts w:ascii="Times New Roman" w:hAnsi="Times New Roman" w:cs="Times New Roman"/>
          <w:b/>
          <w:sz w:val="28"/>
          <w:szCs w:val="28"/>
        </w:rPr>
      </w:pPr>
    </w:p>
    <w:p w:rsidR="003D29EF" w:rsidRDefault="003D29EF" w:rsidP="007851F5">
      <w:pPr>
        <w:spacing w:line="240" w:lineRule="auto"/>
        <w:jc w:val="both"/>
        <w:rPr>
          <w:rFonts w:ascii="Times New Roman" w:hAnsi="Times New Roman" w:cs="Times New Roman"/>
          <w:b/>
          <w:sz w:val="28"/>
          <w:szCs w:val="28"/>
        </w:rPr>
      </w:pPr>
    </w:p>
    <w:p w:rsidR="003D29EF" w:rsidRDefault="003D29EF" w:rsidP="007851F5">
      <w:pPr>
        <w:spacing w:line="240" w:lineRule="auto"/>
        <w:jc w:val="both"/>
        <w:rPr>
          <w:rFonts w:ascii="Times New Roman" w:hAnsi="Times New Roman" w:cs="Times New Roman"/>
          <w:b/>
          <w:sz w:val="28"/>
          <w:szCs w:val="28"/>
        </w:rPr>
      </w:pPr>
    </w:p>
    <w:p w:rsidR="003D29EF" w:rsidRDefault="003D29EF" w:rsidP="007851F5">
      <w:pPr>
        <w:spacing w:line="240" w:lineRule="auto"/>
        <w:jc w:val="both"/>
        <w:rPr>
          <w:rFonts w:ascii="Times New Roman" w:hAnsi="Times New Roman" w:cs="Times New Roman"/>
          <w:b/>
          <w:sz w:val="28"/>
          <w:szCs w:val="28"/>
        </w:rPr>
      </w:pPr>
    </w:p>
    <w:p w:rsidR="003D29EF" w:rsidRDefault="003D29EF" w:rsidP="007851F5">
      <w:pPr>
        <w:spacing w:line="240" w:lineRule="auto"/>
        <w:jc w:val="both"/>
        <w:rPr>
          <w:rFonts w:ascii="Times New Roman" w:hAnsi="Times New Roman" w:cs="Times New Roman"/>
          <w:b/>
          <w:sz w:val="28"/>
          <w:szCs w:val="28"/>
        </w:rPr>
      </w:pPr>
    </w:p>
    <w:p w:rsidR="003D29EF" w:rsidRDefault="003D29EF" w:rsidP="007851F5">
      <w:pPr>
        <w:spacing w:line="240" w:lineRule="auto"/>
        <w:jc w:val="both"/>
        <w:rPr>
          <w:rFonts w:ascii="Times New Roman" w:hAnsi="Times New Roman" w:cs="Times New Roman"/>
          <w:b/>
          <w:sz w:val="28"/>
          <w:szCs w:val="28"/>
        </w:rPr>
      </w:pPr>
    </w:p>
    <w:p w:rsidR="008E0FBA" w:rsidRDefault="008E0FBA" w:rsidP="007851F5">
      <w:pPr>
        <w:spacing w:line="240" w:lineRule="auto"/>
        <w:jc w:val="both"/>
        <w:rPr>
          <w:rFonts w:ascii="Times New Roman" w:hAnsi="Times New Roman" w:cs="Times New Roman"/>
          <w:b/>
          <w:sz w:val="28"/>
          <w:szCs w:val="28"/>
        </w:rPr>
      </w:pPr>
    </w:p>
    <w:p w:rsidR="00E47929" w:rsidRDefault="00E47929" w:rsidP="007851F5">
      <w:pPr>
        <w:pStyle w:val="a9"/>
        <w:rPr>
          <w:b/>
          <w:sz w:val="24"/>
          <w:szCs w:val="24"/>
        </w:rPr>
      </w:pPr>
    </w:p>
    <w:p w:rsidR="00A73640" w:rsidRPr="00E31D4C" w:rsidRDefault="00A73640" w:rsidP="007851F5">
      <w:pPr>
        <w:pStyle w:val="a9"/>
        <w:jc w:val="center"/>
        <w:rPr>
          <w:b/>
          <w:sz w:val="24"/>
          <w:szCs w:val="24"/>
        </w:rPr>
      </w:pPr>
      <w:r w:rsidRPr="00E31D4C">
        <w:rPr>
          <w:b/>
          <w:sz w:val="24"/>
          <w:szCs w:val="24"/>
        </w:rPr>
        <w:lastRenderedPageBreak/>
        <w:t>ОБЩИЕ ПОЛОЖЕНИЯ</w:t>
      </w:r>
    </w:p>
    <w:p w:rsidR="00A73640" w:rsidRPr="00E31D4C" w:rsidRDefault="00A73640" w:rsidP="007851F5">
      <w:pPr>
        <w:pStyle w:val="a9"/>
        <w:jc w:val="both"/>
        <w:rPr>
          <w:sz w:val="24"/>
          <w:szCs w:val="24"/>
        </w:rPr>
      </w:pPr>
    </w:p>
    <w:p w:rsidR="002F1C02" w:rsidRDefault="00047B91" w:rsidP="007851F5">
      <w:pPr>
        <w:pStyle w:val="a9"/>
        <w:jc w:val="both"/>
        <w:rPr>
          <w:sz w:val="24"/>
          <w:szCs w:val="24"/>
        </w:rPr>
      </w:pPr>
      <w:r>
        <w:rPr>
          <w:sz w:val="24"/>
          <w:szCs w:val="24"/>
        </w:rPr>
        <w:tab/>
      </w:r>
      <w:r w:rsidR="00A73640" w:rsidRPr="00E31D4C">
        <w:rPr>
          <w:sz w:val="24"/>
          <w:szCs w:val="24"/>
        </w:rPr>
        <w:t xml:space="preserve"> </w:t>
      </w:r>
      <w:r w:rsidR="00D5115F">
        <w:rPr>
          <w:sz w:val="24"/>
          <w:szCs w:val="24"/>
        </w:rPr>
        <w:t xml:space="preserve"> </w:t>
      </w:r>
      <w:r w:rsidR="00A73640" w:rsidRPr="00E31D4C">
        <w:rPr>
          <w:sz w:val="24"/>
          <w:szCs w:val="24"/>
        </w:rPr>
        <w:t xml:space="preserve">Основная образовательная программа </w:t>
      </w:r>
      <w:r w:rsidR="00A73640">
        <w:rPr>
          <w:sz w:val="24"/>
          <w:szCs w:val="24"/>
        </w:rPr>
        <w:t>среднего</w:t>
      </w:r>
      <w:r w:rsidR="00A73640" w:rsidRPr="00E31D4C">
        <w:rPr>
          <w:sz w:val="24"/>
          <w:szCs w:val="24"/>
        </w:rPr>
        <w:t xml:space="preserve"> о</w:t>
      </w:r>
      <w:r w:rsidR="00A73640">
        <w:rPr>
          <w:sz w:val="24"/>
          <w:szCs w:val="24"/>
        </w:rPr>
        <w:t>бщего образования (далее – ООП С</w:t>
      </w:r>
      <w:r w:rsidR="00AC2B56">
        <w:rPr>
          <w:sz w:val="24"/>
          <w:szCs w:val="24"/>
        </w:rPr>
        <w:t>ОО) Муниципального казенного</w:t>
      </w:r>
      <w:r w:rsidR="00A73640" w:rsidRPr="00E31D4C">
        <w:rPr>
          <w:sz w:val="24"/>
          <w:szCs w:val="24"/>
        </w:rPr>
        <w:t xml:space="preserve"> общеобразовательного учреждения</w:t>
      </w:r>
      <w:r w:rsidR="00AC2B56">
        <w:rPr>
          <w:sz w:val="24"/>
          <w:szCs w:val="24"/>
        </w:rPr>
        <w:t xml:space="preserve"> «Любимовская  средняя общеобразовательная школа» Большесолдатского района Курской области</w:t>
      </w:r>
      <w:r w:rsidR="00A73640" w:rsidRPr="00E31D4C">
        <w:rPr>
          <w:sz w:val="24"/>
          <w:szCs w:val="24"/>
        </w:rPr>
        <w:t xml:space="preserve"> разработана в соответствии с требованиями </w:t>
      </w:r>
      <w:r w:rsidR="00A73640">
        <w:rPr>
          <w:sz w:val="24"/>
          <w:szCs w:val="24"/>
        </w:rPr>
        <w:t xml:space="preserve">федерального </w:t>
      </w:r>
      <w:r w:rsidR="00A73640" w:rsidRPr="00E31D4C">
        <w:rPr>
          <w:sz w:val="24"/>
          <w:szCs w:val="24"/>
        </w:rPr>
        <w:t xml:space="preserve">государственного образовательного стандарта </w:t>
      </w:r>
      <w:r w:rsidR="00A73640">
        <w:rPr>
          <w:sz w:val="24"/>
          <w:szCs w:val="24"/>
        </w:rPr>
        <w:t>среднего общего образования</w:t>
      </w:r>
      <w:r w:rsidR="00B63024">
        <w:rPr>
          <w:sz w:val="24"/>
          <w:szCs w:val="24"/>
        </w:rPr>
        <w:t xml:space="preserve"> 2012 года</w:t>
      </w:r>
      <w:bookmarkStart w:id="0" w:name="_GoBack"/>
      <w:bookmarkEnd w:id="0"/>
      <w:r w:rsidR="00A73640">
        <w:rPr>
          <w:sz w:val="24"/>
          <w:szCs w:val="24"/>
        </w:rPr>
        <w:t>,</w:t>
      </w:r>
      <w:r w:rsidR="00A73640" w:rsidRPr="00E31D4C">
        <w:rPr>
          <w:sz w:val="24"/>
          <w:szCs w:val="24"/>
        </w:rPr>
        <w:t xml:space="preserve">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w:t>
      </w:r>
      <w:r w:rsidR="00A73640">
        <w:rPr>
          <w:sz w:val="24"/>
          <w:szCs w:val="24"/>
        </w:rPr>
        <w:t>среднего</w:t>
      </w:r>
      <w:r w:rsidR="00A73640" w:rsidRPr="00E31D4C">
        <w:rPr>
          <w:sz w:val="24"/>
          <w:szCs w:val="24"/>
        </w:rPr>
        <w:t xml:space="preserve"> общего о</w:t>
      </w:r>
      <w:r w:rsidR="00A73640">
        <w:rPr>
          <w:sz w:val="24"/>
          <w:szCs w:val="24"/>
        </w:rPr>
        <w:t>бразования. При разработке ООП С</w:t>
      </w:r>
      <w:r w:rsidR="00A73640" w:rsidRPr="00E31D4C">
        <w:rPr>
          <w:sz w:val="24"/>
          <w:szCs w:val="24"/>
        </w:rPr>
        <w:t xml:space="preserve">ОО учтены результаты, полученные в ходе реализации Федеральных целевых программ развития образования последних лет. </w:t>
      </w:r>
    </w:p>
    <w:p w:rsidR="00A73640" w:rsidRPr="00E31D4C" w:rsidRDefault="00A73640" w:rsidP="007851F5">
      <w:pPr>
        <w:pStyle w:val="a9"/>
        <w:ind w:firstLine="993"/>
        <w:jc w:val="both"/>
        <w:rPr>
          <w:sz w:val="24"/>
          <w:szCs w:val="24"/>
        </w:rPr>
      </w:pPr>
      <w:r w:rsidRPr="00E31D4C">
        <w:rPr>
          <w:sz w:val="24"/>
          <w:szCs w:val="24"/>
        </w:rPr>
        <w:t xml:space="preserve">Основная образовательная программа </w:t>
      </w:r>
      <w:r>
        <w:rPr>
          <w:sz w:val="24"/>
          <w:szCs w:val="24"/>
        </w:rPr>
        <w:t>среднего</w:t>
      </w:r>
      <w:r w:rsidRPr="00E31D4C">
        <w:rPr>
          <w:sz w:val="24"/>
          <w:szCs w:val="24"/>
        </w:rPr>
        <w:t xml:space="preserve"> общего образования </w:t>
      </w:r>
      <w:r w:rsidR="00B9354B">
        <w:rPr>
          <w:sz w:val="24"/>
          <w:szCs w:val="24"/>
        </w:rPr>
        <w:t>Муниципального казенного</w:t>
      </w:r>
      <w:r w:rsidR="00B9354B" w:rsidRPr="00E31D4C">
        <w:rPr>
          <w:sz w:val="24"/>
          <w:szCs w:val="24"/>
        </w:rPr>
        <w:t xml:space="preserve"> общеобразовательного учреждения</w:t>
      </w:r>
      <w:r w:rsidR="00B9354B">
        <w:rPr>
          <w:sz w:val="24"/>
          <w:szCs w:val="24"/>
        </w:rPr>
        <w:t xml:space="preserve"> «Любимовская средняя общеобразовательная школа» Большесолдатского района Курской области</w:t>
      </w:r>
      <w:r w:rsidR="00C376C3">
        <w:rPr>
          <w:sz w:val="24"/>
          <w:szCs w:val="24"/>
        </w:rPr>
        <w:t xml:space="preserve"> </w:t>
      </w:r>
      <w:r w:rsidRPr="00E31D4C">
        <w:rPr>
          <w:sz w:val="24"/>
          <w:szCs w:val="24"/>
        </w:rPr>
        <w:t xml:space="preserve">разработана на основе примерной основной образовательной программы </w:t>
      </w:r>
      <w:r>
        <w:rPr>
          <w:sz w:val="24"/>
          <w:szCs w:val="24"/>
        </w:rPr>
        <w:t>среднего</w:t>
      </w:r>
      <w:r w:rsidRPr="00E31D4C">
        <w:rPr>
          <w:sz w:val="24"/>
          <w:szCs w:val="24"/>
        </w:rPr>
        <w:t xml:space="preserve"> общего образования с учётом образовательных потребностей и запросов участников образовательных отношений. </w:t>
      </w:r>
    </w:p>
    <w:p w:rsidR="00A73640" w:rsidRPr="00E31D4C" w:rsidRDefault="00047B91" w:rsidP="007851F5">
      <w:pPr>
        <w:pStyle w:val="a9"/>
        <w:jc w:val="both"/>
        <w:rPr>
          <w:sz w:val="24"/>
          <w:szCs w:val="24"/>
        </w:rPr>
      </w:pPr>
      <w:r>
        <w:rPr>
          <w:sz w:val="24"/>
          <w:szCs w:val="24"/>
        </w:rPr>
        <w:tab/>
      </w:r>
      <w:r w:rsidR="00A73640" w:rsidRPr="00E31D4C">
        <w:rPr>
          <w:sz w:val="24"/>
          <w:szCs w:val="24"/>
        </w:rPr>
        <w:t xml:space="preserve"> </w:t>
      </w:r>
      <w:r w:rsidR="00D5115F">
        <w:rPr>
          <w:sz w:val="24"/>
          <w:szCs w:val="24"/>
        </w:rPr>
        <w:t xml:space="preserve"> </w:t>
      </w:r>
      <w:r w:rsidR="00A73640" w:rsidRPr="00E31D4C">
        <w:rPr>
          <w:sz w:val="24"/>
          <w:szCs w:val="24"/>
        </w:rPr>
        <w:t xml:space="preserve">Разработка основной образовательной программы </w:t>
      </w:r>
      <w:r w:rsidR="00A73640">
        <w:rPr>
          <w:sz w:val="24"/>
          <w:szCs w:val="24"/>
        </w:rPr>
        <w:t>среднего</w:t>
      </w:r>
      <w:r w:rsidR="00A73640" w:rsidRPr="00E31D4C">
        <w:rPr>
          <w:sz w:val="24"/>
          <w:szCs w:val="24"/>
        </w:rPr>
        <w:t xml:space="preserve"> общего образования осуществлялась участниками образовательных отношений самостоятельно с привлечением органов самоупр</w:t>
      </w:r>
      <w:r w:rsidR="00B9354B">
        <w:rPr>
          <w:sz w:val="24"/>
          <w:szCs w:val="24"/>
        </w:rPr>
        <w:t>авления (педагогический совет МК</w:t>
      </w:r>
      <w:r w:rsidR="00A73640" w:rsidRPr="00E31D4C">
        <w:rPr>
          <w:sz w:val="24"/>
          <w:szCs w:val="24"/>
        </w:rPr>
        <w:t>ОУ</w:t>
      </w:r>
      <w:r w:rsidR="00B9354B">
        <w:rPr>
          <w:sz w:val="24"/>
          <w:szCs w:val="24"/>
        </w:rPr>
        <w:t xml:space="preserve"> «</w:t>
      </w:r>
      <w:r w:rsidR="00C376C3">
        <w:rPr>
          <w:sz w:val="24"/>
          <w:szCs w:val="24"/>
        </w:rPr>
        <w:t>Любимовская СОШ</w:t>
      </w:r>
      <w:r w:rsidR="005A4F6F">
        <w:rPr>
          <w:sz w:val="24"/>
          <w:szCs w:val="24"/>
        </w:rPr>
        <w:t>, С</w:t>
      </w:r>
      <w:r w:rsidR="00A73640" w:rsidRPr="00E31D4C">
        <w:rPr>
          <w:sz w:val="24"/>
          <w:szCs w:val="24"/>
        </w:rPr>
        <w:t>овет</w:t>
      </w:r>
      <w:r w:rsidR="005A4F6F">
        <w:rPr>
          <w:sz w:val="24"/>
          <w:szCs w:val="24"/>
        </w:rPr>
        <w:t xml:space="preserve"> школы</w:t>
      </w:r>
      <w:r w:rsidR="00A73640" w:rsidRPr="00E31D4C">
        <w:rPr>
          <w:sz w:val="24"/>
          <w:szCs w:val="24"/>
        </w:rPr>
        <w:t xml:space="preserve">), что обеспечивает государственно-общественный характер управления образовательной организацией. </w:t>
      </w:r>
    </w:p>
    <w:p w:rsidR="00A73640" w:rsidRPr="00E31D4C" w:rsidRDefault="00047B91" w:rsidP="007851F5">
      <w:pPr>
        <w:pStyle w:val="a9"/>
        <w:jc w:val="both"/>
        <w:rPr>
          <w:sz w:val="24"/>
          <w:szCs w:val="24"/>
        </w:rPr>
      </w:pPr>
      <w:r>
        <w:rPr>
          <w:sz w:val="24"/>
          <w:szCs w:val="24"/>
        </w:rPr>
        <w:tab/>
      </w:r>
      <w:r w:rsidR="00D5115F">
        <w:rPr>
          <w:sz w:val="24"/>
          <w:szCs w:val="24"/>
        </w:rPr>
        <w:t xml:space="preserve"> </w:t>
      </w:r>
      <w:r w:rsidR="00A73640" w:rsidRPr="00E31D4C">
        <w:rPr>
          <w:sz w:val="24"/>
          <w:szCs w:val="24"/>
        </w:rPr>
        <w:t xml:space="preserve"> Срок реализации </w:t>
      </w:r>
      <w:r w:rsidR="00B9354B">
        <w:rPr>
          <w:sz w:val="24"/>
          <w:szCs w:val="24"/>
        </w:rPr>
        <w:t>ООП СОО МК</w:t>
      </w:r>
      <w:r w:rsidR="00A73640">
        <w:rPr>
          <w:sz w:val="24"/>
          <w:szCs w:val="24"/>
        </w:rPr>
        <w:t>ОУ</w:t>
      </w:r>
      <w:r w:rsidR="00B9354B">
        <w:rPr>
          <w:sz w:val="24"/>
          <w:szCs w:val="24"/>
        </w:rPr>
        <w:t xml:space="preserve"> «Любимовская </w:t>
      </w:r>
      <w:r w:rsidR="00A73640">
        <w:rPr>
          <w:sz w:val="24"/>
          <w:szCs w:val="24"/>
        </w:rPr>
        <w:t>СОШ</w:t>
      </w:r>
      <w:r w:rsidR="00B9354B">
        <w:rPr>
          <w:sz w:val="24"/>
          <w:szCs w:val="24"/>
        </w:rPr>
        <w:t xml:space="preserve">» </w:t>
      </w:r>
      <w:r>
        <w:rPr>
          <w:sz w:val="24"/>
          <w:szCs w:val="24"/>
        </w:rPr>
        <w:t>- 2020 – 2021, 2021 - 2022</w:t>
      </w:r>
      <w:r w:rsidR="005A4F6F">
        <w:rPr>
          <w:sz w:val="24"/>
          <w:szCs w:val="24"/>
        </w:rPr>
        <w:t xml:space="preserve"> учебные</w:t>
      </w:r>
      <w:r w:rsidR="00A73640" w:rsidRPr="00E31D4C">
        <w:rPr>
          <w:sz w:val="24"/>
          <w:szCs w:val="24"/>
        </w:rPr>
        <w:t xml:space="preserve"> год</w:t>
      </w:r>
      <w:r w:rsidR="005A4F6F">
        <w:rPr>
          <w:sz w:val="24"/>
          <w:szCs w:val="24"/>
        </w:rPr>
        <w:t>а</w:t>
      </w:r>
      <w:r w:rsidR="00A73640" w:rsidRPr="00E31D4C">
        <w:rPr>
          <w:sz w:val="24"/>
          <w:szCs w:val="24"/>
        </w:rPr>
        <w:t>.</w:t>
      </w:r>
    </w:p>
    <w:p w:rsidR="00A73640" w:rsidRPr="00E31D4C" w:rsidRDefault="00047B91" w:rsidP="007851F5">
      <w:pPr>
        <w:pStyle w:val="a9"/>
        <w:jc w:val="both"/>
        <w:rPr>
          <w:sz w:val="24"/>
          <w:szCs w:val="24"/>
        </w:rPr>
      </w:pPr>
      <w:r>
        <w:rPr>
          <w:sz w:val="24"/>
          <w:szCs w:val="24"/>
        </w:rPr>
        <w:tab/>
      </w:r>
      <w:r w:rsidR="00D5115F">
        <w:rPr>
          <w:sz w:val="24"/>
          <w:szCs w:val="24"/>
        </w:rPr>
        <w:t xml:space="preserve"> </w:t>
      </w:r>
      <w:r w:rsidR="00A73640" w:rsidRPr="00E31D4C">
        <w:rPr>
          <w:sz w:val="24"/>
          <w:szCs w:val="24"/>
        </w:rPr>
        <w:t xml:space="preserve">Содержание основной образовательной программы </w:t>
      </w:r>
      <w:r w:rsidR="00A73640">
        <w:rPr>
          <w:sz w:val="24"/>
          <w:szCs w:val="24"/>
        </w:rPr>
        <w:t>среднего</w:t>
      </w:r>
      <w:r w:rsidR="00A73640" w:rsidRPr="00E31D4C">
        <w:rPr>
          <w:sz w:val="24"/>
          <w:szCs w:val="24"/>
        </w:rPr>
        <w:t xml:space="preserve"> общего образования </w:t>
      </w:r>
      <w:r w:rsidR="00B9354B">
        <w:rPr>
          <w:sz w:val="24"/>
          <w:szCs w:val="24"/>
        </w:rPr>
        <w:t>Муниципального казенного</w:t>
      </w:r>
      <w:r w:rsidR="00B9354B" w:rsidRPr="00E31D4C">
        <w:rPr>
          <w:sz w:val="24"/>
          <w:szCs w:val="24"/>
        </w:rPr>
        <w:t xml:space="preserve"> общеобразовательного учреждения</w:t>
      </w:r>
      <w:r w:rsidR="00B9354B">
        <w:rPr>
          <w:sz w:val="24"/>
          <w:szCs w:val="24"/>
        </w:rPr>
        <w:t xml:space="preserve"> «Любимовская средняя общеобразовательная школа» Большесолдатского района Курской области</w:t>
      </w:r>
      <w:r w:rsidR="00C376C3">
        <w:rPr>
          <w:sz w:val="24"/>
          <w:szCs w:val="24"/>
        </w:rPr>
        <w:t xml:space="preserve"> </w:t>
      </w:r>
      <w:r w:rsidR="00A73640">
        <w:rPr>
          <w:sz w:val="24"/>
          <w:szCs w:val="24"/>
        </w:rPr>
        <w:t>отражает требования ФГОС С</w:t>
      </w:r>
      <w:r w:rsidR="00A73640" w:rsidRPr="00E31D4C">
        <w:rPr>
          <w:sz w:val="24"/>
          <w:szCs w:val="24"/>
        </w:rPr>
        <w:t xml:space="preserve">ОО и содержит три основных раздела: целевой, содержательный и организационный. </w:t>
      </w:r>
    </w:p>
    <w:p w:rsidR="00A73640" w:rsidRPr="00E31D4C" w:rsidRDefault="00047B91" w:rsidP="007851F5">
      <w:pPr>
        <w:pStyle w:val="a9"/>
        <w:jc w:val="both"/>
        <w:rPr>
          <w:sz w:val="24"/>
          <w:szCs w:val="24"/>
        </w:rPr>
      </w:pPr>
      <w:r>
        <w:rPr>
          <w:sz w:val="24"/>
          <w:szCs w:val="24"/>
        </w:rPr>
        <w:tab/>
      </w:r>
      <w:r w:rsidR="00F945FB">
        <w:rPr>
          <w:sz w:val="24"/>
          <w:szCs w:val="24"/>
        </w:rPr>
        <w:t>Муниципальное казенное общеобразовательное учреждение</w:t>
      </w:r>
      <w:r w:rsidR="00BE3A50">
        <w:rPr>
          <w:sz w:val="24"/>
          <w:szCs w:val="24"/>
        </w:rPr>
        <w:t xml:space="preserve"> «Любимовская средняя общеобразовательная школа» Большесолдатского района Курской области</w:t>
      </w:r>
      <w:r w:rsidR="00C376C3">
        <w:rPr>
          <w:sz w:val="24"/>
          <w:szCs w:val="24"/>
        </w:rPr>
        <w:t xml:space="preserve"> </w:t>
      </w:r>
      <w:r w:rsidR="00A73640" w:rsidRPr="00E31D4C">
        <w:rPr>
          <w:sz w:val="24"/>
          <w:szCs w:val="24"/>
        </w:rPr>
        <w:t xml:space="preserve">как образовательная организация, реализующая основную образовательную программу </w:t>
      </w:r>
      <w:r w:rsidR="00A73640">
        <w:rPr>
          <w:sz w:val="24"/>
          <w:szCs w:val="24"/>
        </w:rPr>
        <w:t>среднего</w:t>
      </w:r>
      <w:r w:rsidR="00A73640" w:rsidRPr="00E31D4C">
        <w:rPr>
          <w:sz w:val="24"/>
          <w:szCs w:val="24"/>
        </w:rPr>
        <w:t xml:space="preserve">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A73640" w:rsidRPr="00E31D4C" w:rsidRDefault="00A73640" w:rsidP="00BA0CC7">
      <w:pPr>
        <w:pStyle w:val="a9"/>
        <w:numPr>
          <w:ilvl w:val="0"/>
          <w:numId w:val="93"/>
        </w:numPr>
        <w:jc w:val="both"/>
        <w:rPr>
          <w:sz w:val="24"/>
          <w:szCs w:val="24"/>
        </w:rPr>
      </w:pPr>
      <w:r w:rsidRPr="00E31D4C">
        <w:rPr>
          <w:sz w:val="24"/>
          <w:szCs w:val="24"/>
        </w:rPr>
        <w:t>с Уставом и другими документами, регламентирующими осуществление о</w:t>
      </w:r>
      <w:r w:rsidR="00BE3A50">
        <w:rPr>
          <w:sz w:val="24"/>
          <w:szCs w:val="24"/>
        </w:rPr>
        <w:t>бразовательной деятельности в МК</w:t>
      </w:r>
      <w:r w:rsidRPr="00E31D4C">
        <w:rPr>
          <w:sz w:val="24"/>
          <w:szCs w:val="24"/>
        </w:rPr>
        <w:t>ОУ</w:t>
      </w:r>
      <w:r w:rsidR="00BE3A50">
        <w:rPr>
          <w:sz w:val="24"/>
          <w:szCs w:val="24"/>
        </w:rPr>
        <w:t xml:space="preserve"> «</w:t>
      </w:r>
      <w:r w:rsidR="00C376C3">
        <w:rPr>
          <w:sz w:val="24"/>
          <w:szCs w:val="24"/>
        </w:rPr>
        <w:t>Любимовская СОШ</w:t>
      </w:r>
      <w:r w:rsidRPr="00E31D4C">
        <w:rPr>
          <w:sz w:val="24"/>
          <w:szCs w:val="24"/>
        </w:rPr>
        <w:t xml:space="preserve">; </w:t>
      </w:r>
    </w:p>
    <w:p w:rsidR="00A73640" w:rsidRPr="00E31D4C" w:rsidRDefault="00A73640" w:rsidP="00BA0CC7">
      <w:pPr>
        <w:pStyle w:val="a9"/>
        <w:numPr>
          <w:ilvl w:val="0"/>
          <w:numId w:val="93"/>
        </w:numPr>
        <w:jc w:val="both"/>
        <w:rPr>
          <w:sz w:val="24"/>
          <w:szCs w:val="24"/>
        </w:rPr>
      </w:pPr>
      <w:r w:rsidRPr="00E31D4C">
        <w:rPr>
          <w:sz w:val="24"/>
          <w:szCs w:val="24"/>
        </w:rPr>
        <w:t xml:space="preserve">с их правами и обязанностями в части формирования реализации основной образовательной программы </w:t>
      </w:r>
      <w:r>
        <w:rPr>
          <w:sz w:val="24"/>
          <w:szCs w:val="24"/>
        </w:rPr>
        <w:t>среднего</w:t>
      </w:r>
      <w:r w:rsidRPr="00E31D4C">
        <w:rPr>
          <w:sz w:val="24"/>
          <w:szCs w:val="24"/>
        </w:rPr>
        <w:t xml:space="preserve"> общего образования, установленными законодательством Российской Федерации и Уставом образовательной организации. </w:t>
      </w:r>
    </w:p>
    <w:p w:rsidR="00E47929" w:rsidRDefault="00047B91" w:rsidP="007851F5">
      <w:pPr>
        <w:pStyle w:val="a9"/>
        <w:jc w:val="both"/>
        <w:rPr>
          <w:sz w:val="24"/>
          <w:szCs w:val="24"/>
        </w:rPr>
      </w:pPr>
      <w:r>
        <w:rPr>
          <w:sz w:val="24"/>
          <w:szCs w:val="24"/>
        </w:rPr>
        <w:tab/>
      </w:r>
      <w:r w:rsidR="00A73640" w:rsidRPr="00E31D4C">
        <w:rPr>
          <w:sz w:val="24"/>
          <w:szCs w:val="24"/>
        </w:rPr>
        <w:t>Права и обязанности родителей (законных представителей) обучающихся в части, касающейся участия в формировании обеспечении освоения всеми детьми основной образовательной программы, закрепляются в заключённом между ними и образовательной организацией договоре, отражающем ответственность субъектов образования за конечные результаты освоения основной образовательной программы.</w:t>
      </w:r>
    </w:p>
    <w:p w:rsidR="00090B20" w:rsidRPr="007851F5" w:rsidRDefault="007851F5" w:rsidP="007851F5">
      <w:pPr>
        <w:pStyle w:val="1"/>
        <w:spacing w:before="0" w:line="240" w:lineRule="auto"/>
        <w:rPr>
          <w:rFonts w:ascii="Times New Roman" w:hAnsi="Times New Roman" w:cs="Times New Roman"/>
          <w:b/>
          <w:bCs/>
          <w:color w:val="000000" w:themeColor="text1"/>
          <w:sz w:val="24"/>
          <w:szCs w:val="24"/>
        </w:rPr>
      </w:pPr>
      <w:bookmarkStart w:id="1" w:name="_Toc146658518"/>
      <w:r w:rsidRPr="007851F5">
        <w:rPr>
          <w:rFonts w:ascii="Times New Roman" w:hAnsi="Times New Roman" w:cs="Times New Roman"/>
          <w:b/>
          <w:bCs/>
          <w:color w:val="000000" w:themeColor="text1"/>
          <w:sz w:val="24"/>
          <w:szCs w:val="24"/>
        </w:rPr>
        <w:t>1</w:t>
      </w:r>
      <w:r w:rsidR="00A30934" w:rsidRPr="007851F5">
        <w:rPr>
          <w:rFonts w:ascii="Times New Roman" w:hAnsi="Times New Roman" w:cs="Times New Roman"/>
          <w:b/>
          <w:bCs/>
          <w:color w:val="000000" w:themeColor="text1"/>
          <w:sz w:val="24"/>
          <w:szCs w:val="24"/>
        </w:rPr>
        <w:t>.</w:t>
      </w:r>
      <w:r w:rsidR="00260B13" w:rsidRPr="007851F5">
        <w:rPr>
          <w:rFonts w:ascii="Times New Roman" w:hAnsi="Times New Roman" w:cs="Times New Roman"/>
          <w:b/>
          <w:bCs/>
          <w:color w:val="000000" w:themeColor="text1"/>
          <w:sz w:val="24"/>
          <w:szCs w:val="24"/>
        </w:rPr>
        <w:t xml:space="preserve">Целевой раздел основной образовательной программы </w:t>
      </w:r>
      <w:r w:rsidR="00A30934" w:rsidRPr="007851F5">
        <w:rPr>
          <w:rFonts w:ascii="Times New Roman" w:hAnsi="Times New Roman" w:cs="Times New Roman"/>
          <w:b/>
          <w:bCs/>
          <w:color w:val="000000" w:themeColor="text1"/>
          <w:sz w:val="24"/>
          <w:szCs w:val="24"/>
        </w:rPr>
        <w:t>среднего</w:t>
      </w:r>
      <w:r w:rsidR="00260B13" w:rsidRPr="007851F5">
        <w:rPr>
          <w:rFonts w:ascii="Times New Roman" w:hAnsi="Times New Roman" w:cs="Times New Roman"/>
          <w:b/>
          <w:bCs/>
          <w:color w:val="000000" w:themeColor="text1"/>
          <w:sz w:val="24"/>
          <w:szCs w:val="24"/>
        </w:rPr>
        <w:t xml:space="preserve"> общего образования</w:t>
      </w:r>
      <w:r w:rsidR="00C376C3" w:rsidRPr="007851F5">
        <w:rPr>
          <w:rFonts w:ascii="Times New Roman" w:hAnsi="Times New Roman" w:cs="Times New Roman"/>
          <w:b/>
          <w:bCs/>
          <w:color w:val="000000" w:themeColor="text1"/>
          <w:sz w:val="24"/>
          <w:szCs w:val="24"/>
        </w:rPr>
        <w:t>.</w:t>
      </w:r>
      <w:bookmarkEnd w:id="1"/>
    </w:p>
    <w:p w:rsidR="00260B13" w:rsidRPr="007851F5" w:rsidRDefault="007851F5" w:rsidP="007851F5">
      <w:pPr>
        <w:pStyle w:val="1"/>
        <w:spacing w:before="0" w:line="240" w:lineRule="auto"/>
        <w:rPr>
          <w:rFonts w:ascii="Times New Roman" w:hAnsi="Times New Roman" w:cs="Times New Roman"/>
          <w:b/>
          <w:bCs/>
          <w:color w:val="000000" w:themeColor="text1"/>
          <w:sz w:val="24"/>
          <w:szCs w:val="24"/>
        </w:rPr>
      </w:pPr>
      <w:bookmarkStart w:id="2" w:name="_Toc146658519"/>
      <w:r>
        <w:rPr>
          <w:rFonts w:ascii="Times New Roman" w:hAnsi="Times New Roman" w:cs="Times New Roman"/>
          <w:b/>
          <w:bCs/>
          <w:color w:val="000000" w:themeColor="text1"/>
          <w:sz w:val="24"/>
          <w:szCs w:val="24"/>
        </w:rPr>
        <w:t>1.1.</w:t>
      </w:r>
      <w:r w:rsidR="00260B13" w:rsidRPr="007851F5">
        <w:rPr>
          <w:rFonts w:ascii="Times New Roman" w:hAnsi="Times New Roman" w:cs="Times New Roman"/>
          <w:b/>
          <w:bCs/>
          <w:color w:val="000000" w:themeColor="text1"/>
          <w:sz w:val="24"/>
          <w:szCs w:val="24"/>
        </w:rPr>
        <w:t>Пояснительная записка</w:t>
      </w:r>
      <w:bookmarkEnd w:id="2"/>
    </w:p>
    <w:p w:rsidR="002F1C02" w:rsidRPr="002F1C02" w:rsidRDefault="002F1C02" w:rsidP="007851F5">
      <w:pPr>
        <w:pStyle w:val="a9"/>
        <w:ind w:firstLine="993"/>
        <w:jc w:val="both"/>
        <w:rPr>
          <w:b/>
          <w:sz w:val="24"/>
          <w:szCs w:val="24"/>
        </w:rPr>
      </w:pPr>
      <w:r w:rsidRPr="002F1C02">
        <w:rPr>
          <w:b/>
          <w:sz w:val="24"/>
          <w:szCs w:val="24"/>
        </w:rPr>
        <w:t>Цели и задачи реализации основной образовательной программы среднего общего образования</w:t>
      </w:r>
    </w:p>
    <w:p w:rsidR="002F1C02" w:rsidRPr="002F1C02" w:rsidRDefault="00047B91" w:rsidP="007851F5">
      <w:pPr>
        <w:pStyle w:val="a9"/>
        <w:jc w:val="both"/>
        <w:rPr>
          <w:sz w:val="24"/>
          <w:szCs w:val="24"/>
        </w:rPr>
      </w:pPr>
      <w:r>
        <w:rPr>
          <w:sz w:val="24"/>
          <w:szCs w:val="24"/>
        </w:rPr>
        <w:lastRenderedPageBreak/>
        <w:tab/>
      </w:r>
      <w:r w:rsidR="002F1C02" w:rsidRPr="002F1C02">
        <w:rPr>
          <w:b/>
          <w:sz w:val="24"/>
          <w:szCs w:val="24"/>
        </w:rPr>
        <w:t>Целями реализации</w:t>
      </w:r>
      <w:r w:rsidR="002F1C02" w:rsidRPr="002F1C02">
        <w:rPr>
          <w:sz w:val="24"/>
          <w:szCs w:val="24"/>
        </w:rPr>
        <w:t xml:space="preserve"> основной образовательной программы среднего общего образования являются:</w:t>
      </w:r>
    </w:p>
    <w:p w:rsidR="002F1C02" w:rsidRPr="002F1C02" w:rsidRDefault="002F1C02" w:rsidP="007851F5">
      <w:pPr>
        <w:pStyle w:val="a9"/>
        <w:jc w:val="both"/>
        <w:rPr>
          <w:sz w:val="24"/>
          <w:szCs w:val="24"/>
        </w:rPr>
      </w:pPr>
      <w:bookmarkStart w:id="3" w:name="100007"/>
      <w:bookmarkEnd w:id="3"/>
      <w:r w:rsidRPr="002F1C02">
        <w:rPr>
          <w:sz w:val="24"/>
          <w:szCs w:val="24"/>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2F1C02" w:rsidRPr="002F1C02" w:rsidRDefault="002F1C02" w:rsidP="007851F5">
      <w:pPr>
        <w:pStyle w:val="a9"/>
        <w:jc w:val="both"/>
        <w:rPr>
          <w:sz w:val="24"/>
          <w:szCs w:val="24"/>
        </w:rPr>
      </w:pPr>
      <w:bookmarkStart w:id="4" w:name="100008"/>
      <w:bookmarkEnd w:id="4"/>
      <w:r w:rsidRPr="002F1C02">
        <w:rPr>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2F1C02" w:rsidRPr="002F1C02" w:rsidRDefault="002F1C02" w:rsidP="007851F5">
      <w:pPr>
        <w:pStyle w:val="a9"/>
        <w:jc w:val="both"/>
        <w:rPr>
          <w:sz w:val="24"/>
          <w:szCs w:val="24"/>
        </w:rPr>
      </w:pPr>
      <w:bookmarkStart w:id="5" w:name="100009"/>
      <w:bookmarkEnd w:id="5"/>
      <w:r w:rsidRPr="002F1C02">
        <w:rPr>
          <w:sz w:val="24"/>
          <w:szCs w:val="24"/>
        </w:rPr>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2F1C02" w:rsidRPr="002F1C02" w:rsidRDefault="002F1C02" w:rsidP="007851F5">
      <w:pPr>
        <w:pStyle w:val="a9"/>
        <w:jc w:val="both"/>
        <w:rPr>
          <w:sz w:val="24"/>
          <w:szCs w:val="24"/>
        </w:rPr>
      </w:pPr>
      <w:bookmarkStart w:id="6" w:name="100010"/>
      <w:bookmarkEnd w:id="6"/>
      <w:r w:rsidRPr="002F1C02">
        <w:rPr>
          <w:sz w:val="24"/>
          <w:szCs w:val="24"/>
        </w:rPr>
        <w:t>- формирование российской гражданской идентичности обучающихся;</w:t>
      </w:r>
    </w:p>
    <w:p w:rsidR="002F1C02" w:rsidRPr="002F1C02" w:rsidRDefault="002F1C02" w:rsidP="007851F5">
      <w:pPr>
        <w:pStyle w:val="a9"/>
        <w:jc w:val="both"/>
        <w:rPr>
          <w:sz w:val="24"/>
          <w:szCs w:val="24"/>
        </w:rPr>
      </w:pPr>
      <w:bookmarkStart w:id="7" w:name="100011"/>
      <w:bookmarkEnd w:id="7"/>
      <w:r w:rsidRPr="002F1C02">
        <w:rPr>
          <w:sz w:val="24"/>
          <w:szCs w:val="24"/>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F1C02" w:rsidRPr="002F1C02" w:rsidRDefault="002F1C02" w:rsidP="007851F5">
      <w:pPr>
        <w:pStyle w:val="a9"/>
        <w:jc w:val="both"/>
        <w:rPr>
          <w:sz w:val="24"/>
          <w:szCs w:val="24"/>
        </w:rPr>
      </w:pPr>
      <w:bookmarkStart w:id="8" w:name="100012"/>
      <w:bookmarkEnd w:id="8"/>
      <w:r w:rsidRPr="002F1C02">
        <w:rPr>
          <w:sz w:val="24"/>
          <w:szCs w:val="24"/>
        </w:rPr>
        <w:t>- обеспечение равных возможностей получения качественного среднего общего образования;</w:t>
      </w:r>
    </w:p>
    <w:p w:rsidR="002F1C02" w:rsidRPr="002F1C02" w:rsidRDefault="002F1C02" w:rsidP="007851F5">
      <w:pPr>
        <w:pStyle w:val="a9"/>
        <w:jc w:val="both"/>
        <w:rPr>
          <w:sz w:val="24"/>
          <w:szCs w:val="24"/>
        </w:rPr>
      </w:pPr>
      <w:bookmarkStart w:id="9" w:name="100013"/>
      <w:bookmarkEnd w:id="9"/>
      <w:r w:rsidRPr="002F1C02">
        <w:rPr>
          <w:sz w:val="24"/>
          <w:szCs w:val="24"/>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F1C02" w:rsidRPr="002F1C02" w:rsidRDefault="002F1C02" w:rsidP="007851F5">
      <w:pPr>
        <w:pStyle w:val="a9"/>
        <w:jc w:val="both"/>
        <w:rPr>
          <w:sz w:val="24"/>
          <w:szCs w:val="24"/>
        </w:rPr>
      </w:pPr>
      <w:bookmarkStart w:id="10" w:name="100014"/>
      <w:bookmarkEnd w:id="10"/>
      <w:r w:rsidRPr="002F1C02">
        <w:rPr>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2F1C02" w:rsidRPr="002F1C02" w:rsidRDefault="002F1C02" w:rsidP="007851F5">
      <w:pPr>
        <w:pStyle w:val="a9"/>
        <w:jc w:val="both"/>
        <w:rPr>
          <w:sz w:val="24"/>
          <w:szCs w:val="24"/>
        </w:rPr>
      </w:pPr>
      <w:bookmarkStart w:id="11" w:name="100015"/>
      <w:bookmarkEnd w:id="11"/>
      <w:r w:rsidRPr="002F1C02">
        <w:rPr>
          <w:sz w:val="24"/>
          <w:szCs w:val="24"/>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F1C02" w:rsidRPr="002F1C02" w:rsidRDefault="002F1C02" w:rsidP="007851F5">
      <w:pPr>
        <w:pStyle w:val="a9"/>
        <w:jc w:val="both"/>
        <w:rPr>
          <w:sz w:val="24"/>
          <w:szCs w:val="24"/>
        </w:rPr>
      </w:pPr>
      <w:bookmarkStart w:id="12" w:name="100016"/>
      <w:bookmarkEnd w:id="12"/>
      <w:r w:rsidRPr="002F1C02">
        <w:rPr>
          <w:sz w:val="24"/>
          <w:szCs w:val="24"/>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2F1C02" w:rsidRPr="002F1C02" w:rsidRDefault="002F1C02" w:rsidP="007851F5">
      <w:pPr>
        <w:pStyle w:val="a9"/>
        <w:jc w:val="both"/>
        <w:rPr>
          <w:sz w:val="24"/>
          <w:szCs w:val="24"/>
        </w:rPr>
      </w:pPr>
      <w:bookmarkStart w:id="13" w:name="100017"/>
      <w:bookmarkEnd w:id="13"/>
      <w:r w:rsidRPr="002F1C02">
        <w:rPr>
          <w:sz w:val="24"/>
          <w:szCs w:val="24"/>
        </w:rPr>
        <w:t>- развитие государственно-общественного управления в образовании;</w:t>
      </w:r>
    </w:p>
    <w:p w:rsidR="002F1C02" w:rsidRPr="002F1C02" w:rsidRDefault="002F1C02" w:rsidP="007851F5">
      <w:pPr>
        <w:pStyle w:val="a9"/>
        <w:jc w:val="both"/>
        <w:rPr>
          <w:sz w:val="24"/>
          <w:szCs w:val="24"/>
        </w:rPr>
      </w:pPr>
      <w:bookmarkStart w:id="14" w:name="100018"/>
      <w:bookmarkEnd w:id="14"/>
      <w:r w:rsidRPr="002F1C02">
        <w:rPr>
          <w:sz w:val="24"/>
          <w:szCs w:val="24"/>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2F1C02" w:rsidRPr="002F1C02" w:rsidRDefault="002F1C02" w:rsidP="007851F5">
      <w:pPr>
        <w:pStyle w:val="a9"/>
        <w:jc w:val="both"/>
        <w:rPr>
          <w:sz w:val="24"/>
          <w:szCs w:val="24"/>
        </w:rPr>
      </w:pPr>
      <w:bookmarkStart w:id="15" w:name="100019"/>
      <w:bookmarkEnd w:id="15"/>
      <w:r w:rsidRPr="002F1C02">
        <w:rPr>
          <w:sz w:val="24"/>
          <w:szCs w:val="24"/>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2247B" w:rsidRPr="0022247B" w:rsidRDefault="0022247B" w:rsidP="007851F5">
      <w:pPr>
        <w:pStyle w:val="a9"/>
        <w:ind w:firstLine="993"/>
        <w:jc w:val="both"/>
        <w:rPr>
          <w:sz w:val="24"/>
          <w:szCs w:val="24"/>
        </w:rPr>
      </w:pPr>
      <w:r w:rsidRPr="0022247B">
        <w:rPr>
          <w:sz w:val="24"/>
          <w:szCs w:val="24"/>
        </w:rPr>
        <w:t>Достижение поставленной цели</w:t>
      </w:r>
      <w:r w:rsidR="00844A0C">
        <w:rPr>
          <w:sz w:val="24"/>
          <w:szCs w:val="24"/>
        </w:rPr>
        <w:t xml:space="preserve"> </w:t>
      </w:r>
      <w:r w:rsidRPr="0022247B">
        <w:rPr>
          <w:sz w:val="24"/>
          <w:szCs w:val="24"/>
        </w:rPr>
        <w:t>при разработке и реализации образовательной организацией основной образовательной программы среднего общего образования</w:t>
      </w:r>
      <w:r w:rsidR="00844A0C">
        <w:rPr>
          <w:sz w:val="24"/>
          <w:szCs w:val="24"/>
        </w:rPr>
        <w:t xml:space="preserve"> </w:t>
      </w:r>
      <w:r w:rsidRPr="0022247B">
        <w:rPr>
          <w:sz w:val="24"/>
          <w:szCs w:val="24"/>
        </w:rPr>
        <w:t xml:space="preserve">предусматривает решение следующих </w:t>
      </w:r>
      <w:r w:rsidRPr="002F1C02">
        <w:rPr>
          <w:b/>
          <w:sz w:val="24"/>
          <w:szCs w:val="24"/>
        </w:rPr>
        <w:t>основных задач:</w:t>
      </w:r>
    </w:p>
    <w:p w:rsidR="0022247B" w:rsidRPr="0022247B" w:rsidRDefault="0022247B" w:rsidP="00BA0CC7">
      <w:pPr>
        <w:pStyle w:val="a9"/>
        <w:numPr>
          <w:ilvl w:val="0"/>
          <w:numId w:val="94"/>
        </w:numPr>
        <w:jc w:val="both"/>
        <w:rPr>
          <w:sz w:val="24"/>
          <w:szCs w:val="24"/>
        </w:rPr>
      </w:pPr>
      <w:r w:rsidRPr="0022247B">
        <w:rPr>
          <w:sz w:val="24"/>
          <w:szCs w:val="24"/>
        </w:rPr>
        <w:t xml:space="preserve">формирование российской гражданской идентичности обучающихся; </w:t>
      </w:r>
    </w:p>
    <w:p w:rsidR="0022247B" w:rsidRPr="0022247B" w:rsidRDefault="0022247B" w:rsidP="00BA0CC7">
      <w:pPr>
        <w:pStyle w:val="a9"/>
        <w:numPr>
          <w:ilvl w:val="0"/>
          <w:numId w:val="94"/>
        </w:numPr>
        <w:jc w:val="both"/>
        <w:rPr>
          <w:sz w:val="24"/>
          <w:szCs w:val="24"/>
        </w:rPr>
      </w:pPr>
      <w:r w:rsidRPr="0022247B">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2247B" w:rsidRPr="0022247B" w:rsidRDefault="0022247B" w:rsidP="00BA0CC7">
      <w:pPr>
        <w:pStyle w:val="a9"/>
        <w:numPr>
          <w:ilvl w:val="0"/>
          <w:numId w:val="94"/>
        </w:numPr>
        <w:jc w:val="both"/>
        <w:rPr>
          <w:sz w:val="24"/>
          <w:szCs w:val="24"/>
        </w:rPr>
      </w:pPr>
      <w:r w:rsidRPr="0022247B">
        <w:rPr>
          <w:sz w:val="24"/>
          <w:szCs w:val="24"/>
        </w:rPr>
        <w:lastRenderedPageBreak/>
        <w:t>обеспечение равных возможностей получения качественного среднего общего образования;</w:t>
      </w:r>
    </w:p>
    <w:p w:rsidR="0022247B" w:rsidRPr="0022247B" w:rsidRDefault="0022247B" w:rsidP="00BA0CC7">
      <w:pPr>
        <w:pStyle w:val="a9"/>
        <w:numPr>
          <w:ilvl w:val="0"/>
          <w:numId w:val="94"/>
        </w:numPr>
        <w:jc w:val="both"/>
        <w:rPr>
          <w:sz w:val="24"/>
          <w:szCs w:val="24"/>
        </w:rPr>
      </w:pPr>
      <w:r w:rsidRPr="0022247B">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2247B" w:rsidRPr="0022247B" w:rsidRDefault="0022247B" w:rsidP="00BA0CC7">
      <w:pPr>
        <w:pStyle w:val="a9"/>
        <w:numPr>
          <w:ilvl w:val="0"/>
          <w:numId w:val="94"/>
        </w:numPr>
        <w:jc w:val="both"/>
        <w:rPr>
          <w:sz w:val="24"/>
          <w:szCs w:val="24"/>
        </w:rPr>
      </w:pPr>
      <w:r w:rsidRPr="0022247B">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w:t>
      </w:r>
      <w:r>
        <w:rPr>
          <w:sz w:val="24"/>
          <w:szCs w:val="24"/>
        </w:rPr>
        <w:t>ебные планы учебных предметов</w:t>
      </w:r>
      <w:r w:rsidRPr="0022247B">
        <w:rPr>
          <w:sz w:val="24"/>
          <w:szCs w:val="24"/>
        </w:rPr>
        <w:t>), а также внеурочную деятельность;</w:t>
      </w:r>
    </w:p>
    <w:p w:rsidR="0022247B" w:rsidRPr="0022247B" w:rsidRDefault="0022247B" w:rsidP="00BA0CC7">
      <w:pPr>
        <w:pStyle w:val="a9"/>
        <w:numPr>
          <w:ilvl w:val="0"/>
          <w:numId w:val="94"/>
        </w:numPr>
        <w:jc w:val="both"/>
        <w:rPr>
          <w:sz w:val="24"/>
          <w:szCs w:val="24"/>
        </w:rPr>
      </w:pPr>
      <w:r w:rsidRPr="0022247B">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2247B" w:rsidRPr="0022247B" w:rsidRDefault="0022247B" w:rsidP="00BA0CC7">
      <w:pPr>
        <w:pStyle w:val="a9"/>
        <w:numPr>
          <w:ilvl w:val="0"/>
          <w:numId w:val="94"/>
        </w:numPr>
        <w:jc w:val="both"/>
        <w:rPr>
          <w:sz w:val="24"/>
          <w:szCs w:val="24"/>
        </w:rPr>
      </w:pPr>
      <w:r w:rsidRPr="0022247B">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2247B" w:rsidRPr="0022247B" w:rsidRDefault="0022247B" w:rsidP="00BA0CC7">
      <w:pPr>
        <w:pStyle w:val="a9"/>
        <w:numPr>
          <w:ilvl w:val="0"/>
          <w:numId w:val="94"/>
        </w:numPr>
        <w:jc w:val="both"/>
        <w:rPr>
          <w:sz w:val="24"/>
          <w:szCs w:val="24"/>
        </w:rPr>
      </w:pPr>
      <w:r w:rsidRPr="0022247B">
        <w:rPr>
          <w:sz w:val="24"/>
          <w:szCs w:val="24"/>
        </w:rPr>
        <w:t>развитие государственно-общественного управления в образовании;</w:t>
      </w:r>
    </w:p>
    <w:p w:rsidR="0022247B" w:rsidRPr="0022247B" w:rsidRDefault="0022247B" w:rsidP="00BA0CC7">
      <w:pPr>
        <w:pStyle w:val="a9"/>
        <w:numPr>
          <w:ilvl w:val="0"/>
          <w:numId w:val="94"/>
        </w:numPr>
        <w:jc w:val="both"/>
        <w:rPr>
          <w:sz w:val="24"/>
          <w:szCs w:val="24"/>
        </w:rPr>
      </w:pPr>
      <w:r w:rsidRPr="0022247B">
        <w:rPr>
          <w:sz w:val="24"/>
          <w:szCs w:val="24"/>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260B13" w:rsidRDefault="0022247B" w:rsidP="00BA0CC7">
      <w:pPr>
        <w:pStyle w:val="a9"/>
        <w:numPr>
          <w:ilvl w:val="0"/>
          <w:numId w:val="94"/>
        </w:numPr>
        <w:jc w:val="both"/>
        <w:rPr>
          <w:noProof/>
          <w:sz w:val="24"/>
          <w:szCs w:val="24"/>
        </w:rPr>
      </w:pPr>
      <w:r w:rsidRPr="0022247B">
        <w:rPr>
          <w:sz w:val="24"/>
          <w:szCs w:val="24"/>
        </w:rPr>
        <w:t>создание</w:t>
      </w:r>
      <w:r w:rsidRPr="0022247B">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7503C" w:rsidRPr="008F037F" w:rsidRDefault="0087503C" w:rsidP="007851F5">
      <w:pPr>
        <w:pStyle w:val="a9"/>
        <w:ind w:firstLine="708"/>
        <w:jc w:val="both"/>
        <w:rPr>
          <w:b/>
          <w:sz w:val="24"/>
          <w:szCs w:val="24"/>
        </w:rPr>
      </w:pPr>
      <w:bookmarkStart w:id="16" w:name="_Toc414553128"/>
      <w:r w:rsidRPr="008F037F">
        <w:rPr>
          <w:b/>
          <w:sz w:val="24"/>
          <w:szCs w:val="24"/>
        </w:rPr>
        <w:t>Принципы и подходы к формированию основной образовательной программы среднего общего образования</w:t>
      </w:r>
      <w:bookmarkEnd w:id="16"/>
    </w:p>
    <w:p w:rsidR="0087503C" w:rsidRPr="00AE4575" w:rsidRDefault="00047B91" w:rsidP="007851F5">
      <w:pPr>
        <w:pStyle w:val="a9"/>
        <w:jc w:val="both"/>
        <w:rPr>
          <w:sz w:val="24"/>
          <w:szCs w:val="24"/>
        </w:rPr>
      </w:pPr>
      <w:r>
        <w:rPr>
          <w:sz w:val="24"/>
          <w:szCs w:val="24"/>
        </w:rPr>
        <w:tab/>
      </w:r>
      <w:r w:rsidR="0087503C" w:rsidRPr="00AE4575">
        <w:rPr>
          <w:sz w:val="24"/>
          <w:szCs w:val="24"/>
        </w:rPr>
        <w:t>Методологической основой ФГОС СОО является системно-деятельностный подход, который предполагает:</w:t>
      </w:r>
    </w:p>
    <w:p w:rsidR="0087503C" w:rsidRPr="0087503C" w:rsidRDefault="0087503C" w:rsidP="00BA0CC7">
      <w:pPr>
        <w:pStyle w:val="a9"/>
        <w:numPr>
          <w:ilvl w:val="0"/>
          <w:numId w:val="95"/>
        </w:numPr>
        <w:ind w:left="993" w:hanging="294"/>
        <w:jc w:val="both"/>
        <w:rPr>
          <w:sz w:val="24"/>
          <w:szCs w:val="24"/>
        </w:rPr>
      </w:pPr>
      <w:r w:rsidRPr="0087503C">
        <w:rPr>
          <w:sz w:val="24"/>
          <w:szCs w:val="24"/>
        </w:rPr>
        <w:t>формирование готовности обучающихся к саморазвитию и непрерывному образованию;</w:t>
      </w:r>
    </w:p>
    <w:p w:rsidR="0087503C" w:rsidRPr="0087503C" w:rsidRDefault="0087503C" w:rsidP="00BA0CC7">
      <w:pPr>
        <w:pStyle w:val="a9"/>
        <w:numPr>
          <w:ilvl w:val="0"/>
          <w:numId w:val="95"/>
        </w:numPr>
        <w:ind w:left="993" w:hanging="294"/>
        <w:jc w:val="both"/>
        <w:rPr>
          <w:sz w:val="24"/>
          <w:szCs w:val="24"/>
        </w:rPr>
      </w:pPr>
      <w:r w:rsidRPr="0087503C">
        <w:rPr>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rsidR="0087503C" w:rsidRPr="0087503C" w:rsidRDefault="0087503C" w:rsidP="00BA0CC7">
      <w:pPr>
        <w:pStyle w:val="a9"/>
        <w:numPr>
          <w:ilvl w:val="0"/>
          <w:numId w:val="95"/>
        </w:numPr>
        <w:ind w:left="993" w:hanging="294"/>
        <w:jc w:val="both"/>
        <w:rPr>
          <w:sz w:val="24"/>
          <w:szCs w:val="24"/>
        </w:rPr>
      </w:pPr>
      <w:r w:rsidRPr="0087503C">
        <w:rPr>
          <w:sz w:val="24"/>
          <w:szCs w:val="24"/>
        </w:rPr>
        <w:t>активную учебно-познавательную деятельность обучающихся;</w:t>
      </w:r>
    </w:p>
    <w:p w:rsidR="0087503C" w:rsidRPr="0087503C" w:rsidRDefault="0087503C" w:rsidP="00BA0CC7">
      <w:pPr>
        <w:pStyle w:val="a9"/>
        <w:numPr>
          <w:ilvl w:val="0"/>
          <w:numId w:val="95"/>
        </w:numPr>
        <w:ind w:left="993" w:hanging="294"/>
        <w:jc w:val="both"/>
        <w:rPr>
          <w:sz w:val="24"/>
          <w:szCs w:val="24"/>
        </w:rPr>
      </w:pPr>
      <w:r w:rsidRPr="0087503C">
        <w:rPr>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7503C" w:rsidRPr="0087503C" w:rsidRDefault="00047B91" w:rsidP="007851F5">
      <w:pPr>
        <w:pStyle w:val="a9"/>
        <w:jc w:val="both"/>
        <w:rPr>
          <w:sz w:val="24"/>
          <w:szCs w:val="24"/>
        </w:rPr>
      </w:pPr>
      <w:r>
        <w:rPr>
          <w:sz w:val="24"/>
          <w:szCs w:val="24"/>
        </w:rPr>
        <w:tab/>
      </w:r>
      <w:r w:rsidR="0087503C" w:rsidRPr="0087503C">
        <w:rPr>
          <w:sz w:val="24"/>
          <w:szCs w:val="24"/>
        </w:rPr>
        <w:t xml:space="preserve">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w:t>
      </w:r>
      <w:r w:rsidR="0087503C" w:rsidRPr="0087503C">
        <w:rPr>
          <w:noProof/>
          <w:sz w:val="24"/>
          <w:szCs w:val="24"/>
        </w:rPr>
        <w:t>начального общего, основного общего, среднего общего, профессионального образования</w:t>
      </w:r>
      <w:r w:rsidR="0087503C" w:rsidRPr="0087503C">
        <w:rPr>
          <w:sz w:val="24"/>
          <w:szCs w:val="24"/>
        </w:rPr>
        <w:t xml:space="preserve">, который может быть </w:t>
      </w:r>
      <w:r w:rsidR="0087503C" w:rsidRPr="0087503C">
        <w:rPr>
          <w:sz w:val="24"/>
          <w:szCs w:val="24"/>
        </w:rPr>
        <w:lastRenderedPageBreak/>
        <w:t>реализован как через содержание, так и через формы, средства, технологии, методы и приемы работы.</w:t>
      </w:r>
    </w:p>
    <w:p w:rsidR="0087503C" w:rsidRPr="0087503C" w:rsidRDefault="00047B91" w:rsidP="007851F5">
      <w:pPr>
        <w:pStyle w:val="a9"/>
        <w:jc w:val="both"/>
        <w:rPr>
          <w:sz w:val="24"/>
          <w:szCs w:val="24"/>
        </w:rPr>
      </w:pPr>
      <w:r>
        <w:rPr>
          <w:sz w:val="24"/>
          <w:szCs w:val="24"/>
        </w:rPr>
        <w:tab/>
      </w:r>
      <w:r w:rsidR="0087503C" w:rsidRPr="0087503C">
        <w:rPr>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9D7881" w:rsidRDefault="0087503C" w:rsidP="007851F5">
      <w:pPr>
        <w:spacing w:after="0" w:line="240" w:lineRule="auto"/>
        <w:ind w:firstLine="709"/>
        <w:jc w:val="both"/>
        <w:rPr>
          <w:rFonts w:ascii="Times New Roman" w:hAnsi="Times New Roman" w:cs="Times New Roman"/>
          <w:sz w:val="24"/>
          <w:szCs w:val="24"/>
        </w:rPr>
      </w:pPr>
      <w:r w:rsidRPr="009D7881">
        <w:rPr>
          <w:rFonts w:ascii="Times New Roman" w:hAnsi="Times New Roman" w:cs="Times New Roman"/>
          <w:sz w:val="24"/>
          <w:szCs w:val="24"/>
        </w:rP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9D7881" w:rsidRDefault="009D7881" w:rsidP="007851F5">
      <w:pPr>
        <w:spacing w:after="0" w:line="240" w:lineRule="auto"/>
        <w:ind w:left="700"/>
        <w:jc w:val="both"/>
        <w:rPr>
          <w:rFonts w:ascii="Times New Roman" w:eastAsia="Times New Roman" w:hAnsi="Times New Roman" w:cs="Times New Roman"/>
          <w:b/>
          <w:bCs/>
          <w:sz w:val="24"/>
          <w:szCs w:val="24"/>
        </w:rPr>
      </w:pPr>
      <w:r w:rsidRPr="009D7881">
        <w:rPr>
          <w:rFonts w:ascii="Times New Roman" w:eastAsia="Times New Roman" w:hAnsi="Times New Roman" w:cs="Times New Roman"/>
          <w:b/>
          <w:bCs/>
          <w:sz w:val="24"/>
          <w:szCs w:val="24"/>
        </w:rPr>
        <w:t>Общая характеристика основной образовательной программы</w:t>
      </w:r>
    </w:p>
    <w:p w:rsidR="009D7881" w:rsidRPr="00260B13" w:rsidRDefault="009D7881" w:rsidP="007851F5">
      <w:pPr>
        <w:pStyle w:val="a9"/>
        <w:ind w:firstLine="993"/>
        <w:jc w:val="both"/>
        <w:rPr>
          <w:sz w:val="24"/>
          <w:szCs w:val="24"/>
        </w:rPr>
      </w:pPr>
      <w:r w:rsidRPr="00260B13">
        <w:rPr>
          <w:sz w:val="24"/>
          <w:szCs w:val="24"/>
        </w:rPr>
        <w:t xml:space="preserve">Основная образовательная программа </w:t>
      </w:r>
      <w:r>
        <w:rPr>
          <w:sz w:val="24"/>
          <w:szCs w:val="24"/>
        </w:rPr>
        <w:t>среднего общего образования (далее ООП СОО) МК</w:t>
      </w:r>
      <w:r w:rsidRPr="00260B13">
        <w:rPr>
          <w:sz w:val="24"/>
          <w:szCs w:val="24"/>
        </w:rPr>
        <w:t>ОУ</w:t>
      </w:r>
      <w:r>
        <w:rPr>
          <w:sz w:val="24"/>
          <w:szCs w:val="24"/>
        </w:rPr>
        <w:t xml:space="preserve"> «Любимовская СОШ»</w:t>
      </w:r>
      <w:r w:rsidRPr="00260B13">
        <w:rPr>
          <w:sz w:val="24"/>
          <w:szCs w:val="24"/>
        </w:rPr>
        <w:t xml:space="preserve"> разработана на основе:</w:t>
      </w:r>
    </w:p>
    <w:p w:rsidR="009D7881" w:rsidRPr="00260B13" w:rsidRDefault="009D7881" w:rsidP="007851F5">
      <w:pPr>
        <w:pStyle w:val="a9"/>
        <w:numPr>
          <w:ilvl w:val="0"/>
          <w:numId w:val="1"/>
        </w:numPr>
        <w:jc w:val="both"/>
        <w:rPr>
          <w:sz w:val="24"/>
          <w:szCs w:val="24"/>
        </w:rPr>
      </w:pPr>
      <w:r w:rsidRPr="00260B13">
        <w:rPr>
          <w:sz w:val="24"/>
          <w:szCs w:val="24"/>
        </w:rPr>
        <w:t>Конституции Российской Федерации.</w:t>
      </w:r>
    </w:p>
    <w:p w:rsidR="009D7881" w:rsidRPr="00260B13" w:rsidRDefault="009D7881" w:rsidP="007851F5">
      <w:pPr>
        <w:pStyle w:val="a9"/>
        <w:numPr>
          <w:ilvl w:val="0"/>
          <w:numId w:val="1"/>
        </w:numPr>
        <w:jc w:val="both"/>
        <w:rPr>
          <w:sz w:val="24"/>
          <w:szCs w:val="24"/>
        </w:rPr>
      </w:pPr>
      <w:r w:rsidRPr="00260B13">
        <w:rPr>
          <w:sz w:val="24"/>
          <w:szCs w:val="24"/>
        </w:rPr>
        <w:t>Конвенции о правах ребёнка.</w:t>
      </w:r>
    </w:p>
    <w:p w:rsidR="009D7881" w:rsidRPr="00260B13" w:rsidRDefault="009D7881" w:rsidP="007851F5">
      <w:pPr>
        <w:pStyle w:val="a9"/>
        <w:numPr>
          <w:ilvl w:val="0"/>
          <w:numId w:val="1"/>
        </w:numPr>
        <w:jc w:val="both"/>
        <w:rPr>
          <w:sz w:val="24"/>
          <w:szCs w:val="24"/>
        </w:rPr>
      </w:pPr>
      <w:r w:rsidRPr="00260B13">
        <w:rPr>
          <w:sz w:val="24"/>
          <w:szCs w:val="24"/>
        </w:rPr>
        <w:t>Закона РФ «Об образовании в Российской Федерации» от</w:t>
      </w:r>
      <w:r w:rsidRPr="00260B13">
        <w:rPr>
          <w:snapToGrid w:val="0"/>
          <w:sz w:val="24"/>
          <w:szCs w:val="24"/>
        </w:rPr>
        <w:t xml:space="preserve"> 29.12.12 г № 273-ФЗ (</w:t>
      </w:r>
      <w:r w:rsidRPr="00260B13">
        <w:rPr>
          <w:sz w:val="24"/>
          <w:szCs w:val="24"/>
        </w:rPr>
        <w:t>ст. 12, 13, 15, 16).</w:t>
      </w:r>
    </w:p>
    <w:p w:rsidR="009D7881" w:rsidRPr="00260B13" w:rsidRDefault="009D7881" w:rsidP="007851F5">
      <w:pPr>
        <w:pStyle w:val="a9"/>
        <w:numPr>
          <w:ilvl w:val="0"/>
          <w:numId w:val="1"/>
        </w:numPr>
        <w:jc w:val="both"/>
        <w:rPr>
          <w:sz w:val="24"/>
          <w:szCs w:val="24"/>
        </w:rPr>
      </w:pPr>
      <w:r w:rsidRPr="00260B13">
        <w:rPr>
          <w:sz w:val="24"/>
          <w:szCs w:val="24"/>
        </w:rPr>
        <w:t>Закона Российской Федерации «Об основных гарантиях прав ребёнка».</w:t>
      </w:r>
    </w:p>
    <w:p w:rsidR="009D7881" w:rsidRPr="00260B13" w:rsidRDefault="009D7881" w:rsidP="007851F5">
      <w:pPr>
        <w:pStyle w:val="a9"/>
        <w:numPr>
          <w:ilvl w:val="0"/>
          <w:numId w:val="1"/>
        </w:numPr>
        <w:jc w:val="both"/>
        <w:rPr>
          <w:sz w:val="24"/>
          <w:szCs w:val="24"/>
        </w:rPr>
      </w:pPr>
      <w:r w:rsidRPr="00260B13">
        <w:rPr>
          <w:sz w:val="24"/>
          <w:szCs w:val="24"/>
        </w:rPr>
        <w:t>Национальной образовательной инициативы «Наша новая школа».</w:t>
      </w:r>
    </w:p>
    <w:p w:rsidR="009D7881" w:rsidRPr="00260B13" w:rsidRDefault="009D7881" w:rsidP="007851F5">
      <w:pPr>
        <w:pStyle w:val="a9"/>
        <w:numPr>
          <w:ilvl w:val="0"/>
          <w:numId w:val="1"/>
        </w:numPr>
        <w:jc w:val="both"/>
        <w:rPr>
          <w:sz w:val="24"/>
          <w:szCs w:val="24"/>
        </w:rPr>
      </w:pPr>
      <w:r w:rsidRPr="00260B13">
        <w:rPr>
          <w:sz w:val="24"/>
          <w:szCs w:val="24"/>
        </w:rPr>
        <w:t>Концепции модернизации российского образования на период до 2020 года.</w:t>
      </w:r>
    </w:p>
    <w:p w:rsidR="009D7881" w:rsidRDefault="009D7881" w:rsidP="007851F5">
      <w:pPr>
        <w:pStyle w:val="a9"/>
        <w:numPr>
          <w:ilvl w:val="0"/>
          <w:numId w:val="1"/>
        </w:numPr>
        <w:jc w:val="both"/>
        <w:rPr>
          <w:sz w:val="24"/>
          <w:szCs w:val="24"/>
        </w:rPr>
      </w:pPr>
      <w:r w:rsidRPr="00260B13">
        <w:rPr>
          <w:sz w:val="24"/>
          <w:szCs w:val="24"/>
        </w:rPr>
        <w:t xml:space="preserve">Федерального государственного образовательного стандарта </w:t>
      </w:r>
      <w:r>
        <w:rPr>
          <w:sz w:val="24"/>
          <w:szCs w:val="24"/>
        </w:rPr>
        <w:t>среднего</w:t>
      </w:r>
      <w:r w:rsidRPr="00260B13">
        <w:rPr>
          <w:sz w:val="24"/>
          <w:szCs w:val="24"/>
        </w:rPr>
        <w:t xml:space="preserve"> общего образования (утверждён приказом Министерства образования и науки РФ от 17 </w:t>
      </w:r>
      <w:r>
        <w:rPr>
          <w:sz w:val="24"/>
          <w:szCs w:val="24"/>
        </w:rPr>
        <w:t>мая 2012 года №413</w:t>
      </w:r>
      <w:r w:rsidRPr="00260B13">
        <w:rPr>
          <w:sz w:val="24"/>
          <w:szCs w:val="24"/>
        </w:rPr>
        <w:t>).</w:t>
      </w:r>
    </w:p>
    <w:p w:rsidR="009D7881" w:rsidRPr="00650D48" w:rsidRDefault="009D7881" w:rsidP="007851F5">
      <w:pPr>
        <w:pStyle w:val="a9"/>
        <w:numPr>
          <w:ilvl w:val="0"/>
          <w:numId w:val="1"/>
        </w:numPr>
        <w:jc w:val="both"/>
        <w:rPr>
          <w:sz w:val="24"/>
          <w:szCs w:val="24"/>
        </w:rPr>
      </w:pPr>
      <w:r w:rsidRPr="00650D48">
        <w:rPr>
          <w:sz w:val="24"/>
          <w:szCs w:val="24"/>
        </w:rPr>
        <w:t>Приказа Министерс</w:t>
      </w:r>
      <w:r>
        <w:rPr>
          <w:sz w:val="24"/>
          <w:szCs w:val="24"/>
        </w:rPr>
        <w:t>тва образования и науки РФ от 29.12.2014года №1645</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9D7881" w:rsidRPr="00650D48" w:rsidRDefault="009D7881" w:rsidP="007851F5">
      <w:pPr>
        <w:pStyle w:val="a9"/>
        <w:numPr>
          <w:ilvl w:val="0"/>
          <w:numId w:val="1"/>
        </w:numPr>
        <w:jc w:val="both"/>
        <w:rPr>
          <w:sz w:val="24"/>
          <w:szCs w:val="24"/>
        </w:rPr>
      </w:pPr>
      <w:r w:rsidRPr="00650D48">
        <w:rPr>
          <w:sz w:val="24"/>
          <w:szCs w:val="24"/>
        </w:rPr>
        <w:t>Приказа Министерс</w:t>
      </w:r>
      <w:r>
        <w:rPr>
          <w:sz w:val="24"/>
          <w:szCs w:val="24"/>
        </w:rPr>
        <w:t>тва образования и науки РФ от 31.12.2015года №1578</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9D7881" w:rsidRPr="00800299" w:rsidRDefault="009D7881" w:rsidP="007851F5">
      <w:pPr>
        <w:pStyle w:val="a9"/>
        <w:numPr>
          <w:ilvl w:val="0"/>
          <w:numId w:val="1"/>
        </w:numPr>
        <w:jc w:val="both"/>
        <w:rPr>
          <w:sz w:val="24"/>
          <w:szCs w:val="24"/>
        </w:rPr>
      </w:pPr>
      <w:r w:rsidRPr="00650D48">
        <w:rPr>
          <w:sz w:val="24"/>
          <w:szCs w:val="24"/>
        </w:rPr>
        <w:t>Приказа Министерс</w:t>
      </w:r>
      <w:r>
        <w:rPr>
          <w:sz w:val="24"/>
          <w:szCs w:val="24"/>
        </w:rPr>
        <w:t>тва образования и науки РФ от 29.06.2017года №613</w:t>
      </w:r>
      <w:r w:rsidRPr="00650D48">
        <w:rPr>
          <w:sz w:val="24"/>
          <w:szCs w:val="24"/>
        </w:rPr>
        <w:t xml:space="preserve"> «О внесении изменений в федеральный государственный образовательный стандарт </w:t>
      </w:r>
      <w:r>
        <w:rPr>
          <w:sz w:val="24"/>
          <w:szCs w:val="24"/>
        </w:rPr>
        <w:t>среднего</w:t>
      </w:r>
      <w:r w:rsidRPr="00650D48">
        <w:rPr>
          <w:sz w:val="24"/>
          <w:szCs w:val="24"/>
        </w:rPr>
        <w:t xml:space="preserve"> общего образования, утверждённый приказом Министерства образования и науки РФ от 17 </w:t>
      </w:r>
      <w:r>
        <w:rPr>
          <w:sz w:val="24"/>
          <w:szCs w:val="24"/>
        </w:rPr>
        <w:t>мая 2012 года №413</w:t>
      </w:r>
      <w:r w:rsidRPr="00650D48">
        <w:rPr>
          <w:sz w:val="24"/>
          <w:szCs w:val="24"/>
        </w:rPr>
        <w:t>.</w:t>
      </w:r>
    </w:p>
    <w:p w:rsidR="009D7881" w:rsidRPr="00260B13" w:rsidRDefault="009D7881" w:rsidP="007851F5">
      <w:pPr>
        <w:pStyle w:val="a9"/>
        <w:numPr>
          <w:ilvl w:val="0"/>
          <w:numId w:val="1"/>
        </w:numPr>
        <w:jc w:val="both"/>
        <w:rPr>
          <w:sz w:val="24"/>
          <w:szCs w:val="24"/>
        </w:rPr>
      </w:pPr>
      <w:r w:rsidRPr="00260B13">
        <w:rPr>
          <w:sz w:val="24"/>
          <w:szCs w:val="24"/>
        </w:rPr>
        <w:t>Приказа Министерства образования и науки РФ от 24.12.2010 г №2075 «О продолжительности рабочего времени педагогических работников».</w:t>
      </w:r>
    </w:p>
    <w:p w:rsidR="009D7881" w:rsidRPr="00260B13" w:rsidRDefault="009D7881" w:rsidP="007851F5">
      <w:pPr>
        <w:pStyle w:val="a9"/>
        <w:numPr>
          <w:ilvl w:val="0"/>
          <w:numId w:val="1"/>
        </w:numPr>
        <w:jc w:val="both"/>
        <w:rPr>
          <w:sz w:val="24"/>
          <w:szCs w:val="24"/>
        </w:rPr>
      </w:pPr>
      <w:r w:rsidRPr="00260B13">
        <w:rPr>
          <w:sz w:val="24"/>
          <w:szCs w:val="24"/>
        </w:rPr>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D7881" w:rsidRPr="00260B13" w:rsidRDefault="009D7881" w:rsidP="007851F5">
      <w:pPr>
        <w:pStyle w:val="a9"/>
        <w:numPr>
          <w:ilvl w:val="0"/>
          <w:numId w:val="1"/>
        </w:numPr>
        <w:jc w:val="both"/>
        <w:rPr>
          <w:sz w:val="24"/>
          <w:szCs w:val="24"/>
        </w:rPr>
      </w:pPr>
      <w:r w:rsidRPr="00260B13">
        <w:rPr>
          <w:sz w:val="24"/>
          <w:szCs w:val="24"/>
        </w:rPr>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w:t>
      </w:r>
    </w:p>
    <w:p w:rsidR="009D7881" w:rsidRPr="00260B13" w:rsidRDefault="009D7881" w:rsidP="007851F5">
      <w:pPr>
        <w:pStyle w:val="a9"/>
        <w:numPr>
          <w:ilvl w:val="0"/>
          <w:numId w:val="1"/>
        </w:numPr>
        <w:jc w:val="both"/>
        <w:rPr>
          <w:sz w:val="24"/>
          <w:szCs w:val="24"/>
        </w:rPr>
      </w:pPr>
      <w:r w:rsidRPr="00260B13">
        <w:rPr>
          <w:sz w:val="24"/>
          <w:szCs w:val="24"/>
        </w:rPr>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9D7881" w:rsidRPr="00260B13" w:rsidRDefault="009D7881" w:rsidP="007851F5">
      <w:pPr>
        <w:pStyle w:val="a9"/>
        <w:numPr>
          <w:ilvl w:val="0"/>
          <w:numId w:val="1"/>
        </w:numPr>
        <w:jc w:val="both"/>
        <w:rPr>
          <w:sz w:val="24"/>
          <w:szCs w:val="24"/>
        </w:rPr>
      </w:pPr>
      <w:r>
        <w:rPr>
          <w:sz w:val="24"/>
          <w:szCs w:val="24"/>
        </w:rPr>
        <w:t>Устава МК</w:t>
      </w:r>
      <w:r w:rsidRPr="00260B13">
        <w:rPr>
          <w:sz w:val="24"/>
          <w:szCs w:val="24"/>
        </w:rPr>
        <w:t>ОУ</w:t>
      </w:r>
      <w:r>
        <w:rPr>
          <w:sz w:val="24"/>
          <w:szCs w:val="24"/>
        </w:rPr>
        <w:t xml:space="preserve"> «Любимовская СОШ»</w:t>
      </w:r>
      <w:r w:rsidRPr="00260B13">
        <w:rPr>
          <w:sz w:val="24"/>
          <w:szCs w:val="24"/>
        </w:rPr>
        <w:t>.</w:t>
      </w:r>
    </w:p>
    <w:p w:rsidR="009D7881" w:rsidRPr="00260B13" w:rsidRDefault="009D7881" w:rsidP="007851F5">
      <w:pPr>
        <w:pStyle w:val="a9"/>
        <w:numPr>
          <w:ilvl w:val="0"/>
          <w:numId w:val="1"/>
        </w:numPr>
        <w:jc w:val="both"/>
        <w:rPr>
          <w:sz w:val="24"/>
          <w:szCs w:val="24"/>
        </w:rPr>
      </w:pPr>
      <w:r>
        <w:rPr>
          <w:sz w:val="24"/>
          <w:szCs w:val="24"/>
        </w:rPr>
        <w:t>Программы развития МК</w:t>
      </w:r>
      <w:r w:rsidRPr="00260B13">
        <w:rPr>
          <w:sz w:val="24"/>
          <w:szCs w:val="24"/>
        </w:rPr>
        <w:t>ОУ</w:t>
      </w:r>
      <w:r>
        <w:rPr>
          <w:sz w:val="24"/>
          <w:szCs w:val="24"/>
        </w:rPr>
        <w:t xml:space="preserve"> «Любимовская СОШ»</w:t>
      </w:r>
      <w:r w:rsidRPr="00260B13">
        <w:rPr>
          <w:sz w:val="24"/>
          <w:szCs w:val="24"/>
        </w:rPr>
        <w:t xml:space="preserve">. </w:t>
      </w:r>
    </w:p>
    <w:p w:rsidR="009D7881" w:rsidRPr="00A30934" w:rsidRDefault="009D7881" w:rsidP="007851F5">
      <w:pPr>
        <w:pStyle w:val="a9"/>
        <w:numPr>
          <w:ilvl w:val="0"/>
          <w:numId w:val="1"/>
        </w:numPr>
        <w:jc w:val="both"/>
        <w:rPr>
          <w:sz w:val="24"/>
          <w:szCs w:val="24"/>
        </w:rPr>
      </w:pPr>
      <w:r w:rsidRPr="00A30934">
        <w:rPr>
          <w:sz w:val="24"/>
          <w:szCs w:val="24"/>
        </w:rPr>
        <w:lastRenderedPageBreak/>
        <w:t>Положения</w:t>
      </w:r>
      <w:r>
        <w:rPr>
          <w:sz w:val="24"/>
          <w:szCs w:val="24"/>
        </w:rPr>
        <w:t>: «О порядке приёма граждан в МКОУ «Любимовская СОШ»</w:t>
      </w:r>
      <w:r w:rsidRPr="00A30934">
        <w:rPr>
          <w:sz w:val="24"/>
          <w:szCs w:val="24"/>
        </w:rPr>
        <w:t>», «О системе оценок, формах и порядке проведения текущей, промежуточной аттест</w:t>
      </w:r>
      <w:r>
        <w:rPr>
          <w:sz w:val="24"/>
          <w:szCs w:val="24"/>
        </w:rPr>
        <w:t>ации обучающихся 2-11 классов».</w:t>
      </w:r>
    </w:p>
    <w:p w:rsidR="009D7881" w:rsidRPr="00260B13" w:rsidRDefault="009D7881" w:rsidP="007851F5">
      <w:pPr>
        <w:pStyle w:val="a9"/>
        <w:jc w:val="both"/>
        <w:rPr>
          <w:sz w:val="24"/>
          <w:szCs w:val="24"/>
        </w:rPr>
      </w:pPr>
      <w:r>
        <w:rPr>
          <w:sz w:val="24"/>
          <w:szCs w:val="24"/>
        </w:rPr>
        <w:tab/>
        <w:t>ООП СОО МК</w:t>
      </w:r>
      <w:r w:rsidRPr="00260B13">
        <w:rPr>
          <w:sz w:val="24"/>
          <w:szCs w:val="24"/>
        </w:rPr>
        <w:t>ОУ</w:t>
      </w:r>
      <w:r>
        <w:rPr>
          <w:sz w:val="24"/>
          <w:szCs w:val="24"/>
        </w:rPr>
        <w:t xml:space="preserve"> «Любимовская СОШ»</w:t>
      </w:r>
      <w:r w:rsidRPr="00260B13">
        <w:rPr>
          <w:sz w:val="24"/>
          <w:szCs w:val="24"/>
        </w:rPr>
        <w:t xml:space="preserve"> 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w:t>
      </w:r>
    </w:p>
    <w:p w:rsidR="009D7881" w:rsidRPr="00260B13" w:rsidRDefault="009D7881" w:rsidP="007851F5">
      <w:pPr>
        <w:pStyle w:val="a9"/>
        <w:jc w:val="both"/>
        <w:rPr>
          <w:rStyle w:val="Zag11"/>
          <w:sz w:val="24"/>
          <w:szCs w:val="24"/>
        </w:rPr>
      </w:pPr>
      <w:r>
        <w:rPr>
          <w:sz w:val="24"/>
          <w:szCs w:val="24"/>
        </w:rPr>
        <w:tab/>
      </w:r>
      <w:r w:rsidRPr="00260B13">
        <w:rPr>
          <w:rStyle w:val="Zag11"/>
          <w:rFonts w:eastAsia="@Arial Unicode MS"/>
          <w:sz w:val="24"/>
          <w:szCs w:val="24"/>
        </w:rPr>
        <w:t xml:space="preserve">Настоящая программа </w:t>
      </w:r>
      <w:r w:rsidRPr="00AE4575">
        <w:rPr>
          <w:rStyle w:val="Zag11"/>
          <w:rFonts w:eastAsia="@Arial Unicode MS"/>
          <w:sz w:val="24"/>
          <w:szCs w:val="24"/>
        </w:rPr>
        <w:t>учитывает</w:t>
      </w:r>
      <w:r w:rsidRPr="00260B13">
        <w:rPr>
          <w:rStyle w:val="Zag11"/>
          <w:rFonts w:eastAsia="@Arial Unicode MS"/>
          <w:sz w:val="24"/>
          <w:szCs w:val="24"/>
        </w:rPr>
        <w:t xml:space="preserve"> социокультурные особенности и обр</w:t>
      </w:r>
      <w:r>
        <w:rPr>
          <w:rStyle w:val="Zag11"/>
          <w:rFonts w:eastAsia="@Arial Unicode MS"/>
          <w:sz w:val="24"/>
          <w:szCs w:val="24"/>
        </w:rPr>
        <w:t>азовательные потребности села Любимовка Большесолдатского</w:t>
      </w:r>
      <w:r w:rsidRPr="00260B13">
        <w:rPr>
          <w:rStyle w:val="Zag11"/>
          <w:rFonts w:eastAsia="@Arial Unicode MS"/>
          <w:sz w:val="24"/>
          <w:szCs w:val="24"/>
        </w:rPr>
        <w:t xml:space="preserve"> района.</w:t>
      </w:r>
    </w:p>
    <w:p w:rsidR="009D7881" w:rsidRPr="00260B13" w:rsidRDefault="009D7881" w:rsidP="007851F5">
      <w:pPr>
        <w:pStyle w:val="a9"/>
        <w:jc w:val="both"/>
        <w:rPr>
          <w:sz w:val="24"/>
          <w:szCs w:val="24"/>
        </w:rPr>
      </w:pPr>
      <w:r>
        <w:rPr>
          <w:rStyle w:val="Zag11"/>
          <w:rFonts w:eastAsia="@Arial Unicode MS"/>
          <w:color w:val="000000"/>
          <w:sz w:val="24"/>
          <w:szCs w:val="24"/>
        </w:rPr>
        <w:tab/>
      </w:r>
      <w:r w:rsidRPr="00260B13">
        <w:rPr>
          <w:rStyle w:val="Zag11"/>
          <w:rFonts w:eastAsia="@Arial Unicode MS"/>
          <w:color w:val="000000"/>
          <w:sz w:val="24"/>
          <w:szCs w:val="24"/>
        </w:rPr>
        <w:t xml:space="preserve"> Основная образовательная программа </w:t>
      </w:r>
      <w:r>
        <w:rPr>
          <w:rStyle w:val="Zag11"/>
          <w:rFonts w:eastAsia="@Arial Unicode MS"/>
          <w:color w:val="000000"/>
          <w:sz w:val="24"/>
          <w:szCs w:val="24"/>
        </w:rPr>
        <w:t>среднего</w:t>
      </w:r>
      <w:r w:rsidRPr="00260B13">
        <w:rPr>
          <w:rStyle w:val="Zag11"/>
          <w:rFonts w:eastAsia="@Arial Unicode MS"/>
          <w:color w:val="000000"/>
          <w:sz w:val="24"/>
          <w:szCs w:val="24"/>
        </w:rPr>
        <w:t xml:space="preserve"> общего образования </w:t>
      </w:r>
      <w:r>
        <w:rPr>
          <w:sz w:val="24"/>
          <w:szCs w:val="24"/>
        </w:rPr>
        <w:t>МК</w:t>
      </w:r>
      <w:r w:rsidRPr="00260B13">
        <w:rPr>
          <w:sz w:val="24"/>
          <w:szCs w:val="24"/>
        </w:rPr>
        <w:t>ОУ</w:t>
      </w:r>
      <w:r>
        <w:rPr>
          <w:sz w:val="24"/>
          <w:szCs w:val="24"/>
        </w:rPr>
        <w:t xml:space="preserve"> «Любимовская СОШ»</w:t>
      </w:r>
      <w:r w:rsidRPr="00260B13">
        <w:rPr>
          <w:rStyle w:val="Zag11"/>
          <w:rFonts w:eastAsia="@Arial Unicode MS"/>
          <w:color w:val="000000"/>
          <w:sz w:val="24"/>
          <w:szCs w:val="24"/>
        </w:rPr>
        <w:t xml:space="preserve"> разработана образовательной организацией самостоятельно, с привлечением органов самоуправления, обеспечивающих государственно-общественный характер управления образовательной организацией. </w:t>
      </w:r>
      <w:r>
        <w:rPr>
          <w:sz w:val="24"/>
          <w:szCs w:val="24"/>
        </w:rPr>
        <w:t>ООП С</w:t>
      </w:r>
      <w:r w:rsidRPr="00260B13">
        <w:rPr>
          <w:sz w:val="24"/>
          <w:szCs w:val="24"/>
        </w:rPr>
        <w:t xml:space="preserve">ОО определяет цели, задачи, планируемые результаты, содержание и организацию образовательной деятельности на уровне </w:t>
      </w:r>
      <w:r>
        <w:rPr>
          <w:sz w:val="24"/>
          <w:szCs w:val="24"/>
        </w:rPr>
        <w:t>среднего общего образования. ООП С</w:t>
      </w:r>
      <w:r w:rsidRPr="00260B13">
        <w:rPr>
          <w:sz w:val="24"/>
          <w:szCs w:val="24"/>
        </w:rPr>
        <w:t>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w:t>
      </w:r>
      <w:r>
        <w:rPr>
          <w:sz w:val="24"/>
          <w:szCs w:val="24"/>
        </w:rPr>
        <w:t>ршенствование обучающихся. ООП С</w:t>
      </w:r>
      <w:r w:rsidRPr="00260B13">
        <w:rPr>
          <w:sz w:val="24"/>
          <w:szCs w:val="24"/>
        </w:rPr>
        <w:t xml:space="preserve">ОО обеспечивает их социальную успешность, развитие творческих способностей, сохранение и укрепление здоровья. </w:t>
      </w:r>
    </w:p>
    <w:p w:rsidR="009D7881" w:rsidRPr="00260B13" w:rsidRDefault="009D7881" w:rsidP="007851F5">
      <w:pPr>
        <w:pStyle w:val="a9"/>
        <w:jc w:val="both"/>
        <w:rPr>
          <w:sz w:val="24"/>
          <w:szCs w:val="24"/>
        </w:rPr>
      </w:pPr>
      <w:r>
        <w:rPr>
          <w:sz w:val="24"/>
          <w:szCs w:val="24"/>
        </w:rPr>
        <w:tab/>
        <w:t>Среднее</w:t>
      </w:r>
      <w:r w:rsidRPr="00260B13">
        <w:rPr>
          <w:sz w:val="24"/>
          <w:szCs w:val="24"/>
        </w:rPr>
        <w:t xml:space="preserve"> общее образование может быть получено: </w:t>
      </w:r>
    </w:p>
    <w:p w:rsidR="009D7881" w:rsidRPr="00260B13" w:rsidRDefault="009D7881" w:rsidP="007851F5">
      <w:pPr>
        <w:pStyle w:val="a9"/>
        <w:numPr>
          <w:ilvl w:val="0"/>
          <w:numId w:val="2"/>
        </w:numPr>
        <w:jc w:val="both"/>
        <w:rPr>
          <w:sz w:val="24"/>
          <w:szCs w:val="24"/>
        </w:rPr>
      </w:pPr>
      <w:r>
        <w:rPr>
          <w:sz w:val="24"/>
          <w:szCs w:val="24"/>
        </w:rPr>
        <w:t>в МК</w:t>
      </w:r>
      <w:r w:rsidRPr="00260B13">
        <w:rPr>
          <w:sz w:val="24"/>
          <w:szCs w:val="24"/>
        </w:rPr>
        <w:t>ОУ</w:t>
      </w:r>
      <w:r>
        <w:rPr>
          <w:sz w:val="24"/>
          <w:szCs w:val="24"/>
        </w:rPr>
        <w:t xml:space="preserve"> «Любимовская СОШ»</w:t>
      </w:r>
      <w:r w:rsidRPr="00260B13">
        <w:rPr>
          <w:sz w:val="24"/>
          <w:szCs w:val="24"/>
        </w:rPr>
        <w:t xml:space="preserve"> (в </w:t>
      </w:r>
      <w:r>
        <w:rPr>
          <w:sz w:val="24"/>
          <w:szCs w:val="24"/>
        </w:rPr>
        <w:t xml:space="preserve">очной </w:t>
      </w:r>
      <w:r w:rsidRPr="00260B13">
        <w:rPr>
          <w:sz w:val="24"/>
          <w:szCs w:val="24"/>
        </w:rPr>
        <w:t xml:space="preserve">форме); </w:t>
      </w:r>
    </w:p>
    <w:p w:rsidR="009D7881" w:rsidRPr="00260B13" w:rsidRDefault="009D7881" w:rsidP="007851F5">
      <w:pPr>
        <w:pStyle w:val="a9"/>
        <w:numPr>
          <w:ilvl w:val="0"/>
          <w:numId w:val="2"/>
        </w:numPr>
        <w:jc w:val="both"/>
        <w:rPr>
          <w:rFonts w:eastAsia="@Arial Unicode MS"/>
          <w:color w:val="000000"/>
          <w:sz w:val="24"/>
          <w:szCs w:val="24"/>
        </w:rPr>
      </w:pPr>
      <w:r>
        <w:rPr>
          <w:sz w:val="24"/>
          <w:szCs w:val="24"/>
        </w:rPr>
        <w:t>вне МК</w:t>
      </w:r>
      <w:r w:rsidRPr="00260B13">
        <w:rPr>
          <w:sz w:val="24"/>
          <w:szCs w:val="24"/>
        </w:rPr>
        <w:t>ОУ</w:t>
      </w:r>
      <w:r>
        <w:rPr>
          <w:sz w:val="24"/>
          <w:szCs w:val="24"/>
        </w:rPr>
        <w:t xml:space="preserve"> «Любимовская СОШ»</w:t>
      </w:r>
      <w:r w:rsidRPr="00260B13">
        <w:rPr>
          <w:sz w:val="24"/>
          <w:szCs w:val="24"/>
        </w:rPr>
        <w:t>, в форме семейного образования.</w:t>
      </w:r>
    </w:p>
    <w:p w:rsidR="009D7881" w:rsidRPr="00260B13" w:rsidRDefault="009D7881" w:rsidP="007851F5">
      <w:pPr>
        <w:pStyle w:val="a9"/>
        <w:jc w:val="both"/>
        <w:rPr>
          <w:sz w:val="24"/>
          <w:szCs w:val="24"/>
        </w:rPr>
      </w:pPr>
      <w:r>
        <w:rPr>
          <w:sz w:val="24"/>
          <w:szCs w:val="24"/>
        </w:rPr>
        <w:tab/>
      </w:r>
      <w:r w:rsidRPr="00260B13">
        <w:rPr>
          <w:sz w:val="24"/>
          <w:szCs w:val="24"/>
        </w:rPr>
        <w:t xml:space="preserve"> Допускается сочетание различных форм получения образования и форм обучения.</w:t>
      </w:r>
    </w:p>
    <w:p w:rsidR="009D7881" w:rsidRDefault="009D7881" w:rsidP="007851F5">
      <w:pPr>
        <w:pStyle w:val="a9"/>
        <w:jc w:val="both"/>
        <w:rPr>
          <w:sz w:val="24"/>
          <w:szCs w:val="24"/>
        </w:rPr>
      </w:pPr>
      <w:r w:rsidRPr="00260B13">
        <w:rPr>
          <w:sz w:val="24"/>
          <w:szCs w:val="24"/>
        </w:rPr>
        <w:t xml:space="preserve">    Срок получения </w:t>
      </w:r>
      <w:r>
        <w:rPr>
          <w:sz w:val="24"/>
          <w:szCs w:val="24"/>
        </w:rPr>
        <w:t>среднего</w:t>
      </w:r>
      <w:r w:rsidRPr="00260B13">
        <w:rPr>
          <w:sz w:val="24"/>
          <w:szCs w:val="24"/>
        </w:rPr>
        <w:t xml:space="preserve"> общего образования составляет </w:t>
      </w:r>
      <w:r>
        <w:rPr>
          <w:sz w:val="24"/>
          <w:szCs w:val="24"/>
        </w:rPr>
        <w:t>два года.</w:t>
      </w:r>
    </w:p>
    <w:p w:rsidR="009D7881" w:rsidRPr="00260B13" w:rsidRDefault="009D7881" w:rsidP="007851F5">
      <w:pPr>
        <w:pStyle w:val="a9"/>
        <w:ind w:firstLine="708"/>
        <w:jc w:val="both"/>
        <w:rPr>
          <w:sz w:val="24"/>
          <w:szCs w:val="24"/>
        </w:rPr>
      </w:pPr>
      <w:r w:rsidRPr="00260B13">
        <w:rPr>
          <w:sz w:val="24"/>
          <w:szCs w:val="24"/>
        </w:rPr>
        <w:t xml:space="preserve">Основная образовательная программа </w:t>
      </w:r>
      <w:r>
        <w:rPr>
          <w:sz w:val="24"/>
          <w:szCs w:val="24"/>
        </w:rPr>
        <w:t>среднего</w:t>
      </w:r>
      <w:r w:rsidRPr="00260B13">
        <w:rPr>
          <w:sz w:val="24"/>
          <w:szCs w:val="24"/>
        </w:rPr>
        <w:t xml:space="preserve"> общ</w:t>
      </w:r>
      <w:r>
        <w:rPr>
          <w:sz w:val="24"/>
          <w:szCs w:val="24"/>
        </w:rPr>
        <w:t>его образования реализуется в МК</w:t>
      </w:r>
      <w:r w:rsidRPr="00260B13">
        <w:rPr>
          <w:sz w:val="24"/>
          <w:szCs w:val="24"/>
        </w:rPr>
        <w:t>ОУ</w:t>
      </w:r>
      <w:r>
        <w:rPr>
          <w:sz w:val="24"/>
          <w:szCs w:val="24"/>
        </w:rPr>
        <w:t xml:space="preserve"> «Любимовская СОШ»</w:t>
      </w:r>
      <w:r w:rsidRPr="00260B13">
        <w:rPr>
          <w:sz w:val="24"/>
          <w:szCs w:val="24"/>
        </w:rPr>
        <w:t xml:space="preserve"> через урочную и внеурочную деятельность с соблюдением требований государственных санитарно-эпидемиологических правил и нормативов.</w:t>
      </w:r>
    </w:p>
    <w:p w:rsidR="009D7881" w:rsidRPr="0053269D" w:rsidRDefault="009D7881" w:rsidP="007851F5">
      <w:pPr>
        <w:pStyle w:val="a9"/>
        <w:jc w:val="both"/>
        <w:rPr>
          <w:sz w:val="24"/>
          <w:szCs w:val="24"/>
        </w:rPr>
      </w:pPr>
      <w:r>
        <w:rPr>
          <w:sz w:val="24"/>
          <w:szCs w:val="24"/>
        </w:rPr>
        <w:tab/>
      </w:r>
      <w:r w:rsidRPr="0053269D">
        <w:rPr>
          <w:sz w:val="24"/>
          <w:szCs w:val="24"/>
        </w:rPr>
        <w:t>Система</w:t>
      </w:r>
      <w:r>
        <w:rPr>
          <w:sz w:val="24"/>
          <w:szCs w:val="24"/>
        </w:rPr>
        <w:t xml:space="preserve"> </w:t>
      </w:r>
      <w:r w:rsidRPr="0053269D">
        <w:rPr>
          <w:sz w:val="24"/>
          <w:szCs w:val="24"/>
        </w:rPr>
        <w:t xml:space="preserve">внеурочной деятельности включает в себя: жизнь ученических сообществ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w:t>
      </w:r>
      <w:r>
        <w:rPr>
          <w:sz w:val="24"/>
          <w:szCs w:val="24"/>
        </w:rPr>
        <w:t>школы</w:t>
      </w:r>
      <w:r w:rsidRPr="0053269D">
        <w:rPr>
          <w:sz w:val="24"/>
          <w:szCs w:val="24"/>
        </w:rPr>
        <w:t>; систему воспитательных мероприятий.</w:t>
      </w:r>
    </w:p>
    <w:p w:rsidR="009D7881" w:rsidRPr="0053269D" w:rsidRDefault="009D7881" w:rsidP="007851F5">
      <w:pPr>
        <w:pStyle w:val="a9"/>
        <w:jc w:val="both"/>
        <w:rPr>
          <w:sz w:val="24"/>
          <w:szCs w:val="24"/>
        </w:rPr>
      </w:pPr>
      <w:r>
        <w:rPr>
          <w:sz w:val="24"/>
          <w:szCs w:val="24"/>
        </w:rPr>
        <w:tab/>
      </w:r>
      <w:r w:rsidRPr="0053269D">
        <w:rPr>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9D7881" w:rsidRPr="0053269D" w:rsidRDefault="009D7881" w:rsidP="007851F5">
      <w:pPr>
        <w:pStyle w:val="a9"/>
        <w:jc w:val="both"/>
        <w:rPr>
          <w:rStyle w:val="af2"/>
          <w:color w:val="000000"/>
          <w:sz w:val="24"/>
          <w:szCs w:val="24"/>
        </w:rPr>
      </w:pPr>
      <w:r>
        <w:rPr>
          <w:sz w:val="24"/>
          <w:szCs w:val="24"/>
        </w:rPr>
        <w:tab/>
      </w:r>
      <w:r w:rsidRPr="0053269D">
        <w:rPr>
          <w:sz w:val="24"/>
          <w:szCs w:val="24"/>
        </w:rPr>
        <w:t xml:space="preserve">Вариативность содержания внеурочной деятельности определяется </w:t>
      </w:r>
      <w:r>
        <w:rPr>
          <w:sz w:val="24"/>
          <w:szCs w:val="24"/>
        </w:rPr>
        <w:t>запросами обучающихся.</w:t>
      </w:r>
      <w:r>
        <w:rPr>
          <w:rStyle w:val="af2"/>
          <w:color w:val="000000"/>
          <w:sz w:val="24"/>
          <w:szCs w:val="24"/>
        </w:rPr>
        <w:t xml:space="preserve"> В</w:t>
      </w:r>
      <w:r w:rsidRPr="0053269D">
        <w:rPr>
          <w:rStyle w:val="af2"/>
          <w:color w:val="000000"/>
          <w:sz w:val="24"/>
          <w:szCs w:val="24"/>
        </w:rPr>
        <w:t xml:space="preserve"> курсе дисциплин внеурочной деятельности значительно </w:t>
      </w:r>
      <w:r>
        <w:rPr>
          <w:rStyle w:val="af2"/>
          <w:color w:val="000000"/>
          <w:sz w:val="24"/>
          <w:szCs w:val="24"/>
        </w:rPr>
        <w:t>расширяется творческий</w:t>
      </w:r>
      <w:r w:rsidRPr="0053269D">
        <w:rPr>
          <w:rStyle w:val="af2"/>
          <w:color w:val="000000"/>
          <w:sz w:val="24"/>
          <w:szCs w:val="24"/>
        </w:rPr>
        <w:t xml:space="preserve"> кругозор выпускников, развиваются языковые компетенции.</w:t>
      </w:r>
    </w:p>
    <w:p w:rsidR="009D7881" w:rsidRPr="009D7881" w:rsidRDefault="009D7881" w:rsidP="007851F5">
      <w:pPr>
        <w:pStyle w:val="a9"/>
        <w:ind w:firstLine="708"/>
        <w:jc w:val="both"/>
        <w:rPr>
          <w:sz w:val="24"/>
          <w:szCs w:val="24"/>
        </w:rPr>
      </w:pPr>
      <w:r w:rsidRPr="0022247B">
        <w:rPr>
          <w:sz w:val="24"/>
          <w:szCs w:val="24"/>
        </w:rPr>
        <w:t xml:space="preserve"> Основная образовательная программа среднего общего образования рассм</w:t>
      </w:r>
      <w:r>
        <w:rPr>
          <w:sz w:val="24"/>
          <w:szCs w:val="24"/>
        </w:rPr>
        <w:t>отрена на заседании С</w:t>
      </w:r>
      <w:r w:rsidRPr="0022247B">
        <w:rPr>
          <w:sz w:val="24"/>
          <w:szCs w:val="24"/>
        </w:rPr>
        <w:t>овета школы и рекомендована к утверждению ре</w:t>
      </w:r>
      <w:r w:rsidR="00191E15">
        <w:rPr>
          <w:sz w:val="24"/>
          <w:szCs w:val="24"/>
        </w:rPr>
        <w:t xml:space="preserve">шением педагогического совета. </w:t>
      </w:r>
    </w:p>
    <w:p w:rsidR="009D7881" w:rsidRPr="009D7881" w:rsidRDefault="009D7881" w:rsidP="007851F5">
      <w:pPr>
        <w:spacing w:after="0" w:line="240" w:lineRule="auto"/>
        <w:ind w:firstLine="708"/>
        <w:jc w:val="both"/>
        <w:rPr>
          <w:rFonts w:ascii="Times New Roman" w:eastAsia="Times New Roman" w:hAnsi="Times New Roman" w:cs="Times New Roman"/>
          <w:sz w:val="24"/>
          <w:szCs w:val="24"/>
        </w:rPr>
      </w:pPr>
      <w:r w:rsidRPr="009D7881">
        <w:rPr>
          <w:rFonts w:ascii="Times New Roman" w:eastAsia="Times New Roman" w:hAnsi="Times New Roman" w:cs="Times New Roman"/>
          <w:sz w:val="24"/>
          <w:szCs w:val="24"/>
        </w:rPr>
        <w:t xml:space="preserve">Программа содержит </w:t>
      </w:r>
      <w:r w:rsidRPr="009D7881">
        <w:rPr>
          <w:rFonts w:ascii="Times New Roman" w:eastAsia="Times New Roman" w:hAnsi="Times New Roman" w:cs="Times New Roman"/>
          <w:b/>
          <w:sz w:val="24"/>
          <w:szCs w:val="24"/>
        </w:rPr>
        <w:t>три раздела</w:t>
      </w:r>
      <w:r w:rsidRPr="009D7881">
        <w:rPr>
          <w:rFonts w:ascii="Times New Roman" w:eastAsia="Times New Roman" w:hAnsi="Times New Roman" w:cs="Times New Roman"/>
          <w:sz w:val="24"/>
          <w:szCs w:val="24"/>
        </w:rPr>
        <w:t xml:space="preserve">: </w:t>
      </w:r>
      <w:r w:rsidRPr="009D7881">
        <w:rPr>
          <w:rFonts w:ascii="Times New Roman" w:eastAsia="Times New Roman" w:hAnsi="Times New Roman" w:cs="Times New Roman"/>
          <w:sz w:val="24"/>
          <w:szCs w:val="24"/>
          <w:u w:val="single"/>
        </w:rPr>
        <w:t>целевой</w:t>
      </w:r>
      <w:r w:rsidRPr="009D7881">
        <w:rPr>
          <w:rFonts w:ascii="Times New Roman" w:eastAsia="Times New Roman" w:hAnsi="Times New Roman" w:cs="Times New Roman"/>
          <w:sz w:val="24"/>
          <w:szCs w:val="24"/>
        </w:rPr>
        <w:t xml:space="preserve">, </w:t>
      </w:r>
      <w:r w:rsidRPr="009D7881">
        <w:rPr>
          <w:rFonts w:ascii="Times New Roman" w:eastAsia="Times New Roman" w:hAnsi="Times New Roman" w:cs="Times New Roman"/>
          <w:sz w:val="24"/>
          <w:szCs w:val="24"/>
          <w:u w:val="single"/>
        </w:rPr>
        <w:t>содержательный</w:t>
      </w:r>
      <w:r w:rsidRPr="009D7881">
        <w:rPr>
          <w:rFonts w:ascii="Times New Roman" w:eastAsia="Times New Roman" w:hAnsi="Times New Roman" w:cs="Times New Roman"/>
          <w:sz w:val="24"/>
          <w:szCs w:val="24"/>
        </w:rPr>
        <w:t xml:space="preserve"> и </w:t>
      </w:r>
      <w:r w:rsidRPr="009D7881">
        <w:rPr>
          <w:rFonts w:ascii="Times New Roman" w:eastAsia="Times New Roman" w:hAnsi="Times New Roman" w:cs="Times New Roman"/>
          <w:sz w:val="24"/>
          <w:szCs w:val="24"/>
          <w:u w:val="single"/>
        </w:rPr>
        <w:t>организационный</w:t>
      </w:r>
      <w:r w:rsidRPr="009D7881">
        <w:rPr>
          <w:rFonts w:ascii="Times New Roman" w:eastAsia="Times New Roman" w:hAnsi="Times New Roman" w:cs="Times New Roman"/>
          <w:sz w:val="24"/>
          <w:szCs w:val="24"/>
        </w:rPr>
        <w:t>. Основная образовательная программа содержит обязательную часть и часть, формируемую участниками образовательных отношений.</w:t>
      </w:r>
    </w:p>
    <w:p w:rsidR="009D7881" w:rsidRPr="009D7881" w:rsidRDefault="009D7881" w:rsidP="007851F5">
      <w:pPr>
        <w:spacing w:after="0" w:line="240" w:lineRule="auto"/>
        <w:ind w:firstLine="708"/>
        <w:jc w:val="both"/>
        <w:rPr>
          <w:rFonts w:ascii="Times New Roman" w:eastAsia="Times New Roman" w:hAnsi="Times New Roman" w:cs="Times New Roman"/>
          <w:sz w:val="24"/>
          <w:szCs w:val="24"/>
        </w:rPr>
      </w:pPr>
      <w:r w:rsidRPr="009D7881">
        <w:rPr>
          <w:rFonts w:ascii="Times New Roman" w:eastAsia="Times New Roman" w:hAnsi="Times New Roman" w:cs="Times New Roman"/>
          <w:sz w:val="24"/>
          <w:szCs w:val="24"/>
        </w:rPr>
        <w:t>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9D7881" w:rsidRPr="009D7881" w:rsidRDefault="009D7881" w:rsidP="007851F5">
      <w:pPr>
        <w:spacing w:after="0" w:line="240" w:lineRule="auto"/>
        <w:ind w:firstLine="708"/>
        <w:jc w:val="both"/>
        <w:rPr>
          <w:rFonts w:ascii="Times New Roman" w:eastAsia="Times New Roman" w:hAnsi="Times New Roman" w:cs="Times New Roman"/>
          <w:sz w:val="24"/>
          <w:szCs w:val="24"/>
        </w:rPr>
      </w:pPr>
      <w:r w:rsidRPr="009D7881">
        <w:rPr>
          <w:rFonts w:ascii="Times New Roman" w:eastAsia="Times New Roman" w:hAnsi="Times New Roman" w:cs="Times New Roman"/>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9D7881" w:rsidRPr="009D7881" w:rsidRDefault="009D7881" w:rsidP="007851F5">
      <w:pPr>
        <w:spacing w:after="0" w:line="240" w:lineRule="auto"/>
        <w:ind w:firstLine="708"/>
        <w:jc w:val="both"/>
        <w:rPr>
          <w:rFonts w:ascii="Times New Roman" w:eastAsia="Times New Roman" w:hAnsi="Times New Roman" w:cs="Times New Roman"/>
          <w:sz w:val="24"/>
          <w:szCs w:val="24"/>
        </w:rPr>
      </w:pPr>
      <w:r w:rsidRPr="009D7881">
        <w:rPr>
          <w:rFonts w:ascii="Times New Roman" w:eastAsia="Times New Roman" w:hAnsi="Times New Roman" w:cs="Times New Roman"/>
          <w:sz w:val="24"/>
          <w:szCs w:val="24"/>
        </w:rPr>
        <w:lastRenderedPageBreak/>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191E15" w:rsidRPr="00191E15" w:rsidRDefault="00191E15" w:rsidP="007851F5">
      <w:pPr>
        <w:spacing w:after="0" w:line="240" w:lineRule="auto"/>
        <w:ind w:left="700"/>
        <w:contextualSpacing/>
        <w:jc w:val="both"/>
        <w:rPr>
          <w:rFonts w:ascii="Times New Roman" w:eastAsia="Times New Roman" w:hAnsi="Times New Roman" w:cs="Times New Roman"/>
          <w:sz w:val="24"/>
          <w:szCs w:val="24"/>
        </w:rPr>
      </w:pPr>
      <w:r w:rsidRPr="00191E15">
        <w:rPr>
          <w:rFonts w:ascii="Times New Roman" w:eastAsia="Times New Roman" w:hAnsi="Times New Roman" w:cs="Times New Roman"/>
          <w:b/>
          <w:bCs/>
          <w:sz w:val="24"/>
          <w:szCs w:val="24"/>
        </w:rPr>
        <w:t>Общие подходы к организации внеурочной деятельности</w:t>
      </w:r>
    </w:p>
    <w:p w:rsidR="00191E15" w:rsidRPr="00191E15" w:rsidRDefault="00191E15" w:rsidP="007851F5">
      <w:pPr>
        <w:spacing w:after="0" w:line="240" w:lineRule="auto"/>
        <w:ind w:firstLine="709"/>
        <w:contextualSpacing/>
        <w:jc w:val="both"/>
        <w:rPr>
          <w:rFonts w:ascii="Times New Roman" w:eastAsia="Times New Roman" w:hAnsi="Times New Roman" w:cs="Times New Roman"/>
          <w:sz w:val="24"/>
          <w:szCs w:val="24"/>
        </w:rPr>
      </w:pPr>
      <w:r w:rsidRPr="00191E15">
        <w:rPr>
          <w:rFonts w:ascii="Times New Roman" w:eastAsia="Times New Roman" w:hAnsi="Times New Roman" w:cs="Times New Roman"/>
          <w:sz w:val="24"/>
          <w:szCs w:val="24"/>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образовательного учреждения; систему воспитательных мероприятий.</w:t>
      </w:r>
    </w:p>
    <w:p w:rsidR="00260B13" w:rsidRPr="007851F5" w:rsidRDefault="00191E15" w:rsidP="007851F5">
      <w:pPr>
        <w:spacing w:after="0" w:line="240" w:lineRule="auto"/>
        <w:ind w:firstLine="709"/>
        <w:contextualSpacing/>
        <w:jc w:val="both"/>
        <w:rPr>
          <w:rFonts w:ascii="Times New Roman" w:eastAsia="Times New Roman" w:hAnsi="Times New Roman" w:cs="Times New Roman"/>
          <w:sz w:val="24"/>
          <w:szCs w:val="24"/>
        </w:rPr>
      </w:pPr>
      <w:r w:rsidRPr="00191E15">
        <w:rPr>
          <w:rFonts w:ascii="Times New Roman" w:eastAsia="Times New Roman" w:hAnsi="Times New Roman" w:cs="Times New Roman"/>
          <w:sz w:val="24"/>
          <w:szCs w:val="24"/>
        </w:rPr>
        <w:t xml:space="preserve">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Вариативность содержания внеурочной деятельности определяется </w:t>
      </w:r>
      <w:r>
        <w:rPr>
          <w:rFonts w:ascii="Times New Roman" w:eastAsia="Times New Roman" w:hAnsi="Times New Roman" w:cs="Times New Roman"/>
          <w:color w:val="000000"/>
          <w:sz w:val="24"/>
          <w:szCs w:val="24"/>
        </w:rPr>
        <w:t>универсальным профилем</w:t>
      </w:r>
      <w:r w:rsidRPr="00191E15">
        <w:rPr>
          <w:rFonts w:ascii="Times New Roman" w:eastAsia="Times New Roman" w:hAnsi="Times New Roman" w:cs="Times New Roman"/>
          <w:color w:val="000000"/>
          <w:sz w:val="24"/>
          <w:szCs w:val="24"/>
        </w:rPr>
        <w:t xml:space="preserve"> обучения.</w:t>
      </w:r>
      <w:r w:rsidRPr="00191E15">
        <w:rPr>
          <w:rFonts w:ascii="Times New Roman" w:eastAsia="Times New Roman" w:hAnsi="Times New Roman" w:cs="Times New Roman"/>
          <w:color w:val="FF0000"/>
          <w:sz w:val="24"/>
          <w:szCs w:val="24"/>
        </w:rPr>
        <w:t xml:space="preserve"> </w:t>
      </w:r>
      <w:r w:rsidRPr="00191E15">
        <w:rPr>
          <w:rFonts w:ascii="Times New Roman" w:eastAsia="Times New Roman" w:hAnsi="Times New Roman" w:cs="Times New Roman"/>
          <w:sz w:val="24"/>
          <w:szCs w:val="24"/>
        </w:rPr>
        <w:t>Вариативность в распределении часов на отдельные элементы внеурочной деятельности определяется с уче</w:t>
      </w:r>
      <w:r>
        <w:rPr>
          <w:rFonts w:ascii="Times New Roman" w:eastAsia="Times New Roman" w:hAnsi="Times New Roman" w:cs="Times New Roman"/>
          <w:sz w:val="24"/>
          <w:szCs w:val="24"/>
        </w:rPr>
        <w:t>том особенностей образовательной организации</w:t>
      </w:r>
      <w:r w:rsidRPr="00191E15">
        <w:rPr>
          <w:rFonts w:ascii="Times New Roman" w:eastAsia="Times New Roman" w:hAnsi="Times New Roman" w:cs="Times New Roman"/>
          <w:sz w:val="24"/>
          <w:szCs w:val="24"/>
        </w:rPr>
        <w:t>.</w:t>
      </w:r>
    </w:p>
    <w:p w:rsidR="00CF2DF5" w:rsidRPr="007851F5" w:rsidRDefault="00C12C05" w:rsidP="007851F5">
      <w:pPr>
        <w:pStyle w:val="1"/>
        <w:spacing w:before="0" w:line="240" w:lineRule="auto"/>
        <w:rPr>
          <w:rFonts w:ascii="Times New Roman" w:hAnsi="Times New Roman" w:cs="Times New Roman"/>
          <w:b/>
          <w:bCs/>
          <w:color w:val="000000" w:themeColor="text1"/>
          <w:sz w:val="20"/>
          <w:szCs w:val="24"/>
          <w:u w:color="222222"/>
          <w:bdr w:val="nil"/>
          <w:shd w:val="clear" w:color="auto" w:fill="FFFFFF"/>
        </w:rPr>
      </w:pPr>
      <w:bookmarkStart w:id="17" w:name="_Toc435412671"/>
      <w:bookmarkStart w:id="18" w:name="_Toc453968144"/>
      <w:bookmarkStart w:id="19" w:name="_Toc146658520"/>
      <w:r w:rsidRPr="007851F5">
        <w:rPr>
          <w:rFonts w:ascii="Times New Roman" w:hAnsi="Times New Roman" w:cs="Times New Roman"/>
          <w:b/>
          <w:bCs/>
          <w:color w:val="000000" w:themeColor="text1"/>
          <w:sz w:val="24"/>
          <w:szCs w:val="24"/>
        </w:rPr>
        <w:t>1.2. Планируемые</w:t>
      </w:r>
      <w:r w:rsidR="00122950" w:rsidRPr="007851F5">
        <w:rPr>
          <w:rFonts w:ascii="Times New Roman" w:hAnsi="Times New Roman" w:cs="Times New Roman"/>
          <w:b/>
          <w:bCs/>
          <w:color w:val="000000" w:themeColor="text1"/>
          <w:sz w:val="24"/>
          <w:szCs w:val="24"/>
        </w:rPr>
        <w:t xml:space="preserve"> </w:t>
      </w:r>
      <w:r w:rsidRPr="007851F5">
        <w:rPr>
          <w:rFonts w:ascii="Times New Roman" w:hAnsi="Times New Roman" w:cs="Times New Roman"/>
          <w:b/>
          <w:bCs/>
          <w:color w:val="000000" w:themeColor="text1"/>
          <w:sz w:val="24"/>
          <w:szCs w:val="24"/>
        </w:rPr>
        <w:t>результаты</w:t>
      </w:r>
      <w:r w:rsidRPr="007851F5">
        <w:rPr>
          <w:rFonts w:ascii="Times New Roman" w:hAnsi="Times New Roman" w:cs="Times New Roman"/>
          <w:b/>
          <w:bCs/>
          <w:color w:val="000000" w:themeColor="text1"/>
          <w:sz w:val="24"/>
          <w:szCs w:val="24"/>
          <w:u w:color="222222"/>
          <w:bdr w:val="nil"/>
          <w:shd w:val="clear" w:color="auto" w:fill="FFFFFF"/>
        </w:rPr>
        <w:t xml:space="preserve"> освоения обучающимися основной образовательной программы среднего общего образования</w:t>
      </w:r>
      <w:bookmarkEnd w:id="17"/>
      <w:bookmarkEnd w:id="18"/>
      <w:bookmarkEnd w:id="19"/>
    </w:p>
    <w:p w:rsidR="00CF2DF5" w:rsidRDefault="00CF2DF5" w:rsidP="007851F5">
      <w:pPr>
        <w:tabs>
          <w:tab w:val="left" w:pos="360"/>
          <w:tab w:val="left" w:pos="540"/>
        </w:tabs>
        <w:spacing w:after="0" w:line="240" w:lineRule="auto"/>
        <w:jc w:val="both"/>
        <w:rPr>
          <w:rStyle w:val="af2"/>
          <w:color w:val="000000"/>
          <w:sz w:val="24"/>
          <w:szCs w:val="24"/>
        </w:rPr>
      </w:pPr>
      <w:r>
        <w:rPr>
          <w:rFonts w:ascii="Times New Roman" w:hAnsi="Times New Roman" w:cs="Times New Roman"/>
          <w:b/>
          <w:sz w:val="24"/>
          <w:szCs w:val="24"/>
          <w:u w:color="222222"/>
          <w:bdr w:val="nil"/>
          <w:shd w:val="clear" w:color="auto" w:fill="FFFFFF"/>
        </w:rPr>
        <w:tab/>
      </w:r>
      <w:r>
        <w:rPr>
          <w:rFonts w:ascii="Times New Roman" w:hAnsi="Times New Roman" w:cs="Times New Roman"/>
          <w:b/>
          <w:sz w:val="24"/>
          <w:szCs w:val="24"/>
          <w:u w:color="222222"/>
          <w:bdr w:val="nil"/>
          <w:shd w:val="clear" w:color="auto" w:fill="FFFFFF"/>
        </w:rPr>
        <w:tab/>
      </w:r>
      <w:r w:rsidR="00C12C05" w:rsidRPr="00C12C05">
        <w:rPr>
          <w:rStyle w:val="af2"/>
          <w:color w:val="000000"/>
          <w:sz w:val="24"/>
          <w:szCs w:val="24"/>
        </w:rPr>
        <w:t>Планируемые результаты освоения основной образовательной программы среднего</w:t>
      </w:r>
      <w:r w:rsidR="00DE3624">
        <w:rPr>
          <w:rStyle w:val="af2"/>
          <w:color w:val="000000"/>
          <w:sz w:val="24"/>
          <w:szCs w:val="24"/>
        </w:rPr>
        <w:t xml:space="preserve"> общего образования (ООП СОО) МК</w:t>
      </w:r>
      <w:r w:rsidR="00C12C05" w:rsidRPr="00C12C05">
        <w:rPr>
          <w:rStyle w:val="af2"/>
          <w:color w:val="000000"/>
          <w:sz w:val="24"/>
          <w:szCs w:val="24"/>
        </w:rPr>
        <w:t xml:space="preserve">ОУ </w:t>
      </w:r>
      <w:r w:rsidR="00DE3624">
        <w:rPr>
          <w:rStyle w:val="af2"/>
          <w:color w:val="000000"/>
          <w:sz w:val="24"/>
          <w:szCs w:val="24"/>
        </w:rPr>
        <w:t>«Любимовская СОШ»</w:t>
      </w:r>
      <w:r w:rsidR="00C12C05" w:rsidRPr="00C12C05">
        <w:rPr>
          <w:rStyle w:val="af2"/>
          <w:color w:val="000000"/>
          <w:sz w:val="24"/>
          <w:szCs w:val="24"/>
        </w:rPr>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СОО, образовательным процессом и системой оценки результатов освоения ООП СОО,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C12C05" w:rsidRPr="00CF2DF5" w:rsidRDefault="00CF2DF5" w:rsidP="007851F5">
      <w:pPr>
        <w:tabs>
          <w:tab w:val="left" w:pos="360"/>
          <w:tab w:val="left" w:pos="540"/>
        </w:tabs>
        <w:spacing w:after="0" w:line="240" w:lineRule="auto"/>
        <w:jc w:val="both"/>
        <w:rPr>
          <w:rStyle w:val="af2"/>
          <w:rFonts w:eastAsiaTheme="minorEastAsia"/>
          <w:b/>
          <w:color w:val="FF0000"/>
          <w:sz w:val="22"/>
          <w:szCs w:val="22"/>
        </w:rPr>
      </w:pPr>
      <w:r>
        <w:rPr>
          <w:rStyle w:val="af2"/>
          <w:color w:val="000000"/>
          <w:sz w:val="24"/>
          <w:szCs w:val="24"/>
        </w:rPr>
        <w:tab/>
      </w:r>
      <w:r>
        <w:rPr>
          <w:rStyle w:val="af2"/>
          <w:color w:val="000000"/>
          <w:sz w:val="24"/>
          <w:szCs w:val="24"/>
        </w:rPr>
        <w:tab/>
      </w:r>
      <w:r>
        <w:rPr>
          <w:rStyle w:val="af2"/>
          <w:color w:val="000000"/>
          <w:sz w:val="24"/>
          <w:szCs w:val="24"/>
        </w:rPr>
        <w:tab/>
      </w:r>
      <w:r w:rsidR="00C12C05">
        <w:rPr>
          <w:rStyle w:val="af2"/>
          <w:color w:val="000000"/>
          <w:sz w:val="24"/>
          <w:szCs w:val="24"/>
        </w:rPr>
        <w:t xml:space="preserve">В </w:t>
      </w:r>
      <w:r w:rsidR="00C12C05" w:rsidRPr="00C12C05">
        <w:rPr>
          <w:rStyle w:val="af2"/>
          <w:color w:val="000000"/>
          <w:sz w:val="24"/>
          <w:szCs w:val="24"/>
        </w:rPr>
        <w:t xml:space="preserve">соответствии с требованиями ФГОС СОО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w:t>
      </w:r>
      <w:r w:rsidR="00C12C05">
        <w:rPr>
          <w:rStyle w:val="af2"/>
          <w:color w:val="000000"/>
          <w:sz w:val="24"/>
          <w:szCs w:val="24"/>
        </w:rPr>
        <w:t>об</w:t>
      </w:r>
      <w:r w:rsidR="00C12C05" w:rsidRPr="00C12C05">
        <w:rPr>
          <w:rStyle w:val="af2"/>
          <w:color w:val="000000"/>
          <w:sz w:val="24"/>
          <w:szCs w:val="24"/>
        </w:rPr>
        <w:t>уча</w:t>
      </w:r>
      <w:r w:rsidR="00C12C05">
        <w:rPr>
          <w:rStyle w:val="af2"/>
          <w:color w:val="000000"/>
          <w:sz w:val="24"/>
          <w:szCs w:val="24"/>
        </w:rPr>
        <w:t>ю</w:t>
      </w:r>
      <w:r w:rsidR="00C12C05" w:rsidRPr="00C12C05">
        <w:rPr>
          <w:rStyle w:val="af2"/>
          <w:color w:val="000000"/>
          <w:sz w:val="24"/>
          <w:szCs w:val="24"/>
        </w:rPr>
        <w:t xml:space="preserve">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w:t>
      </w:r>
      <w:r w:rsidR="00C12C05">
        <w:rPr>
          <w:rStyle w:val="af2"/>
          <w:color w:val="000000"/>
          <w:sz w:val="24"/>
          <w:szCs w:val="24"/>
        </w:rPr>
        <w:t>об</w:t>
      </w:r>
      <w:r w:rsidR="00C12C05" w:rsidRPr="00C12C05">
        <w:rPr>
          <w:rStyle w:val="af2"/>
          <w:color w:val="000000"/>
          <w:sz w:val="24"/>
          <w:szCs w:val="24"/>
        </w:rPr>
        <w:t>уча</w:t>
      </w:r>
      <w:r w:rsidR="00C12C05">
        <w:rPr>
          <w:rStyle w:val="af2"/>
          <w:color w:val="000000"/>
          <w:sz w:val="24"/>
          <w:szCs w:val="24"/>
        </w:rPr>
        <w:t>ю</w:t>
      </w:r>
      <w:r w:rsidR="00C12C05" w:rsidRPr="00C12C05">
        <w:rPr>
          <w:rStyle w:val="af2"/>
          <w:color w:val="000000"/>
          <w:sz w:val="24"/>
          <w:szCs w:val="24"/>
        </w:rPr>
        <w:t xml:space="preserve">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4B305E" w:rsidRPr="00C12C05" w:rsidRDefault="00CF2DF5" w:rsidP="007851F5">
      <w:pPr>
        <w:pStyle w:val="a9"/>
        <w:jc w:val="both"/>
        <w:rPr>
          <w:rStyle w:val="af2"/>
          <w:color w:val="000000"/>
          <w:sz w:val="24"/>
          <w:szCs w:val="24"/>
        </w:rPr>
      </w:pPr>
      <w:r>
        <w:rPr>
          <w:rStyle w:val="af2"/>
          <w:color w:val="000000"/>
          <w:sz w:val="24"/>
          <w:szCs w:val="24"/>
        </w:rPr>
        <w:tab/>
      </w:r>
      <w:r w:rsidR="00C12C05">
        <w:rPr>
          <w:rStyle w:val="af2"/>
          <w:color w:val="000000"/>
          <w:sz w:val="24"/>
          <w:szCs w:val="24"/>
        </w:rPr>
        <w:t xml:space="preserve"> В </w:t>
      </w:r>
      <w:r w:rsidR="00C12C05" w:rsidRPr="00C12C05">
        <w:rPr>
          <w:rStyle w:val="af2"/>
          <w:color w:val="000000"/>
          <w:sz w:val="24"/>
          <w:szCs w:val="24"/>
        </w:rPr>
        <w:t xml:space="preserve">соответствии с реализуемой ФГОС СОО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C12C05" w:rsidRPr="00090B20" w:rsidRDefault="00C12C05" w:rsidP="007851F5">
      <w:pPr>
        <w:pStyle w:val="a9"/>
        <w:ind w:left="709"/>
        <w:jc w:val="both"/>
        <w:rPr>
          <w:b/>
          <w:sz w:val="28"/>
          <w:szCs w:val="24"/>
        </w:rPr>
      </w:pPr>
      <w:r w:rsidRPr="00090B20">
        <w:rPr>
          <w:b/>
          <w:sz w:val="28"/>
          <w:szCs w:val="24"/>
        </w:rPr>
        <w:t>1.2.1. Планируемые личностные результаты освоения ООП</w:t>
      </w:r>
    </w:p>
    <w:p w:rsidR="00C12C05" w:rsidRPr="00C12C05" w:rsidRDefault="00C12C05" w:rsidP="007851F5">
      <w:pPr>
        <w:pStyle w:val="a9"/>
        <w:jc w:val="both"/>
        <w:rPr>
          <w:b/>
          <w:sz w:val="24"/>
          <w:szCs w:val="24"/>
        </w:rPr>
      </w:pPr>
    </w:p>
    <w:p w:rsidR="00C12C05" w:rsidRPr="00C12C05" w:rsidRDefault="00CF2DF5" w:rsidP="007851F5">
      <w:pPr>
        <w:pStyle w:val="a9"/>
        <w:jc w:val="both"/>
        <w:rPr>
          <w:b/>
          <w:sz w:val="24"/>
          <w:szCs w:val="24"/>
        </w:rPr>
      </w:pPr>
      <w:r>
        <w:rPr>
          <w:b/>
          <w:sz w:val="24"/>
          <w:szCs w:val="24"/>
        </w:rPr>
        <w:tab/>
      </w:r>
      <w:r w:rsidR="00C12C05" w:rsidRPr="00796A70">
        <w:rPr>
          <w:b/>
          <w:sz w:val="24"/>
          <w:szCs w:val="24"/>
        </w:rPr>
        <w:t xml:space="preserve">Личностные результаты в сфере </w:t>
      </w:r>
      <w:r w:rsidR="006D12B1" w:rsidRPr="00796A70">
        <w:rPr>
          <w:b/>
          <w:sz w:val="24"/>
          <w:szCs w:val="24"/>
        </w:rPr>
        <w:t>отношений,</w:t>
      </w:r>
      <w:r w:rsidR="00C12C05" w:rsidRPr="00796A70">
        <w:rPr>
          <w:b/>
          <w:sz w:val="24"/>
          <w:szCs w:val="24"/>
        </w:rPr>
        <w:t xml:space="preserve"> обучающихся к себе, к своему здоровью, к познанию себя:</w:t>
      </w:r>
    </w:p>
    <w:p w:rsidR="00C12C05" w:rsidRPr="00C12C05" w:rsidRDefault="00C12C05" w:rsidP="00BA0CC7">
      <w:pPr>
        <w:pStyle w:val="a9"/>
        <w:numPr>
          <w:ilvl w:val="0"/>
          <w:numId w:val="167"/>
        </w:numPr>
        <w:jc w:val="both"/>
        <w:rPr>
          <w:sz w:val="24"/>
          <w:szCs w:val="24"/>
        </w:rPr>
      </w:pPr>
      <w:r w:rsidRPr="00C12C05">
        <w:rPr>
          <w:sz w:val="24"/>
          <w:szCs w:val="24"/>
        </w:rP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C12C05" w:rsidRPr="00C12C05" w:rsidRDefault="00C12C05" w:rsidP="00BA0CC7">
      <w:pPr>
        <w:pStyle w:val="a9"/>
        <w:numPr>
          <w:ilvl w:val="0"/>
          <w:numId w:val="167"/>
        </w:numPr>
        <w:jc w:val="both"/>
        <w:rPr>
          <w:sz w:val="24"/>
          <w:szCs w:val="24"/>
        </w:rPr>
      </w:pPr>
      <w:r w:rsidRPr="00C12C05">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12C05" w:rsidRPr="00C12C05" w:rsidRDefault="00C12C05" w:rsidP="00BA0CC7">
      <w:pPr>
        <w:pStyle w:val="a9"/>
        <w:numPr>
          <w:ilvl w:val="0"/>
          <w:numId w:val="167"/>
        </w:numPr>
        <w:jc w:val="both"/>
        <w:rPr>
          <w:sz w:val="24"/>
          <w:szCs w:val="24"/>
        </w:rPr>
      </w:pPr>
      <w:r w:rsidRPr="00C12C05">
        <w:rPr>
          <w:sz w:val="24"/>
          <w:szCs w:val="24"/>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r w:rsidR="006D12B1" w:rsidRPr="00C12C05">
        <w:rPr>
          <w:sz w:val="24"/>
          <w:szCs w:val="24"/>
        </w:rPr>
        <w:t>настоящего на основе осознания,</w:t>
      </w:r>
      <w:r w:rsidRPr="00C12C05">
        <w:rPr>
          <w:sz w:val="24"/>
          <w:szCs w:val="24"/>
        </w:rPr>
        <w:t xml:space="preserve"> и осмысления истории, духовных ценностей и достижений нашей страны;</w:t>
      </w:r>
    </w:p>
    <w:p w:rsidR="00C12C05" w:rsidRPr="00C12C05" w:rsidRDefault="00C12C05" w:rsidP="00BA0CC7">
      <w:pPr>
        <w:pStyle w:val="a9"/>
        <w:numPr>
          <w:ilvl w:val="0"/>
          <w:numId w:val="167"/>
        </w:numPr>
        <w:jc w:val="both"/>
        <w:rPr>
          <w:sz w:val="24"/>
          <w:szCs w:val="24"/>
        </w:rPr>
      </w:pPr>
      <w:r w:rsidRPr="00C12C05">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12C05" w:rsidRPr="00C12C05" w:rsidRDefault="00C12C05" w:rsidP="00BA0CC7">
      <w:pPr>
        <w:pStyle w:val="a9"/>
        <w:numPr>
          <w:ilvl w:val="0"/>
          <w:numId w:val="167"/>
        </w:numPr>
        <w:jc w:val="both"/>
        <w:rPr>
          <w:sz w:val="24"/>
          <w:szCs w:val="24"/>
        </w:rPr>
      </w:pPr>
      <w:r w:rsidRPr="00C12C05">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F2DF5" w:rsidRPr="007851F5" w:rsidRDefault="00C12C05" w:rsidP="00BA0CC7">
      <w:pPr>
        <w:pStyle w:val="a9"/>
        <w:numPr>
          <w:ilvl w:val="0"/>
          <w:numId w:val="167"/>
        </w:numPr>
        <w:jc w:val="both"/>
        <w:rPr>
          <w:sz w:val="24"/>
          <w:szCs w:val="24"/>
        </w:rPr>
      </w:pPr>
      <w:r w:rsidRPr="00C12C05">
        <w:rPr>
          <w:sz w:val="24"/>
          <w:szCs w:val="24"/>
        </w:rPr>
        <w:t>неприятие вредных привычек: курения, употребления алкоголя, наркотиков.</w:t>
      </w:r>
    </w:p>
    <w:p w:rsidR="00C12C05" w:rsidRPr="00796A70" w:rsidRDefault="00C12C05" w:rsidP="007851F5">
      <w:pPr>
        <w:pStyle w:val="a9"/>
        <w:ind w:firstLine="708"/>
        <w:jc w:val="both"/>
        <w:rPr>
          <w:b/>
          <w:sz w:val="24"/>
          <w:szCs w:val="24"/>
        </w:rPr>
      </w:pPr>
      <w:r w:rsidRPr="00796A70">
        <w:rPr>
          <w:b/>
          <w:sz w:val="24"/>
          <w:szCs w:val="24"/>
        </w:rPr>
        <w:t xml:space="preserve">Личностные результаты в сфере </w:t>
      </w:r>
      <w:r w:rsidR="006D12B1" w:rsidRPr="00796A70">
        <w:rPr>
          <w:b/>
          <w:sz w:val="24"/>
          <w:szCs w:val="24"/>
        </w:rPr>
        <w:t>отношений,</w:t>
      </w:r>
      <w:r w:rsidRPr="00796A70">
        <w:rPr>
          <w:b/>
          <w:sz w:val="24"/>
          <w:szCs w:val="24"/>
        </w:rPr>
        <w:t xml:space="preserve"> обучающихся к России как к Родине (Отечеству): </w:t>
      </w:r>
    </w:p>
    <w:p w:rsidR="00C12C05" w:rsidRPr="00C12C05" w:rsidRDefault="00C12C05" w:rsidP="00BA0CC7">
      <w:pPr>
        <w:pStyle w:val="a9"/>
        <w:numPr>
          <w:ilvl w:val="0"/>
          <w:numId w:val="168"/>
        </w:numPr>
        <w:jc w:val="both"/>
        <w:rPr>
          <w:sz w:val="24"/>
          <w:szCs w:val="24"/>
        </w:rPr>
      </w:pPr>
      <w:r w:rsidRPr="00C12C05">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12C05" w:rsidRPr="00C12C05" w:rsidRDefault="00C12C05" w:rsidP="00BA0CC7">
      <w:pPr>
        <w:pStyle w:val="a9"/>
        <w:numPr>
          <w:ilvl w:val="0"/>
          <w:numId w:val="168"/>
        </w:numPr>
        <w:jc w:val="both"/>
        <w:rPr>
          <w:sz w:val="24"/>
          <w:szCs w:val="24"/>
        </w:rPr>
      </w:pPr>
      <w:r w:rsidRPr="00C12C05">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C12C05" w:rsidRPr="00C12C05" w:rsidRDefault="00C12C05" w:rsidP="00BA0CC7">
      <w:pPr>
        <w:pStyle w:val="a9"/>
        <w:numPr>
          <w:ilvl w:val="0"/>
          <w:numId w:val="168"/>
        </w:numPr>
        <w:jc w:val="both"/>
        <w:rPr>
          <w:sz w:val="24"/>
          <w:szCs w:val="24"/>
        </w:rPr>
      </w:pPr>
      <w:r w:rsidRPr="00C12C05">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12C05" w:rsidRPr="007851F5" w:rsidRDefault="00C12C05" w:rsidP="00BA0CC7">
      <w:pPr>
        <w:pStyle w:val="a9"/>
        <w:numPr>
          <w:ilvl w:val="0"/>
          <w:numId w:val="168"/>
        </w:numPr>
        <w:jc w:val="both"/>
        <w:rPr>
          <w:sz w:val="24"/>
          <w:szCs w:val="24"/>
        </w:rPr>
      </w:pPr>
      <w:r w:rsidRPr="00C12C05">
        <w:rPr>
          <w:sz w:val="24"/>
          <w:szCs w:val="24"/>
        </w:rPr>
        <w:t>воспитание уважения к культуре, языкам, традициям и обычаям народов, проживающих в Российской Федерации.</w:t>
      </w:r>
    </w:p>
    <w:p w:rsidR="00C12C05" w:rsidRPr="00C12C05" w:rsidRDefault="00CF2DF5" w:rsidP="007851F5">
      <w:pPr>
        <w:pStyle w:val="a9"/>
        <w:jc w:val="both"/>
        <w:rPr>
          <w:b/>
          <w:sz w:val="24"/>
          <w:szCs w:val="24"/>
        </w:rPr>
      </w:pPr>
      <w:r>
        <w:rPr>
          <w:b/>
          <w:sz w:val="24"/>
          <w:szCs w:val="24"/>
        </w:rPr>
        <w:tab/>
      </w:r>
      <w:r w:rsidR="00C12C05" w:rsidRPr="00796A70">
        <w:rPr>
          <w:b/>
          <w:sz w:val="24"/>
          <w:szCs w:val="24"/>
        </w:rPr>
        <w:t xml:space="preserve">Личностные результаты в сфере </w:t>
      </w:r>
      <w:r w:rsidR="006D12B1" w:rsidRPr="00796A70">
        <w:rPr>
          <w:b/>
          <w:sz w:val="24"/>
          <w:szCs w:val="24"/>
        </w:rPr>
        <w:t>отношений,</w:t>
      </w:r>
      <w:r w:rsidR="00C12C05" w:rsidRPr="00796A70">
        <w:rPr>
          <w:b/>
          <w:sz w:val="24"/>
          <w:szCs w:val="24"/>
        </w:rPr>
        <w:t xml:space="preserve"> обучающихся к закону, государству и к гражданскому обществу: </w:t>
      </w:r>
    </w:p>
    <w:p w:rsidR="00C12C05" w:rsidRPr="00C12C05" w:rsidRDefault="00C12C05" w:rsidP="00BA0CC7">
      <w:pPr>
        <w:pStyle w:val="a9"/>
        <w:numPr>
          <w:ilvl w:val="0"/>
          <w:numId w:val="169"/>
        </w:numPr>
        <w:jc w:val="both"/>
        <w:rPr>
          <w:sz w:val="24"/>
          <w:szCs w:val="24"/>
        </w:rPr>
      </w:pPr>
      <w:r w:rsidRPr="00C12C05">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12C05" w:rsidRPr="00C12C05" w:rsidRDefault="00C12C05" w:rsidP="00BA0CC7">
      <w:pPr>
        <w:pStyle w:val="a9"/>
        <w:numPr>
          <w:ilvl w:val="0"/>
          <w:numId w:val="169"/>
        </w:numPr>
        <w:jc w:val="both"/>
        <w:rPr>
          <w:sz w:val="24"/>
          <w:szCs w:val="24"/>
        </w:rPr>
      </w:pPr>
      <w:r w:rsidRPr="00C12C05">
        <w:rPr>
          <w:sz w:val="24"/>
          <w:szCs w:val="24"/>
        </w:rPr>
        <w:t xml:space="preserve">признание неотчуждаемости основных прав и свобод человека, которые принадлежат каждому от рождения, готовность к осуществлению собственных прав и </w:t>
      </w:r>
      <w:r w:rsidR="006D12B1" w:rsidRPr="00C12C05">
        <w:rPr>
          <w:sz w:val="24"/>
          <w:szCs w:val="24"/>
        </w:rPr>
        <w:t>свобод без нарушения прав,</w:t>
      </w:r>
      <w:r w:rsidRPr="00C12C05">
        <w:rPr>
          <w:sz w:val="24"/>
          <w:szCs w:val="24"/>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12C05" w:rsidRPr="00C12C05" w:rsidRDefault="00C12C05" w:rsidP="00BA0CC7">
      <w:pPr>
        <w:pStyle w:val="a9"/>
        <w:numPr>
          <w:ilvl w:val="0"/>
          <w:numId w:val="169"/>
        </w:numPr>
        <w:jc w:val="both"/>
        <w:rPr>
          <w:sz w:val="24"/>
          <w:szCs w:val="24"/>
        </w:rPr>
      </w:pPr>
      <w:r w:rsidRPr="00C12C05">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C12C05" w:rsidRPr="00C12C05" w:rsidRDefault="00C12C05" w:rsidP="00BA0CC7">
      <w:pPr>
        <w:pStyle w:val="a9"/>
        <w:numPr>
          <w:ilvl w:val="0"/>
          <w:numId w:val="169"/>
        </w:numPr>
        <w:jc w:val="both"/>
        <w:rPr>
          <w:sz w:val="24"/>
          <w:szCs w:val="24"/>
        </w:rPr>
      </w:pPr>
      <w:r w:rsidRPr="00C12C05">
        <w:rPr>
          <w:sz w:val="24"/>
          <w:szCs w:val="24"/>
        </w:rPr>
        <w:lastRenderedPageBreak/>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12C05" w:rsidRPr="00C12C05" w:rsidRDefault="00C12C05" w:rsidP="00BA0CC7">
      <w:pPr>
        <w:pStyle w:val="a9"/>
        <w:numPr>
          <w:ilvl w:val="0"/>
          <w:numId w:val="169"/>
        </w:numPr>
        <w:jc w:val="both"/>
        <w:rPr>
          <w:sz w:val="24"/>
          <w:szCs w:val="24"/>
        </w:rPr>
      </w:pPr>
      <w:r w:rsidRPr="00C12C05">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12C05" w:rsidRPr="00C12C05" w:rsidRDefault="00C12C05" w:rsidP="00BA0CC7">
      <w:pPr>
        <w:pStyle w:val="a9"/>
        <w:numPr>
          <w:ilvl w:val="0"/>
          <w:numId w:val="169"/>
        </w:numPr>
        <w:jc w:val="both"/>
        <w:rPr>
          <w:sz w:val="24"/>
          <w:szCs w:val="24"/>
        </w:rPr>
      </w:pPr>
      <w:r w:rsidRPr="00C12C05">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E47929" w:rsidRPr="007F21E9" w:rsidRDefault="00C12C05" w:rsidP="00BA0CC7">
      <w:pPr>
        <w:pStyle w:val="a9"/>
        <w:numPr>
          <w:ilvl w:val="0"/>
          <w:numId w:val="169"/>
        </w:numPr>
        <w:jc w:val="both"/>
        <w:rPr>
          <w:sz w:val="24"/>
          <w:szCs w:val="24"/>
        </w:rPr>
      </w:pPr>
      <w:r w:rsidRPr="00C12C05">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12C05" w:rsidRPr="00796A70" w:rsidRDefault="00CF2DF5" w:rsidP="007851F5">
      <w:pPr>
        <w:pStyle w:val="a9"/>
        <w:jc w:val="both"/>
        <w:rPr>
          <w:b/>
          <w:sz w:val="28"/>
          <w:szCs w:val="24"/>
        </w:rPr>
      </w:pPr>
      <w:r>
        <w:rPr>
          <w:b/>
          <w:sz w:val="24"/>
          <w:szCs w:val="24"/>
        </w:rPr>
        <w:tab/>
      </w:r>
      <w:r w:rsidR="00C12C05" w:rsidRPr="00796A70">
        <w:rPr>
          <w:b/>
          <w:sz w:val="24"/>
          <w:szCs w:val="24"/>
        </w:rPr>
        <w:t xml:space="preserve">Личностные результаты в сфере </w:t>
      </w:r>
      <w:r w:rsidR="006D12B1" w:rsidRPr="00796A70">
        <w:rPr>
          <w:b/>
          <w:sz w:val="24"/>
          <w:szCs w:val="24"/>
        </w:rPr>
        <w:t>отношений,</w:t>
      </w:r>
      <w:r w:rsidR="00C12C05" w:rsidRPr="00796A70">
        <w:rPr>
          <w:b/>
          <w:sz w:val="24"/>
          <w:szCs w:val="24"/>
        </w:rPr>
        <w:t xml:space="preserve"> обучающихся с окружающими людьми: </w:t>
      </w:r>
    </w:p>
    <w:p w:rsidR="00C12C05" w:rsidRPr="00C12C05" w:rsidRDefault="00C12C05" w:rsidP="00BA0CC7">
      <w:pPr>
        <w:pStyle w:val="a9"/>
        <w:numPr>
          <w:ilvl w:val="0"/>
          <w:numId w:val="170"/>
        </w:numPr>
        <w:jc w:val="both"/>
        <w:rPr>
          <w:sz w:val="24"/>
          <w:szCs w:val="24"/>
        </w:rPr>
      </w:pPr>
      <w:r w:rsidRPr="00C12C05">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12C05" w:rsidRPr="00C12C05" w:rsidRDefault="00C12C05" w:rsidP="00BA0CC7">
      <w:pPr>
        <w:pStyle w:val="a9"/>
        <w:numPr>
          <w:ilvl w:val="0"/>
          <w:numId w:val="170"/>
        </w:numPr>
        <w:jc w:val="both"/>
        <w:rPr>
          <w:sz w:val="24"/>
          <w:szCs w:val="24"/>
        </w:rPr>
      </w:pPr>
      <w:r w:rsidRPr="00C12C05">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C12C05" w:rsidRPr="00C12C05" w:rsidRDefault="00C12C05" w:rsidP="00BA0CC7">
      <w:pPr>
        <w:pStyle w:val="a9"/>
        <w:numPr>
          <w:ilvl w:val="0"/>
          <w:numId w:val="170"/>
        </w:numPr>
        <w:jc w:val="both"/>
        <w:rPr>
          <w:sz w:val="24"/>
          <w:szCs w:val="24"/>
        </w:rPr>
      </w:pPr>
      <w:r w:rsidRPr="00C12C05">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C12C05" w:rsidRPr="00C12C05" w:rsidRDefault="00C12C05" w:rsidP="00BA0CC7">
      <w:pPr>
        <w:pStyle w:val="a9"/>
        <w:numPr>
          <w:ilvl w:val="0"/>
          <w:numId w:val="170"/>
        </w:numPr>
        <w:jc w:val="both"/>
        <w:rPr>
          <w:sz w:val="24"/>
          <w:szCs w:val="24"/>
        </w:rPr>
      </w:pPr>
      <w:r w:rsidRPr="00C12C05">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12C05" w:rsidRPr="007851F5" w:rsidRDefault="00C12C05" w:rsidP="00BA0CC7">
      <w:pPr>
        <w:pStyle w:val="a9"/>
        <w:numPr>
          <w:ilvl w:val="0"/>
          <w:numId w:val="170"/>
        </w:numPr>
        <w:jc w:val="both"/>
        <w:rPr>
          <w:sz w:val="24"/>
          <w:szCs w:val="24"/>
        </w:rPr>
      </w:pPr>
      <w:r w:rsidRPr="00C12C05">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12C05" w:rsidRPr="00090B20" w:rsidRDefault="00CF2DF5" w:rsidP="007851F5">
      <w:pPr>
        <w:pStyle w:val="a9"/>
        <w:jc w:val="both"/>
        <w:rPr>
          <w:b/>
          <w:sz w:val="28"/>
          <w:szCs w:val="24"/>
        </w:rPr>
      </w:pPr>
      <w:r>
        <w:rPr>
          <w:b/>
          <w:sz w:val="24"/>
          <w:szCs w:val="24"/>
        </w:rPr>
        <w:tab/>
      </w:r>
      <w:r w:rsidR="00C12C05" w:rsidRPr="00796A70">
        <w:rPr>
          <w:b/>
          <w:sz w:val="24"/>
          <w:szCs w:val="24"/>
        </w:rPr>
        <w:t xml:space="preserve">Личностные результаты в сфере отношений обучающихся к окружающему миру, живой природе, художественной культуре: </w:t>
      </w:r>
    </w:p>
    <w:p w:rsidR="00C12C05" w:rsidRPr="00C12C05" w:rsidRDefault="00C12C05" w:rsidP="00BA0CC7">
      <w:pPr>
        <w:pStyle w:val="a9"/>
        <w:numPr>
          <w:ilvl w:val="0"/>
          <w:numId w:val="171"/>
        </w:numPr>
        <w:jc w:val="both"/>
        <w:rPr>
          <w:sz w:val="24"/>
          <w:szCs w:val="24"/>
        </w:rPr>
      </w:pPr>
      <w:r w:rsidRPr="00C12C05">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C12C05" w:rsidRPr="00C12C05" w:rsidRDefault="00C12C05" w:rsidP="00BA0CC7">
      <w:pPr>
        <w:pStyle w:val="a9"/>
        <w:numPr>
          <w:ilvl w:val="0"/>
          <w:numId w:val="171"/>
        </w:numPr>
        <w:jc w:val="both"/>
        <w:rPr>
          <w:sz w:val="24"/>
          <w:szCs w:val="24"/>
        </w:rPr>
      </w:pPr>
      <w:r w:rsidRPr="00C12C05">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12C05" w:rsidRPr="00C12C05" w:rsidRDefault="00C12C05" w:rsidP="00BA0CC7">
      <w:pPr>
        <w:pStyle w:val="a9"/>
        <w:numPr>
          <w:ilvl w:val="0"/>
          <w:numId w:val="171"/>
        </w:numPr>
        <w:jc w:val="both"/>
        <w:rPr>
          <w:sz w:val="24"/>
          <w:szCs w:val="24"/>
        </w:rPr>
      </w:pPr>
      <w:r w:rsidRPr="00C12C05">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7F21E9" w:rsidRPr="007851F5" w:rsidRDefault="00C12C05" w:rsidP="00BA0CC7">
      <w:pPr>
        <w:pStyle w:val="a9"/>
        <w:numPr>
          <w:ilvl w:val="0"/>
          <w:numId w:val="171"/>
        </w:numPr>
        <w:jc w:val="both"/>
        <w:rPr>
          <w:sz w:val="24"/>
          <w:szCs w:val="24"/>
        </w:rPr>
      </w:pPr>
      <w:r w:rsidRPr="00C12C05">
        <w:rPr>
          <w:sz w:val="24"/>
          <w:szCs w:val="24"/>
        </w:rPr>
        <w:t xml:space="preserve">эстетическое отношения к миру, готовность к эстетическому обустройству собственного быта. </w:t>
      </w:r>
    </w:p>
    <w:p w:rsidR="00C12C05" w:rsidRPr="004F584C" w:rsidRDefault="00CF2DF5" w:rsidP="007851F5">
      <w:pPr>
        <w:pStyle w:val="a9"/>
        <w:jc w:val="both"/>
        <w:rPr>
          <w:b/>
          <w:sz w:val="28"/>
          <w:szCs w:val="24"/>
        </w:rPr>
      </w:pPr>
      <w:r>
        <w:rPr>
          <w:b/>
          <w:sz w:val="24"/>
          <w:szCs w:val="24"/>
        </w:rPr>
        <w:tab/>
      </w:r>
      <w:r w:rsidR="00C12C05" w:rsidRPr="00796A70">
        <w:rPr>
          <w:b/>
          <w:sz w:val="24"/>
          <w:szCs w:val="24"/>
        </w:rPr>
        <w:t xml:space="preserve">Личностные результаты в сфере </w:t>
      </w:r>
      <w:r w:rsidR="006D12B1" w:rsidRPr="00796A70">
        <w:rPr>
          <w:b/>
          <w:sz w:val="24"/>
          <w:szCs w:val="24"/>
        </w:rPr>
        <w:t>отношений,</w:t>
      </w:r>
      <w:r w:rsidR="00C12C05" w:rsidRPr="00796A70">
        <w:rPr>
          <w:b/>
          <w:sz w:val="24"/>
          <w:szCs w:val="24"/>
        </w:rPr>
        <w:t xml:space="preserve"> обучающихся к семье и родителям, в том числе подготовка к семейной жизни:</w:t>
      </w:r>
    </w:p>
    <w:p w:rsidR="00C12C05" w:rsidRPr="00C12C05" w:rsidRDefault="00C12C05" w:rsidP="00BA0CC7">
      <w:pPr>
        <w:pStyle w:val="a9"/>
        <w:numPr>
          <w:ilvl w:val="0"/>
          <w:numId w:val="172"/>
        </w:numPr>
        <w:jc w:val="both"/>
        <w:rPr>
          <w:sz w:val="24"/>
          <w:szCs w:val="24"/>
        </w:rPr>
      </w:pPr>
      <w:r w:rsidRPr="00C12C05">
        <w:rPr>
          <w:sz w:val="24"/>
          <w:szCs w:val="24"/>
        </w:rPr>
        <w:lastRenderedPageBreak/>
        <w:t xml:space="preserve">ответственное отношение к созданию семьи на основе осознанного принятия ценностей семейной жизни; </w:t>
      </w:r>
    </w:p>
    <w:p w:rsidR="00C12C05" w:rsidRPr="00C12C05" w:rsidRDefault="00C12C05" w:rsidP="00BA0CC7">
      <w:pPr>
        <w:pStyle w:val="a9"/>
        <w:numPr>
          <w:ilvl w:val="0"/>
          <w:numId w:val="172"/>
        </w:numPr>
        <w:jc w:val="both"/>
        <w:rPr>
          <w:sz w:val="24"/>
          <w:szCs w:val="24"/>
        </w:rPr>
      </w:pPr>
      <w:r w:rsidRPr="00C12C05">
        <w:rPr>
          <w:sz w:val="24"/>
          <w:szCs w:val="24"/>
        </w:rPr>
        <w:t xml:space="preserve">положительный образ семьи, отцовства и материнства, традиционных семейных ценностей. </w:t>
      </w:r>
    </w:p>
    <w:p w:rsidR="00C12C05" w:rsidRPr="00C12C05" w:rsidRDefault="00C12C05" w:rsidP="007851F5">
      <w:pPr>
        <w:pStyle w:val="a9"/>
        <w:jc w:val="both"/>
        <w:rPr>
          <w:sz w:val="24"/>
          <w:szCs w:val="24"/>
        </w:rPr>
      </w:pPr>
    </w:p>
    <w:p w:rsidR="00C12C05" w:rsidRPr="004F584C" w:rsidRDefault="00CF2DF5" w:rsidP="007851F5">
      <w:pPr>
        <w:pStyle w:val="a9"/>
        <w:jc w:val="both"/>
        <w:rPr>
          <w:b/>
          <w:sz w:val="28"/>
          <w:szCs w:val="24"/>
        </w:rPr>
      </w:pPr>
      <w:r>
        <w:rPr>
          <w:b/>
          <w:sz w:val="24"/>
          <w:szCs w:val="24"/>
        </w:rPr>
        <w:tab/>
      </w:r>
      <w:r w:rsidR="00C12C05" w:rsidRPr="00796A70">
        <w:rPr>
          <w:b/>
          <w:sz w:val="24"/>
          <w:szCs w:val="24"/>
        </w:rPr>
        <w:t>Личностные результаты в сфере отношения обучающихся к труду, в сфере социально-экономических отношений:</w:t>
      </w:r>
    </w:p>
    <w:p w:rsidR="00C12C05" w:rsidRPr="00C12C05" w:rsidRDefault="00C12C05" w:rsidP="00BA0CC7">
      <w:pPr>
        <w:pStyle w:val="a9"/>
        <w:numPr>
          <w:ilvl w:val="0"/>
          <w:numId w:val="173"/>
        </w:numPr>
        <w:jc w:val="both"/>
        <w:rPr>
          <w:sz w:val="24"/>
          <w:szCs w:val="24"/>
        </w:rPr>
      </w:pPr>
      <w:r w:rsidRPr="00C12C05">
        <w:rPr>
          <w:sz w:val="24"/>
          <w:szCs w:val="24"/>
        </w:rPr>
        <w:t xml:space="preserve">уважение ко всем формам собственности, готовность к защите своей собственности, </w:t>
      </w:r>
    </w:p>
    <w:p w:rsidR="00C12C05" w:rsidRPr="00C12C05" w:rsidRDefault="00C12C05" w:rsidP="00BA0CC7">
      <w:pPr>
        <w:pStyle w:val="a9"/>
        <w:numPr>
          <w:ilvl w:val="0"/>
          <w:numId w:val="173"/>
        </w:numPr>
        <w:jc w:val="both"/>
        <w:rPr>
          <w:sz w:val="24"/>
          <w:szCs w:val="24"/>
        </w:rPr>
      </w:pPr>
      <w:r w:rsidRPr="00C12C05">
        <w:rPr>
          <w:sz w:val="24"/>
          <w:szCs w:val="24"/>
        </w:rPr>
        <w:t>осознанный выбор будущей профессии как путь и способ реализации собственных жизненных планов;</w:t>
      </w:r>
    </w:p>
    <w:p w:rsidR="00C12C05" w:rsidRPr="00C12C05" w:rsidRDefault="00C12C05" w:rsidP="00BA0CC7">
      <w:pPr>
        <w:pStyle w:val="a9"/>
        <w:numPr>
          <w:ilvl w:val="0"/>
          <w:numId w:val="173"/>
        </w:numPr>
        <w:jc w:val="both"/>
        <w:rPr>
          <w:sz w:val="24"/>
          <w:szCs w:val="24"/>
        </w:rPr>
      </w:pPr>
      <w:r w:rsidRPr="00C12C05">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C12C05" w:rsidRPr="00C12C05" w:rsidRDefault="00C12C05" w:rsidP="00BA0CC7">
      <w:pPr>
        <w:pStyle w:val="a9"/>
        <w:numPr>
          <w:ilvl w:val="0"/>
          <w:numId w:val="173"/>
        </w:numPr>
        <w:jc w:val="both"/>
        <w:rPr>
          <w:sz w:val="24"/>
          <w:szCs w:val="24"/>
        </w:rPr>
      </w:pPr>
      <w:r w:rsidRPr="00C12C05">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12C05" w:rsidRPr="007851F5" w:rsidRDefault="00C12C05" w:rsidP="00BA0CC7">
      <w:pPr>
        <w:pStyle w:val="a9"/>
        <w:numPr>
          <w:ilvl w:val="0"/>
          <w:numId w:val="173"/>
        </w:numPr>
        <w:jc w:val="both"/>
        <w:rPr>
          <w:sz w:val="24"/>
          <w:szCs w:val="24"/>
        </w:rPr>
      </w:pPr>
      <w:r w:rsidRPr="00C12C05">
        <w:rPr>
          <w:sz w:val="24"/>
          <w:szCs w:val="24"/>
        </w:rPr>
        <w:t>готовность к самообслуживанию, включая обучение и выполнение домашних обязанностей.</w:t>
      </w:r>
    </w:p>
    <w:p w:rsidR="00C12C05" w:rsidRPr="00796A70" w:rsidRDefault="00CF2DF5" w:rsidP="007851F5">
      <w:pPr>
        <w:pStyle w:val="a9"/>
        <w:jc w:val="both"/>
        <w:rPr>
          <w:b/>
          <w:sz w:val="24"/>
          <w:szCs w:val="24"/>
        </w:rPr>
      </w:pPr>
      <w:r w:rsidRPr="00796A70">
        <w:rPr>
          <w:b/>
          <w:sz w:val="22"/>
          <w:szCs w:val="24"/>
        </w:rPr>
        <w:tab/>
      </w:r>
      <w:r w:rsidR="00C12C05" w:rsidRPr="00796A70">
        <w:rPr>
          <w:b/>
          <w:sz w:val="24"/>
          <w:szCs w:val="24"/>
        </w:rPr>
        <w:t>Личностные результаты в сфере физического, психологического, социального и академического благополучия обучающихся:</w:t>
      </w:r>
    </w:p>
    <w:p w:rsidR="004F584C" w:rsidRPr="007851F5" w:rsidRDefault="00C12C05" w:rsidP="00BA0CC7">
      <w:pPr>
        <w:pStyle w:val="a9"/>
        <w:numPr>
          <w:ilvl w:val="0"/>
          <w:numId w:val="174"/>
        </w:numPr>
        <w:jc w:val="both"/>
        <w:rPr>
          <w:sz w:val="24"/>
          <w:szCs w:val="24"/>
        </w:rPr>
      </w:pPr>
      <w:r w:rsidRPr="00C12C05">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4F584C" w:rsidRPr="007F21E9" w:rsidRDefault="00C12C05" w:rsidP="00BA0CC7">
      <w:pPr>
        <w:pStyle w:val="a9"/>
        <w:numPr>
          <w:ilvl w:val="2"/>
          <w:numId w:val="174"/>
        </w:numPr>
        <w:jc w:val="both"/>
        <w:rPr>
          <w:b/>
          <w:sz w:val="28"/>
          <w:szCs w:val="24"/>
        </w:rPr>
      </w:pPr>
      <w:bookmarkStart w:id="20" w:name="_Toc434850649"/>
      <w:bookmarkStart w:id="21" w:name="_Toc435412673"/>
      <w:bookmarkStart w:id="22" w:name="_Toc453968146"/>
      <w:r w:rsidRPr="004F584C">
        <w:rPr>
          <w:b/>
          <w:sz w:val="28"/>
          <w:szCs w:val="24"/>
        </w:rPr>
        <w:t>Планируемые метапредметные результаты освоения ООП</w:t>
      </w:r>
      <w:bookmarkEnd w:id="20"/>
      <w:bookmarkEnd w:id="21"/>
      <w:bookmarkEnd w:id="22"/>
    </w:p>
    <w:p w:rsidR="004B305E" w:rsidRPr="007F21E9" w:rsidRDefault="00C12C05" w:rsidP="007851F5">
      <w:pPr>
        <w:pStyle w:val="a9"/>
        <w:ind w:firstLine="709"/>
        <w:jc w:val="both"/>
        <w:rPr>
          <w:sz w:val="24"/>
          <w:szCs w:val="24"/>
        </w:rPr>
      </w:pPr>
      <w:r w:rsidRPr="00C12C05">
        <w:rPr>
          <w:sz w:val="24"/>
          <w:szCs w:val="24"/>
        </w:rPr>
        <w:t>Метапредметные результаты освоения основной образовательной программы представлены тремя группами универ</w:t>
      </w:r>
      <w:r w:rsidR="007F21E9">
        <w:rPr>
          <w:sz w:val="24"/>
          <w:szCs w:val="24"/>
        </w:rPr>
        <w:t>сальных учебных действий (УУД).</w:t>
      </w:r>
    </w:p>
    <w:p w:rsidR="00C12C05" w:rsidRPr="00C12C05" w:rsidRDefault="00C12C05" w:rsidP="00BA0CC7">
      <w:pPr>
        <w:pStyle w:val="a9"/>
        <w:numPr>
          <w:ilvl w:val="0"/>
          <w:numId w:val="177"/>
        </w:numPr>
        <w:jc w:val="both"/>
        <w:rPr>
          <w:b/>
          <w:sz w:val="24"/>
          <w:szCs w:val="24"/>
        </w:rPr>
      </w:pPr>
      <w:r w:rsidRPr="00C12C05">
        <w:rPr>
          <w:b/>
          <w:sz w:val="24"/>
          <w:szCs w:val="24"/>
        </w:rPr>
        <w:t>Регулятивные универсальные учебные действия</w:t>
      </w:r>
    </w:p>
    <w:p w:rsidR="00C12C05" w:rsidRPr="00C12C05" w:rsidRDefault="00C12C05" w:rsidP="007851F5">
      <w:pPr>
        <w:pStyle w:val="a9"/>
        <w:jc w:val="both"/>
        <w:rPr>
          <w:b/>
          <w:sz w:val="24"/>
          <w:szCs w:val="24"/>
        </w:rPr>
      </w:pPr>
      <w:r w:rsidRPr="00C12C05">
        <w:rPr>
          <w:b/>
          <w:sz w:val="24"/>
          <w:szCs w:val="24"/>
        </w:rPr>
        <w:t>Выпускник научится:</w:t>
      </w:r>
    </w:p>
    <w:p w:rsidR="00C12C05" w:rsidRPr="00C12C05" w:rsidRDefault="00C12C05" w:rsidP="00BA0CC7">
      <w:pPr>
        <w:pStyle w:val="a9"/>
        <w:numPr>
          <w:ilvl w:val="0"/>
          <w:numId w:val="4"/>
        </w:numPr>
        <w:jc w:val="both"/>
        <w:rPr>
          <w:sz w:val="24"/>
          <w:szCs w:val="24"/>
        </w:rPr>
      </w:pPr>
      <w:r w:rsidRPr="00C12C05">
        <w:rPr>
          <w:sz w:val="24"/>
          <w:szCs w:val="24"/>
        </w:rPr>
        <w:t>самостоятельно определять цели, задавать параметры и критерии, по которым можно определить, что цель достигнута;</w:t>
      </w:r>
    </w:p>
    <w:p w:rsidR="00C12C05" w:rsidRPr="00C12C05" w:rsidRDefault="00C12C05" w:rsidP="00BA0CC7">
      <w:pPr>
        <w:pStyle w:val="a9"/>
        <w:numPr>
          <w:ilvl w:val="0"/>
          <w:numId w:val="4"/>
        </w:numPr>
        <w:jc w:val="both"/>
        <w:rPr>
          <w:sz w:val="24"/>
          <w:szCs w:val="24"/>
        </w:rPr>
      </w:pPr>
      <w:r w:rsidRPr="00C12C05">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C12C05" w:rsidRPr="00C12C05" w:rsidRDefault="00C12C05" w:rsidP="00BA0CC7">
      <w:pPr>
        <w:pStyle w:val="a9"/>
        <w:numPr>
          <w:ilvl w:val="0"/>
          <w:numId w:val="4"/>
        </w:numPr>
        <w:jc w:val="both"/>
        <w:rPr>
          <w:sz w:val="24"/>
          <w:szCs w:val="24"/>
        </w:rPr>
      </w:pPr>
      <w:r w:rsidRPr="00C12C05">
        <w:rPr>
          <w:sz w:val="24"/>
          <w:szCs w:val="24"/>
        </w:rPr>
        <w:t>ставить и формулировать собственные задачи в образовательной деятельности и жизненных ситуациях;</w:t>
      </w:r>
    </w:p>
    <w:p w:rsidR="00C12C05" w:rsidRPr="00C12C05" w:rsidRDefault="00C12C05" w:rsidP="00BA0CC7">
      <w:pPr>
        <w:pStyle w:val="a9"/>
        <w:numPr>
          <w:ilvl w:val="0"/>
          <w:numId w:val="4"/>
        </w:numPr>
        <w:jc w:val="both"/>
        <w:rPr>
          <w:sz w:val="24"/>
          <w:szCs w:val="24"/>
        </w:rPr>
      </w:pPr>
      <w:r w:rsidRPr="00C12C05">
        <w:rPr>
          <w:sz w:val="24"/>
          <w:szCs w:val="24"/>
        </w:rPr>
        <w:t>оценивать ресурсы, в том числе время и другие нематериальные ресурсы, необходимые для достижения поставленной цели;</w:t>
      </w:r>
    </w:p>
    <w:p w:rsidR="00C12C05" w:rsidRPr="00C12C05" w:rsidRDefault="00C12C05" w:rsidP="00BA0CC7">
      <w:pPr>
        <w:pStyle w:val="a9"/>
        <w:numPr>
          <w:ilvl w:val="0"/>
          <w:numId w:val="4"/>
        </w:numPr>
        <w:jc w:val="both"/>
        <w:rPr>
          <w:sz w:val="24"/>
          <w:szCs w:val="24"/>
        </w:rPr>
      </w:pPr>
      <w:r w:rsidRPr="00C12C05">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C12C05" w:rsidRPr="00C12C05" w:rsidRDefault="00C12C05" w:rsidP="00BA0CC7">
      <w:pPr>
        <w:pStyle w:val="a9"/>
        <w:numPr>
          <w:ilvl w:val="0"/>
          <w:numId w:val="4"/>
        </w:numPr>
        <w:jc w:val="both"/>
        <w:rPr>
          <w:sz w:val="24"/>
          <w:szCs w:val="24"/>
        </w:rPr>
      </w:pPr>
      <w:r w:rsidRPr="00C12C05">
        <w:rPr>
          <w:sz w:val="24"/>
          <w:szCs w:val="24"/>
        </w:rPr>
        <w:t>организовывать эффективный поиск ресурсов, необходимых для достижения поставленной цели;</w:t>
      </w:r>
    </w:p>
    <w:p w:rsidR="00E47929" w:rsidRPr="007851F5" w:rsidRDefault="00C12C05" w:rsidP="00BA0CC7">
      <w:pPr>
        <w:pStyle w:val="a9"/>
        <w:numPr>
          <w:ilvl w:val="0"/>
          <w:numId w:val="4"/>
        </w:numPr>
        <w:jc w:val="both"/>
        <w:rPr>
          <w:sz w:val="24"/>
          <w:szCs w:val="24"/>
        </w:rPr>
      </w:pPr>
      <w:r w:rsidRPr="00C12C05">
        <w:rPr>
          <w:sz w:val="24"/>
          <w:szCs w:val="24"/>
        </w:rPr>
        <w:t>сопоставлять полученный результат деятельности с поставленной заранее целью.</w:t>
      </w:r>
    </w:p>
    <w:p w:rsidR="004F584C" w:rsidRPr="007851F5" w:rsidRDefault="00C12C05" w:rsidP="00BA0CC7">
      <w:pPr>
        <w:pStyle w:val="a9"/>
        <w:numPr>
          <w:ilvl w:val="0"/>
          <w:numId w:val="174"/>
        </w:numPr>
        <w:jc w:val="both"/>
        <w:rPr>
          <w:b/>
          <w:sz w:val="24"/>
          <w:szCs w:val="24"/>
        </w:rPr>
      </w:pPr>
      <w:r w:rsidRPr="00796A70">
        <w:rPr>
          <w:b/>
          <w:sz w:val="24"/>
          <w:szCs w:val="24"/>
        </w:rPr>
        <w:t>Познавательные универсальные учебные действия</w:t>
      </w:r>
    </w:p>
    <w:p w:rsidR="00C12C05" w:rsidRPr="00C12C05" w:rsidRDefault="00C12C05" w:rsidP="007851F5">
      <w:pPr>
        <w:pStyle w:val="a9"/>
        <w:jc w:val="both"/>
        <w:rPr>
          <w:b/>
          <w:sz w:val="24"/>
          <w:szCs w:val="24"/>
        </w:rPr>
      </w:pPr>
      <w:r w:rsidRPr="00C12C05">
        <w:rPr>
          <w:b/>
          <w:sz w:val="24"/>
          <w:szCs w:val="24"/>
        </w:rPr>
        <w:t xml:space="preserve">Выпускник научится: </w:t>
      </w:r>
    </w:p>
    <w:p w:rsidR="00C12C05" w:rsidRPr="00C12C05" w:rsidRDefault="00C12C05" w:rsidP="00BA0CC7">
      <w:pPr>
        <w:pStyle w:val="a9"/>
        <w:numPr>
          <w:ilvl w:val="0"/>
          <w:numId w:val="175"/>
        </w:numPr>
        <w:jc w:val="both"/>
        <w:rPr>
          <w:sz w:val="24"/>
          <w:szCs w:val="24"/>
        </w:rPr>
      </w:pPr>
      <w:r w:rsidRPr="00C12C05">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C12C05" w:rsidRPr="00C12C05" w:rsidRDefault="00C12C05" w:rsidP="00BA0CC7">
      <w:pPr>
        <w:pStyle w:val="a9"/>
        <w:numPr>
          <w:ilvl w:val="0"/>
          <w:numId w:val="175"/>
        </w:numPr>
        <w:jc w:val="both"/>
        <w:rPr>
          <w:sz w:val="24"/>
          <w:szCs w:val="24"/>
        </w:rPr>
      </w:pPr>
      <w:r w:rsidRPr="00C12C05">
        <w:rPr>
          <w:sz w:val="24"/>
          <w:szCs w:val="24"/>
        </w:rPr>
        <w:lastRenderedPageBreak/>
        <w:t>критически оценивать и интерпретировать информацию с разных</w:t>
      </w:r>
      <w:r w:rsidR="00EC5F2B">
        <w:rPr>
          <w:sz w:val="24"/>
          <w:szCs w:val="24"/>
        </w:rPr>
        <w:t xml:space="preserve"> позиций, </w:t>
      </w:r>
      <w:r w:rsidRPr="00C12C05">
        <w:rPr>
          <w:sz w:val="24"/>
          <w:szCs w:val="24"/>
        </w:rPr>
        <w:t>распознавать и фиксировать противоречия в информационных источниках;</w:t>
      </w:r>
    </w:p>
    <w:p w:rsidR="00C12C05" w:rsidRPr="00C12C05" w:rsidRDefault="00C12C05" w:rsidP="00BA0CC7">
      <w:pPr>
        <w:pStyle w:val="a9"/>
        <w:numPr>
          <w:ilvl w:val="0"/>
          <w:numId w:val="175"/>
        </w:numPr>
        <w:jc w:val="both"/>
        <w:rPr>
          <w:sz w:val="24"/>
          <w:szCs w:val="24"/>
        </w:rPr>
      </w:pPr>
      <w:r w:rsidRPr="00C12C05">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C12C05" w:rsidRPr="00C12C05" w:rsidRDefault="00C12C05" w:rsidP="00BA0CC7">
      <w:pPr>
        <w:pStyle w:val="a9"/>
        <w:numPr>
          <w:ilvl w:val="0"/>
          <w:numId w:val="175"/>
        </w:numPr>
        <w:jc w:val="both"/>
        <w:rPr>
          <w:sz w:val="24"/>
          <w:szCs w:val="24"/>
        </w:rPr>
      </w:pPr>
      <w:r w:rsidRPr="00C12C05">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C12C05" w:rsidRPr="00C12C05" w:rsidRDefault="00C12C05" w:rsidP="00BA0CC7">
      <w:pPr>
        <w:pStyle w:val="a9"/>
        <w:numPr>
          <w:ilvl w:val="0"/>
          <w:numId w:val="175"/>
        </w:numPr>
        <w:jc w:val="both"/>
        <w:rPr>
          <w:sz w:val="24"/>
          <w:szCs w:val="24"/>
        </w:rPr>
      </w:pPr>
      <w:r w:rsidRPr="00C12C05">
        <w:rPr>
          <w:sz w:val="24"/>
          <w:szCs w:val="24"/>
        </w:rPr>
        <w:t>выходить за рамки учебного предмета и осуществлять целенапра</w:t>
      </w:r>
      <w:r w:rsidR="00EC5F2B">
        <w:rPr>
          <w:sz w:val="24"/>
          <w:szCs w:val="24"/>
        </w:rPr>
        <w:t xml:space="preserve">вленный поиск возможностей для </w:t>
      </w:r>
      <w:r w:rsidRPr="00C12C05">
        <w:rPr>
          <w:sz w:val="24"/>
          <w:szCs w:val="24"/>
        </w:rPr>
        <w:t>широкого переноса средств и способов действия;</w:t>
      </w:r>
    </w:p>
    <w:p w:rsidR="00C12C05" w:rsidRPr="00C12C05" w:rsidRDefault="00C12C05" w:rsidP="00BA0CC7">
      <w:pPr>
        <w:pStyle w:val="a9"/>
        <w:numPr>
          <w:ilvl w:val="0"/>
          <w:numId w:val="175"/>
        </w:numPr>
        <w:jc w:val="both"/>
        <w:rPr>
          <w:sz w:val="24"/>
          <w:szCs w:val="24"/>
        </w:rPr>
      </w:pPr>
      <w:r w:rsidRPr="00C12C05">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32129" w:rsidRPr="007851F5" w:rsidRDefault="00C12C05" w:rsidP="00BA0CC7">
      <w:pPr>
        <w:pStyle w:val="a9"/>
        <w:numPr>
          <w:ilvl w:val="0"/>
          <w:numId w:val="175"/>
        </w:numPr>
        <w:jc w:val="both"/>
        <w:rPr>
          <w:sz w:val="24"/>
          <w:szCs w:val="24"/>
        </w:rPr>
      </w:pPr>
      <w:r w:rsidRPr="00C12C05">
        <w:rPr>
          <w:sz w:val="24"/>
          <w:szCs w:val="24"/>
        </w:rPr>
        <w:t>менять и удерживать разные позиции в познавательной деятельности.</w:t>
      </w:r>
    </w:p>
    <w:p w:rsidR="00C12C05" w:rsidRPr="00C12C05" w:rsidRDefault="00C12C05" w:rsidP="00BA0CC7">
      <w:pPr>
        <w:pStyle w:val="a9"/>
        <w:numPr>
          <w:ilvl w:val="0"/>
          <w:numId w:val="174"/>
        </w:numPr>
        <w:jc w:val="both"/>
        <w:rPr>
          <w:b/>
          <w:sz w:val="24"/>
          <w:szCs w:val="24"/>
        </w:rPr>
      </w:pPr>
      <w:r w:rsidRPr="00C12C05">
        <w:rPr>
          <w:b/>
          <w:sz w:val="24"/>
          <w:szCs w:val="24"/>
        </w:rPr>
        <w:t>Коммуникативные универсальные учебные действия</w:t>
      </w:r>
    </w:p>
    <w:p w:rsidR="00C12C05" w:rsidRPr="00C12C05" w:rsidRDefault="00C12C05" w:rsidP="007851F5">
      <w:pPr>
        <w:pStyle w:val="a9"/>
        <w:jc w:val="both"/>
        <w:rPr>
          <w:b/>
          <w:sz w:val="24"/>
          <w:szCs w:val="24"/>
        </w:rPr>
      </w:pPr>
      <w:r w:rsidRPr="00C12C05">
        <w:rPr>
          <w:b/>
          <w:sz w:val="24"/>
          <w:szCs w:val="24"/>
        </w:rPr>
        <w:t>Выпускник научится:</w:t>
      </w:r>
    </w:p>
    <w:p w:rsidR="00C12C05" w:rsidRPr="00C12C05" w:rsidRDefault="00C12C05" w:rsidP="00BA0CC7">
      <w:pPr>
        <w:pStyle w:val="a9"/>
        <w:numPr>
          <w:ilvl w:val="0"/>
          <w:numId w:val="176"/>
        </w:numPr>
        <w:ind w:left="709"/>
        <w:jc w:val="both"/>
        <w:rPr>
          <w:sz w:val="24"/>
          <w:szCs w:val="24"/>
        </w:rPr>
      </w:pPr>
      <w:r w:rsidRPr="00C12C05">
        <w:rPr>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C12C05" w:rsidRPr="00C12C05" w:rsidRDefault="00C12C05" w:rsidP="00BA0CC7">
      <w:pPr>
        <w:pStyle w:val="a9"/>
        <w:numPr>
          <w:ilvl w:val="0"/>
          <w:numId w:val="176"/>
        </w:numPr>
        <w:ind w:left="709"/>
        <w:jc w:val="both"/>
        <w:rPr>
          <w:sz w:val="24"/>
          <w:szCs w:val="24"/>
        </w:rPr>
      </w:pPr>
      <w:r w:rsidRPr="00C12C05">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C12C05" w:rsidRPr="00C12C05" w:rsidRDefault="00C12C05" w:rsidP="00BA0CC7">
      <w:pPr>
        <w:pStyle w:val="a9"/>
        <w:numPr>
          <w:ilvl w:val="0"/>
          <w:numId w:val="176"/>
        </w:numPr>
        <w:ind w:left="709"/>
        <w:jc w:val="both"/>
        <w:rPr>
          <w:sz w:val="24"/>
          <w:szCs w:val="24"/>
        </w:rPr>
      </w:pPr>
      <w:r w:rsidRPr="00C12C05">
        <w:rPr>
          <w:sz w:val="24"/>
          <w:szCs w:val="24"/>
        </w:rPr>
        <w:t>координировать и выполнять работу в условиях реального, виртуального и комбинированного взаимодействия;</w:t>
      </w:r>
    </w:p>
    <w:p w:rsidR="00C12C05" w:rsidRPr="00C12C05" w:rsidRDefault="00C12C05" w:rsidP="00BA0CC7">
      <w:pPr>
        <w:pStyle w:val="a9"/>
        <w:numPr>
          <w:ilvl w:val="0"/>
          <w:numId w:val="176"/>
        </w:numPr>
        <w:ind w:left="709"/>
        <w:jc w:val="both"/>
        <w:rPr>
          <w:sz w:val="24"/>
          <w:szCs w:val="24"/>
        </w:rPr>
      </w:pPr>
      <w:r w:rsidRPr="00C12C05">
        <w:rPr>
          <w:sz w:val="24"/>
          <w:szCs w:val="24"/>
        </w:rPr>
        <w:t>развернуто, логично и точно излагать свою точку зрения с использованием адекватных (устных и письменных) языковых средств;</w:t>
      </w:r>
    </w:p>
    <w:p w:rsidR="004F584C" w:rsidRPr="007851F5" w:rsidRDefault="00C12C05" w:rsidP="00BA0CC7">
      <w:pPr>
        <w:pStyle w:val="a9"/>
        <w:numPr>
          <w:ilvl w:val="0"/>
          <w:numId w:val="176"/>
        </w:numPr>
        <w:ind w:left="709"/>
        <w:jc w:val="both"/>
        <w:rPr>
          <w:sz w:val="24"/>
          <w:szCs w:val="24"/>
        </w:rPr>
      </w:pPr>
      <w:r w:rsidRPr="00C12C05">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B844B3" w:rsidRPr="007851F5" w:rsidRDefault="00EC5F2B" w:rsidP="007851F5">
      <w:pPr>
        <w:pStyle w:val="a9"/>
        <w:ind w:left="709"/>
        <w:jc w:val="both"/>
        <w:rPr>
          <w:b/>
          <w:sz w:val="28"/>
          <w:szCs w:val="24"/>
        </w:rPr>
      </w:pPr>
      <w:bookmarkStart w:id="23" w:name="_Toc434850650"/>
      <w:bookmarkStart w:id="24" w:name="_Toc435412674"/>
      <w:bookmarkStart w:id="25" w:name="_Toc453968147"/>
      <w:r w:rsidRPr="004F584C">
        <w:rPr>
          <w:b/>
          <w:sz w:val="28"/>
          <w:szCs w:val="24"/>
        </w:rPr>
        <w:t>1</w:t>
      </w:r>
      <w:r w:rsidR="00C12C05" w:rsidRPr="004F584C">
        <w:rPr>
          <w:b/>
          <w:sz w:val="28"/>
          <w:szCs w:val="24"/>
        </w:rPr>
        <w:t>.2.3. Планируемые предметные результаты освоения ООП</w:t>
      </w:r>
      <w:bookmarkEnd w:id="23"/>
      <w:bookmarkEnd w:id="24"/>
      <w:bookmarkEnd w:id="25"/>
    </w:p>
    <w:p w:rsidR="00C12C05" w:rsidRPr="00C12C05" w:rsidRDefault="00C12C05" w:rsidP="007851F5">
      <w:pPr>
        <w:pStyle w:val="a9"/>
        <w:ind w:firstLine="708"/>
        <w:jc w:val="both"/>
        <w:rPr>
          <w:sz w:val="24"/>
          <w:szCs w:val="24"/>
        </w:rPr>
      </w:pPr>
      <w:r w:rsidRPr="00C12C05">
        <w:rPr>
          <w:sz w:val="24"/>
          <w:szCs w:val="24"/>
        </w:rPr>
        <w:t>На уровне среднего общего образования в соответствии с ФГОС СОО выделяются 4 группы результатов «Выпускник научится», «Выпускник получит возможность научиться», а также результаты базового и углубленного уровней.</w:t>
      </w:r>
    </w:p>
    <w:p w:rsidR="00C12C05" w:rsidRPr="00C12C05" w:rsidRDefault="00C12C05" w:rsidP="007851F5">
      <w:pPr>
        <w:pStyle w:val="a9"/>
        <w:ind w:firstLine="708"/>
        <w:jc w:val="both"/>
        <w:rPr>
          <w:sz w:val="24"/>
          <w:szCs w:val="24"/>
        </w:rPr>
      </w:pPr>
      <w:r w:rsidRPr="00C12C05">
        <w:rPr>
          <w:sz w:val="24"/>
          <w:szCs w:val="24"/>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rsidR="00C12C05" w:rsidRPr="00C12C05" w:rsidRDefault="00C12C05" w:rsidP="007851F5">
      <w:pPr>
        <w:pStyle w:val="a9"/>
        <w:ind w:firstLine="708"/>
        <w:jc w:val="both"/>
        <w:rPr>
          <w:sz w:val="24"/>
          <w:szCs w:val="24"/>
        </w:rPr>
      </w:pPr>
      <w:r w:rsidRPr="00C12C05">
        <w:rPr>
          <w:sz w:val="24"/>
          <w:szCs w:val="24"/>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C12C05">
        <w:rPr>
          <w:bCs/>
          <w:sz w:val="24"/>
          <w:szCs w:val="24"/>
        </w:rPr>
        <w:t>может</w:t>
      </w:r>
      <w:r w:rsidRPr="00C12C05">
        <w:rPr>
          <w:sz w:val="24"/>
          <w:szCs w:val="24"/>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C12C05" w:rsidRPr="00C12C05" w:rsidRDefault="00C12C05" w:rsidP="007851F5">
      <w:pPr>
        <w:pStyle w:val="a9"/>
        <w:ind w:firstLine="708"/>
        <w:jc w:val="both"/>
        <w:rPr>
          <w:sz w:val="24"/>
          <w:szCs w:val="24"/>
        </w:rPr>
      </w:pPr>
      <w:r w:rsidRPr="00C12C05">
        <w:rPr>
          <w:sz w:val="24"/>
          <w:szCs w:val="24"/>
        </w:rPr>
        <w:lastRenderedPageBreak/>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C12C05" w:rsidRPr="00C12C05" w:rsidRDefault="00C12C05" w:rsidP="007851F5">
      <w:pPr>
        <w:pStyle w:val="a9"/>
        <w:jc w:val="both"/>
        <w:rPr>
          <w:sz w:val="24"/>
          <w:szCs w:val="24"/>
        </w:rPr>
      </w:pPr>
      <w:r w:rsidRPr="00C12C05">
        <w:rPr>
          <w:sz w:val="24"/>
          <w:szCs w:val="24"/>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C12C05" w:rsidRPr="00C12C05" w:rsidRDefault="00C12C05" w:rsidP="007851F5">
      <w:pPr>
        <w:pStyle w:val="a9"/>
        <w:jc w:val="both"/>
        <w:rPr>
          <w:sz w:val="24"/>
          <w:szCs w:val="24"/>
        </w:rPr>
      </w:pPr>
      <w:r w:rsidRPr="00C12C05">
        <w:rPr>
          <w:sz w:val="24"/>
          <w:szCs w:val="24"/>
        </w:rPr>
        <w:t>– умение решать основные практические задачи, характерные для использования методов и инструментария данной предметной области;</w:t>
      </w:r>
    </w:p>
    <w:p w:rsidR="00C12C05" w:rsidRPr="00C12C05" w:rsidRDefault="00C12C05" w:rsidP="007851F5">
      <w:pPr>
        <w:pStyle w:val="a9"/>
        <w:jc w:val="both"/>
        <w:rPr>
          <w:sz w:val="24"/>
          <w:szCs w:val="24"/>
        </w:rPr>
      </w:pPr>
      <w:r w:rsidRPr="00C12C05">
        <w:rPr>
          <w:sz w:val="24"/>
          <w:szCs w:val="24"/>
        </w:rPr>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rsidR="00C12C05" w:rsidRPr="00C12C05" w:rsidRDefault="00C12C05" w:rsidP="007851F5">
      <w:pPr>
        <w:pStyle w:val="a9"/>
        <w:ind w:firstLine="708"/>
        <w:jc w:val="both"/>
        <w:rPr>
          <w:sz w:val="24"/>
          <w:szCs w:val="24"/>
        </w:rPr>
      </w:pPr>
      <w:r w:rsidRPr="00C12C05">
        <w:rPr>
          <w:sz w:val="24"/>
          <w:szCs w:val="24"/>
        </w:rPr>
        <w:t xml:space="preserve">Результаты </w:t>
      </w:r>
      <w:r w:rsidRPr="00C12C05">
        <w:rPr>
          <w:b/>
          <w:sz w:val="24"/>
          <w:szCs w:val="24"/>
        </w:rPr>
        <w:t>углубленного</w:t>
      </w:r>
      <w:r w:rsidRPr="00C12C05">
        <w:rPr>
          <w:sz w:val="24"/>
          <w:szCs w:val="24"/>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C12C05" w:rsidRPr="00C12C05" w:rsidRDefault="00C12C05" w:rsidP="007851F5">
      <w:pPr>
        <w:pStyle w:val="a9"/>
        <w:jc w:val="both"/>
        <w:rPr>
          <w:sz w:val="24"/>
          <w:szCs w:val="24"/>
        </w:rPr>
      </w:pPr>
      <w:r w:rsidRPr="00C12C05">
        <w:rPr>
          <w:sz w:val="24"/>
          <w:szCs w:val="24"/>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C12C05" w:rsidRPr="00C12C05" w:rsidRDefault="00C12C05" w:rsidP="007851F5">
      <w:pPr>
        <w:pStyle w:val="a9"/>
        <w:jc w:val="both"/>
        <w:rPr>
          <w:sz w:val="24"/>
          <w:szCs w:val="24"/>
        </w:rPr>
      </w:pPr>
      <w:r w:rsidRPr="00C12C05">
        <w:rPr>
          <w:sz w:val="24"/>
          <w:szCs w:val="24"/>
        </w:rPr>
        <w:t xml:space="preserve">– умение </w:t>
      </w:r>
      <w:r w:rsidR="006D12B1" w:rsidRPr="00C12C05">
        <w:rPr>
          <w:sz w:val="24"/>
          <w:szCs w:val="24"/>
        </w:rPr>
        <w:t>решать,</w:t>
      </w:r>
      <w:r w:rsidRPr="00C12C05">
        <w:rPr>
          <w:sz w:val="24"/>
          <w:szCs w:val="24"/>
        </w:rPr>
        <w:t xml:space="preserve">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C12C05" w:rsidRPr="00C12C05" w:rsidRDefault="00C12C05" w:rsidP="007851F5">
      <w:pPr>
        <w:pStyle w:val="a9"/>
        <w:jc w:val="both"/>
        <w:rPr>
          <w:sz w:val="24"/>
          <w:szCs w:val="24"/>
        </w:rPr>
      </w:pPr>
      <w:r w:rsidRPr="00C12C05">
        <w:rPr>
          <w:sz w:val="24"/>
          <w:szCs w:val="24"/>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C12C05" w:rsidRDefault="00C12C05" w:rsidP="007851F5">
      <w:pPr>
        <w:pStyle w:val="a9"/>
        <w:ind w:firstLine="708"/>
        <w:jc w:val="both"/>
        <w:rPr>
          <w:sz w:val="24"/>
          <w:szCs w:val="24"/>
        </w:rPr>
      </w:pPr>
      <w:r w:rsidRPr="00C12C05">
        <w:rPr>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791AE1" w:rsidRPr="007851F5" w:rsidRDefault="00CF2DF5" w:rsidP="007851F5">
      <w:pPr>
        <w:pStyle w:val="a9"/>
        <w:ind w:firstLine="708"/>
        <w:jc w:val="both"/>
        <w:rPr>
          <w:b/>
          <w:sz w:val="24"/>
          <w:szCs w:val="24"/>
        </w:rPr>
      </w:pPr>
      <w:r>
        <w:rPr>
          <w:sz w:val="24"/>
          <w:szCs w:val="24"/>
        </w:rPr>
        <w:t>В МК</w:t>
      </w:r>
      <w:r w:rsidR="00246F69">
        <w:rPr>
          <w:sz w:val="24"/>
          <w:szCs w:val="24"/>
        </w:rPr>
        <w:t xml:space="preserve">ОУ </w:t>
      </w:r>
      <w:r w:rsidR="00796A70">
        <w:rPr>
          <w:sz w:val="24"/>
          <w:szCs w:val="24"/>
        </w:rPr>
        <w:t>«</w:t>
      </w:r>
      <w:r>
        <w:rPr>
          <w:sz w:val="24"/>
          <w:szCs w:val="24"/>
        </w:rPr>
        <w:t>Любимовская СОШ»</w:t>
      </w:r>
      <w:r w:rsidR="00246F69">
        <w:rPr>
          <w:sz w:val="24"/>
          <w:szCs w:val="24"/>
        </w:rPr>
        <w:t xml:space="preserve"> </w:t>
      </w:r>
      <w:r w:rsidR="00246F69" w:rsidRPr="00796A70">
        <w:rPr>
          <w:b/>
          <w:sz w:val="24"/>
          <w:szCs w:val="24"/>
        </w:rPr>
        <w:t>все предметы преподаются на базовом уровне.</w:t>
      </w:r>
      <w:bookmarkStart w:id="26" w:name="_Toc453968148"/>
    </w:p>
    <w:p w:rsidR="00791AE1" w:rsidRPr="00791AE1" w:rsidRDefault="00791AE1" w:rsidP="007851F5">
      <w:pPr>
        <w:pStyle w:val="a9"/>
        <w:ind w:firstLine="708"/>
        <w:jc w:val="center"/>
        <w:rPr>
          <w:b/>
          <w:sz w:val="28"/>
          <w:szCs w:val="24"/>
        </w:rPr>
      </w:pPr>
      <w:r w:rsidRPr="00791AE1">
        <w:rPr>
          <w:b/>
          <w:sz w:val="28"/>
          <w:szCs w:val="24"/>
        </w:rPr>
        <w:t>Русский язык</w:t>
      </w:r>
    </w:p>
    <w:bookmarkEnd w:id="26"/>
    <w:p w:rsidR="00B15D8B" w:rsidRPr="00B15D8B" w:rsidRDefault="00B15D8B" w:rsidP="007851F5">
      <w:pPr>
        <w:pStyle w:val="a9"/>
        <w:ind w:firstLine="708"/>
        <w:jc w:val="both"/>
        <w:rPr>
          <w:b/>
          <w:sz w:val="24"/>
          <w:szCs w:val="24"/>
        </w:rPr>
      </w:pPr>
      <w:r w:rsidRPr="00B15D8B">
        <w:rPr>
          <w:b/>
          <w:sz w:val="24"/>
          <w:szCs w:val="24"/>
        </w:rPr>
        <w:t>В результате изучения учебного предмета «Русский язык» на уровне среднего общего образования:</w:t>
      </w:r>
    </w:p>
    <w:p w:rsidR="00B15D8B" w:rsidRPr="00B15D8B" w:rsidRDefault="00B15D8B" w:rsidP="007851F5">
      <w:pPr>
        <w:pStyle w:val="a9"/>
        <w:jc w:val="both"/>
        <w:rPr>
          <w:b/>
          <w:sz w:val="24"/>
          <w:szCs w:val="24"/>
        </w:rPr>
      </w:pPr>
      <w:r w:rsidRPr="00B15D8B">
        <w:rPr>
          <w:b/>
          <w:sz w:val="24"/>
          <w:szCs w:val="24"/>
        </w:rPr>
        <w:t>Выпускник на базовом уровне научится:</w:t>
      </w:r>
    </w:p>
    <w:p w:rsidR="00B15D8B" w:rsidRPr="00B15D8B" w:rsidRDefault="00B15D8B" w:rsidP="00BA0CC7">
      <w:pPr>
        <w:pStyle w:val="a9"/>
        <w:numPr>
          <w:ilvl w:val="0"/>
          <w:numId w:val="104"/>
        </w:numPr>
        <w:jc w:val="both"/>
        <w:rPr>
          <w:sz w:val="24"/>
          <w:szCs w:val="24"/>
        </w:rPr>
      </w:pPr>
      <w:r w:rsidRPr="00B15D8B">
        <w:rPr>
          <w:sz w:val="24"/>
          <w:szCs w:val="24"/>
        </w:rPr>
        <w:t>использовать языковые средства адекватно цели общения и речевой ситуации;</w:t>
      </w:r>
    </w:p>
    <w:p w:rsidR="00B15D8B" w:rsidRPr="00B15D8B" w:rsidRDefault="00B15D8B" w:rsidP="00BA0CC7">
      <w:pPr>
        <w:pStyle w:val="a9"/>
        <w:numPr>
          <w:ilvl w:val="0"/>
          <w:numId w:val="104"/>
        </w:numPr>
        <w:jc w:val="both"/>
        <w:rPr>
          <w:sz w:val="24"/>
          <w:szCs w:val="24"/>
        </w:rPr>
      </w:pPr>
      <w:r w:rsidRPr="00B15D8B">
        <w:rPr>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B15D8B" w:rsidRPr="00B15D8B" w:rsidRDefault="00B15D8B" w:rsidP="00BA0CC7">
      <w:pPr>
        <w:pStyle w:val="a9"/>
        <w:numPr>
          <w:ilvl w:val="0"/>
          <w:numId w:val="104"/>
        </w:numPr>
        <w:jc w:val="both"/>
        <w:rPr>
          <w:sz w:val="24"/>
          <w:szCs w:val="24"/>
        </w:rPr>
      </w:pPr>
      <w:r w:rsidRPr="00B15D8B">
        <w:rPr>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B15D8B" w:rsidRPr="00B15D8B" w:rsidRDefault="00B15D8B" w:rsidP="00BA0CC7">
      <w:pPr>
        <w:pStyle w:val="a9"/>
        <w:numPr>
          <w:ilvl w:val="0"/>
          <w:numId w:val="104"/>
        </w:numPr>
        <w:jc w:val="both"/>
        <w:rPr>
          <w:sz w:val="24"/>
          <w:szCs w:val="24"/>
        </w:rPr>
      </w:pPr>
      <w:r w:rsidRPr="00B15D8B">
        <w:rPr>
          <w:sz w:val="24"/>
          <w:szCs w:val="24"/>
        </w:rPr>
        <w:t>выстраивать композицию текста, используя знания о его структурных элементах;</w:t>
      </w:r>
    </w:p>
    <w:p w:rsidR="00B15D8B" w:rsidRPr="00B15D8B" w:rsidRDefault="00B15D8B" w:rsidP="00BA0CC7">
      <w:pPr>
        <w:pStyle w:val="a9"/>
        <w:numPr>
          <w:ilvl w:val="0"/>
          <w:numId w:val="104"/>
        </w:numPr>
        <w:jc w:val="both"/>
        <w:rPr>
          <w:sz w:val="24"/>
          <w:szCs w:val="24"/>
        </w:rPr>
      </w:pPr>
      <w:r w:rsidRPr="00B15D8B">
        <w:rPr>
          <w:sz w:val="24"/>
          <w:szCs w:val="24"/>
          <w:shd w:val="clear" w:color="auto" w:fill="FFFFFF"/>
        </w:rPr>
        <w:t>подбирать и использовать языковые средства в зависимости от типа текста и выбранного профиля обучения;</w:t>
      </w:r>
    </w:p>
    <w:p w:rsidR="00B15D8B" w:rsidRPr="00B15D8B" w:rsidRDefault="00B15D8B" w:rsidP="00BA0CC7">
      <w:pPr>
        <w:pStyle w:val="a9"/>
        <w:numPr>
          <w:ilvl w:val="0"/>
          <w:numId w:val="104"/>
        </w:numPr>
        <w:jc w:val="both"/>
        <w:rPr>
          <w:sz w:val="24"/>
          <w:szCs w:val="24"/>
        </w:rPr>
      </w:pPr>
      <w:r w:rsidRPr="00B15D8B">
        <w:rPr>
          <w:sz w:val="24"/>
          <w:szCs w:val="24"/>
        </w:rPr>
        <w:t>правильно использовать лексические и грамматические средства связи предложений при построении текста;</w:t>
      </w:r>
    </w:p>
    <w:p w:rsidR="00B15D8B" w:rsidRPr="00B15D8B" w:rsidRDefault="00B15D8B" w:rsidP="00BA0CC7">
      <w:pPr>
        <w:pStyle w:val="a9"/>
        <w:numPr>
          <w:ilvl w:val="0"/>
          <w:numId w:val="104"/>
        </w:numPr>
        <w:jc w:val="both"/>
        <w:rPr>
          <w:sz w:val="24"/>
          <w:szCs w:val="24"/>
        </w:rPr>
      </w:pPr>
      <w:r w:rsidRPr="00B15D8B">
        <w:rPr>
          <w:sz w:val="24"/>
          <w:szCs w:val="24"/>
        </w:rPr>
        <w:lastRenderedPageBreak/>
        <w:t>создавать устные и письменные тексты разных жанров в соответствии с функционально-стилевой принадлежностью текста;</w:t>
      </w:r>
    </w:p>
    <w:p w:rsidR="00B15D8B" w:rsidRPr="00B15D8B" w:rsidRDefault="00B15D8B" w:rsidP="00BA0CC7">
      <w:pPr>
        <w:pStyle w:val="a9"/>
        <w:numPr>
          <w:ilvl w:val="0"/>
          <w:numId w:val="104"/>
        </w:numPr>
        <w:jc w:val="both"/>
        <w:rPr>
          <w:sz w:val="24"/>
          <w:szCs w:val="24"/>
        </w:rPr>
      </w:pPr>
      <w:r w:rsidRPr="00B15D8B">
        <w:rPr>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B15D8B" w:rsidRPr="00B15D8B" w:rsidRDefault="00B15D8B" w:rsidP="00BA0CC7">
      <w:pPr>
        <w:pStyle w:val="a9"/>
        <w:numPr>
          <w:ilvl w:val="0"/>
          <w:numId w:val="104"/>
        </w:numPr>
        <w:jc w:val="both"/>
        <w:rPr>
          <w:sz w:val="24"/>
          <w:szCs w:val="24"/>
        </w:rPr>
      </w:pPr>
      <w:r w:rsidRPr="00B15D8B">
        <w:rPr>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B15D8B" w:rsidRPr="00B15D8B" w:rsidRDefault="00B15D8B" w:rsidP="00BA0CC7">
      <w:pPr>
        <w:pStyle w:val="a9"/>
        <w:numPr>
          <w:ilvl w:val="0"/>
          <w:numId w:val="104"/>
        </w:numPr>
        <w:jc w:val="both"/>
        <w:rPr>
          <w:sz w:val="24"/>
          <w:szCs w:val="24"/>
        </w:rPr>
      </w:pPr>
      <w:r w:rsidRPr="00B15D8B">
        <w:rPr>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B15D8B" w:rsidRPr="00B15D8B" w:rsidRDefault="00B15D8B" w:rsidP="00BA0CC7">
      <w:pPr>
        <w:pStyle w:val="a9"/>
        <w:numPr>
          <w:ilvl w:val="0"/>
          <w:numId w:val="104"/>
        </w:numPr>
        <w:jc w:val="both"/>
        <w:rPr>
          <w:sz w:val="24"/>
          <w:szCs w:val="24"/>
        </w:rPr>
      </w:pPr>
      <w:r w:rsidRPr="00B15D8B">
        <w:rPr>
          <w:sz w:val="24"/>
          <w:szCs w:val="24"/>
        </w:rPr>
        <w:t>извлекать необходимую информацию из различных источников и переводить ее в текстовый формат;</w:t>
      </w:r>
    </w:p>
    <w:p w:rsidR="00B15D8B" w:rsidRPr="00B15D8B" w:rsidRDefault="00B15D8B" w:rsidP="00BA0CC7">
      <w:pPr>
        <w:pStyle w:val="a9"/>
        <w:numPr>
          <w:ilvl w:val="0"/>
          <w:numId w:val="104"/>
        </w:numPr>
        <w:jc w:val="both"/>
        <w:rPr>
          <w:sz w:val="24"/>
          <w:szCs w:val="24"/>
        </w:rPr>
      </w:pPr>
      <w:r w:rsidRPr="00B15D8B">
        <w:rPr>
          <w:sz w:val="24"/>
          <w:szCs w:val="24"/>
        </w:rPr>
        <w:t>преобразовывать текст в другие виды передачи информации;</w:t>
      </w:r>
    </w:p>
    <w:p w:rsidR="00B15D8B" w:rsidRPr="00B15D8B" w:rsidRDefault="00B15D8B" w:rsidP="00BA0CC7">
      <w:pPr>
        <w:pStyle w:val="a9"/>
        <w:numPr>
          <w:ilvl w:val="0"/>
          <w:numId w:val="104"/>
        </w:numPr>
        <w:jc w:val="both"/>
        <w:rPr>
          <w:sz w:val="24"/>
          <w:szCs w:val="24"/>
        </w:rPr>
      </w:pPr>
      <w:r w:rsidRPr="00B15D8B">
        <w:rPr>
          <w:sz w:val="24"/>
          <w:szCs w:val="24"/>
        </w:rPr>
        <w:t>выбирать тему, определять цель и подбирать материал для публичного выступления;</w:t>
      </w:r>
    </w:p>
    <w:p w:rsidR="00B15D8B" w:rsidRPr="00B15D8B" w:rsidRDefault="00B15D8B" w:rsidP="00BA0CC7">
      <w:pPr>
        <w:pStyle w:val="a9"/>
        <w:numPr>
          <w:ilvl w:val="0"/>
          <w:numId w:val="104"/>
        </w:numPr>
        <w:jc w:val="both"/>
        <w:rPr>
          <w:sz w:val="24"/>
          <w:szCs w:val="24"/>
        </w:rPr>
      </w:pPr>
      <w:r w:rsidRPr="00B15D8B">
        <w:rPr>
          <w:sz w:val="24"/>
          <w:szCs w:val="24"/>
        </w:rPr>
        <w:t>соблюдать культуру публичной речи;</w:t>
      </w:r>
    </w:p>
    <w:p w:rsidR="00B15D8B" w:rsidRPr="00B15D8B" w:rsidRDefault="00B15D8B" w:rsidP="00BA0CC7">
      <w:pPr>
        <w:pStyle w:val="a9"/>
        <w:numPr>
          <w:ilvl w:val="0"/>
          <w:numId w:val="104"/>
        </w:numPr>
        <w:jc w:val="both"/>
        <w:rPr>
          <w:sz w:val="24"/>
          <w:szCs w:val="24"/>
        </w:rPr>
      </w:pPr>
      <w:r w:rsidRPr="00B15D8B">
        <w:rPr>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B15D8B" w:rsidRPr="00B15D8B" w:rsidRDefault="00B15D8B" w:rsidP="00BA0CC7">
      <w:pPr>
        <w:pStyle w:val="a9"/>
        <w:numPr>
          <w:ilvl w:val="0"/>
          <w:numId w:val="104"/>
        </w:numPr>
        <w:jc w:val="both"/>
        <w:rPr>
          <w:sz w:val="24"/>
          <w:szCs w:val="24"/>
        </w:rPr>
      </w:pPr>
      <w:r w:rsidRPr="00B15D8B">
        <w:rPr>
          <w:sz w:val="24"/>
          <w:szCs w:val="24"/>
        </w:rPr>
        <w:t>оценивать собственную и чужую речь с позиции соответствия языковым нормам;</w:t>
      </w:r>
    </w:p>
    <w:p w:rsidR="0053742D" w:rsidRPr="007851F5" w:rsidRDefault="00B15D8B" w:rsidP="00BA0CC7">
      <w:pPr>
        <w:pStyle w:val="a9"/>
        <w:numPr>
          <w:ilvl w:val="0"/>
          <w:numId w:val="104"/>
        </w:numPr>
        <w:jc w:val="both"/>
        <w:rPr>
          <w:sz w:val="24"/>
          <w:szCs w:val="24"/>
        </w:rPr>
      </w:pPr>
      <w:r w:rsidRPr="00B15D8B">
        <w:rPr>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B15D8B" w:rsidRPr="00B15D8B" w:rsidRDefault="00B15D8B" w:rsidP="007851F5">
      <w:pPr>
        <w:pStyle w:val="a9"/>
        <w:jc w:val="both"/>
        <w:rPr>
          <w:b/>
          <w:sz w:val="24"/>
          <w:szCs w:val="24"/>
        </w:rPr>
      </w:pPr>
      <w:r w:rsidRPr="00B15D8B">
        <w:rPr>
          <w:b/>
          <w:sz w:val="24"/>
          <w:szCs w:val="24"/>
        </w:rPr>
        <w:t>Выпускник на базовом уровне получит возможность научиться:</w:t>
      </w:r>
    </w:p>
    <w:p w:rsidR="00B15D8B" w:rsidRPr="0053742D" w:rsidRDefault="00B15D8B" w:rsidP="00BA0CC7">
      <w:pPr>
        <w:pStyle w:val="a9"/>
        <w:numPr>
          <w:ilvl w:val="0"/>
          <w:numId w:val="105"/>
        </w:numPr>
        <w:ind w:left="1134"/>
        <w:jc w:val="both"/>
        <w:rPr>
          <w:sz w:val="24"/>
          <w:szCs w:val="24"/>
        </w:rPr>
      </w:pPr>
      <w:r w:rsidRPr="0053742D">
        <w:rPr>
          <w:sz w:val="24"/>
          <w:szCs w:val="24"/>
        </w:rPr>
        <w:t>распознавать уровни и единицы языка в предъявленном тексте и видеть взаимосвязь между ними;</w:t>
      </w:r>
    </w:p>
    <w:p w:rsidR="00B15D8B" w:rsidRPr="0053742D" w:rsidRDefault="00B15D8B" w:rsidP="00BA0CC7">
      <w:pPr>
        <w:pStyle w:val="a9"/>
        <w:numPr>
          <w:ilvl w:val="0"/>
          <w:numId w:val="105"/>
        </w:numPr>
        <w:ind w:left="1134"/>
        <w:jc w:val="both"/>
        <w:rPr>
          <w:sz w:val="24"/>
          <w:szCs w:val="24"/>
        </w:rPr>
      </w:pPr>
      <w:r w:rsidRPr="0053742D">
        <w:rPr>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B15D8B" w:rsidRPr="0053742D" w:rsidRDefault="00B15D8B" w:rsidP="00BA0CC7">
      <w:pPr>
        <w:pStyle w:val="a9"/>
        <w:numPr>
          <w:ilvl w:val="0"/>
          <w:numId w:val="105"/>
        </w:numPr>
        <w:ind w:left="1134"/>
        <w:jc w:val="both"/>
        <w:rPr>
          <w:sz w:val="24"/>
          <w:szCs w:val="24"/>
        </w:rPr>
      </w:pPr>
      <w:r w:rsidRPr="0053742D">
        <w:rPr>
          <w:sz w:val="24"/>
          <w:szCs w:val="24"/>
        </w:rPr>
        <w:t>комментировать авторские высказывания на различные темы (в том числе о богатстве и выразительности русского языка);</w:t>
      </w:r>
    </w:p>
    <w:p w:rsidR="00B15D8B" w:rsidRPr="0053742D" w:rsidRDefault="00B15D8B" w:rsidP="00BA0CC7">
      <w:pPr>
        <w:pStyle w:val="a9"/>
        <w:numPr>
          <w:ilvl w:val="0"/>
          <w:numId w:val="105"/>
        </w:numPr>
        <w:ind w:left="1134"/>
        <w:jc w:val="both"/>
        <w:rPr>
          <w:sz w:val="24"/>
          <w:szCs w:val="24"/>
        </w:rPr>
      </w:pPr>
      <w:r w:rsidRPr="0053742D">
        <w:rPr>
          <w:sz w:val="24"/>
          <w:szCs w:val="24"/>
        </w:rPr>
        <w:t>отличать язык художественной литературы от других разновидностей современного русского языка;</w:t>
      </w:r>
    </w:p>
    <w:p w:rsidR="00B15D8B" w:rsidRPr="0053742D" w:rsidRDefault="00B15D8B" w:rsidP="00BA0CC7">
      <w:pPr>
        <w:pStyle w:val="a9"/>
        <w:numPr>
          <w:ilvl w:val="0"/>
          <w:numId w:val="105"/>
        </w:numPr>
        <w:ind w:left="1134"/>
        <w:jc w:val="both"/>
        <w:rPr>
          <w:sz w:val="24"/>
          <w:szCs w:val="24"/>
        </w:rPr>
      </w:pPr>
      <w:r w:rsidRPr="0053742D">
        <w:rPr>
          <w:sz w:val="24"/>
          <w:szCs w:val="24"/>
        </w:rPr>
        <w:t>использовать синонимические ресурсы русского языка для более точного выражения мысли и усиления выразительности речи;</w:t>
      </w:r>
    </w:p>
    <w:p w:rsidR="00B15D8B" w:rsidRPr="0053742D" w:rsidRDefault="00B15D8B" w:rsidP="00BA0CC7">
      <w:pPr>
        <w:pStyle w:val="a9"/>
        <w:numPr>
          <w:ilvl w:val="0"/>
          <w:numId w:val="105"/>
        </w:numPr>
        <w:ind w:left="1134"/>
        <w:jc w:val="both"/>
        <w:rPr>
          <w:sz w:val="24"/>
          <w:szCs w:val="24"/>
        </w:rPr>
      </w:pPr>
      <w:r w:rsidRPr="0053742D">
        <w:rPr>
          <w:sz w:val="24"/>
          <w:szCs w:val="24"/>
        </w:rPr>
        <w:t>иметь представление об историческом развитии русского языка и истории русского языкознания;</w:t>
      </w:r>
    </w:p>
    <w:p w:rsidR="00B15D8B" w:rsidRPr="0053742D" w:rsidRDefault="00B15D8B" w:rsidP="00BA0CC7">
      <w:pPr>
        <w:pStyle w:val="a9"/>
        <w:numPr>
          <w:ilvl w:val="0"/>
          <w:numId w:val="105"/>
        </w:numPr>
        <w:ind w:left="1134"/>
        <w:jc w:val="both"/>
        <w:rPr>
          <w:sz w:val="24"/>
          <w:szCs w:val="24"/>
        </w:rPr>
      </w:pPr>
      <w:r w:rsidRPr="0053742D">
        <w:rPr>
          <w:sz w:val="24"/>
          <w:szCs w:val="24"/>
        </w:rPr>
        <w:t>выражать согласие или несогласие с мнением собеседника в соответствии с правилами ведения диалогической речи;</w:t>
      </w:r>
    </w:p>
    <w:p w:rsidR="00B15D8B" w:rsidRPr="0053742D" w:rsidRDefault="00B15D8B" w:rsidP="00BA0CC7">
      <w:pPr>
        <w:pStyle w:val="a9"/>
        <w:numPr>
          <w:ilvl w:val="0"/>
          <w:numId w:val="105"/>
        </w:numPr>
        <w:ind w:left="1134"/>
        <w:jc w:val="both"/>
        <w:rPr>
          <w:sz w:val="24"/>
          <w:szCs w:val="24"/>
        </w:rPr>
      </w:pPr>
      <w:r w:rsidRPr="0053742D">
        <w:rPr>
          <w:sz w:val="24"/>
          <w:szCs w:val="24"/>
        </w:rPr>
        <w:t>дифференцировать главную и второстепенную информацию, известную и неизвестную информацию в прослушанном тексте;</w:t>
      </w:r>
    </w:p>
    <w:p w:rsidR="00B15D8B" w:rsidRPr="0053742D" w:rsidRDefault="00B15D8B" w:rsidP="00BA0CC7">
      <w:pPr>
        <w:pStyle w:val="a9"/>
        <w:numPr>
          <w:ilvl w:val="0"/>
          <w:numId w:val="105"/>
        </w:numPr>
        <w:ind w:left="1134"/>
        <w:jc w:val="both"/>
        <w:rPr>
          <w:sz w:val="24"/>
          <w:szCs w:val="24"/>
        </w:rPr>
      </w:pPr>
      <w:r w:rsidRPr="0053742D">
        <w:rPr>
          <w:sz w:val="24"/>
          <w:szCs w:val="24"/>
        </w:rPr>
        <w:t>проводить самостоятельный поиск текстовой и нетекстовой информации, отбирать и анализировать полученную информацию;</w:t>
      </w:r>
    </w:p>
    <w:p w:rsidR="00B15D8B" w:rsidRPr="0053742D" w:rsidRDefault="00B15D8B" w:rsidP="00BA0CC7">
      <w:pPr>
        <w:pStyle w:val="a9"/>
        <w:numPr>
          <w:ilvl w:val="0"/>
          <w:numId w:val="105"/>
        </w:numPr>
        <w:ind w:left="1134"/>
        <w:jc w:val="both"/>
        <w:rPr>
          <w:sz w:val="24"/>
          <w:szCs w:val="24"/>
        </w:rPr>
      </w:pPr>
      <w:r w:rsidRPr="0053742D">
        <w:rPr>
          <w:sz w:val="24"/>
          <w:szCs w:val="24"/>
        </w:rPr>
        <w:t>сохранять стилевое единство при создании текста заданного функционального стиля;</w:t>
      </w:r>
    </w:p>
    <w:p w:rsidR="00B15D8B" w:rsidRPr="0053742D" w:rsidRDefault="00B15D8B" w:rsidP="00BA0CC7">
      <w:pPr>
        <w:pStyle w:val="a9"/>
        <w:numPr>
          <w:ilvl w:val="0"/>
          <w:numId w:val="105"/>
        </w:numPr>
        <w:ind w:left="1134"/>
        <w:jc w:val="both"/>
        <w:rPr>
          <w:sz w:val="24"/>
          <w:szCs w:val="24"/>
        </w:rPr>
      </w:pPr>
      <w:r w:rsidRPr="0053742D">
        <w:rPr>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B15D8B" w:rsidRPr="0053742D" w:rsidRDefault="00B15D8B" w:rsidP="00BA0CC7">
      <w:pPr>
        <w:pStyle w:val="a9"/>
        <w:numPr>
          <w:ilvl w:val="0"/>
          <w:numId w:val="105"/>
        </w:numPr>
        <w:ind w:left="1134"/>
        <w:jc w:val="both"/>
        <w:rPr>
          <w:sz w:val="24"/>
          <w:szCs w:val="24"/>
        </w:rPr>
      </w:pPr>
      <w:r w:rsidRPr="0053742D">
        <w:rPr>
          <w:sz w:val="24"/>
          <w:szCs w:val="24"/>
        </w:rPr>
        <w:t>создавать отзывы и рецензии на предложенный текст;</w:t>
      </w:r>
    </w:p>
    <w:p w:rsidR="00B15D8B" w:rsidRPr="0053742D" w:rsidRDefault="00B15D8B" w:rsidP="00BA0CC7">
      <w:pPr>
        <w:pStyle w:val="a9"/>
        <w:numPr>
          <w:ilvl w:val="0"/>
          <w:numId w:val="105"/>
        </w:numPr>
        <w:ind w:left="1134"/>
        <w:jc w:val="both"/>
        <w:rPr>
          <w:sz w:val="24"/>
          <w:szCs w:val="24"/>
        </w:rPr>
      </w:pPr>
      <w:r w:rsidRPr="0053742D">
        <w:rPr>
          <w:sz w:val="24"/>
          <w:szCs w:val="24"/>
        </w:rPr>
        <w:t>соблюдать культуру чтения, говорения, аудирования и письма;</w:t>
      </w:r>
    </w:p>
    <w:p w:rsidR="00B15D8B" w:rsidRPr="0053742D" w:rsidRDefault="00B15D8B" w:rsidP="00BA0CC7">
      <w:pPr>
        <w:pStyle w:val="a9"/>
        <w:numPr>
          <w:ilvl w:val="0"/>
          <w:numId w:val="105"/>
        </w:numPr>
        <w:ind w:left="1134"/>
        <w:jc w:val="both"/>
        <w:rPr>
          <w:sz w:val="24"/>
          <w:szCs w:val="24"/>
        </w:rPr>
      </w:pPr>
      <w:r w:rsidRPr="0053742D">
        <w:rPr>
          <w:sz w:val="24"/>
          <w:szCs w:val="24"/>
        </w:rPr>
        <w:lastRenderedPageBreak/>
        <w:t>соблюдать культуру научного и делового общения в устной и письменной форме, в том числе при обсуждении дискуссионных проблем;</w:t>
      </w:r>
    </w:p>
    <w:p w:rsidR="00B15D8B" w:rsidRPr="0053742D" w:rsidRDefault="00B15D8B" w:rsidP="00BA0CC7">
      <w:pPr>
        <w:pStyle w:val="a9"/>
        <w:numPr>
          <w:ilvl w:val="0"/>
          <w:numId w:val="105"/>
        </w:numPr>
        <w:ind w:left="1134"/>
        <w:jc w:val="both"/>
        <w:rPr>
          <w:sz w:val="24"/>
          <w:szCs w:val="24"/>
        </w:rPr>
      </w:pPr>
      <w:r w:rsidRPr="0053742D">
        <w:rPr>
          <w:sz w:val="24"/>
          <w:szCs w:val="24"/>
        </w:rPr>
        <w:t>соблюдать нормы речевого поведения в разговорной речи, а также в учебно-научной и официально-деловой сферах общения;</w:t>
      </w:r>
    </w:p>
    <w:p w:rsidR="00B15D8B" w:rsidRPr="0053742D" w:rsidRDefault="00B15D8B" w:rsidP="00BA0CC7">
      <w:pPr>
        <w:pStyle w:val="a9"/>
        <w:numPr>
          <w:ilvl w:val="0"/>
          <w:numId w:val="105"/>
        </w:numPr>
        <w:ind w:left="1134"/>
        <w:jc w:val="both"/>
        <w:rPr>
          <w:sz w:val="24"/>
          <w:szCs w:val="24"/>
        </w:rPr>
      </w:pPr>
      <w:r w:rsidRPr="0053742D">
        <w:rPr>
          <w:sz w:val="24"/>
          <w:szCs w:val="24"/>
        </w:rPr>
        <w:t>осуществлять речевой самоконтроль;</w:t>
      </w:r>
    </w:p>
    <w:p w:rsidR="00B15D8B" w:rsidRPr="0053742D" w:rsidRDefault="00B15D8B" w:rsidP="00BA0CC7">
      <w:pPr>
        <w:pStyle w:val="a9"/>
        <w:numPr>
          <w:ilvl w:val="0"/>
          <w:numId w:val="105"/>
        </w:numPr>
        <w:ind w:left="1134"/>
        <w:jc w:val="both"/>
        <w:rPr>
          <w:sz w:val="24"/>
          <w:szCs w:val="24"/>
        </w:rPr>
      </w:pPr>
      <w:r w:rsidRPr="0053742D">
        <w:rPr>
          <w:sz w:val="24"/>
          <w:szCs w:val="24"/>
        </w:rPr>
        <w:t>совершенствовать орфографические и пунктуационные умения и навыки на основе знаний о нормах русского литературного языка;</w:t>
      </w:r>
    </w:p>
    <w:p w:rsidR="00B15D8B" w:rsidRPr="0053742D" w:rsidRDefault="00B15D8B" w:rsidP="00BA0CC7">
      <w:pPr>
        <w:pStyle w:val="a9"/>
        <w:numPr>
          <w:ilvl w:val="0"/>
          <w:numId w:val="105"/>
        </w:numPr>
        <w:ind w:left="1134"/>
        <w:jc w:val="both"/>
        <w:rPr>
          <w:sz w:val="24"/>
          <w:szCs w:val="24"/>
        </w:rPr>
      </w:pPr>
      <w:r w:rsidRPr="0053742D">
        <w:rPr>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B15D8B" w:rsidRPr="007851F5" w:rsidRDefault="00B15D8B" w:rsidP="00BA0CC7">
      <w:pPr>
        <w:pStyle w:val="a9"/>
        <w:numPr>
          <w:ilvl w:val="0"/>
          <w:numId w:val="105"/>
        </w:numPr>
        <w:ind w:left="1134"/>
        <w:jc w:val="both"/>
        <w:rPr>
          <w:sz w:val="24"/>
          <w:szCs w:val="24"/>
        </w:rPr>
      </w:pPr>
      <w:r w:rsidRPr="0053742D">
        <w:rPr>
          <w:sz w:val="24"/>
          <w:szCs w:val="24"/>
        </w:rPr>
        <w:t>оценивать эстетическую сторону речевого высказывания при анализе текстов (в том числе художественной литературы).</w:t>
      </w:r>
    </w:p>
    <w:p w:rsidR="00B15D8B" w:rsidRPr="00791AE1" w:rsidRDefault="00B15D8B" w:rsidP="007851F5">
      <w:pPr>
        <w:pStyle w:val="a9"/>
        <w:jc w:val="center"/>
        <w:rPr>
          <w:b/>
          <w:sz w:val="28"/>
          <w:szCs w:val="24"/>
        </w:rPr>
      </w:pPr>
      <w:r w:rsidRPr="00791AE1">
        <w:rPr>
          <w:b/>
          <w:sz w:val="28"/>
          <w:szCs w:val="24"/>
        </w:rPr>
        <w:t>Литература</w:t>
      </w:r>
    </w:p>
    <w:p w:rsidR="00B15D8B" w:rsidRPr="00B15D8B" w:rsidRDefault="00B15D8B" w:rsidP="007851F5">
      <w:pPr>
        <w:pStyle w:val="a9"/>
        <w:jc w:val="both"/>
        <w:rPr>
          <w:b/>
          <w:sz w:val="24"/>
          <w:szCs w:val="24"/>
        </w:rPr>
      </w:pPr>
      <w:r w:rsidRPr="00B15D8B">
        <w:rPr>
          <w:b/>
          <w:sz w:val="24"/>
          <w:szCs w:val="24"/>
        </w:rPr>
        <w:t>В результате изучения учебного предмета «Литература» на уровне среднего общего образования:</w:t>
      </w:r>
    </w:p>
    <w:p w:rsidR="00B15D8B" w:rsidRPr="00B15D8B" w:rsidRDefault="00B15D8B" w:rsidP="007851F5">
      <w:pPr>
        <w:pStyle w:val="a9"/>
        <w:jc w:val="both"/>
        <w:rPr>
          <w:b/>
          <w:sz w:val="24"/>
          <w:szCs w:val="24"/>
        </w:rPr>
      </w:pPr>
      <w:r w:rsidRPr="00B15D8B">
        <w:rPr>
          <w:b/>
          <w:sz w:val="24"/>
          <w:szCs w:val="24"/>
        </w:rPr>
        <w:t>Выпускник на базовом уровне научится:</w:t>
      </w:r>
    </w:p>
    <w:p w:rsidR="00B15D8B" w:rsidRPr="00B15D8B" w:rsidRDefault="00B15D8B" w:rsidP="00BA0CC7">
      <w:pPr>
        <w:pStyle w:val="a9"/>
        <w:numPr>
          <w:ilvl w:val="0"/>
          <w:numId w:val="96"/>
        </w:numPr>
        <w:ind w:left="1276" w:hanging="491"/>
        <w:jc w:val="both"/>
        <w:rPr>
          <w:sz w:val="24"/>
          <w:szCs w:val="24"/>
        </w:rPr>
      </w:pPr>
      <w:r w:rsidRPr="00B15D8B">
        <w:rPr>
          <w:sz w:val="24"/>
          <w:szCs w:val="24"/>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B15D8B" w:rsidRPr="00B15D8B" w:rsidRDefault="00B15D8B" w:rsidP="00BA0CC7">
      <w:pPr>
        <w:pStyle w:val="a9"/>
        <w:numPr>
          <w:ilvl w:val="0"/>
          <w:numId w:val="96"/>
        </w:numPr>
        <w:ind w:left="1276" w:hanging="491"/>
        <w:jc w:val="both"/>
        <w:rPr>
          <w:sz w:val="24"/>
          <w:szCs w:val="24"/>
        </w:rPr>
      </w:pPr>
      <w:r w:rsidRPr="00B15D8B">
        <w:rPr>
          <w:sz w:val="24"/>
          <w:szCs w:val="24"/>
        </w:rPr>
        <w:t>в устной и письменной форме обобщать и анализировать свой читательский опыт, а именно:</w:t>
      </w:r>
    </w:p>
    <w:p w:rsidR="00B15D8B" w:rsidRPr="00B15D8B" w:rsidRDefault="00B15D8B" w:rsidP="00BA0CC7">
      <w:pPr>
        <w:pStyle w:val="a9"/>
        <w:numPr>
          <w:ilvl w:val="0"/>
          <w:numId w:val="96"/>
        </w:numPr>
        <w:ind w:left="1276" w:hanging="491"/>
        <w:jc w:val="both"/>
        <w:rPr>
          <w:sz w:val="24"/>
          <w:szCs w:val="24"/>
        </w:rPr>
      </w:pPr>
      <w:r w:rsidRPr="00B15D8B">
        <w:rPr>
          <w:sz w:val="24"/>
          <w:szCs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B15D8B" w:rsidRPr="00B15D8B" w:rsidRDefault="00B15D8B" w:rsidP="00BA0CC7">
      <w:pPr>
        <w:pStyle w:val="a9"/>
        <w:numPr>
          <w:ilvl w:val="0"/>
          <w:numId w:val="96"/>
        </w:numPr>
        <w:ind w:left="1276" w:hanging="491"/>
        <w:jc w:val="both"/>
        <w:rPr>
          <w:sz w:val="24"/>
          <w:szCs w:val="24"/>
        </w:rPr>
      </w:pPr>
      <w:r w:rsidRPr="00B15D8B">
        <w:rPr>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B15D8B" w:rsidRPr="00B15D8B" w:rsidRDefault="00B15D8B" w:rsidP="00BA0CC7">
      <w:pPr>
        <w:pStyle w:val="a9"/>
        <w:numPr>
          <w:ilvl w:val="0"/>
          <w:numId w:val="96"/>
        </w:numPr>
        <w:ind w:left="1276" w:hanging="491"/>
        <w:jc w:val="both"/>
        <w:rPr>
          <w:sz w:val="24"/>
          <w:szCs w:val="24"/>
        </w:rPr>
      </w:pPr>
      <w:r w:rsidRPr="00B15D8B">
        <w:rPr>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B15D8B" w:rsidRPr="00B15D8B" w:rsidRDefault="00B15D8B" w:rsidP="00BA0CC7">
      <w:pPr>
        <w:pStyle w:val="a9"/>
        <w:numPr>
          <w:ilvl w:val="0"/>
          <w:numId w:val="96"/>
        </w:numPr>
        <w:ind w:left="1276" w:hanging="491"/>
        <w:jc w:val="both"/>
        <w:rPr>
          <w:sz w:val="24"/>
          <w:szCs w:val="24"/>
        </w:rPr>
      </w:pPr>
      <w:r w:rsidRPr="00B15D8B">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B15D8B" w:rsidRPr="00B15D8B" w:rsidRDefault="00B15D8B" w:rsidP="00BA0CC7">
      <w:pPr>
        <w:pStyle w:val="a9"/>
        <w:numPr>
          <w:ilvl w:val="0"/>
          <w:numId w:val="96"/>
        </w:numPr>
        <w:ind w:left="1276" w:hanging="491"/>
        <w:jc w:val="both"/>
        <w:rPr>
          <w:sz w:val="24"/>
          <w:szCs w:val="24"/>
        </w:rPr>
      </w:pPr>
      <w:r w:rsidRPr="00B15D8B">
        <w:rPr>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B15D8B" w:rsidRPr="00B15D8B" w:rsidRDefault="00B15D8B" w:rsidP="00BA0CC7">
      <w:pPr>
        <w:pStyle w:val="a9"/>
        <w:numPr>
          <w:ilvl w:val="0"/>
          <w:numId w:val="96"/>
        </w:numPr>
        <w:ind w:left="1276" w:hanging="491"/>
        <w:jc w:val="both"/>
        <w:rPr>
          <w:sz w:val="24"/>
          <w:szCs w:val="24"/>
        </w:rPr>
      </w:pPr>
      <w:r w:rsidRPr="00B15D8B">
        <w:rPr>
          <w:sz w:val="24"/>
          <w:szCs w:val="24"/>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B15D8B" w:rsidRPr="00B15D8B" w:rsidRDefault="00B15D8B" w:rsidP="00BA0CC7">
      <w:pPr>
        <w:pStyle w:val="a9"/>
        <w:numPr>
          <w:ilvl w:val="0"/>
          <w:numId w:val="96"/>
        </w:numPr>
        <w:ind w:left="1276" w:hanging="491"/>
        <w:jc w:val="both"/>
        <w:rPr>
          <w:sz w:val="24"/>
          <w:szCs w:val="24"/>
        </w:rPr>
      </w:pPr>
      <w:r w:rsidRPr="00B15D8B">
        <w:rPr>
          <w:sz w:val="24"/>
          <w:szCs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B15D8B" w:rsidRPr="00B15D8B" w:rsidRDefault="00B15D8B" w:rsidP="00BA0CC7">
      <w:pPr>
        <w:pStyle w:val="a9"/>
        <w:numPr>
          <w:ilvl w:val="0"/>
          <w:numId w:val="96"/>
        </w:numPr>
        <w:ind w:left="1276" w:hanging="491"/>
        <w:jc w:val="both"/>
        <w:rPr>
          <w:sz w:val="24"/>
          <w:szCs w:val="24"/>
        </w:rPr>
      </w:pPr>
      <w:r w:rsidRPr="00B15D8B">
        <w:rPr>
          <w:sz w:val="24"/>
          <w:szCs w:val="24"/>
        </w:rPr>
        <w:t>осуществлять следующую продуктивную деятельность:</w:t>
      </w:r>
    </w:p>
    <w:p w:rsidR="00B15D8B" w:rsidRPr="00B15D8B" w:rsidRDefault="00B15D8B" w:rsidP="00BA0CC7">
      <w:pPr>
        <w:pStyle w:val="a9"/>
        <w:numPr>
          <w:ilvl w:val="0"/>
          <w:numId w:val="96"/>
        </w:numPr>
        <w:ind w:left="1276" w:hanging="491"/>
        <w:jc w:val="both"/>
        <w:rPr>
          <w:sz w:val="24"/>
          <w:szCs w:val="24"/>
        </w:rPr>
      </w:pPr>
      <w:r w:rsidRPr="00B15D8B">
        <w:rPr>
          <w:sz w:val="24"/>
          <w:szCs w:val="24"/>
        </w:rPr>
        <w:lastRenderedPageBreak/>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4B305E" w:rsidRPr="007851F5" w:rsidRDefault="00B15D8B" w:rsidP="00BA0CC7">
      <w:pPr>
        <w:pStyle w:val="a9"/>
        <w:numPr>
          <w:ilvl w:val="0"/>
          <w:numId w:val="96"/>
        </w:numPr>
        <w:ind w:left="1276" w:hanging="491"/>
        <w:jc w:val="both"/>
        <w:rPr>
          <w:sz w:val="24"/>
          <w:szCs w:val="24"/>
        </w:rPr>
      </w:pPr>
      <w:r w:rsidRPr="00B15D8B">
        <w:rPr>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B15D8B" w:rsidRPr="00B15D8B" w:rsidRDefault="00B15D8B" w:rsidP="007851F5">
      <w:pPr>
        <w:pStyle w:val="a9"/>
        <w:jc w:val="both"/>
        <w:rPr>
          <w:b/>
          <w:sz w:val="24"/>
          <w:szCs w:val="24"/>
        </w:rPr>
      </w:pPr>
      <w:r w:rsidRPr="00B15D8B">
        <w:rPr>
          <w:b/>
          <w:sz w:val="24"/>
          <w:szCs w:val="24"/>
        </w:rPr>
        <w:t>Выпускник на базовом уровне получит возможность научиться:</w:t>
      </w:r>
    </w:p>
    <w:p w:rsidR="00B15D8B" w:rsidRPr="006D12B1" w:rsidRDefault="00B15D8B" w:rsidP="00BA0CC7">
      <w:pPr>
        <w:pStyle w:val="a9"/>
        <w:numPr>
          <w:ilvl w:val="0"/>
          <w:numId w:val="97"/>
        </w:numPr>
        <w:ind w:left="1276"/>
        <w:jc w:val="both"/>
        <w:rPr>
          <w:sz w:val="24"/>
          <w:szCs w:val="24"/>
        </w:rPr>
      </w:pPr>
      <w:r w:rsidRPr="006D12B1">
        <w:rPr>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B15D8B" w:rsidRPr="006D12B1" w:rsidRDefault="00B15D8B" w:rsidP="00BA0CC7">
      <w:pPr>
        <w:pStyle w:val="a9"/>
        <w:numPr>
          <w:ilvl w:val="0"/>
          <w:numId w:val="97"/>
        </w:numPr>
        <w:ind w:left="1276"/>
        <w:jc w:val="both"/>
        <w:rPr>
          <w:sz w:val="24"/>
          <w:szCs w:val="24"/>
        </w:rPr>
      </w:pPr>
      <w:r w:rsidRPr="006D12B1">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15D8B" w:rsidRPr="006D12B1" w:rsidRDefault="00B15D8B" w:rsidP="00BA0CC7">
      <w:pPr>
        <w:pStyle w:val="a9"/>
        <w:numPr>
          <w:ilvl w:val="0"/>
          <w:numId w:val="97"/>
        </w:numPr>
        <w:ind w:left="1276"/>
        <w:jc w:val="both"/>
        <w:rPr>
          <w:sz w:val="24"/>
          <w:szCs w:val="24"/>
        </w:rPr>
      </w:pPr>
      <w:r w:rsidRPr="006D12B1">
        <w:rPr>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B15D8B" w:rsidRPr="006D12B1" w:rsidRDefault="00B15D8B" w:rsidP="00BA0CC7">
      <w:pPr>
        <w:pStyle w:val="a9"/>
        <w:numPr>
          <w:ilvl w:val="0"/>
          <w:numId w:val="97"/>
        </w:numPr>
        <w:ind w:left="1276"/>
        <w:jc w:val="both"/>
        <w:rPr>
          <w:sz w:val="24"/>
          <w:szCs w:val="24"/>
        </w:rPr>
      </w:pPr>
      <w:r w:rsidRPr="006D12B1">
        <w:rPr>
          <w:sz w:val="24"/>
          <w:szCs w:val="24"/>
        </w:rPr>
        <w:t>анализировать</w:t>
      </w:r>
      <w:r w:rsidRPr="006D12B1">
        <w:rPr>
          <w:sz w:val="24"/>
          <w:szCs w:val="24"/>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6D12B1">
        <w:rPr>
          <w:sz w:val="24"/>
          <w:szCs w:val="24"/>
        </w:rPr>
        <w:t>.</w:t>
      </w:r>
    </w:p>
    <w:p w:rsidR="00B15D8B" w:rsidRPr="004B305E" w:rsidRDefault="00B15D8B" w:rsidP="007851F5">
      <w:pPr>
        <w:pStyle w:val="a9"/>
        <w:jc w:val="both"/>
        <w:rPr>
          <w:b/>
          <w:sz w:val="24"/>
          <w:szCs w:val="24"/>
        </w:rPr>
      </w:pPr>
      <w:r w:rsidRPr="004B305E">
        <w:rPr>
          <w:b/>
          <w:sz w:val="24"/>
          <w:szCs w:val="24"/>
        </w:rPr>
        <w:t>Выпускник на базовом уровне получит возможность узнать:</w:t>
      </w:r>
    </w:p>
    <w:p w:rsidR="00B15D8B" w:rsidRPr="006D12B1" w:rsidRDefault="00B15D8B" w:rsidP="00BA0CC7">
      <w:pPr>
        <w:pStyle w:val="a9"/>
        <w:numPr>
          <w:ilvl w:val="0"/>
          <w:numId w:val="98"/>
        </w:numPr>
        <w:ind w:left="1418"/>
        <w:jc w:val="both"/>
        <w:rPr>
          <w:sz w:val="24"/>
          <w:szCs w:val="24"/>
        </w:rPr>
      </w:pPr>
      <w:r w:rsidRPr="006D12B1">
        <w:rPr>
          <w:sz w:val="24"/>
          <w:szCs w:val="24"/>
        </w:rPr>
        <w:t>о месте и значении русской литературы в мировой литературе;</w:t>
      </w:r>
    </w:p>
    <w:p w:rsidR="00B15D8B" w:rsidRPr="006D12B1" w:rsidRDefault="00B15D8B" w:rsidP="00BA0CC7">
      <w:pPr>
        <w:pStyle w:val="a9"/>
        <w:numPr>
          <w:ilvl w:val="0"/>
          <w:numId w:val="98"/>
        </w:numPr>
        <w:ind w:left="1418"/>
        <w:jc w:val="both"/>
        <w:rPr>
          <w:sz w:val="24"/>
          <w:szCs w:val="24"/>
        </w:rPr>
      </w:pPr>
      <w:r w:rsidRPr="006D12B1">
        <w:rPr>
          <w:sz w:val="24"/>
          <w:szCs w:val="24"/>
        </w:rPr>
        <w:t>о произведениях новейшей отечественной и мировой литературы;</w:t>
      </w:r>
    </w:p>
    <w:p w:rsidR="00B15D8B" w:rsidRPr="006D12B1" w:rsidRDefault="00B15D8B" w:rsidP="00BA0CC7">
      <w:pPr>
        <w:pStyle w:val="a9"/>
        <w:numPr>
          <w:ilvl w:val="0"/>
          <w:numId w:val="98"/>
        </w:numPr>
        <w:ind w:left="1418"/>
        <w:jc w:val="both"/>
        <w:rPr>
          <w:sz w:val="24"/>
          <w:szCs w:val="24"/>
        </w:rPr>
      </w:pPr>
      <w:r w:rsidRPr="006D12B1">
        <w:rPr>
          <w:sz w:val="24"/>
          <w:szCs w:val="24"/>
        </w:rPr>
        <w:t>о важнейших литературных ресурсах, в том числе в сети Интернет;</w:t>
      </w:r>
    </w:p>
    <w:p w:rsidR="00B15D8B" w:rsidRPr="006D12B1" w:rsidRDefault="00B15D8B" w:rsidP="00BA0CC7">
      <w:pPr>
        <w:pStyle w:val="a9"/>
        <w:numPr>
          <w:ilvl w:val="0"/>
          <w:numId w:val="98"/>
        </w:numPr>
        <w:ind w:left="1418"/>
        <w:jc w:val="both"/>
        <w:rPr>
          <w:sz w:val="24"/>
          <w:szCs w:val="24"/>
        </w:rPr>
      </w:pPr>
      <w:r w:rsidRPr="006D12B1">
        <w:rPr>
          <w:sz w:val="24"/>
          <w:szCs w:val="24"/>
        </w:rPr>
        <w:t>об историко-культурном подходе в литературоведении;</w:t>
      </w:r>
    </w:p>
    <w:p w:rsidR="00B15D8B" w:rsidRPr="006D12B1" w:rsidRDefault="00B15D8B" w:rsidP="00BA0CC7">
      <w:pPr>
        <w:pStyle w:val="a9"/>
        <w:numPr>
          <w:ilvl w:val="0"/>
          <w:numId w:val="98"/>
        </w:numPr>
        <w:ind w:left="1418"/>
        <w:jc w:val="both"/>
        <w:rPr>
          <w:sz w:val="24"/>
          <w:szCs w:val="24"/>
        </w:rPr>
      </w:pPr>
      <w:r w:rsidRPr="006D12B1">
        <w:rPr>
          <w:sz w:val="24"/>
          <w:szCs w:val="24"/>
        </w:rPr>
        <w:t>об историко-литературном процессе XIX и XX веков;</w:t>
      </w:r>
    </w:p>
    <w:p w:rsidR="00B15D8B" w:rsidRPr="006D12B1" w:rsidRDefault="00B15D8B" w:rsidP="00BA0CC7">
      <w:pPr>
        <w:pStyle w:val="a9"/>
        <w:numPr>
          <w:ilvl w:val="0"/>
          <w:numId w:val="98"/>
        </w:numPr>
        <w:ind w:left="1418"/>
        <w:jc w:val="both"/>
        <w:rPr>
          <w:sz w:val="24"/>
          <w:szCs w:val="24"/>
        </w:rPr>
      </w:pPr>
      <w:r w:rsidRPr="006D12B1">
        <w:rPr>
          <w:sz w:val="24"/>
          <w:szCs w:val="24"/>
        </w:rPr>
        <w:t xml:space="preserve">о наиболее ярких или характерных чертах литературных направлений или течений; </w:t>
      </w:r>
    </w:p>
    <w:p w:rsidR="00B15D8B" w:rsidRPr="006D12B1" w:rsidRDefault="00B15D8B" w:rsidP="00BA0CC7">
      <w:pPr>
        <w:pStyle w:val="a9"/>
        <w:numPr>
          <w:ilvl w:val="0"/>
          <w:numId w:val="98"/>
        </w:numPr>
        <w:ind w:left="1418"/>
        <w:jc w:val="both"/>
        <w:rPr>
          <w:sz w:val="24"/>
          <w:szCs w:val="24"/>
        </w:rPr>
      </w:pPr>
      <w:r w:rsidRPr="006D12B1">
        <w:rPr>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E01C56" w:rsidRPr="007851F5" w:rsidRDefault="00B15D8B" w:rsidP="00BA0CC7">
      <w:pPr>
        <w:pStyle w:val="a9"/>
        <w:numPr>
          <w:ilvl w:val="0"/>
          <w:numId w:val="98"/>
        </w:numPr>
        <w:ind w:left="1418"/>
        <w:jc w:val="both"/>
        <w:rPr>
          <w:i/>
          <w:sz w:val="24"/>
          <w:szCs w:val="24"/>
        </w:rPr>
      </w:pPr>
      <w:r w:rsidRPr="006D12B1">
        <w:rPr>
          <w:sz w:val="24"/>
          <w:szCs w:val="24"/>
        </w:rPr>
        <w:t>о соотношении и взаимосвязях литературы с историческим периодом, эпохой</w:t>
      </w:r>
    </w:p>
    <w:p w:rsidR="00E01C56" w:rsidRDefault="004B305E" w:rsidP="007851F5">
      <w:pPr>
        <w:pStyle w:val="a9"/>
        <w:jc w:val="center"/>
        <w:rPr>
          <w:b/>
          <w:sz w:val="24"/>
          <w:szCs w:val="24"/>
        </w:rPr>
      </w:pPr>
      <w:r w:rsidRPr="003358E6">
        <w:rPr>
          <w:b/>
          <w:sz w:val="28"/>
          <w:szCs w:val="24"/>
        </w:rPr>
        <w:t>Родной язык и литература</w:t>
      </w:r>
    </w:p>
    <w:p w:rsidR="00C929D0" w:rsidRPr="00C929D0" w:rsidRDefault="004B305E" w:rsidP="007851F5">
      <w:pPr>
        <w:pStyle w:val="a9"/>
        <w:jc w:val="both"/>
        <w:rPr>
          <w:sz w:val="24"/>
          <w:szCs w:val="24"/>
        </w:rPr>
      </w:pPr>
      <w:r>
        <w:rPr>
          <w:sz w:val="24"/>
          <w:szCs w:val="24"/>
        </w:rPr>
        <w:t>Изучение предметной области «</w:t>
      </w:r>
      <w:r w:rsidR="00C929D0" w:rsidRPr="00C929D0">
        <w:rPr>
          <w:sz w:val="24"/>
          <w:szCs w:val="24"/>
        </w:rPr>
        <w:t xml:space="preserve">Родной язык </w:t>
      </w:r>
      <w:r>
        <w:rPr>
          <w:sz w:val="24"/>
          <w:szCs w:val="24"/>
        </w:rPr>
        <w:t>и л</w:t>
      </w:r>
      <w:r w:rsidR="003F66DF">
        <w:rPr>
          <w:sz w:val="24"/>
          <w:szCs w:val="24"/>
        </w:rPr>
        <w:t>и</w:t>
      </w:r>
      <w:r>
        <w:rPr>
          <w:sz w:val="24"/>
          <w:szCs w:val="24"/>
        </w:rPr>
        <w:t>тература»</w:t>
      </w:r>
      <w:r w:rsidR="00C929D0" w:rsidRPr="00C929D0">
        <w:rPr>
          <w:sz w:val="24"/>
          <w:szCs w:val="24"/>
        </w:rPr>
        <w:t xml:space="preserve"> должно обеспечить:</w:t>
      </w:r>
    </w:p>
    <w:p w:rsidR="00C929D0" w:rsidRPr="00C929D0" w:rsidRDefault="00C929D0" w:rsidP="00BA0CC7">
      <w:pPr>
        <w:pStyle w:val="a9"/>
        <w:numPr>
          <w:ilvl w:val="0"/>
          <w:numId w:val="99"/>
        </w:numPr>
        <w:ind w:left="709"/>
        <w:jc w:val="both"/>
        <w:rPr>
          <w:sz w:val="24"/>
          <w:szCs w:val="24"/>
        </w:rPr>
      </w:pPr>
      <w:r w:rsidRPr="00C929D0">
        <w:rPr>
          <w:sz w:val="24"/>
          <w:szCs w:val="24"/>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929D0" w:rsidRPr="00C929D0" w:rsidRDefault="00C929D0" w:rsidP="00BA0CC7">
      <w:pPr>
        <w:pStyle w:val="a9"/>
        <w:numPr>
          <w:ilvl w:val="0"/>
          <w:numId w:val="99"/>
        </w:numPr>
        <w:ind w:left="709"/>
        <w:jc w:val="both"/>
        <w:rPr>
          <w:sz w:val="24"/>
          <w:szCs w:val="24"/>
        </w:rPr>
      </w:pPr>
      <w:r w:rsidRPr="00C929D0">
        <w:rPr>
          <w:sz w:val="24"/>
          <w:szCs w:val="24"/>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C929D0" w:rsidRPr="00C929D0" w:rsidRDefault="00C929D0" w:rsidP="00BA0CC7">
      <w:pPr>
        <w:pStyle w:val="a9"/>
        <w:numPr>
          <w:ilvl w:val="0"/>
          <w:numId w:val="99"/>
        </w:numPr>
        <w:ind w:left="709"/>
        <w:jc w:val="both"/>
        <w:rPr>
          <w:sz w:val="24"/>
          <w:szCs w:val="24"/>
        </w:rPr>
      </w:pPr>
      <w:r w:rsidRPr="00C929D0">
        <w:rPr>
          <w:sz w:val="24"/>
          <w:szCs w:val="24"/>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2508A6" w:rsidRDefault="00C929D0" w:rsidP="00BA0CC7">
      <w:pPr>
        <w:pStyle w:val="a9"/>
        <w:numPr>
          <w:ilvl w:val="0"/>
          <w:numId w:val="99"/>
        </w:numPr>
        <w:ind w:left="709"/>
        <w:jc w:val="both"/>
        <w:rPr>
          <w:sz w:val="24"/>
          <w:szCs w:val="24"/>
        </w:rPr>
      </w:pPr>
      <w:r w:rsidRPr="00C929D0">
        <w:rPr>
          <w:sz w:val="24"/>
          <w:szCs w:val="24"/>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2508A6" w:rsidRDefault="00C929D0" w:rsidP="00BA0CC7">
      <w:pPr>
        <w:pStyle w:val="a9"/>
        <w:numPr>
          <w:ilvl w:val="0"/>
          <w:numId w:val="99"/>
        </w:numPr>
        <w:ind w:left="709"/>
        <w:jc w:val="both"/>
        <w:rPr>
          <w:sz w:val="24"/>
          <w:szCs w:val="24"/>
        </w:rPr>
      </w:pPr>
      <w:r w:rsidRPr="00C929D0">
        <w:rPr>
          <w:sz w:val="24"/>
          <w:szCs w:val="24"/>
        </w:rPr>
        <w:lastRenderedPageBreak/>
        <w:t>сформированность чувства причастности к свершениям, традициям своего народа и осознание исторической преемственности поколений;</w:t>
      </w:r>
    </w:p>
    <w:p w:rsidR="002508A6" w:rsidRDefault="00C929D0" w:rsidP="00BA0CC7">
      <w:pPr>
        <w:pStyle w:val="a9"/>
        <w:numPr>
          <w:ilvl w:val="0"/>
          <w:numId w:val="99"/>
        </w:numPr>
        <w:ind w:left="709"/>
        <w:jc w:val="both"/>
        <w:rPr>
          <w:sz w:val="24"/>
          <w:szCs w:val="24"/>
        </w:rPr>
      </w:pPr>
      <w:r w:rsidRPr="002508A6">
        <w:rPr>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929D0" w:rsidRPr="002508A6" w:rsidRDefault="00C929D0" w:rsidP="00BA0CC7">
      <w:pPr>
        <w:pStyle w:val="a9"/>
        <w:numPr>
          <w:ilvl w:val="0"/>
          <w:numId w:val="99"/>
        </w:numPr>
        <w:ind w:left="709"/>
        <w:jc w:val="both"/>
        <w:rPr>
          <w:sz w:val="24"/>
          <w:szCs w:val="24"/>
        </w:rPr>
      </w:pPr>
      <w:r w:rsidRPr="002508A6">
        <w:rPr>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929D0" w:rsidRPr="00C929D0" w:rsidRDefault="00C929D0" w:rsidP="007851F5">
      <w:pPr>
        <w:pStyle w:val="a9"/>
        <w:ind w:firstLine="708"/>
        <w:jc w:val="both"/>
        <w:rPr>
          <w:sz w:val="24"/>
          <w:szCs w:val="24"/>
        </w:rPr>
      </w:pPr>
      <w:r w:rsidRPr="00C929D0">
        <w:rPr>
          <w:sz w:val="24"/>
          <w:szCs w:val="24"/>
        </w:rPr>
        <w:t>Предметные результа</w:t>
      </w:r>
      <w:r w:rsidR="004B305E">
        <w:rPr>
          <w:sz w:val="24"/>
          <w:szCs w:val="24"/>
        </w:rPr>
        <w:t>ты изучения предметной области «</w:t>
      </w:r>
      <w:r w:rsidRPr="00C929D0">
        <w:rPr>
          <w:sz w:val="24"/>
          <w:szCs w:val="24"/>
        </w:rPr>
        <w:t>Р</w:t>
      </w:r>
      <w:r w:rsidR="004B305E">
        <w:rPr>
          <w:sz w:val="24"/>
          <w:szCs w:val="24"/>
        </w:rPr>
        <w:t xml:space="preserve">одной язык и литература» </w:t>
      </w:r>
      <w:r w:rsidRPr="00C929D0">
        <w:rPr>
          <w:sz w:val="24"/>
          <w:szCs w:val="24"/>
        </w:rPr>
        <w:t>включа</w:t>
      </w:r>
      <w:r w:rsidR="003F66DF">
        <w:rPr>
          <w:sz w:val="24"/>
          <w:szCs w:val="24"/>
        </w:rPr>
        <w:t>ют предметные результаты учебного</w:t>
      </w:r>
      <w:r w:rsidRPr="00C929D0">
        <w:rPr>
          <w:sz w:val="24"/>
          <w:szCs w:val="24"/>
        </w:rPr>
        <w:t xml:space="preserve"> пре</w:t>
      </w:r>
      <w:r w:rsidR="003F66DF">
        <w:rPr>
          <w:sz w:val="24"/>
          <w:szCs w:val="24"/>
        </w:rPr>
        <w:t>дмета: «</w:t>
      </w:r>
      <w:r w:rsidR="004B305E">
        <w:rPr>
          <w:sz w:val="24"/>
          <w:szCs w:val="24"/>
        </w:rPr>
        <w:t>Родной</w:t>
      </w:r>
      <w:r w:rsidR="003F66DF">
        <w:rPr>
          <w:sz w:val="24"/>
          <w:szCs w:val="24"/>
        </w:rPr>
        <w:t xml:space="preserve"> язык»</w:t>
      </w:r>
      <w:r w:rsidR="004B305E">
        <w:rPr>
          <w:sz w:val="24"/>
          <w:szCs w:val="24"/>
        </w:rPr>
        <w:t xml:space="preserve"> (базовый уровень) – </w:t>
      </w:r>
      <w:r w:rsidRPr="00C929D0">
        <w:rPr>
          <w:sz w:val="24"/>
          <w:szCs w:val="24"/>
        </w:rPr>
        <w:t>требования к предметным результатам освоени</w:t>
      </w:r>
      <w:r w:rsidR="004B305E">
        <w:rPr>
          <w:sz w:val="24"/>
          <w:szCs w:val="24"/>
        </w:rPr>
        <w:t>я базового курса родного языка</w:t>
      </w:r>
      <w:r w:rsidRPr="00C929D0">
        <w:rPr>
          <w:sz w:val="24"/>
          <w:szCs w:val="24"/>
        </w:rPr>
        <w:t xml:space="preserve"> должны отражать:</w:t>
      </w:r>
    </w:p>
    <w:p w:rsidR="00C929D0" w:rsidRPr="00C929D0" w:rsidRDefault="00C929D0" w:rsidP="007851F5">
      <w:pPr>
        <w:pStyle w:val="a9"/>
        <w:jc w:val="both"/>
        <w:rPr>
          <w:sz w:val="24"/>
          <w:szCs w:val="24"/>
        </w:rPr>
      </w:pPr>
      <w:r w:rsidRPr="00C929D0">
        <w:rPr>
          <w:sz w:val="24"/>
          <w:szCs w:val="24"/>
        </w:rPr>
        <w:t>1) сформированность понятий о нормах родного языка и применение знаний о них в речевой практике;</w:t>
      </w:r>
    </w:p>
    <w:p w:rsidR="00C929D0" w:rsidRPr="00C929D0" w:rsidRDefault="00C929D0" w:rsidP="007851F5">
      <w:pPr>
        <w:pStyle w:val="a9"/>
        <w:jc w:val="both"/>
        <w:rPr>
          <w:sz w:val="24"/>
          <w:szCs w:val="24"/>
        </w:rPr>
      </w:pPr>
      <w:r w:rsidRPr="00C929D0">
        <w:rPr>
          <w:sz w:val="24"/>
          <w:szCs w:val="24"/>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C929D0" w:rsidRPr="00C929D0" w:rsidRDefault="00C929D0" w:rsidP="007851F5">
      <w:pPr>
        <w:pStyle w:val="a9"/>
        <w:jc w:val="both"/>
        <w:rPr>
          <w:sz w:val="24"/>
          <w:szCs w:val="24"/>
        </w:rPr>
      </w:pPr>
      <w:r w:rsidRPr="00C929D0">
        <w:rPr>
          <w:sz w:val="24"/>
          <w:szCs w:val="24"/>
        </w:rPr>
        <w:t>3) сформированность навыков свободного использования коммуникативно-эстетических возможностей родного языка;</w:t>
      </w:r>
    </w:p>
    <w:p w:rsidR="00C929D0" w:rsidRPr="00C929D0" w:rsidRDefault="00C929D0" w:rsidP="007851F5">
      <w:pPr>
        <w:pStyle w:val="a9"/>
        <w:jc w:val="both"/>
        <w:rPr>
          <w:sz w:val="24"/>
          <w:szCs w:val="24"/>
        </w:rPr>
      </w:pPr>
      <w:r w:rsidRPr="00C929D0">
        <w:rPr>
          <w:sz w:val="24"/>
          <w:szCs w:val="24"/>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929D0" w:rsidRPr="00C929D0" w:rsidRDefault="00C929D0" w:rsidP="007851F5">
      <w:pPr>
        <w:pStyle w:val="a9"/>
        <w:jc w:val="both"/>
        <w:rPr>
          <w:sz w:val="24"/>
          <w:szCs w:val="24"/>
        </w:rPr>
      </w:pPr>
      <w:r w:rsidRPr="00C929D0">
        <w:rPr>
          <w:sz w:val="24"/>
          <w:szCs w:val="24"/>
        </w:rP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C929D0" w:rsidRPr="00C929D0" w:rsidRDefault="00C929D0" w:rsidP="007851F5">
      <w:pPr>
        <w:pStyle w:val="a9"/>
        <w:jc w:val="both"/>
        <w:rPr>
          <w:sz w:val="24"/>
          <w:szCs w:val="24"/>
        </w:rPr>
      </w:pPr>
      <w:r w:rsidRPr="00C929D0">
        <w:rPr>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C929D0" w:rsidRPr="00C929D0" w:rsidRDefault="00C929D0" w:rsidP="007851F5">
      <w:pPr>
        <w:pStyle w:val="a9"/>
        <w:jc w:val="both"/>
        <w:rPr>
          <w:sz w:val="24"/>
          <w:szCs w:val="24"/>
        </w:rPr>
      </w:pPr>
      <w:r w:rsidRPr="00C929D0">
        <w:rPr>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929D0" w:rsidRPr="00C929D0" w:rsidRDefault="00C929D0" w:rsidP="007851F5">
      <w:pPr>
        <w:pStyle w:val="a9"/>
        <w:jc w:val="both"/>
        <w:rPr>
          <w:sz w:val="24"/>
          <w:szCs w:val="24"/>
        </w:rPr>
      </w:pPr>
      <w:r w:rsidRPr="00C929D0">
        <w:rPr>
          <w:sz w:val="24"/>
          <w:szCs w:val="24"/>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929D0" w:rsidRPr="00C929D0" w:rsidRDefault="00C929D0" w:rsidP="007851F5">
      <w:pPr>
        <w:pStyle w:val="a9"/>
        <w:jc w:val="both"/>
        <w:rPr>
          <w:sz w:val="24"/>
          <w:szCs w:val="24"/>
        </w:rPr>
      </w:pPr>
      <w:r w:rsidRPr="00C929D0">
        <w:rPr>
          <w:sz w:val="24"/>
          <w:szCs w:val="24"/>
        </w:rP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C929D0" w:rsidRPr="00C929D0" w:rsidRDefault="00C929D0" w:rsidP="007851F5">
      <w:pPr>
        <w:pStyle w:val="a9"/>
        <w:jc w:val="both"/>
        <w:rPr>
          <w:sz w:val="24"/>
          <w:szCs w:val="24"/>
        </w:rPr>
      </w:pPr>
      <w:r w:rsidRPr="00C929D0">
        <w:rPr>
          <w:sz w:val="24"/>
          <w:szCs w:val="24"/>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47929" w:rsidRDefault="00C929D0" w:rsidP="007851F5">
      <w:pPr>
        <w:pStyle w:val="a9"/>
        <w:jc w:val="both"/>
        <w:rPr>
          <w:sz w:val="24"/>
          <w:szCs w:val="24"/>
        </w:rPr>
      </w:pPr>
      <w:r w:rsidRPr="00C929D0">
        <w:rPr>
          <w:sz w:val="24"/>
          <w:szCs w:val="24"/>
        </w:rPr>
        <w:t>11) сформированность навыков понимания литературных художественных произведений, отражающих разные этнокультурные традиции.</w:t>
      </w:r>
    </w:p>
    <w:p w:rsidR="00415695" w:rsidRPr="00415695" w:rsidRDefault="003F66DF" w:rsidP="007851F5">
      <w:pPr>
        <w:pStyle w:val="a9"/>
        <w:jc w:val="both"/>
        <w:rPr>
          <w:b/>
          <w:sz w:val="24"/>
          <w:szCs w:val="24"/>
        </w:rPr>
      </w:pPr>
      <w:r>
        <w:rPr>
          <w:b/>
          <w:sz w:val="24"/>
          <w:szCs w:val="24"/>
        </w:rPr>
        <w:t xml:space="preserve">Родной </w:t>
      </w:r>
      <w:r w:rsidRPr="00415695">
        <w:rPr>
          <w:b/>
          <w:sz w:val="24"/>
          <w:szCs w:val="24"/>
        </w:rPr>
        <w:t>язык</w:t>
      </w:r>
    </w:p>
    <w:p w:rsidR="00415695" w:rsidRPr="00415695" w:rsidRDefault="00415695" w:rsidP="007851F5">
      <w:pPr>
        <w:pStyle w:val="a9"/>
        <w:jc w:val="both"/>
        <w:rPr>
          <w:b/>
          <w:sz w:val="24"/>
          <w:szCs w:val="24"/>
        </w:rPr>
      </w:pPr>
      <w:r w:rsidRPr="00415695">
        <w:rPr>
          <w:b/>
          <w:sz w:val="24"/>
          <w:szCs w:val="24"/>
        </w:rPr>
        <w:lastRenderedPageBreak/>
        <w:t>Обучающиеся научатся:</w:t>
      </w:r>
    </w:p>
    <w:p w:rsidR="00415695" w:rsidRPr="00415695" w:rsidRDefault="00415695" w:rsidP="00BA0CC7">
      <w:pPr>
        <w:pStyle w:val="a9"/>
        <w:numPr>
          <w:ilvl w:val="0"/>
          <w:numId w:val="100"/>
        </w:numPr>
        <w:ind w:left="709"/>
        <w:jc w:val="both"/>
        <w:rPr>
          <w:sz w:val="24"/>
          <w:szCs w:val="24"/>
        </w:rPr>
      </w:pPr>
      <w:r w:rsidRPr="00415695">
        <w:rPr>
          <w:sz w:val="24"/>
          <w:szCs w:val="24"/>
        </w:rPr>
        <w:t>осознавать роль русского родного языка в жизни общества и государства, в жизни человека;</w:t>
      </w:r>
    </w:p>
    <w:p w:rsidR="00415695" w:rsidRPr="00415695" w:rsidRDefault="00415695" w:rsidP="00BA0CC7">
      <w:pPr>
        <w:pStyle w:val="a9"/>
        <w:numPr>
          <w:ilvl w:val="0"/>
          <w:numId w:val="100"/>
        </w:numPr>
        <w:ind w:left="709"/>
        <w:jc w:val="both"/>
        <w:rPr>
          <w:sz w:val="24"/>
          <w:szCs w:val="24"/>
        </w:rPr>
      </w:pPr>
      <w:r w:rsidRPr="00415695">
        <w:rPr>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415695" w:rsidRPr="00415695" w:rsidRDefault="00415695" w:rsidP="00BA0CC7">
      <w:pPr>
        <w:pStyle w:val="a9"/>
        <w:numPr>
          <w:ilvl w:val="0"/>
          <w:numId w:val="100"/>
        </w:numPr>
        <w:ind w:left="709"/>
        <w:jc w:val="both"/>
        <w:rPr>
          <w:sz w:val="24"/>
          <w:szCs w:val="24"/>
        </w:rPr>
      </w:pPr>
      <w:r w:rsidRPr="00415695">
        <w:rPr>
          <w:sz w:val="24"/>
          <w:szCs w:val="24"/>
        </w:rPr>
        <w:t>понимать и толковать значения русских слов с национально-культурным компонентом, правильно употреблять их в речи;</w:t>
      </w:r>
    </w:p>
    <w:p w:rsidR="00415695" w:rsidRPr="00415695" w:rsidRDefault="00415695" w:rsidP="00BA0CC7">
      <w:pPr>
        <w:pStyle w:val="a9"/>
        <w:numPr>
          <w:ilvl w:val="0"/>
          <w:numId w:val="100"/>
        </w:numPr>
        <w:ind w:left="709"/>
        <w:jc w:val="both"/>
        <w:rPr>
          <w:sz w:val="24"/>
          <w:szCs w:val="24"/>
        </w:rPr>
      </w:pPr>
      <w:r w:rsidRPr="00415695">
        <w:rPr>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415695" w:rsidRPr="00415695" w:rsidRDefault="00415695" w:rsidP="00BA0CC7">
      <w:pPr>
        <w:pStyle w:val="a9"/>
        <w:numPr>
          <w:ilvl w:val="0"/>
          <w:numId w:val="100"/>
        </w:numPr>
        <w:ind w:left="709"/>
        <w:jc w:val="both"/>
        <w:rPr>
          <w:sz w:val="24"/>
          <w:szCs w:val="24"/>
        </w:rPr>
      </w:pPr>
      <w:r w:rsidRPr="00415695">
        <w:rPr>
          <w:sz w:val="24"/>
          <w:szCs w:val="24"/>
        </w:rPr>
        <w:t>распознавать источники крылатых слов и выражений (в рамках изученного);</w:t>
      </w:r>
    </w:p>
    <w:p w:rsidR="00415695" w:rsidRPr="00415695" w:rsidRDefault="00415695" w:rsidP="00BA0CC7">
      <w:pPr>
        <w:pStyle w:val="a9"/>
        <w:numPr>
          <w:ilvl w:val="0"/>
          <w:numId w:val="100"/>
        </w:numPr>
        <w:ind w:left="709"/>
        <w:jc w:val="both"/>
        <w:rPr>
          <w:sz w:val="24"/>
          <w:szCs w:val="24"/>
        </w:rPr>
      </w:pPr>
      <w:r w:rsidRPr="00415695">
        <w:rPr>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415695" w:rsidRPr="00415695" w:rsidRDefault="00415695" w:rsidP="00BA0CC7">
      <w:pPr>
        <w:pStyle w:val="a9"/>
        <w:numPr>
          <w:ilvl w:val="0"/>
          <w:numId w:val="100"/>
        </w:numPr>
        <w:ind w:left="709"/>
        <w:jc w:val="both"/>
        <w:rPr>
          <w:sz w:val="24"/>
          <w:szCs w:val="24"/>
        </w:rPr>
      </w:pPr>
      <w:r w:rsidRPr="00415695">
        <w:rPr>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415695" w:rsidRPr="00415695" w:rsidRDefault="00415695" w:rsidP="00BA0CC7">
      <w:pPr>
        <w:pStyle w:val="a9"/>
        <w:numPr>
          <w:ilvl w:val="0"/>
          <w:numId w:val="100"/>
        </w:numPr>
        <w:ind w:left="709"/>
        <w:jc w:val="both"/>
        <w:rPr>
          <w:sz w:val="24"/>
          <w:szCs w:val="24"/>
        </w:rPr>
      </w:pPr>
      <w:r w:rsidRPr="00415695">
        <w:rPr>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415695" w:rsidRPr="00415695" w:rsidRDefault="00415695" w:rsidP="00BA0CC7">
      <w:pPr>
        <w:pStyle w:val="a9"/>
        <w:numPr>
          <w:ilvl w:val="0"/>
          <w:numId w:val="100"/>
        </w:numPr>
        <w:ind w:left="709"/>
        <w:jc w:val="both"/>
        <w:rPr>
          <w:sz w:val="24"/>
          <w:szCs w:val="24"/>
        </w:rPr>
      </w:pPr>
      <w:r w:rsidRPr="00415695">
        <w:rPr>
          <w:sz w:val="24"/>
          <w:szCs w:val="24"/>
        </w:rPr>
        <w:t xml:space="preserve">создавать тексты как результат проектной (исследовательской) деятельности; оформлять реферат в письменной форме и </w:t>
      </w:r>
      <w:r>
        <w:rPr>
          <w:sz w:val="24"/>
          <w:szCs w:val="24"/>
        </w:rPr>
        <w:t>представлять его в устной форме.</w:t>
      </w:r>
    </w:p>
    <w:p w:rsidR="00415695" w:rsidRPr="00415695" w:rsidRDefault="009C4414" w:rsidP="007851F5">
      <w:pPr>
        <w:pStyle w:val="a9"/>
        <w:jc w:val="both"/>
        <w:rPr>
          <w:b/>
          <w:sz w:val="24"/>
          <w:szCs w:val="24"/>
        </w:rPr>
      </w:pPr>
      <w:r>
        <w:rPr>
          <w:b/>
          <w:sz w:val="24"/>
          <w:szCs w:val="24"/>
        </w:rPr>
        <w:t>Обу</w:t>
      </w:r>
      <w:r w:rsidR="00415695" w:rsidRPr="00415695">
        <w:rPr>
          <w:b/>
          <w:sz w:val="24"/>
          <w:szCs w:val="24"/>
        </w:rPr>
        <w:t>ча</w:t>
      </w:r>
      <w:r>
        <w:rPr>
          <w:b/>
          <w:sz w:val="24"/>
          <w:szCs w:val="24"/>
        </w:rPr>
        <w:t>ю</w:t>
      </w:r>
      <w:r w:rsidR="00415695" w:rsidRPr="00415695">
        <w:rPr>
          <w:b/>
          <w:sz w:val="24"/>
          <w:szCs w:val="24"/>
        </w:rPr>
        <w:t>щиеся получат возможность научиться:</w:t>
      </w:r>
    </w:p>
    <w:p w:rsidR="00415695" w:rsidRPr="00415695" w:rsidRDefault="00415695" w:rsidP="00BA0CC7">
      <w:pPr>
        <w:pStyle w:val="a9"/>
        <w:numPr>
          <w:ilvl w:val="0"/>
          <w:numId w:val="101"/>
        </w:numPr>
        <w:jc w:val="both"/>
        <w:rPr>
          <w:sz w:val="24"/>
          <w:szCs w:val="24"/>
        </w:rPr>
      </w:pPr>
      <w:r w:rsidRPr="00415695">
        <w:rPr>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415695" w:rsidRPr="00415695" w:rsidRDefault="00415695" w:rsidP="00BA0CC7">
      <w:pPr>
        <w:pStyle w:val="a9"/>
        <w:numPr>
          <w:ilvl w:val="0"/>
          <w:numId w:val="101"/>
        </w:numPr>
        <w:jc w:val="both"/>
        <w:rPr>
          <w:sz w:val="24"/>
          <w:szCs w:val="24"/>
        </w:rPr>
      </w:pPr>
      <w:r w:rsidRPr="00415695">
        <w:rPr>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415695" w:rsidRPr="00415695" w:rsidRDefault="00415695" w:rsidP="00BA0CC7">
      <w:pPr>
        <w:pStyle w:val="a9"/>
        <w:numPr>
          <w:ilvl w:val="0"/>
          <w:numId w:val="101"/>
        </w:numPr>
        <w:jc w:val="both"/>
        <w:rPr>
          <w:bCs/>
          <w:iCs/>
          <w:sz w:val="24"/>
          <w:szCs w:val="24"/>
        </w:rPr>
      </w:pPr>
      <w:r w:rsidRPr="00415695">
        <w:rPr>
          <w:bCs/>
          <w:iCs/>
          <w:sz w:val="24"/>
          <w:szCs w:val="24"/>
        </w:rPr>
        <w:t>правилам информационной безопасности при общении в социальных сетях;</w:t>
      </w:r>
    </w:p>
    <w:p w:rsidR="00415695" w:rsidRPr="00415695" w:rsidRDefault="00415695" w:rsidP="00BA0CC7">
      <w:pPr>
        <w:pStyle w:val="a9"/>
        <w:numPr>
          <w:ilvl w:val="0"/>
          <w:numId w:val="101"/>
        </w:numPr>
        <w:jc w:val="both"/>
        <w:rPr>
          <w:bCs/>
          <w:iCs/>
          <w:sz w:val="24"/>
          <w:szCs w:val="24"/>
        </w:rPr>
      </w:pPr>
      <w:r w:rsidRPr="00415695">
        <w:rPr>
          <w:bCs/>
          <w:iCs/>
          <w:sz w:val="24"/>
          <w:szCs w:val="24"/>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A07092" w:rsidRPr="007851F5" w:rsidRDefault="00415695" w:rsidP="00BA0CC7">
      <w:pPr>
        <w:pStyle w:val="a9"/>
        <w:numPr>
          <w:ilvl w:val="0"/>
          <w:numId w:val="101"/>
        </w:numPr>
        <w:jc w:val="both"/>
        <w:rPr>
          <w:bCs/>
          <w:iCs/>
          <w:sz w:val="24"/>
          <w:szCs w:val="24"/>
        </w:rPr>
      </w:pPr>
      <w:r w:rsidRPr="00415695">
        <w:rPr>
          <w:bCs/>
          <w:iCs/>
          <w:sz w:val="24"/>
          <w:szCs w:val="24"/>
        </w:rPr>
        <w:t>использовать в общении этикетные речевые тактики и приемы‚ помогающие противостоять речевой агрессии.</w:t>
      </w:r>
    </w:p>
    <w:p w:rsidR="003F1334" w:rsidRPr="00032129" w:rsidRDefault="00032129" w:rsidP="007851F5">
      <w:pPr>
        <w:pStyle w:val="a9"/>
        <w:jc w:val="center"/>
        <w:rPr>
          <w:b/>
          <w:sz w:val="28"/>
          <w:szCs w:val="24"/>
        </w:rPr>
      </w:pPr>
      <w:bookmarkStart w:id="27" w:name="_Toc434850657"/>
      <w:bookmarkStart w:id="28" w:name="_Toc435412678"/>
      <w:bookmarkStart w:id="29" w:name="_Toc453968150"/>
      <w:r w:rsidRPr="00032129">
        <w:rPr>
          <w:b/>
          <w:sz w:val="28"/>
          <w:szCs w:val="24"/>
        </w:rPr>
        <w:t>Иностранный язык</w:t>
      </w:r>
    </w:p>
    <w:bookmarkEnd w:id="27"/>
    <w:bookmarkEnd w:id="28"/>
    <w:bookmarkEnd w:id="29"/>
    <w:p w:rsidR="003F1334" w:rsidRPr="003F1334" w:rsidRDefault="00032129" w:rsidP="007851F5">
      <w:pPr>
        <w:pStyle w:val="a9"/>
        <w:jc w:val="both"/>
        <w:rPr>
          <w:sz w:val="24"/>
          <w:szCs w:val="24"/>
        </w:rPr>
      </w:pPr>
      <w:r>
        <w:rPr>
          <w:b/>
          <w:sz w:val="24"/>
          <w:szCs w:val="24"/>
        </w:rPr>
        <w:t>В результате изучения учебного</w:t>
      </w:r>
      <w:r w:rsidR="003F1334" w:rsidRPr="003F1334">
        <w:rPr>
          <w:b/>
          <w:sz w:val="24"/>
          <w:szCs w:val="24"/>
        </w:rPr>
        <w:t xml:space="preserve"> предмет</w:t>
      </w:r>
      <w:r>
        <w:rPr>
          <w:b/>
          <w:sz w:val="24"/>
          <w:szCs w:val="24"/>
        </w:rPr>
        <w:t>а</w:t>
      </w:r>
      <w:r w:rsidR="00CF6F3C">
        <w:rPr>
          <w:b/>
          <w:sz w:val="24"/>
          <w:szCs w:val="24"/>
        </w:rPr>
        <w:t xml:space="preserve"> «Иностранный язык»</w:t>
      </w:r>
      <w:r w:rsidR="00A07092">
        <w:rPr>
          <w:b/>
          <w:sz w:val="24"/>
          <w:szCs w:val="24"/>
        </w:rPr>
        <w:t xml:space="preserve"> </w:t>
      </w:r>
      <w:r w:rsidR="003F1334" w:rsidRPr="003F1334">
        <w:rPr>
          <w:b/>
          <w:sz w:val="24"/>
          <w:szCs w:val="24"/>
        </w:rPr>
        <w:t>на уровне среднего общего образования:</w:t>
      </w:r>
    </w:p>
    <w:p w:rsidR="00F90CDA" w:rsidRPr="00F90CDA" w:rsidRDefault="00F90CDA" w:rsidP="007851F5">
      <w:pPr>
        <w:pStyle w:val="a9"/>
        <w:jc w:val="both"/>
        <w:rPr>
          <w:b/>
          <w:sz w:val="24"/>
          <w:szCs w:val="24"/>
        </w:rPr>
      </w:pPr>
      <w:r w:rsidRPr="00F90CDA">
        <w:rPr>
          <w:b/>
          <w:sz w:val="24"/>
          <w:szCs w:val="24"/>
        </w:rPr>
        <w:t>Выпускник на базовом уровне научится:</w:t>
      </w:r>
    </w:p>
    <w:p w:rsidR="00F90CDA" w:rsidRPr="00F90CDA" w:rsidRDefault="00F90CDA" w:rsidP="007851F5">
      <w:pPr>
        <w:pStyle w:val="a9"/>
        <w:jc w:val="both"/>
        <w:rPr>
          <w:sz w:val="24"/>
          <w:szCs w:val="24"/>
        </w:rPr>
      </w:pPr>
      <w:r w:rsidRPr="00F90CDA">
        <w:rPr>
          <w:sz w:val="24"/>
          <w:szCs w:val="24"/>
        </w:rPr>
        <w:t>Коммуникативные умения</w:t>
      </w:r>
    </w:p>
    <w:p w:rsidR="00F90CDA" w:rsidRPr="00F90CDA" w:rsidRDefault="00F90CDA" w:rsidP="007851F5">
      <w:pPr>
        <w:pStyle w:val="a9"/>
        <w:jc w:val="both"/>
        <w:rPr>
          <w:sz w:val="24"/>
          <w:szCs w:val="24"/>
        </w:rPr>
      </w:pPr>
      <w:r w:rsidRPr="00F90CDA">
        <w:rPr>
          <w:sz w:val="24"/>
          <w:szCs w:val="24"/>
        </w:rPr>
        <w:t>Говорение, диалогическая речь</w:t>
      </w:r>
    </w:p>
    <w:p w:rsidR="00F90CDA" w:rsidRPr="00F90CDA" w:rsidRDefault="00F90CDA" w:rsidP="00BA0CC7">
      <w:pPr>
        <w:pStyle w:val="a9"/>
        <w:numPr>
          <w:ilvl w:val="0"/>
          <w:numId w:val="106"/>
        </w:numPr>
        <w:ind w:left="993"/>
        <w:jc w:val="both"/>
        <w:rPr>
          <w:sz w:val="24"/>
          <w:szCs w:val="24"/>
        </w:rPr>
      </w:pPr>
      <w:r>
        <w:rPr>
          <w:sz w:val="24"/>
          <w:szCs w:val="24"/>
        </w:rPr>
        <w:t>в</w:t>
      </w:r>
      <w:r w:rsidRPr="00F90CDA">
        <w:rPr>
          <w:sz w:val="24"/>
          <w:szCs w:val="24"/>
        </w:rPr>
        <w:t>ести диалог/полилог в ситуациях неофициального общения в рамках изученной тематики;</w:t>
      </w:r>
    </w:p>
    <w:p w:rsidR="00F90CDA" w:rsidRPr="00F90CDA" w:rsidRDefault="00F90CDA" w:rsidP="00BA0CC7">
      <w:pPr>
        <w:pStyle w:val="a9"/>
        <w:numPr>
          <w:ilvl w:val="0"/>
          <w:numId w:val="106"/>
        </w:numPr>
        <w:ind w:left="993"/>
        <w:jc w:val="both"/>
        <w:rPr>
          <w:sz w:val="24"/>
          <w:szCs w:val="24"/>
        </w:rPr>
      </w:pPr>
      <w:r w:rsidRPr="00F90CDA">
        <w:rPr>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F90CDA" w:rsidRPr="00F90CDA" w:rsidRDefault="00F90CDA" w:rsidP="00BA0CC7">
      <w:pPr>
        <w:pStyle w:val="a9"/>
        <w:numPr>
          <w:ilvl w:val="0"/>
          <w:numId w:val="106"/>
        </w:numPr>
        <w:ind w:left="993"/>
        <w:jc w:val="both"/>
        <w:rPr>
          <w:sz w:val="24"/>
          <w:szCs w:val="24"/>
        </w:rPr>
      </w:pPr>
      <w:r w:rsidRPr="00F90CDA">
        <w:rPr>
          <w:sz w:val="24"/>
          <w:szCs w:val="24"/>
        </w:rPr>
        <w:t>выражать и аргументировать личную точку зрения;</w:t>
      </w:r>
    </w:p>
    <w:p w:rsidR="00F90CDA" w:rsidRPr="00F90CDA" w:rsidRDefault="00F90CDA" w:rsidP="00BA0CC7">
      <w:pPr>
        <w:pStyle w:val="a9"/>
        <w:numPr>
          <w:ilvl w:val="0"/>
          <w:numId w:val="106"/>
        </w:numPr>
        <w:ind w:left="993"/>
        <w:jc w:val="both"/>
        <w:rPr>
          <w:sz w:val="24"/>
          <w:szCs w:val="24"/>
        </w:rPr>
      </w:pPr>
      <w:r w:rsidRPr="00F90CDA">
        <w:rPr>
          <w:sz w:val="24"/>
          <w:szCs w:val="24"/>
        </w:rPr>
        <w:t>запрашивать информацию и обмениваться информацией в пределах изученной тематики;</w:t>
      </w:r>
    </w:p>
    <w:p w:rsidR="00F90CDA" w:rsidRPr="00F90CDA" w:rsidRDefault="00F90CDA" w:rsidP="00BA0CC7">
      <w:pPr>
        <w:pStyle w:val="a9"/>
        <w:numPr>
          <w:ilvl w:val="0"/>
          <w:numId w:val="106"/>
        </w:numPr>
        <w:ind w:left="993"/>
        <w:jc w:val="both"/>
        <w:rPr>
          <w:sz w:val="24"/>
          <w:szCs w:val="24"/>
        </w:rPr>
      </w:pPr>
      <w:r w:rsidRPr="00F90CDA">
        <w:rPr>
          <w:sz w:val="24"/>
          <w:szCs w:val="24"/>
        </w:rPr>
        <w:t>обращаться за разъяснениями, уточняя интересующую информацию.</w:t>
      </w:r>
    </w:p>
    <w:p w:rsidR="00F90CDA" w:rsidRPr="00F90CDA" w:rsidRDefault="00F90CDA" w:rsidP="007851F5">
      <w:pPr>
        <w:pStyle w:val="a9"/>
        <w:jc w:val="both"/>
        <w:rPr>
          <w:sz w:val="24"/>
          <w:szCs w:val="24"/>
        </w:rPr>
      </w:pPr>
      <w:r w:rsidRPr="00F90CDA">
        <w:rPr>
          <w:sz w:val="24"/>
          <w:szCs w:val="24"/>
        </w:rPr>
        <w:t xml:space="preserve"> Говорение, монологическая речь</w:t>
      </w:r>
    </w:p>
    <w:p w:rsidR="00F90CDA" w:rsidRPr="00F90CDA" w:rsidRDefault="00F90CDA" w:rsidP="00BA0CC7">
      <w:pPr>
        <w:pStyle w:val="a9"/>
        <w:numPr>
          <w:ilvl w:val="0"/>
          <w:numId w:val="113"/>
        </w:numPr>
        <w:ind w:left="993"/>
        <w:jc w:val="both"/>
        <w:rPr>
          <w:sz w:val="24"/>
          <w:szCs w:val="24"/>
        </w:rPr>
      </w:pPr>
      <w:r>
        <w:rPr>
          <w:sz w:val="24"/>
          <w:szCs w:val="24"/>
        </w:rPr>
        <w:lastRenderedPageBreak/>
        <w:t>ф</w:t>
      </w:r>
      <w:r w:rsidRPr="00F90CDA">
        <w:rPr>
          <w:sz w:val="24"/>
          <w:szCs w:val="24"/>
        </w:rPr>
        <w:t>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F90CDA" w:rsidRPr="00F90CDA" w:rsidRDefault="00392A02" w:rsidP="00BA0CC7">
      <w:pPr>
        <w:pStyle w:val="a9"/>
        <w:numPr>
          <w:ilvl w:val="0"/>
          <w:numId w:val="113"/>
        </w:numPr>
        <w:ind w:left="993"/>
        <w:jc w:val="both"/>
        <w:rPr>
          <w:sz w:val="24"/>
          <w:szCs w:val="24"/>
        </w:rPr>
      </w:pPr>
      <w:r>
        <w:rPr>
          <w:sz w:val="24"/>
          <w:szCs w:val="24"/>
        </w:rPr>
        <w:t>передавать основное</w:t>
      </w:r>
      <w:r>
        <w:rPr>
          <w:sz w:val="24"/>
          <w:szCs w:val="24"/>
        </w:rPr>
        <w:tab/>
      </w:r>
      <w:r w:rsidR="00F90CDA" w:rsidRPr="00F90CDA">
        <w:rPr>
          <w:sz w:val="24"/>
          <w:szCs w:val="24"/>
        </w:rPr>
        <w:t xml:space="preserve">содержание </w:t>
      </w:r>
      <w:r>
        <w:rPr>
          <w:sz w:val="24"/>
          <w:szCs w:val="24"/>
        </w:rPr>
        <w:tab/>
      </w:r>
      <w:r w:rsidR="00F90CDA" w:rsidRPr="00F90CDA">
        <w:rPr>
          <w:sz w:val="24"/>
          <w:szCs w:val="24"/>
        </w:rPr>
        <w:t>прочитанного/</w:t>
      </w:r>
      <w:r w:rsidR="00F90CDA" w:rsidRPr="00F90CDA">
        <w:rPr>
          <w:sz w:val="24"/>
          <w:szCs w:val="24"/>
        </w:rPr>
        <w:br/>
        <w:t>увиденного/услышанного;</w:t>
      </w:r>
    </w:p>
    <w:p w:rsidR="00F90CDA" w:rsidRPr="00F90CDA" w:rsidRDefault="00F90CDA" w:rsidP="00BA0CC7">
      <w:pPr>
        <w:pStyle w:val="a9"/>
        <w:numPr>
          <w:ilvl w:val="0"/>
          <w:numId w:val="113"/>
        </w:numPr>
        <w:ind w:left="993"/>
        <w:jc w:val="both"/>
        <w:rPr>
          <w:sz w:val="24"/>
          <w:szCs w:val="24"/>
        </w:rPr>
      </w:pPr>
      <w:r w:rsidRPr="00F90CDA">
        <w:rPr>
          <w:sz w:val="24"/>
          <w:szCs w:val="24"/>
        </w:rPr>
        <w:t>давать краткие описания и/или комментарии</w:t>
      </w:r>
      <w:r w:rsidR="00392A02">
        <w:rPr>
          <w:sz w:val="24"/>
          <w:szCs w:val="24"/>
        </w:rPr>
        <w:t xml:space="preserve"> </w:t>
      </w:r>
      <w:r w:rsidRPr="00F90CDA">
        <w:rPr>
          <w:sz w:val="24"/>
          <w:szCs w:val="24"/>
        </w:rPr>
        <w:t>с опорой на нелинейный текст (таблицы, графики);</w:t>
      </w:r>
    </w:p>
    <w:p w:rsidR="00F90CDA" w:rsidRPr="00F90CDA" w:rsidRDefault="00F90CDA" w:rsidP="00BA0CC7">
      <w:pPr>
        <w:pStyle w:val="a9"/>
        <w:numPr>
          <w:ilvl w:val="0"/>
          <w:numId w:val="113"/>
        </w:numPr>
        <w:ind w:left="993"/>
        <w:jc w:val="both"/>
        <w:rPr>
          <w:sz w:val="24"/>
          <w:szCs w:val="24"/>
        </w:rPr>
      </w:pPr>
      <w:r w:rsidRPr="00F90CDA">
        <w:rPr>
          <w:sz w:val="24"/>
          <w:szCs w:val="24"/>
        </w:rPr>
        <w:t>строить высказывание на основе изображения с опорой или без опоры на ключевые слова/план/вопросы.</w:t>
      </w:r>
    </w:p>
    <w:p w:rsidR="00F90CDA" w:rsidRPr="00F90CDA" w:rsidRDefault="00F90CDA" w:rsidP="007851F5">
      <w:pPr>
        <w:pStyle w:val="a9"/>
        <w:jc w:val="both"/>
        <w:rPr>
          <w:sz w:val="24"/>
          <w:szCs w:val="24"/>
        </w:rPr>
      </w:pPr>
      <w:r w:rsidRPr="00F90CDA">
        <w:rPr>
          <w:sz w:val="24"/>
          <w:szCs w:val="24"/>
        </w:rPr>
        <w:t xml:space="preserve"> Аудирование</w:t>
      </w:r>
    </w:p>
    <w:p w:rsidR="00F90CDA" w:rsidRPr="00F90CDA" w:rsidRDefault="00F90CDA" w:rsidP="00BA0CC7">
      <w:pPr>
        <w:pStyle w:val="a9"/>
        <w:numPr>
          <w:ilvl w:val="0"/>
          <w:numId w:val="112"/>
        </w:numPr>
        <w:jc w:val="both"/>
        <w:rPr>
          <w:sz w:val="24"/>
          <w:szCs w:val="24"/>
        </w:rPr>
      </w:pPr>
      <w:r>
        <w:rPr>
          <w:sz w:val="24"/>
          <w:szCs w:val="24"/>
        </w:rPr>
        <w:t>п</w:t>
      </w:r>
      <w:r w:rsidRPr="00F90CDA">
        <w:rPr>
          <w:sz w:val="24"/>
          <w:szCs w:val="24"/>
        </w:rPr>
        <w:t>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F90CDA" w:rsidRPr="00F90CDA" w:rsidRDefault="00F90CDA" w:rsidP="00BA0CC7">
      <w:pPr>
        <w:pStyle w:val="a9"/>
        <w:numPr>
          <w:ilvl w:val="0"/>
          <w:numId w:val="112"/>
        </w:numPr>
        <w:jc w:val="both"/>
        <w:rPr>
          <w:sz w:val="24"/>
          <w:szCs w:val="24"/>
        </w:rPr>
      </w:pPr>
      <w:r w:rsidRPr="00F90CDA">
        <w:rPr>
          <w:sz w:val="24"/>
          <w:szCs w:val="24"/>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F90CDA" w:rsidRPr="00F90CDA" w:rsidRDefault="00F90CDA" w:rsidP="007851F5">
      <w:pPr>
        <w:pStyle w:val="a9"/>
        <w:jc w:val="both"/>
        <w:rPr>
          <w:sz w:val="24"/>
          <w:szCs w:val="24"/>
        </w:rPr>
      </w:pPr>
      <w:r w:rsidRPr="00F90CDA">
        <w:rPr>
          <w:sz w:val="24"/>
          <w:szCs w:val="24"/>
        </w:rPr>
        <w:t>Чтение</w:t>
      </w:r>
    </w:p>
    <w:p w:rsidR="00F90CDA" w:rsidRPr="00F90CDA" w:rsidRDefault="00F90CDA" w:rsidP="00BA0CC7">
      <w:pPr>
        <w:pStyle w:val="a9"/>
        <w:numPr>
          <w:ilvl w:val="0"/>
          <w:numId w:val="107"/>
        </w:numPr>
        <w:ind w:left="993"/>
        <w:jc w:val="both"/>
        <w:rPr>
          <w:sz w:val="24"/>
          <w:szCs w:val="24"/>
        </w:rPr>
      </w:pPr>
      <w:r w:rsidRPr="00F90CDA">
        <w:rPr>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F90CDA" w:rsidRPr="00F90CDA" w:rsidRDefault="00F90CDA" w:rsidP="00BA0CC7">
      <w:pPr>
        <w:pStyle w:val="a9"/>
        <w:numPr>
          <w:ilvl w:val="0"/>
          <w:numId w:val="107"/>
        </w:numPr>
        <w:ind w:left="993"/>
        <w:jc w:val="both"/>
        <w:rPr>
          <w:sz w:val="24"/>
          <w:szCs w:val="24"/>
        </w:rPr>
      </w:pPr>
      <w:r w:rsidRPr="00F90CDA">
        <w:rPr>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F90CDA" w:rsidRPr="00F90CDA" w:rsidRDefault="00F90CDA" w:rsidP="007851F5">
      <w:pPr>
        <w:pStyle w:val="a9"/>
        <w:jc w:val="both"/>
        <w:rPr>
          <w:sz w:val="24"/>
          <w:szCs w:val="24"/>
        </w:rPr>
      </w:pPr>
      <w:r w:rsidRPr="00F90CDA">
        <w:rPr>
          <w:sz w:val="24"/>
          <w:szCs w:val="24"/>
        </w:rPr>
        <w:t xml:space="preserve"> Письмо</w:t>
      </w:r>
    </w:p>
    <w:p w:rsidR="00F90CDA" w:rsidRPr="00F90CDA" w:rsidRDefault="00F90CDA" w:rsidP="00BA0CC7">
      <w:pPr>
        <w:pStyle w:val="a9"/>
        <w:numPr>
          <w:ilvl w:val="0"/>
          <w:numId w:val="108"/>
        </w:numPr>
        <w:ind w:left="993"/>
        <w:jc w:val="both"/>
        <w:rPr>
          <w:sz w:val="24"/>
          <w:szCs w:val="24"/>
        </w:rPr>
      </w:pPr>
      <w:r w:rsidRPr="00F90CDA">
        <w:rPr>
          <w:sz w:val="24"/>
          <w:szCs w:val="24"/>
        </w:rPr>
        <w:t>Писать несложные связные тексты по изученной тематике;</w:t>
      </w:r>
    </w:p>
    <w:p w:rsidR="00F90CDA" w:rsidRPr="00F90CDA" w:rsidRDefault="00F90CDA" w:rsidP="00BA0CC7">
      <w:pPr>
        <w:pStyle w:val="a9"/>
        <w:numPr>
          <w:ilvl w:val="0"/>
          <w:numId w:val="108"/>
        </w:numPr>
        <w:ind w:left="993"/>
        <w:jc w:val="both"/>
        <w:rPr>
          <w:sz w:val="24"/>
          <w:szCs w:val="24"/>
        </w:rPr>
      </w:pPr>
      <w:r w:rsidRPr="00F90CDA">
        <w:rPr>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F90CDA" w:rsidRPr="00F90CDA" w:rsidRDefault="00F90CDA" w:rsidP="00BA0CC7">
      <w:pPr>
        <w:pStyle w:val="a9"/>
        <w:numPr>
          <w:ilvl w:val="0"/>
          <w:numId w:val="108"/>
        </w:numPr>
        <w:ind w:left="993"/>
        <w:jc w:val="both"/>
        <w:rPr>
          <w:sz w:val="24"/>
          <w:szCs w:val="24"/>
        </w:rPr>
      </w:pPr>
      <w:r w:rsidRPr="00F90CDA">
        <w:rPr>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F90CDA" w:rsidRPr="00F90CDA" w:rsidRDefault="00F90CDA" w:rsidP="007851F5">
      <w:pPr>
        <w:pStyle w:val="a9"/>
        <w:jc w:val="both"/>
        <w:rPr>
          <w:sz w:val="24"/>
          <w:szCs w:val="24"/>
        </w:rPr>
      </w:pPr>
      <w:r w:rsidRPr="00F90CDA">
        <w:rPr>
          <w:sz w:val="24"/>
          <w:szCs w:val="24"/>
        </w:rPr>
        <w:t>Языковые навыки</w:t>
      </w:r>
    </w:p>
    <w:p w:rsidR="00F90CDA" w:rsidRPr="00F90CDA" w:rsidRDefault="00F90CDA" w:rsidP="007851F5">
      <w:pPr>
        <w:pStyle w:val="a9"/>
        <w:jc w:val="both"/>
        <w:rPr>
          <w:sz w:val="24"/>
          <w:szCs w:val="24"/>
        </w:rPr>
      </w:pPr>
      <w:r w:rsidRPr="00F90CDA">
        <w:rPr>
          <w:sz w:val="24"/>
          <w:szCs w:val="24"/>
        </w:rPr>
        <w:t>Орфография и пунктуация</w:t>
      </w:r>
    </w:p>
    <w:p w:rsidR="00F90CDA" w:rsidRPr="00F90CDA" w:rsidRDefault="00F90CDA" w:rsidP="00BA0CC7">
      <w:pPr>
        <w:pStyle w:val="a9"/>
        <w:numPr>
          <w:ilvl w:val="0"/>
          <w:numId w:val="109"/>
        </w:numPr>
        <w:ind w:left="993"/>
        <w:jc w:val="both"/>
        <w:rPr>
          <w:sz w:val="24"/>
          <w:szCs w:val="24"/>
        </w:rPr>
      </w:pPr>
      <w:r>
        <w:rPr>
          <w:sz w:val="24"/>
          <w:szCs w:val="24"/>
        </w:rPr>
        <w:t>в</w:t>
      </w:r>
      <w:r w:rsidRPr="00F90CDA">
        <w:rPr>
          <w:sz w:val="24"/>
          <w:szCs w:val="24"/>
        </w:rPr>
        <w:t>ладеть орфографическими навыками в рамках тем, включенных в раздел «Предметное содержание речи»;</w:t>
      </w:r>
    </w:p>
    <w:p w:rsidR="00F90CDA" w:rsidRPr="00F90CDA" w:rsidRDefault="00F90CDA" w:rsidP="00BA0CC7">
      <w:pPr>
        <w:pStyle w:val="a9"/>
        <w:numPr>
          <w:ilvl w:val="0"/>
          <w:numId w:val="109"/>
        </w:numPr>
        <w:ind w:left="993"/>
        <w:jc w:val="both"/>
        <w:rPr>
          <w:sz w:val="24"/>
          <w:szCs w:val="24"/>
        </w:rPr>
      </w:pPr>
      <w:r w:rsidRPr="00F90CDA">
        <w:rPr>
          <w:sz w:val="24"/>
          <w:szCs w:val="24"/>
        </w:rPr>
        <w:t>расставлять в тексте знаки препинания в соответствии с нормами пунктуации.</w:t>
      </w:r>
    </w:p>
    <w:p w:rsidR="00F90CDA" w:rsidRPr="00F90CDA" w:rsidRDefault="00F90CDA" w:rsidP="007851F5">
      <w:pPr>
        <w:pStyle w:val="a9"/>
        <w:jc w:val="both"/>
        <w:rPr>
          <w:sz w:val="24"/>
          <w:szCs w:val="24"/>
        </w:rPr>
      </w:pPr>
      <w:r w:rsidRPr="00F90CDA">
        <w:rPr>
          <w:sz w:val="24"/>
          <w:szCs w:val="24"/>
        </w:rPr>
        <w:t>Фонетическая сторона речи</w:t>
      </w:r>
    </w:p>
    <w:p w:rsidR="00F90CDA" w:rsidRPr="00F90CDA" w:rsidRDefault="00F90CDA" w:rsidP="00BA0CC7">
      <w:pPr>
        <w:pStyle w:val="a9"/>
        <w:numPr>
          <w:ilvl w:val="0"/>
          <w:numId w:val="110"/>
        </w:numPr>
        <w:ind w:left="851"/>
        <w:jc w:val="both"/>
        <w:rPr>
          <w:sz w:val="24"/>
          <w:szCs w:val="24"/>
        </w:rPr>
      </w:pPr>
      <w:r>
        <w:rPr>
          <w:sz w:val="24"/>
          <w:szCs w:val="24"/>
        </w:rPr>
        <w:t>в</w:t>
      </w:r>
      <w:r w:rsidRPr="00F90CDA">
        <w:rPr>
          <w:sz w:val="24"/>
          <w:szCs w:val="24"/>
        </w:rPr>
        <w:t>ладеть слухопроизносительными навыками в рамках тем, включенных в раздел «Предметное содержание речи»;</w:t>
      </w:r>
    </w:p>
    <w:p w:rsidR="00F90CDA" w:rsidRPr="00F90CDA" w:rsidRDefault="00F90CDA" w:rsidP="00BA0CC7">
      <w:pPr>
        <w:pStyle w:val="a9"/>
        <w:numPr>
          <w:ilvl w:val="0"/>
          <w:numId w:val="110"/>
        </w:numPr>
        <w:ind w:left="851"/>
        <w:jc w:val="both"/>
        <w:rPr>
          <w:sz w:val="24"/>
          <w:szCs w:val="24"/>
        </w:rPr>
      </w:pPr>
      <w:r w:rsidRPr="00F90CDA">
        <w:rPr>
          <w:sz w:val="24"/>
          <w:szCs w:val="24"/>
        </w:rPr>
        <w:t>владеть навыками ритмико-интонационного оформления речи в зависимости от коммуникативной ситуации.</w:t>
      </w:r>
    </w:p>
    <w:p w:rsidR="00F90CDA" w:rsidRPr="00F90CDA" w:rsidRDefault="00F90CDA" w:rsidP="007851F5">
      <w:pPr>
        <w:pStyle w:val="a9"/>
        <w:jc w:val="both"/>
        <w:rPr>
          <w:sz w:val="24"/>
          <w:szCs w:val="24"/>
        </w:rPr>
      </w:pPr>
      <w:r w:rsidRPr="00F90CDA">
        <w:rPr>
          <w:sz w:val="24"/>
          <w:szCs w:val="24"/>
        </w:rPr>
        <w:t>Лексическая сторона речи</w:t>
      </w:r>
    </w:p>
    <w:p w:rsidR="00F90CDA" w:rsidRPr="00F90CDA" w:rsidRDefault="00F90CDA" w:rsidP="007851F5">
      <w:pPr>
        <w:pStyle w:val="a9"/>
        <w:jc w:val="both"/>
        <w:rPr>
          <w:sz w:val="24"/>
          <w:szCs w:val="24"/>
        </w:rPr>
      </w:pPr>
      <w:r w:rsidRPr="00F90CDA">
        <w:rPr>
          <w:sz w:val="24"/>
          <w:szCs w:val="24"/>
        </w:rPr>
        <w:t>Распознавать и употреблять в речи лексические единицы в рамках тем, включенных в раздел «Предметное содержание речи»;</w:t>
      </w:r>
    </w:p>
    <w:p w:rsidR="00F90CDA" w:rsidRPr="00F90CDA" w:rsidRDefault="00F90CDA" w:rsidP="00BA0CC7">
      <w:pPr>
        <w:pStyle w:val="a9"/>
        <w:numPr>
          <w:ilvl w:val="0"/>
          <w:numId w:val="111"/>
        </w:numPr>
        <w:ind w:left="709"/>
        <w:jc w:val="both"/>
        <w:rPr>
          <w:sz w:val="24"/>
          <w:szCs w:val="24"/>
        </w:rPr>
      </w:pPr>
      <w:r w:rsidRPr="00F90CDA">
        <w:rPr>
          <w:sz w:val="24"/>
          <w:szCs w:val="24"/>
        </w:rPr>
        <w:t>распознавать и употреблять в речи наиболее распространенные фразовые глаголы;</w:t>
      </w:r>
    </w:p>
    <w:p w:rsidR="00F90CDA" w:rsidRPr="00F90CDA" w:rsidRDefault="00F90CDA" w:rsidP="00BA0CC7">
      <w:pPr>
        <w:pStyle w:val="a9"/>
        <w:numPr>
          <w:ilvl w:val="0"/>
          <w:numId w:val="111"/>
        </w:numPr>
        <w:ind w:left="709"/>
        <w:jc w:val="both"/>
        <w:rPr>
          <w:sz w:val="24"/>
          <w:szCs w:val="24"/>
        </w:rPr>
      </w:pPr>
      <w:r w:rsidRPr="00F90CDA">
        <w:rPr>
          <w:sz w:val="24"/>
          <w:szCs w:val="24"/>
        </w:rPr>
        <w:t>определять принадлежность слов к частям речи по аффиксам;</w:t>
      </w:r>
    </w:p>
    <w:p w:rsidR="00F90CDA" w:rsidRPr="00F90CDA" w:rsidRDefault="00F90CDA" w:rsidP="00BA0CC7">
      <w:pPr>
        <w:pStyle w:val="a9"/>
        <w:numPr>
          <w:ilvl w:val="0"/>
          <w:numId w:val="111"/>
        </w:numPr>
        <w:ind w:left="709"/>
        <w:jc w:val="both"/>
        <w:rPr>
          <w:sz w:val="24"/>
          <w:szCs w:val="24"/>
        </w:rPr>
      </w:pPr>
      <w:r w:rsidRPr="00F90CDA">
        <w:rPr>
          <w:sz w:val="24"/>
          <w:szCs w:val="24"/>
        </w:rPr>
        <w:t>догадываться о значении отдельных слов на основе сходства с родным языком, по словообразовательным элементам и контексту;</w:t>
      </w:r>
    </w:p>
    <w:p w:rsidR="00F90CDA" w:rsidRPr="00F90CDA" w:rsidRDefault="00F90CDA" w:rsidP="00BA0CC7">
      <w:pPr>
        <w:pStyle w:val="a9"/>
        <w:numPr>
          <w:ilvl w:val="0"/>
          <w:numId w:val="111"/>
        </w:numPr>
        <w:ind w:left="709"/>
        <w:jc w:val="both"/>
        <w:rPr>
          <w:sz w:val="24"/>
          <w:szCs w:val="24"/>
        </w:rPr>
      </w:pPr>
      <w:r w:rsidRPr="00F90CDA">
        <w:rPr>
          <w:sz w:val="24"/>
          <w:szCs w:val="24"/>
        </w:rPr>
        <w:lastRenderedPageBreak/>
        <w:t>распознавать и употреблять различные средства связи в тексте д</w:t>
      </w:r>
      <w:r w:rsidR="00392A02">
        <w:rPr>
          <w:sz w:val="24"/>
          <w:szCs w:val="24"/>
        </w:rPr>
        <w:t>ля обеспечения его целостности.</w:t>
      </w:r>
    </w:p>
    <w:p w:rsidR="00F90CDA" w:rsidRPr="00F90CDA" w:rsidRDefault="00F90CDA" w:rsidP="007851F5">
      <w:pPr>
        <w:pStyle w:val="a9"/>
        <w:jc w:val="both"/>
        <w:rPr>
          <w:sz w:val="24"/>
          <w:szCs w:val="24"/>
        </w:rPr>
      </w:pPr>
      <w:r w:rsidRPr="00F90CDA">
        <w:rPr>
          <w:sz w:val="24"/>
          <w:szCs w:val="24"/>
        </w:rPr>
        <w:t>Грамматическая сторона речи</w:t>
      </w:r>
    </w:p>
    <w:p w:rsidR="00F90CDA" w:rsidRPr="00F90CDA" w:rsidRDefault="00F90CDA" w:rsidP="00BA0CC7">
      <w:pPr>
        <w:pStyle w:val="a9"/>
        <w:numPr>
          <w:ilvl w:val="0"/>
          <w:numId w:val="114"/>
        </w:numPr>
        <w:ind w:left="709" w:hanging="414"/>
        <w:jc w:val="both"/>
        <w:rPr>
          <w:sz w:val="24"/>
          <w:szCs w:val="24"/>
        </w:rPr>
      </w:pPr>
      <w:r>
        <w:rPr>
          <w:sz w:val="24"/>
          <w:szCs w:val="24"/>
        </w:rPr>
        <w:t>о</w:t>
      </w:r>
      <w:r w:rsidRPr="00F90CDA">
        <w:rPr>
          <w:sz w:val="24"/>
          <w:szCs w:val="24"/>
        </w:rPr>
        <w:t>перировать в процессе устного и письменного общения основными синтактическими конструкциями в соответствии с коммуникативной задачей;</w:t>
      </w:r>
    </w:p>
    <w:p w:rsidR="00F90CDA" w:rsidRPr="00F90CDA" w:rsidRDefault="00F90CDA" w:rsidP="00BA0CC7">
      <w:pPr>
        <w:pStyle w:val="a9"/>
        <w:numPr>
          <w:ilvl w:val="0"/>
          <w:numId w:val="114"/>
        </w:numPr>
        <w:ind w:left="709" w:hanging="414"/>
        <w:jc w:val="both"/>
        <w:rPr>
          <w:sz w:val="24"/>
          <w:szCs w:val="24"/>
        </w:rPr>
      </w:pPr>
      <w:r w:rsidRPr="00F90CDA">
        <w:rPr>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F90CDA" w:rsidRPr="00F90CDA" w:rsidRDefault="00BD19DD" w:rsidP="00BA0CC7">
      <w:pPr>
        <w:pStyle w:val="a9"/>
        <w:numPr>
          <w:ilvl w:val="0"/>
          <w:numId w:val="114"/>
        </w:numPr>
        <w:ind w:left="709" w:hanging="414"/>
        <w:jc w:val="both"/>
        <w:rPr>
          <w:sz w:val="24"/>
          <w:szCs w:val="24"/>
        </w:rPr>
      </w:pPr>
      <w:r>
        <w:rPr>
          <w:sz w:val="24"/>
          <w:szCs w:val="24"/>
        </w:rPr>
        <w:t xml:space="preserve">употреблять </w:t>
      </w:r>
      <w:r w:rsidR="00392A02">
        <w:rPr>
          <w:sz w:val="24"/>
          <w:szCs w:val="24"/>
        </w:rPr>
        <w:t xml:space="preserve">в </w:t>
      </w:r>
      <w:r w:rsidR="00392A02" w:rsidRPr="00F90CDA">
        <w:rPr>
          <w:sz w:val="24"/>
          <w:szCs w:val="24"/>
        </w:rPr>
        <w:t>речи,</w:t>
      </w:r>
      <w:r w:rsidR="00F90CDA" w:rsidRPr="00F90CDA">
        <w:rPr>
          <w:sz w:val="24"/>
          <w:szCs w:val="24"/>
        </w:rPr>
        <w:t xml:space="preserve"> распространенные и нераспространенные простые предложения, в том числе с несколькими обстоятельствами, следующими в определенном порядке</w:t>
      </w:r>
      <w:r>
        <w:rPr>
          <w:sz w:val="24"/>
          <w:szCs w:val="24"/>
        </w:rPr>
        <w:t>;</w:t>
      </w:r>
    </w:p>
    <w:p w:rsidR="00F90CDA" w:rsidRPr="00BD19DD" w:rsidRDefault="00F90CDA" w:rsidP="00BA0CC7">
      <w:pPr>
        <w:pStyle w:val="a9"/>
        <w:numPr>
          <w:ilvl w:val="0"/>
          <w:numId w:val="114"/>
        </w:numPr>
        <w:ind w:left="709" w:hanging="414"/>
        <w:jc w:val="both"/>
        <w:rPr>
          <w:sz w:val="24"/>
          <w:szCs w:val="24"/>
        </w:rPr>
      </w:pPr>
      <w:r w:rsidRPr="00F90CDA">
        <w:rPr>
          <w:sz w:val="24"/>
          <w:szCs w:val="24"/>
        </w:rPr>
        <w:t>употреблятьвречисложноподчиненныепредложенияссоюзамиисоюзнымисловами</w:t>
      </w:r>
      <w:r w:rsidRPr="00BD19DD">
        <w:rPr>
          <w:sz w:val="24"/>
          <w:szCs w:val="24"/>
        </w:rPr>
        <w:t>;</w:t>
      </w:r>
    </w:p>
    <w:p w:rsidR="00F90CDA" w:rsidRPr="00F90CDA" w:rsidRDefault="00F90CDA" w:rsidP="00BA0CC7">
      <w:pPr>
        <w:pStyle w:val="a9"/>
        <w:numPr>
          <w:ilvl w:val="0"/>
          <w:numId w:val="114"/>
        </w:numPr>
        <w:ind w:left="709" w:hanging="414"/>
        <w:jc w:val="both"/>
        <w:rPr>
          <w:sz w:val="24"/>
          <w:szCs w:val="24"/>
        </w:rPr>
      </w:pPr>
      <w:r w:rsidRPr="00F90CDA">
        <w:rPr>
          <w:sz w:val="24"/>
          <w:szCs w:val="24"/>
        </w:rPr>
        <w:t>употреблять в речи сложносочиненные предложения с соч</w:t>
      </w:r>
      <w:r w:rsidR="00BD19DD">
        <w:rPr>
          <w:sz w:val="24"/>
          <w:szCs w:val="24"/>
        </w:rPr>
        <w:t>инительными союзами</w:t>
      </w:r>
      <w:r w:rsidRPr="00F90CDA">
        <w:rPr>
          <w:sz w:val="24"/>
          <w:szCs w:val="24"/>
        </w:rPr>
        <w:t>;</w:t>
      </w:r>
    </w:p>
    <w:p w:rsidR="00F90CDA" w:rsidRPr="00BD19DD" w:rsidRDefault="00F90CDA" w:rsidP="00BA0CC7">
      <w:pPr>
        <w:pStyle w:val="a9"/>
        <w:numPr>
          <w:ilvl w:val="0"/>
          <w:numId w:val="114"/>
        </w:numPr>
        <w:ind w:left="709" w:hanging="414"/>
        <w:jc w:val="both"/>
        <w:rPr>
          <w:sz w:val="24"/>
          <w:szCs w:val="24"/>
        </w:rPr>
      </w:pPr>
      <w:r w:rsidRPr="00F90CDA">
        <w:rPr>
          <w:sz w:val="24"/>
          <w:szCs w:val="24"/>
        </w:rPr>
        <w:t>употреблять в речи конструкции с инфинитивом</w:t>
      </w:r>
      <w:r w:rsidR="00BD19DD">
        <w:rPr>
          <w:sz w:val="24"/>
          <w:szCs w:val="24"/>
        </w:rPr>
        <w:t>;</w:t>
      </w:r>
    </w:p>
    <w:p w:rsidR="00F90CDA" w:rsidRPr="00F90CDA" w:rsidRDefault="00F90CDA" w:rsidP="00BA0CC7">
      <w:pPr>
        <w:pStyle w:val="a9"/>
        <w:numPr>
          <w:ilvl w:val="0"/>
          <w:numId w:val="114"/>
        </w:numPr>
        <w:ind w:left="709" w:hanging="414"/>
        <w:jc w:val="both"/>
        <w:rPr>
          <w:sz w:val="24"/>
          <w:szCs w:val="24"/>
          <w:lang w:val="en-US"/>
        </w:rPr>
      </w:pPr>
      <w:r w:rsidRPr="00F90CDA">
        <w:rPr>
          <w:sz w:val="24"/>
          <w:szCs w:val="24"/>
        </w:rPr>
        <w:t>использовать</w:t>
      </w:r>
      <w:r w:rsidR="00392A02">
        <w:rPr>
          <w:sz w:val="24"/>
          <w:szCs w:val="24"/>
        </w:rPr>
        <w:t xml:space="preserve"> </w:t>
      </w:r>
      <w:r w:rsidRPr="00F90CDA">
        <w:rPr>
          <w:sz w:val="24"/>
          <w:szCs w:val="24"/>
        </w:rPr>
        <w:t>косвенную</w:t>
      </w:r>
      <w:r w:rsidR="00392A02">
        <w:rPr>
          <w:sz w:val="24"/>
          <w:szCs w:val="24"/>
        </w:rPr>
        <w:t xml:space="preserve"> </w:t>
      </w:r>
      <w:r w:rsidRPr="00F90CDA">
        <w:rPr>
          <w:sz w:val="24"/>
          <w:szCs w:val="24"/>
        </w:rPr>
        <w:t>речь</w:t>
      </w:r>
      <w:r w:rsidRPr="00F90CDA">
        <w:rPr>
          <w:sz w:val="24"/>
          <w:szCs w:val="24"/>
          <w:lang w:val="en-US"/>
        </w:rPr>
        <w:t>;</w:t>
      </w:r>
    </w:p>
    <w:p w:rsidR="00F90CDA" w:rsidRPr="00BD19DD" w:rsidRDefault="00F90CDA" w:rsidP="00BA0CC7">
      <w:pPr>
        <w:pStyle w:val="a9"/>
        <w:numPr>
          <w:ilvl w:val="0"/>
          <w:numId w:val="114"/>
        </w:numPr>
        <w:ind w:left="709" w:hanging="414"/>
        <w:jc w:val="both"/>
        <w:rPr>
          <w:sz w:val="24"/>
          <w:szCs w:val="24"/>
        </w:rPr>
      </w:pPr>
      <w:r w:rsidRPr="00F90CDA">
        <w:rPr>
          <w:sz w:val="24"/>
          <w:szCs w:val="24"/>
        </w:rPr>
        <w:t>использовать</w:t>
      </w:r>
      <w:r w:rsidR="00392A02">
        <w:rPr>
          <w:sz w:val="24"/>
          <w:szCs w:val="24"/>
        </w:rPr>
        <w:t xml:space="preserve"> </w:t>
      </w:r>
      <w:r w:rsidRPr="00F90CDA">
        <w:rPr>
          <w:sz w:val="24"/>
          <w:szCs w:val="24"/>
        </w:rPr>
        <w:t>в</w:t>
      </w:r>
      <w:r w:rsidR="00392A02">
        <w:rPr>
          <w:sz w:val="24"/>
          <w:szCs w:val="24"/>
        </w:rPr>
        <w:t xml:space="preserve"> </w:t>
      </w:r>
      <w:r w:rsidRPr="00F90CDA">
        <w:rPr>
          <w:sz w:val="24"/>
          <w:szCs w:val="24"/>
        </w:rPr>
        <w:t>речи</w:t>
      </w:r>
      <w:r w:rsidR="00392A02">
        <w:rPr>
          <w:sz w:val="24"/>
          <w:szCs w:val="24"/>
        </w:rPr>
        <w:t xml:space="preserve"> </w:t>
      </w:r>
      <w:r w:rsidRPr="00F90CDA">
        <w:rPr>
          <w:sz w:val="24"/>
          <w:szCs w:val="24"/>
        </w:rPr>
        <w:t>глаголы</w:t>
      </w:r>
      <w:r w:rsidR="00392A02">
        <w:rPr>
          <w:sz w:val="24"/>
          <w:szCs w:val="24"/>
        </w:rPr>
        <w:t xml:space="preserve"> </w:t>
      </w:r>
      <w:r w:rsidRPr="00F90CDA">
        <w:rPr>
          <w:sz w:val="24"/>
          <w:szCs w:val="24"/>
        </w:rPr>
        <w:t>в</w:t>
      </w:r>
      <w:r w:rsidR="00392A02">
        <w:rPr>
          <w:sz w:val="24"/>
          <w:szCs w:val="24"/>
        </w:rPr>
        <w:t xml:space="preserve"> </w:t>
      </w:r>
      <w:r w:rsidRPr="00F90CDA">
        <w:rPr>
          <w:sz w:val="24"/>
          <w:szCs w:val="24"/>
        </w:rPr>
        <w:t>наиболее</w:t>
      </w:r>
      <w:r w:rsidR="00392A02">
        <w:rPr>
          <w:sz w:val="24"/>
          <w:szCs w:val="24"/>
        </w:rPr>
        <w:t xml:space="preserve"> </w:t>
      </w:r>
      <w:r w:rsidRPr="00F90CDA">
        <w:rPr>
          <w:sz w:val="24"/>
          <w:szCs w:val="24"/>
        </w:rPr>
        <w:t>употребляемых</w:t>
      </w:r>
      <w:r w:rsidR="00392A02">
        <w:rPr>
          <w:sz w:val="24"/>
          <w:szCs w:val="24"/>
        </w:rPr>
        <w:t xml:space="preserve"> </w:t>
      </w:r>
      <w:r w:rsidRPr="00F90CDA">
        <w:rPr>
          <w:sz w:val="24"/>
          <w:szCs w:val="24"/>
        </w:rPr>
        <w:t>временных</w:t>
      </w:r>
      <w:r w:rsidR="00392A02">
        <w:rPr>
          <w:sz w:val="24"/>
          <w:szCs w:val="24"/>
        </w:rPr>
        <w:t xml:space="preserve"> </w:t>
      </w:r>
      <w:r w:rsidRPr="00F90CDA">
        <w:rPr>
          <w:sz w:val="24"/>
          <w:szCs w:val="24"/>
        </w:rPr>
        <w:t>формах</w:t>
      </w:r>
      <w:r w:rsidRPr="00BD19DD">
        <w:rPr>
          <w:sz w:val="24"/>
          <w:szCs w:val="24"/>
        </w:rPr>
        <w:t>;</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 в речи различные грамматические средства для выражен</w:t>
      </w:r>
      <w:r w:rsidR="00BD19DD" w:rsidRPr="006301DA">
        <w:rPr>
          <w:sz w:val="24"/>
          <w:szCs w:val="24"/>
        </w:rPr>
        <w:t>ия будущего времени</w:t>
      </w:r>
      <w:r w:rsidRPr="006301DA">
        <w:rPr>
          <w:sz w:val="24"/>
          <w:szCs w:val="24"/>
        </w:rPr>
        <w:t>;</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w:t>
      </w:r>
      <w:r w:rsidR="00392A02" w:rsidRPr="006301DA">
        <w:rPr>
          <w:sz w:val="24"/>
          <w:szCs w:val="24"/>
        </w:rPr>
        <w:t xml:space="preserve"> </w:t>
      </w:r>
      <w:r w:rsidRPr="006301DA">
        <w:rPr>
          <w:sz w:val="24"/>
          <w:szCs w:val="24"/>
        </w:rPr>
        <w:t>в</w:t>
      </w:r>
      <w:r w:rsidR="00392A02" w:rsidRPr="006301DA">
        <w:rPr>
          <w:sz w:val="24"/>
          <w:szCs w:val="24"/>
        </w:rPr>
        <w:t xml:space="preserve"> </w:t>
      </w:r>
      <w:r w:rsidRPr="006301DA">
        <w:rPr>
          <w:sz w:val="24"/>
          <w:szCs w:val="24"/>
        </w:rPr>
        <w:t>речи</w:t>
      </w:r>
      <w:r w:rsidR="00392A02" w:rsidRPr="006301DA">
        <w:rPr>
          <w:sz w:val="24"/>
          <w:szCs w:val="24"/>
        </w:rPr>
        <w:t xml:space="preserve"> </w:t>
      </w:r>
      <w:r w:rsidRPr="006301DA">
        <w:rPr>
          <w:sz w:val="24"/>
          <w:szCs w:val="24"/>
        </w:rPr>
        <w:t>модальные</w:t>
      </w:r>
      <w:r w:rsidR="00392A02" w:rsidRPr="006301DA">
        <w:rPr>
          <w:sz w:val="24"/>
          <w:szCs w:val="24"/>
        </w:rPr>
        <w:t xml:space="preserve"> </w:t>
      </w:r>
      <w:r w:rsidRPr="006301DA">
        <w:rPr>
          <w:sz w:val="24"/>
          <w:szCs w:val="24"/>
        </w:rPr>
        <w:t>глаголы</w:t>
      </w:r>
      <w:r w:rsidR="00392A02" w:rsidRPr="006301DA">
        <w:rPr>
          <w:sz w:val="24"/>
          <w:szCs w:val="24"/>
        </w:rPr>
        <w:t xml:space="preserve"> </w:t>
      </w:r>
      <w:r w:rsidRPr="006301DA">
        <w:rPr>
          <w:sz w:val="24"/>
          <w:szCs w:val="24"/>
        </w:rPr>
        <w:t>и</w:t>
      </w:r>
      <w:r w:rsidR="00392A02" w:rsidRPr="006301DA">
        <w:rPr>
          <w:sz w:val="24"/>
          <w:szCs w:val="24"/>
        </w:rPr>
        <w:t xml:space="preserve"> </w:t>
      </w:r>
      <w:r w:rsidRPr="006301DA">
        <w:rPr>
          <w:sz w:val="24"/>
          <w:szCs w:val="24"/>
        </w:rPr>
        <w:t>их</w:t>
      </w:r>
      <w:r w:rsidR="00392A02" w:rsidRPr="006301DA">
        <w:rPr>
          <w:sz w:val="24"/>
          <w:szCs w:val="24"/>
        </w:rPr>
        <w:t xml:space="preserve"> </w:t>
      </w:r>
      <w:r w:rsidRPr="006301DA">
        <w:rPr>
          <w:sz w:val="24"/>
          <w:szCs w:val="24"/>
        </w:rPr>
        <w:t>эквиваленты;</w:t>
      </w:r>
    </w:p>
    <w:p w:rsidR="00F90CDA" w:rsidRPr="006301DA" w:rsidRDefault="00F90CDA" w:rsidP="00BA0CC7">
      <w:pPr>
        <w:pStyle w:val="a9"/>
        <w:numPr>
          <w:ilvl w:val="0"/>
          <w:numId w:val="114"/>
        </w:numPr>
        <w:ind w:left="709" w:hanging="414"/>
        <w:jc w:val="both"/>
        <w:rPr>
          <w:sz w:val="24"/>
          <w:szCs w:val="24"/>
        </w:rPr>
      </w:pPr>
      <w:r w:rsidRPr="006301DA">
        <w:rPr>
          <w:sz w:val="24"/>
          <w:szCs w:val="24"/>
        </w:rPr>
        <w:t>согласовывать времена в рамках сложного предложения в плане настоящего и прошлого;</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 в речи определенный/неопределенный/нулевой артикль;</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 в речи личные, притяжательные, указательные, неопределенные, относительные, вопросительные местоимения;</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 в речи наречия в положительной, сравнительной и превосходной степенях, а также наречия, выражающие количество и наречия, выражающие время;</w:t>
      </w:r>
    </w:p>
    <w:p w:rsidR="00F90CDA" w:rsidRPr="006301DA" w:rsidRDefault="00F90CDA" w:rsidP="00BA0CC7">
      <w:pPr>
        <w:pStyle w:val="a9"/>
        <w:numPr>
          <w:ilvl w:val="0"/>
          <w:numId w:val="114"/>
        </w:numPr>
        <w:ind w:left="709" w:hanging="414"/>
        <w:jc w:val="both"/>
        <w:rPr>
          <w:sz w:val="24"/>
          <w:szCs w:val="24"/>
        </w:rPr>
      </w:pPr>
      <w:r w:rsidRPr="006301DA">
        <w:rPr>
          <w:sz w:val="24"/>
          <w:szCs w:val="24"/>
        </w:rPr>
        <w:t>употреблять предлоги, выражающие направление движения, время и место действия.</w:t>
      </w:r>
    </w:p>
    <w:p w:rsidR="00F90CDA" w:rsidRPr="006301DA" w:rsidRDefault="00F90CDA" w:rsidP="007851F5">
      <w:pPr>
        <w:pStyle w:val="a9"/>
        <w:jc w:val="both"/>
        <w:rPr>
          <w:sz w:val="24"/>
          <w:szCs w:val="24"/>
        </w:rPr>
      </w:pPr>
      <w:r w:rsidRPr="006301DA">
        <w:rPr>
          <w:sz w:val="24"/>
          <w:szCs w:val="24"/>
        </w:rPr>
        <w:t>Выпускник на базовом уровне получит возможность научиться:</w:t>
      </w:r>
    </w:p>
    <w:p w:rsidR="00F90CDA" w:rsidRPr="006301DA" w:rsidRDefault="00F90CDA" w:rsidP="007851F5">
      <w:pPr>
        <w:pStyle w:val="a9"/>
        <w:jc w:val="both"/>
        <w:rPr>
          <w:sz w:val="24"/>
          <w:szCs w:val="24"/>
        </w:rPr>
      </w:pPr>
      <w:r w:rsidRPr="006301DA">
        <w:rPr>
          <w:sz w:val="24"/>
          <w:szCs w:val="24"/>
        </w:rPr>
        <w:t>Коммуникативные умения</w:t>
      </w:r>
    </w:p>
    <w:p w:rsidR="00F90CDA" w:rsidRPr="006301DA" w:rsidRDefault="00F90CDA" w:rsidP="007851F5">
      <w:pPr>
        <w:pStyle w:val="a9"/>
        <w:jc w:val="both"/>
        <w:rPr>
          <w:sz w:val="24"/>
          <w:szCs w:val="24"/>
        </w:rPr>
      </w:pPr>
      <w:r w:rsidRPr="006301DA">
        <w:rPr>
          <w:sz w:val="24"/>
          <w:szCs w:val="24"/>
        </w:rPr>
        <w:t>Говорение, диалогическая речь</w:t>
      </w:r>
    </w:p>
    <w:p w:rsidR="00F90CDA" w:rsidRPr="006301DA" w:rsidRDefault="00F90CDA" w:rsidP="00BA0CC7">
      <w:pPr>
        <w:pStyle w:val="a9"/>
        <w:numPr>
          <w:ilvl w:val="0"/>
          <w:numId w:val="115"/>
        </w:numPr>
        <w:ind w:left="709"/>
        <w:jc w:val="both"/>
        <w:rPr>
          <w:sz w:val="24"/>
          <w:szCs w:val="24"/>
        </w:rPr>
      </w:pPr>
      <w:r w:rsidRPr="006301DA">
        <w:rPr>
          <w:sz w:val="24"/>
          <w:szCs w:val="24"/>
        </w:rPr>
        <w:t>вести диалог/полилог в ситуациях официального общения в рамках изученной тематики; кратко комментировать точку зрения другого человека;</w:t>
      </w:r>
    </w:p>
    <w:p w:rsidR="00F90CDA" w:rsidRPr="006301DA" w:rsidRDefault="00F90CDA" w:rsidP="00BA0CC7">
      <w:pPr>
        <w:pStyle w:val="a9"/>
        <w:numPr>
          <w:ilvl w:val="0"/>
          <w:numId w:val="115"/>
        </w:numPr>
        <w:ind w:left="709"/>
        <w:jc w:val="both"/>
        <w:rPr>
          <w:sz w:val="24"/>
          <w:szCs w:val="24"/>
        </w:rPr>
      </w:pPr>
      <w:r w:rsidRPr="006301DA">
        <w:rPr>
          <w:sz w:val="24"/>
          <w:szCs w:val="24"/>
        </w:rPr>
        <w:t>проводить подготовленное интервью, проверяя и получая подтверждение какой-либо информации;</w:t>
      </w:r>
    </w:p>
    <w:p w:rsidR="00F90CDA" w:rsidRPr="006301DA" w:rsidRDefault="00F90CDA" w:rsidP="00BA0CC7">
      <w:pPr>
        <w:pStyle w:val="a9"/>
        <w:numPr>
          <w:ilvl w:val="0"/>
          <w:numId w:val="115"/>
        </w:numPr>
        <w:ind w:left="709"/>
        <w:jc w:val="both"/>
        <w:rPr>
          <w:sz w:val="24"/>
          <w:szCs w:val="24"/>
        </w:rPr>
      </w:pPr>
      <w:r w:rsidRPr="006301DA">
        <w:rPr>
          <w:sz w:val="24"/>
          <w:szCs w:val="24"/>
        </w:rPr>
        <w:t>обмениваться информацией, проверять и подтверждать собранную фактическую информацию.</w:t>
      </w:r>
    </w:p>
    <w:p w:rsidR="00F90CDA" w:rsidRPr="006301DA" w:rsidRDefault="00F90CDA" w:rsidP="007851F5">
      <w:pPr>
        <w:pStyle w:val="a9"/>
        <w:jc w:val="both"/>
        <w:rPr>
          <w:sz w:val="24"/>
          <w:szCs w:val="24"/>
        </w:rPr>
      </w:pPr>
      <w:r w:rsidRPr="006301DA">
        <w:rPr>
          <w:sz w:val="24"/>
          <w:szCs w:val="24"/>
        </w:rPr>
        <w:t>Говорение, монологическая речь</w:t>
      </w:r>
    </w:p>
    <w:p w:rsidR="00F90CDA" w:rsidRPr="006301DA" w:rsidRDefault="00F90CDA" w:rsidP="007851F5">
      <w:pPr>
        <w:pStyle w:val="a9"/>
        <w:jc w:val="both"/>
        <w:rPr>
          <w:sz w:val="24"/>
          <w:szCs w:val="24"/>
        </w:rPr>
      </w:pPr>
      <w:r w:rsidRPr="006301DA">
        <w:rPr>
          <w:sz w:val="24"/>
          <w:szCs w:val="24"/>
        </w:rPr>
        <w:t>Резюмировать прослушанный/прочитанный текст;</w:t>
      </w:r>
    </w:p>
    <w:p w:rsidR="00F90CDA" w:rsidRPr="006301DA" w:rsidRDefault="00F90CDA" w:rsidP="00BA0CC7">
      <w:pPr>
        <w:pStyle w:val="a9"/>
        <w:numPr>
          <w:ilvl w:val="0"/>
          <w:numId w:val="116"/>
        </w:numPr>
        <w:ind w:left="709"/>
        <w:jc w:val="both"/>
        <w:rPr>
          <w:sz w:val="24"/>
          <w:szCs w:val="24"/>
        </w:rPr>
      </w:pPr>
      <w:r w:rsidRPr="006301DA">
        <w:rPr>
          <w:sz w:val="24"/>
          <w:szCs w:val="24"/>
        </w:rPr>
        <w:t>обобщать информацию на основе прочитанного/прослушанного текста.</w:t>
      </w:r>
    </w:p>
    <w:p w:rsidR="00F90CDA" w:rsidRPr="006301DA" w:rsidRDefault="00F90CDA" w:rsidP="00BA0CC7">
      <w:pPr>
        <w:pStyle w:val="a9"/>
        <w:numPr>
          <w:ilvl w:val="0"/>
          <w:numId w:val="116"/>
        </w:numPr>
        <w:ind w:left="709"/>
        <w:jc w:val="both"/>
        <w:rPr>
          <w:sz w:val="24"/>
          <w:szCs w:val="24"/>
        </w:rPr>
      </w:pPr>
      <w:r w:rsidRPr="006301DA">
        <w:rPr>
          <w:sz w:val="24"/>
          <w:szCs w:val="24"/>
        </w:rPr>
        <w:t>Аудирование</w:t>
      </w:r>
    </w:p>
    <w:p w:rsidR="00F90CDA" w:rsidRPr="006301DA" w:rsidRDefault="00F90CDA" w:rsidP="00BA0CC7">
      <w:pPr>
        <w:pStyle w:val="a9"/>
        <w:numPr>
          <w:ilvl w:val="0"/>
          <w:numId w:val="116"/>
        </w:numPr>
        <w:ind w:left="709"/>
        <w:jc w:val="both"/>
        <w:rPr>
          <w:sz w:val="24"/>
          <w:szCs w:val="24"/>
        </w:rPr>
      </w:pPr>
      <w:r w:rsidRPr="006301DA">
        <w:rPr>
          <w:sz w:val="24"/>
          <w:szCs w:val="24"/>
        </w:rPr>
        <w:t>полно и точно воспринимать информацию в распространенных коммуникативных ситуациях;</w:t>
      </w:r>
    </w:p>
    <w:p w:rsidR="00F90CDA" w:rsidRPr="006301DA" w:rsidRDefault="00F90CDA" w:rsidP="00BA0CC7">
      <w:pPr>
        <w:pStyle w:val="a9"/>
        <w:numPr>
          <w:ilvl w:val="0"/>
          <w:numId w:val="116"/>
        </w:numPr>
        <w:ind w:left="709"/>
        <w:jc w:val="both"/>
        <w:rPr>
          <w:sz w:val="24"/>
          <w:szCs w:val="24"/>
        </w:rPr>
      </w:pPr>
      <w:r w:rsidRPr="006301DA">
        <w:rPr>
          <w:sz w:val="24"/>
          <w:szCs w:val="24"/>
        </w:rPr>
        <w:t>обобщать прослушанную информацию и выявлять факты в соответствии с поставленной задачей/вопросом.</w:t>
      </w:r>
    </w:p>
    <w:p w:rsidR="00F90CDA" w:rsidRPr="006301DA" w:rsidRDefault="00F90CDA" w:rsidP="007851F5">
      <w:pPr>
        <w:pStyle w:val="a9"/>
        <w:jc w:val="both"/>
        <w:rPr>
          <w:sz w:val="24"/>
          <w:szCs w:val="24"/>
        </w:rPr>
      </w:pPr>
      <w:r w:rsidRPr="006301DA">
        <w:rPr>
          <w:sz w:val="24"/>
          <w:szCs w:val="24"/>
        </w:rPr>
        <w:t>Чтение</w:t>
      </w:r>
    </w:p>
    <w:p w:rsidR="00F90CDA" w:rsidRPr="006301DA" w:rsidRDefault="00243678" w:rsidP="00BA0CC7">
      <w:pPr>
        <w:pStyle w:val="a9"/>
        <w:numPr>
          <w:ilvl w:val="0"/>
          <w:numId w:val="117"/>
        </w:numPr>
        <w:ind w:left="709"/>
        <w:jc w:val="both"/>
        <w:rPr>
          <w:sz w:val="24"/>
          <w:szCs w:val="24"/>
        </w:rPr>
      </w:pPr>
      <w:r w:rsidRPr="006301DA">
        <w:rPr>
          <w:sz w:val="24"/>
          <w:szCs w:val="24"/>
        </w:rPr>
        <w:lastRenderedPageBreak/>
        <w:t>ч</w:t>
      </w:r>
      <w:r w:rsidR="00F90CDA" w:rsidRPr="006301DA">
        <w:rPr>
          <w:sz w:val="24"/>
          <w:szCs w:val="24"/>
        </w:rPr>
        <w:t>итать и понимать несложные аутентичные тексты различных стилей и жанров и отвечать на ряд уточняющих вопросов.</w:t>
      </w:r>
    </w:p>
    <w:p w:rsidR="00F90CDA" w:rsidRPr="006301DA" w:rsidRDefault="00F90CDA" w:rsidP="007851F5">
      <w:pPr>
        <w:pStyle w:val="a9"/>
        <w:jc w:val="both"/>
        <w:rPr>
          <w:sz w:val="24"/>
          <w:szCs w:val="24"/>
        </w:rPr>
      </w:pPr>
      <w:r w:rsidRPr="006301DA">
        <w:rPr>
          <w:sz w:val="24"/>
          <w:szCs w:val="24"/>
        </w:rPr>
        <w:t>Письмо</w:t>
      </w:r>
    </w:p>
    <w:p w:rsidR="00F90CDA" w:rsidRPr="006301DA" w:rsidRDefault="00243678" w:rsidP="00BA0CC7">
      <w:pPr>
        <w:pStyle w:val="a9"/>
        <w:numPr>
          <w:ilvl w:val="0"/>
          <w:numId w:val="117"/>
        </w:numPr>
        <w:ind w:left="709"/>
        <w:jc w:val="both"/>
        <w:rPr>
          <w:sz w:val="24"/>
          <w:szCs w:val="24"/>
        </w:rPr>
      </w:pPr>
      <w:r w:rsidRPr="006301DA">
        <w:rPr>
          <w:sz w:val="24"/>
          <w:szCs w:val="24"/>
        </w:rPr>
        <w:t>п</w:t>
      </w:r>
      <w:r w:rsidR="00F90CDA" w:rsidRPr="006301DA">
        <w:rPr>
          <w:sz w:val="24"/>
          <w:szCs w:val="24"/>
        </w:rPr>
        <w:t>исать краткий отзыв на фильм, книгу или пьесу.</w:t>
      </w:r>
    </w:p>
    <w:p w:rsidR="00F90CDA" w:rsidRPr="006301DA" w:rsidRDefault="00F90CDA" w:rsidP="007851F5">
      <w:pPr>
        <w:pStyle w:val="a9"/>
        <w:jc w:val="both"/>
        <w:rPr>
          <w:sz w:val="24"/>
          <w:szCs w:val="24"/>
        </w:rPr>
      </w:pPr>
      <w:r w:rsidRPr="006301DA">
        <w:rPr>
          <w:sz w:val="24"/>
          <w:szCs w:val="24"/>
        </w:rPr>
        <w:t>Языковые навыки</w:t>
      </w:r>
    </w:p>
    <w:p w:rsidR="00F90CDA" w:rsidRPr="006301DA" w:rsidRDefault="00F90CDA" w:rsidP="007851F5">
      <w:pPr>
        <w:pStyle w:val="a9"/>
        <w:jc w:val="both"/>
        <w:rPr>
          <w:sz w:val="24"/>
          <w:szCs w:val="24"/>
        </w:rPr>
      </w:pPr>
      <w:r w:rsidRPr="006301DA">
        <w:rPr>
          <w:sz w:val="24"/>
          <w:szCs w:val="24"/>
        </w:rPr>
        <w:t>Фонетическая сторона речи</w:t>
      </w:r>
    </w:p>
    <w:p w:rsidR="00F90CDA" w:rsidRPr="006301DA" w:rsidRDefault="00243678" w:rsidP="00BA0CC7">
      <w:pPr>
        <w:pStyle w:val="a9"/>
        <w:numPr>
          <w:ilvl w:val="0"/>
          <w:numId w:val="117"/>
        </w:numPr>
        <w:ind w:left="709"/>
        <w:jc w:val="both"/>
        <w:rPr>
          <w:sz w:val="24"/>
          <w:szCs w:val="24"/>
        </w:rPr>
      </w:pPr>
      <w:r w:rsidRPr="006301DA">
        <w:rPr>
          <w:sz w:val="24"/>
          <w:szCs w:val="24"/>
        </w:rPr>
        <w:t>п</w:t>
      </w:r>
      <w:r w:rsidR="00F90CDA" w:rsidRPr="006301DA">
        <w:rPr>
          <w:sz w:val="24"/>
          <w:szCs w:val="24"/>
        </w:rPr>
        <w:t>роизносить звуки английского языка четко, естественным произношением, не допуская ярко выраженного акцента.</w:t>
      </w:r>
    </w:p>
    <w:p w:rsidR="00F90CDA" w:rsidRPr="006301DA" w:rsidRDefault="00F90CDA" w:rsidP="007851F5">
      <w:pPr>
        <w:pStyle w:val="a9"/>
        <w:jc w:val="both"/>
        <w:rPr>
          <w:sz w:val="24"/>
          <w:szCs w:val="24"/>
        </w:rPr>
      </w:pPr>
      <w:r w:rsidRPr="006301DA">
        <w:rPr>
          <w:sz w:val="24"/>
          <w:szCs w:val="24"/>
        </w:rPr>
        <w:t>Орфография и пунктуация</w:t>
      </w:r>
    </w:p>
    <w:p w:rsidR="00F90CDA" w:rsidRPr="006301DA" w:rsidRDefault="00243678" w:rsidP="00BA0CC7">
      <w:pPr>
        <w:pStyle w:val="a9"/>
        <w:numPr>
          <w:ilvl w:val="0"/>
          <w:numId w:val="117"/>
        </w:numPr>
        <w:ind w:left="709"/>
        <w:jc w:val="both"/>
        <w:rPr>
          <w:sz w:val="24"/>
          <w:szCs w:val="24"/>
        </w:rPr>
      </w:pPr>
      <w:r w:rsidRPr="006301DA">
        <w:rPr>
          <w:sz w:val="24"/>
          <w:szCs w:val="24"/>
        </w:rPr>
        <w:t>в</w:t>
      </w:r>
      <w:r w:rsidR="00F90CDA" w:rsidRPr="006301DA">
        <w:rPr>
          <w:sz w:val="24"/>
          <w:szCs w:val="24"/>
        </w:rPr>
        <w:t>ладеть орфографическими навыками;</w:t>
      </w:r>
    </w:p>
    <w:p w:rsidR="00F90CDA" w:rsidRPr="006301DA" w:rsidRDefault="00F90CDA" w:rsidP="00BA0CC7">
      <w:pPr>
        <w:pStyle w:val="a9"/>
        <w:numPr>
          <w:ilvl w:val="0"/>
          <w:numId w:val="117"/>
        </w:numPr>
        <w:ind w:left="709"/>
        <w:jc w:val="both"/>
        <w:rPr>
          <w:sz w:val="24"/>
          <w:szCs w:val="24"/>
        </w:rPr>
      </w:pPr>
      <w:r w:rsidRPr="006301DA">
        <w:rPr>
          <w:sz w:val="24"/>
          <w:szCs w:val="24"/>
        </w:rPr>
        <w:t>расставлять в тексте знаки препинания в соответствии с нормами пунктуации.</w:t>
      </w:r>
    </w:p>
    <w:p w:rsidR="00F90CDA" w:rsidRPr="006301DA" w:rsidRDefault="00F90CDA" w:rsidP="007851F5">
      <w:pPr>
        <w:pStyle w:val="a9"/>
        <w:jc w:val="both"/>
        <w:rPr>
          <w:sz w:val="24"/>
          <w:szCs w:val="24"/>
        </w:rPr>
      </w:pPr>
      <w:r w:rsidRPr="006301DA">
        <w:rPr>
          <w:sz w:val="24"/>
          <w:szCs w:val="24"/>
        </w:rPr>
        <w:t>Лексическая сторона речи</w:t>
      </w:r>
    </w:p>
    <w:p w:rsidR="00F90CDA" w:rsidRPr="006301DA" w:rsidRDefault="00243678" w:rsidP="00BA0CC7">
      <w:pPr>
        <w:pStyle w:val="a9"/>
        <w:numPr>
          <w:ilvl w:val="0"/>
          <w:numId w:val="118"/>
        </w:numPr>
        <w:ind w:left="709"/>
        <w:jc w:val="both"/>
        <w:rPr>
          <w:sz w:val="24"/>
          <w:szCs w:val="24"/>
        </w:rPr>
      </w:pPr>
      <w:r w:rsidRPr="006301DA">
        <w:rPr>
          <w:sz w:val="24"/>
          <w:szCs w:val="24"/>
        </w:rPr>
        <w:t>и</w:t>
      </w:r>
      <w:r w:rsidR="00F90CDA" w:rsidRPr="006301DA">
        <w:rPr>
          <w:sz w:val="24"/>
          <w:szCs w:val="24"/>
        </w:rPr>
        <w:t>спользовать фразовые глаголы по широкому спектру тем, уместно употребляя их в соответствии со стилем речи;</w:t>
      </w:r>
    </w:p>
    <w:p w:rsidR="00F90CDA" w:rsidRPr="006301DA" w:rsidRDefault="00F90CDA" w:rsidP="00BA0CC7">
      <w:pPr>
        <w:pStyle w:val="a9"/>
        <w:numPr>
          <w:ilvl w:val="0"/>
          <w:numId w:val="118"/>
        </w:numPr>
        <w:ind w:left="709"/>
        <w:jc w:val="both"/>
        <w:rPr>
          <w:sz w:val="24"/>
          <w:szCs w:val="24"/>
        </w:rPr>
      </w:pPr>
      <w:r w:rsidRPr="006301DA">
        <w:rPr>
          <w:sz w:val="24"/>
          <w:szCs w:val="24"/>
        </w:rPr>
        <w:t>узнавать и использовать в реч</w:t>
      </w:r>
      <w:r w:rsidR="00BD19DD" w:rsidRPr="006301DA">
        <w:rPr>
          <w:sz w:val="24"/>
          <w:szCs w:val="24"/>
        </w:rPr>
        <w:t>и устойчивые выражения и фразы</w:t>
      </w:r>
      <w:r w:rsidRPr="006301DA">
        <w:rPr>
          <w:sz w:val="24"/>
          <w:szCs w:val="24"/>
        </w:rPr>
        <w:t>.</w:t>
      </w:r>
    </w:p>
    <w:p w:rsidR="00F90CDA" w:rsidRPr="006301DA" w:rsidRDefault="00F90CDA" w:rsidP="007851F5">
      <w:pPr>
        <w:pStyle w:val="a9"/>
        <w:jc w:val="both"/>
        <w:rPr>
          <w:sz w:val="24"/>
          <w:szCs w:val="24"/>
        </w:rPr>
      </w:pPr>
      <w:r w:rsidRPr="006301DA">
        <w:rPr>
          <w:sz w:val="24"/>
          <w:szCs w:val="24"/>
        </w:rPr>
        <w:t>Грамматическая сторона речи</w:t>
      </w:r>
    </w:p>
    <w:p w:rsidR="00F90CDA" w:rsidRPr="006301DA" w:rsidRDefault="00243678" w:rsidP="00BA0CC7">
      <w:pPr>
        <w:pStyle w:val="a9"/>
        <w:numPr>
          <w:ilvl w:val="0"/>
          <w:numId w:val="119"/>
        </w:numPr>
        <w:ind w:left="851" w:hanging="556"/>
        <w:jc w:val="both"/>
        <w:rPr>
          <w:sz w:val="24"/>
          <w:szCs w:val="24"/>
        </w:rPr>
      </w:pPr>
      <w:r w:rsidRPr="006301DA">
        <w:rPr>
          <w:sz w:val="24"/>
          <w:szCs w:val="24"/>
        </w:rPr>
        <w:t>и</w:t>
      </w:r>
      <w:r w:rsidR="00F90CDA" w:rsidRPr="006301DA">
        <w:rPr>
          <w:sz w:val="24"/>
          <w:szCs w:val="24"/>
        </w:rPr>
        <w:t>спользовать в речи модальные глаголы для выражения возможности или вероятности в прошедшем времени ();</w:t>
      </w:r>
    </w:p>
    <w:p w:rsidR="00F90CDA" w:rsidRPr="006301DA" w:rsidRDefault="00F90CDA" w:rsidP="00BA0CC7">
      <w:pPr>
        <w:pStyle w:val="a9"/>
        <w:numPr>
          <w:ilvl w:val="0"/>
          <w:numId w:val="119"/>
        </w:numPr>
        <w:ind w:left="851" w:hanging="556"/>
        <w:jc w:val="both"/>
        <w:rPr>
          <w:sz w:val="24"/>
          <w:szCs w:val="24"/>
        </w:rPr>
      </w:pPr>
      <w:r w:rsidRPr="006301DA">
        <w:rPr>
          <w:sz w:val="24"/>
          <w:szCs w:val="24"/>
        </w:rPr>
        <w:t>употреблять в речи все формы страдательного залога;</w:t>
      </w:r>
    </w:p>
    <w:p w:rsidR="00F90CDA" w:rsidRPr="006301DA" w:rsidRDefault="00F90CDA" w:rsidP="00BA0CC7">
      <w:pPr>
        <w:pStyle w:val="a9"/>
        <w:numPr>
          <w:ilvl w:val="0"/>
          <w:numId w:val="119"/>
        </w:numPr>
        <w:ind w:left="851" w:hanging="556"/>
        <w:jc w:val="both"/>
        <w:rPr>
          <w:sz w:val="24"/>
          <w:szCs w:val="24"/>
        </w:rPr>
      </w:pPr>
      <w:r w:rsidRPr="006301DA">
        <w:rPr>
          <w:sz w:val="24"/>
          <w:szCs w:val="24"/>
        </w:rPr>
        <w:t>употреблять в речи структуру для обозначения регулярных действий в прошлом;</w:t>
      </w:r>
    </w:p>
    <w:p w:rsidR="00A07092" w:rsidRPr="007851F5" w:rsidRDefault="00F90CDA" w:rsidP="00BA0CC7">
      <w:pPr>
        <w:pStyle w:val="a9"/>
        <w:numPr>
          <w:ilvl w:val="0"/>
          <w:numId w:val="119"/>
        </w:numPr>
        <w:ind w:left="851" w:hanging="556"/>
        <w:jc w:val="both"/>
        <w:rPr>
          <w:sz w:val="24"/>
          <w:szCs w:val="24"/>
        </w:rPr>
      </w:pPr>
      <w:r w:rsidRPr="006301DA">
        <w:rPr>
          <w:sz w:val="24"/>
          <w:szCs w:val="24"/>
        </w:rPr>
        <w:t>использовать широкий спектр союзов для выражения противопоставления и различия в сложных предложениях.</w:t>
      </w:r>
    </w:p>
    <w:p w:rsidR="00265FF8" w:rsidRPr="00032129" w:rsidRDefault="00265FF8" w:rsidP="007851F5">
      <w:pPr>
        <w:pStyle w:val="a9"/>
        <w:jc w:val="center"/>
        <w:rPr>
          <w:b/>
          <w:sz w:val="28"/>
          <w:szCs w:val="24"/>
        </w:rPr>
      </w:pPr>
      <w:bookmarkStart w:id="30" w:name="_Toc434850660"/>
      <w:bookmarkStart w:id="31" w:name="_Toc435412679"/>
      <w:bookmarkStart w:id="32" w:name="_Toc453968151"/>
      <w:r w:rsidRPr="00032129">
        <w:rPr>
          <w:b/>
          <w:sz w:val="28"/>
          <w:szCs w:val="24"/>
        </w:rPr>
        <w:t>История</w:t>
      </w:r>
      <w:bookmarkEnd w:id="30"/>
      <w:bookmarkEnd w:id="31"/>
      <w:bookmarkEnd w:id="32"/>
    </w:p>
    <w:p w:rsidR="00265FF8" w:rsidRPr="007909BF" w:rsidRDefault="00265FF8" w:rsidP="007851F5">
      <w:pPr>
        <w:pStyle w:val="a9"/>
        <w:jc w:val="both"/>
        <w:rPr>
          <w:b/>
          <w:sz w:val="24"/>
          <w:szCs w:val="24"/>
        </w:rPr>
      </w:pPr>
      <w:r w:rsidRPr="007909BF">
        <w:rPr>
          <w:b/>
          <w:sz w:val="24"/>
          <w:szCs w:val="24"/>
        </w:rPr>
        <w:t>В результате изучения учебного предмета «История» на уровне среднего общего образования:</w:t>
      </w:r>
    </w:p>
    <w:p w:rsidR="00265FF8" w:rsidRPr="007909BF" w:rsidRDefault="00265FF8" w:rsidP="007851F5">
      <w:pPr>
        <w:pStyle w:val="a9"/>
        <w:jc w:val="both"/>
        <w:rPr>
          <w:b/>
          <w:sz w:val="24"/>
          <w:szCs w:val="24"/>
        </w:rPr>
      </w:pPr>
      <w:r w:rsidRPr="007909BF">
        <w:rPr>
          <w:b/>
          <w:sz w:val="24"/>
          <w:szCs w:val="24"/>
        </w:rPr>
        <w:t>Выпускник на базовом уровне научится:</w:t>
      </w:r>
    </w:p>
    <w:p w:rsidR="00265FF8" w:rsidRPr="007909BF" w:rsidRDefault="00265FF8" w:rsidP="00BA0CC7">
      <w:pPr>
        <w:pStyle w:val="a9"/>
        <w:numPr>
          <w:ilvl w:val="0"/>
          <w:numId w:val="120"/>
        </w:numPr>
        <w:ind w:left="851" w:hanging="567"/>
        <w:jc w:val="both"/>
        <w:rPr>
          <w:rStyle w:val="apple-converted-space"/>
          <w:rFonts w:eastAsiaTheme="majorEastAsia"/>
          <w:sz w:val="24"/>
          <w:szCs w:val="24"/>
        </w:rPr>
      </w:pPr>
      <w:r w:rsidRPr="007909BF">
        <w:rPr>
          <w:sz w:val="24"/>
          <w:szCs w:val="24"/>
          <w:shd w:val="clear" w:color="auto" w:fill="FFFFFF"/>
        </w:rPr>
        <w:t>рассматривать историю России как неотъемлемую часть мирового исторического процесса;</w:t>
      </w:r>
      <w:r w:rsidRPr="007909BF">
        <w:rPr>
          <w:rStyle w:val="apple-converted-space"/>
          <w:rFonts w:eastAsiaTheme="majorEastAsia"/>
          <w:sz w:val="24"/>
          <w:szCs w:val="24"/>
        </w:rPr>
        <w:t> </w:t>
      </w:r>
    </w:p>
    <w:p w:rsidR="00265FF8" w:rsidRPr="007909BF" w:rsidRDefault="00265FF8" w:rsidP="00BA0CC7">
      <w:pPr>
        <w:pStyle w:val="a9"/>
        <w:numPr>
          <w:ilvl w:val="0"/>
          <w:numId w:val="120"/>
        </w:numPr>
        <w:ind w:left="851" w:hanging="567"/>
        <w:jc w:val="both"/>
        <w:rPr>
          <w:rStyle w:val="apple-converted-space"/>
          <w:rFonts w:eastAsiaTheme="majorEastAsia"/>
          <w:sz w:val="24"/>
          <w:szCs w:val="24"/>
        </w:rPr>
      </w:pPr>
      <w:r w:rsidRPr="007909BF">
        <w:rPr>
          <w:rStyle w:val="apple-converted-space"/>
          <w:rFonts w:eastAsiaTheme="majorEastAsia"/>
          <w:sz w:val="24"/>
          <w:szCs w:val="24"/>
        </w:rPr>
        <w:t>знать основные даты и временные периоды всеобщей и отечественной истории из раздела дидактических единиц;</w:t>
      </w:r>
    </w:p>
    <w:p w:rsidR="00265FF8" w:rsidRPr="007909BF" w:rsidRDefault="00265FF8" w:rsidP="00BA0CC7">
      <w:pPr>
        <w:pStyle w:val="a9"/>
        <w:numPr>
          <w:ilvl w:val="0"/>
          <w:numId w:val="120"/>
        </w:numPr>
        <w:ind w:left="851" w:hanging="567"/>
        <w:jc w:val="both"/>
        <w:rPr>
          <w:sz w:val="24"/>
          <w:szCs w:val="24"/>
        </w:rPr>
      </w:pPr>
      <w:r w:rsidRPr="007909BF">
        <w:rPr>
          <w:sz w:val="24"/>
          <w:szCs w:val="24"/>
        </w:rPr>
        <w:t>определять последовательность и длительность исторических событий, явлений, процессов;</w:t>
      </w:r>
    </w:p>
    <w:p w:rsidR="00265FF8" w:rsidRPr="007909BF" w:rsidRDefault="00265FF8" w:rsidP="00BA0CC7">
      <w:pPr>
        <w:pStyle w:val="a9"/>
        <w:numPr>
          <w:ilvl w:val="0"/>
          <w:numId w:val="120"/>
        </w:numPr>
        <w:ind w:left="851" w:hanging="567"/>
        <w:jc w:val="both"/>
        <w:rPr>
          <w:sz w:val="24"/>
          <w:szCs w:val="24"/>
        </w:rPr>
      </w:pPr>
      <w:r w:rsidRPr="007909BF">
        <w:rPr>
          <w:sz w:val="24"/>
          <w:szCs w:val="24"/>
        </w:rPr>
        <w:t>характеризовать место, обстоятельства, участников, результаты важнейших исторических событий;</w:t>
      </w:r>
    </w:p>
    <w:p w:rsidR="00265FF8" w:rsidRPr="007909BF" w:rsidRDefault="00265FF8" w:rsidP="00BA0CC7">
      <w:pPr>
        <w:pStyle w:val="a9"/>
        <w:numPr>
          <w:ilvl w:val="0"/>
          <w:numId w:val="120"/>
        </w:numPr>
        <w:ind w:left="851" w:hanging="567"/>
        <w:jc w:val="both"/>
        <w:rPr>
          <w:sz w:val="24"/>
          <w:szCs w:val="24"/>
          <w:shd w:val="clear" w:color="auto" w:fill="FFFFFF"/>
        </w:rPr>
      </w:pPr>
      <w:r w:rsidRPr="007909BF">
        <w:rPr>
          <w:sz w:val="24"/>
          <w:szCs w:val="24"/>
          <w:shd w:val="clear" w:color="auto" w:fill="FFFFFF"/>
        </w:rPr>
        <w:t xml:space="preserve">представлять культурное наследие России и других стран; </w:t>
      </w:r>
    </w:p>
    <w:p w:rsidR="00265FF8" w:rsidRPr="007909BF" w:rsidRDefault="00265FF8" w:rsidP="00BA0CC7">
      <w:pPr>
        <w:pStyle w:val="a9"/>
        <w:numPr>
          <w:ilvl w:val="0"/>
          <w:numId w:val="120"/>
        </w:numPr>
        <w:ind w:left="851" w:hanging="567"/>
        <w:jc w:val="both"/>
        <w:rPr>
          <w:sz w:val="24"/>
          <w:szCs w:val="24"/>
          <w:shd w:val="clear" w:color="auto" w:fill="FFFFFF"/>
        </w:rPr>
      </w:pPr>
      <w:r w:rsidRPr="007909BF">
        <w:rPr>
          <w:sz w:val="24"/>
          <w:szCs w:val="24"/>
          <w:shd w:val="clear" w:color="auto" w:fill="FFFFFF"/>
        </w:rPr>
        <w:t xml:space="preserve">работать с историческими документами; </w:t>
      </w:r>
    </w:p>
    <w:p w:rsidR="00265FF8" w:rsidRPr="007909BF" w:rsidRDefault="00265FF8" w:rsidP="00BA0CC7">
      <w:pPr>
        <w:pStyle w:val="a9"/>
        <w:numPr>
          <w:ilvl w:val="0"/>
          <w:numId w:val="120"/>
        </w:numPr>
        <w:ind w:left="851" w:hanging="567"/>
        <w:jc w:val="both"/>
        <w:rPr>
          <w:rStyle w:val="apple-converted-space"/>
          <w:rFonts w:eastAsiaTheme="majorEastAsia"/>
          <w:sz w:val="24"/>
          <w:szCs w:val="24"/>
        </w:rPr>
      </w:pPr>
      <w:r w:rsidRPr="007909BF">
        <w:rPr>
          <w:sz w:val="24"/>
          <w:szCs w:val="24"/>
          <w:shd w:val="clear" w:color="auto" w:fill="FFFFFF"/>
        </w:rPr>
        <w:t>сравнивать различные исторические документы, давать им общую характеристику;</w:t>
      </w:r>
      <w:r w:rsidRPr="007909BF">
        <w:rPr>
          <w:rStyle w:val="apple-converted-space"/>
          <w:rFonts w:eastAsiaTheme="majorEastAsia"/>
          <w:sz w:val="24"/>
          <w:szCs w:val="24"/>
        </w:rPr>
        <w:t> </w:t>
      </w:r>
    </w:p>
    <w:p w:rsidR="00265FF8" w:rsidRPr="007909BF" w:rsidRDefault="00265FF8" w:rsidP="00BA0CC7">
      <w:pPr>
        <w:pStyle w:val="a9"/>
        <w:numPr>
          <w:ilvl w:val="0"/>
          <w:numId w:val="120"/>
        </w:numPr>
        <w:ind w:left="851" w:hanging="567"/>
        <w:jc w:val="both"/>
        <w:rPr>
          <w:rStyle w:val="apple-converted-space"/>
          <w:rFonts w:eastAsiaTheme="majorEastAsia"/>
          <w:sz w:val="24"/>
          <w:szCs w:val="24"/>
        </w:rPr>
      </w:pPr>
      <w:r w:rsidRPr="007909BF">
        <w:rPr>
          <w:sz w:val="24"/>
          <w:szCs w:val="24"/>
          <w:shd w:val="clear" w:color="auto" w:fill="FFFFFF"/>
        </w:rPr>
        <w:t>критически анализировать информацию из различных источников;</w:t>
      </w:r>
      <w:r w:rsidRPr="007909BF">
        <w:rPr>
          <w:rStyle w:val="apple-converted-space"/>
          <w:rFonts w:eastAsiaTheme="majorEastAsia"/>
          <w:sz w:val="24"/>
          <w:szCs w:val="24"/>
        </w:rPr>
        <w:t> </w:t>
      </w:r>
    </w:p>
    <w:p w:rsidR="00265FF8" w:rsidRPr="007909BF" w:rsidRDefault="00265FF8" w:rsidP="00BA0CC7">
      <w:pPr>
        <w:pStyle w:val="a9"/>
        <w:numPr>
          <w:ilvl w:val="0"/>
          <w:numId w:val="120"/>
        </w:numPr>
        <w:ind w:left="851" w:hanging="567"/>
        <w:jc w:val="both"/>
        <w:rPr>
          <w:rStyle w:val="apple-converted-space"/>
          <w:rFonts w:eastAsiaTheme="majorEastAsia"/>
          <w:sz w:val="24"/>
          <w:szCs w:val="24"/>
        </w:rPr>
      </w:pPr>
      <w:r w:rsidRPr="007909BF">
        <w:rPr>
          <w:sz w:val="24"/>
          <w:szCs w:val="24"/>
          <w:shd w:val="clear" w:color="auto" w:fill="FFFFFF"/>
        </w:rPr>
        <w:t>соотносить иллюстративный материал с историческими событиями, явлениями, процессами, персоналиями;</w:t>
      </w:r>
    </w:p>
    <w:p w:rsidR="00265FF8" w:rsidRPr="007909BF" w:rsidRDefault="00265FF8" w:rsidP="00BA0CC7">
      <w:pPr>
        <w:pStyle w:val="a9"/>
        <w:numPr>
          <w:ilvl w:val="0"/>
          <w:numId w:val="120"/>
        </w:numPr>
        <w:ind w:left="851" w:hanging="567"/>
        <w:jc w:val="both"/>
        <w:rPr>
          <w:sz w:val="24"/>
          <w:szCs w:val="24"/>
        </w:rPr>
      </w:pPr>
      <w:r w:rsidRPr="007909BF">
        <w:rPr>
          <w:sz w:val="24"/>
          <w:szCs w:val="24"/>
        </w:rPr>
        <w:t>использовать статистическую (информационную) таблицу, график, диаграмму как источники информации;</w:t>
      </w:r>
    </w:p>
    <w:p w:rsidR="00265FF8" w:rsidRPr="007909BF" w:rsidRDefault="00265FF8" w:rsidP="00BA0CC7">
      <w:pPr>
        <w:pStyle w:val="a9"/>
        <w:numPr>
          <w:ilvl w:val="0"/>
          <w:numId w:val="120"/>
        </w:numPr>
        <w:ind w:left="851" w:hanging="567"/>
        <w:jc w:val="both"/>
        <w:rPr>
          <w:sz w:val="24"/>
          <w:szCs w:val="24"/>
          <w:shd w:val="clear" w:color="auto" w:fill="FFFFFF"/>
        </w:rPr>
      </w:pPr>
      <w:r w:rsidRPr="007909BF">
        <w:rPr>
          <w:sz w:val="24"/>
          <w:szCs w:val="24"/>
        </w:rPr>
        <w:t>использовать аудиовизуальный ряд как источник информации;</w:t>
      </w:r>
    </w:p>
    <w:p w:rsidR="00265FF8" w:rsidRPr="007909BF" w:rsidRDefault="00265FF8" w:rsidP="00BA0CC7">
      <w:pPr>
        <w:pStyle w:val="a9"/>
        <w:numPr>
          <w:ilvl w:val="0"/>
          <w:numId w:val="120"/>
        </w:numPr>
        <w:ind w:left="851" w:hanging="567"/>
        <w:jc w:val="both"/>
        <w:rPr>
          <w:rStyle w:val="apple-converted-space"/>
          <w:rFonts w:eastAsiaTheme="majorEastAsia"/>
          <w:sz w:val="24"/>
          <w:szCs w:val="24"/>
        </w:rPr>
      </w:pPr>
      <w:r w:rsidRPr="007909BF">
        <w:rPr>
          <w:sz w:val="24"/>
          <w:szCs w:val="24"/>
          <w:shd w:val="clear" w:color="auto" w:fill="FFFFFF"/>
        </w:rPr>
        <w:t>составлять описание исторических объектов и памятников на основе текста, иллюстраций, макетов, интернет-ресурсов;</w:t>
      </w:r>
      <w:r w:rsidRPr="007909BF">
        <w:rPr>
          <w:rStyle w:val="apple-converted-space"/>
          <w:rFonts w:eastAsiaTheme="majorEastAsia"/>
          <w:sz w:val="24"/>
          <w:szCs w:val="24"/>
        </w:rPr>
        <w:t> </w:t>
      </w:r>
    </w:p>
    <w:p w:rsidR="00265FF8" w:rsidRPr="007909BF" w:rsidRDefault="00265FF8" w:rsidP="00BA0CC7">
      <w:pPr>
        <w:pStyle w:val="a9"/>
        <w:numPr>
          <w:ilvl w:val="0"/>
          <w:numId w:val="120"/>
        </w:numPr>
        <w:ind w:left="851" w:hanging="567"/>
        <w:jc w:val="both"/>
        <w:rPr>
          <w:rStyle w:val="apple-converted-space"/>
          <w:rFonts w:eastAsiaTheme="majorEastAsia"/>
          <w:sz w:val="24"/>
          <w:szCs w:val="24"/>
        </w:rPr>
      </w:pPr>
      <w:r w:rsidRPr="007909BF">
        <w:rPr>
          <w:sz w:val="24"/>
          <w:szCs w:val="24"/>
          <w:shd w:val="clear" w:color="auto" w:fill="FFFFFF"/>
        </w:rPr>
        <w:t>работать с хронологическими таблицами, картами и схемами;</w:t>
      </w:r>
      <w:r w:rsidRPr="007909BF">
        <w:rPr>
          <w:rStyle w:val="apple-converted-space"/>
          <w:rFonts w:eastAsiaTheme="majorEastAsia"/>
          <w:sz w:val="24"/>
          <w:szCs w:val="24"/>
        </w:rPr>
        <w:t> </w:t>
      </w:r>
    </w:p>
    <w:p w:rsidR="00265FF8" w:rsidRPr="007909BF" w:rsidRDefault="00265FF8" w:rsidP="00BA0CC7">
      <w:pPr>
        <w:pStyle w:val="a9"/>
        <w:numPr>
          <w:ilvl w:val="0"/>
          <w:numId w:val="120"/>
        </w:numPr>
        <w:ind w:left="851" w:hanging="567"/>
        <w:jc w:val="both"/>
        <w:rPr>
          <w:sz w:val="24"/>
          <w:szCs w:val="24"/>
          <w:shd w:val="clear" w:color="auto" w:fill="FFFFFF"/>
        </w:rPr>
      </w:pPr>
      <w:r w:rsidRPr="007909BF">
        <w:rPr>
          <w:sz w:val="24"/>
          <w:szCs w:val="24"/>
          <w:shd w:val="clear" w:color="auto" w:fill="FFFFFF"/>
        </w:rPr>
        <w:t xml:space="preserve">читать легенду исторической карты; </w:t>
      </w:r>
    </w:p>
    <w:p w:rsidR="00265FF8" w:rsidRPr="007909BF" w:rsidRDefault="00265FF8" w:rsidP="00BA0CC7">
      <w:pPr>
        <w:pStyle w:val="a9"/>
        <w:numPr>
          <w:ilvl w:val="0"/>
          <w:numId w:val="120"/>
        </w:numPr>
        <w:ind w:left="851" w:hanging="567"/>
        <w:jc w:val="both"/>
        <w:rPr>
          <w:sz w:val="24"/>
          <w:szCs w:val="24"/>
          <w:shd w:val="clear" w:color="auto" w:fill="FFFFFF"/>
        </w:rPr>
      </w:pPr>
      <w:r w:rsidRPr="007909BF">
        <w:rPr>
          <w:sz w:val="24"/>
          <w:szCs w:val="24"/>
          <w:shd w:val="clear" w:color="auto" w:fill="FFFFFF"/>
        </w:rPr>
        <w:lastRenderedPageBreak/>
        <w:t xml:space="preserve">владеть основной современной терминологией исторической науки, предусмотренной программой; </w:t>
      </w:r>
    </w:p>
    <w:p w:rsidR="00265FF8" w:rsidRPr="007909BF" w:rsidRDefault="00265FF8" w:rsidP="00BA0CC7">
      <w:pPr>
        <w:pStyle w:val="a9"/>
        <w:numPr>
          <w:ilvl w:val="0"/>
          <w:numId w:val="120"/>
        </w:numPr>
        <w:ind w:left="851" w:hanging="567"/>
        <w:jc w:val="both"/>
        <w:rPr>
          <w:sz w:val="24"/>
          <w:szCs w:val="24"/>
          <w:shd w:val="clear" w:color="auto" w:fill="FFFFFF"/>
        </w:rPr>
      </w:pPr>
      <w:r w:rsidRPr="007909BF">
        <w:rPr>
          <w:sz w:val="24"/>
          <w:szCs w:val="24"/>
          <w:shd w:val="clear" w:color="auto" w:fill="FFFFFF"/>
        </w:rPr>
        <w:t xml:space="preserve">демонстрировать умение вести диалог, участвовать в дискуссии по исторической тематике; </w:t>
      </w:r>
    </w:p>
    <w:p w:rsidR="00265FF8" w:rsidRPr="007909BF" w:rsidRDefault="007909BF" w:rsidP="00BA0CC7">
      <w:pPr>
        <w:pStyle w:val="a9"/>
        <w:numPr>
          <w:ilvl w:val="0"/>
          <w:numId w:val="120"/>
        </w:numPr>
        <w:ind w:left="851" w:hanging="567"/>
        <w:jc w:val="both"/>
        <w:rPr>
          <w:sz w:val="24"/>
          <w:szCs w:val="24"/>
          <w:shd w:val="clear" w:color="auto" w:fill="FFFFFF"/>
        </w:rPr>
      </w:pPr>
      <w:r w:rsidRPr="007909BF">
        <w:rPr>
          <w:sz w:val="24"/>
          <w:szCs w:val="24"/>
          <w:shd w:val="clear" w:color="auto" w:fill="FFFFFF"/>
        </w:rPr>
        <w:t>о</w:t>
      </w:r>
      <w:r w:rsidR="00265FF8" w:rsidRPr="007909BF">
        <w:rPr>
          <w:sz w:val="24"/>
          <w:szCs w:val="24"/>
          <w:shd w:val="clear" w:color="auto" w:fill="FFFFFF"/>
        </w:rPr>
        <w:t>ценивать роль личности в отечественной истории ХХ века;</w:t>
      </w:r>
    </w:p>
    <w:p w:rsidR="00265FF8" w:rsidRPr="00265FF8" w:rsidRDefault="00265FF8" w:rsidP="00BA0CC7">
      <w:pPr>
        <w:pStyle w:val="a9"/>
        <w:numPr>
          <w:ilvl w:val="0"/>
          <w:numId w:val="120"/>
        </w:numPr>
        <w:ind w:left="851" w:hanging="567"/>
        <w:jc w:val="both"/>
      </w:pPr>
      <w:r w:rsidRPr="007909BF">
        <w:rPr>
          <w:sz w:val="24"/>
          <w:szCs w:val="24"/>
          <w:shd w:val="clear" w:color="auto" w:fill="FFFFFF"/>
        </w:rPr>
        <w:t>ориентироваться в дискуссионных вопросах российской истории ХХ века и существующих в науке их современных версиях и трактовках</w:t>
      </w:r>
      <w:r w:rsidRPr="00265FF8">
        <w:rPr>
          <w:shd w:val="clear" w:color="auto" w:fill="FFFFFF"/>
        </w:rPr>
        <w:t>.</w:t>
      </w:r>
    </w:p>
    <w:p w:rsidR="00265FF8" w:rsidRPr="00BE5386" w:rsidRDefault="00265FF8" w:rsidP="007851F5">
      <w:pPr>
        <w:pStyle w:val="a9"/>
        <w:jc w:val="both"/>
        <w:rPr>
          <w:b/>
          <w:sz w:val="24"/>
          <w:szCs w:val="24"/>
        </w:rPr>
      </w:pPr>
      <w:r w:rsidRPr="00BE5386">
        <w:rPr>
          <w:b/>
          <w:sz w:val="24"/>
          <w:szCs w:val="24"/>
        </w:rPr>
        <w:t>Выпускник на базовом уровне получит возможность научиться:</w:t>
      </w:r>
    </w:p>
    <w:p w:rsidR="00265FF8" w:rsidRPr="006301DA" w:rsidRDefault="00265FF8" w:rsidP="00BA0CC7">
      <w:pPr>
        <w:pStyle w:val="a9"/>
        <w:numPr>
          <w:ilvl w:val="0"/>
          <w:numId w:val="121"/>
        </w:numPr>
        <w:ind w:left="709"/>
        <w:jc w:val="both"/>
        <w:rPr>
          <w:sz w:val="24"/>
          <w:szCs w:val="24"/>
        </w:rPr>
      </w:pPr>
      <w:r w:rsidRPr="006301DA">
        <w:rPr>
          <w:sz w:val="24"/>
          <w:szCs w:val="24"/>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устанавливать аналогии и оценивать вклад разных стран в сокровищницу мировой культуры;</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определять место и время создания исторических документов;</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sz w:val="24"/>
          <w:szCs w:val="24"/>
        </w:rPr>
      </w:pPr>
      <w:r w:rsidRPr="006301DA">
        <w:rPr>
          <w:sz w:val="24"/>
          <w:szCs w:val="24"/>
        </w:rPr>
        <w:t>характеризовать современные версии и трактовки важнейших проблем отечественной и всемирной истории;</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использовать картографические источники для описания событий и процессов новейшей отечественной истории и привязки их к месту и времени;</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sz w:val="24"/>
          <w:szCs w:val="24"/>
        </w:rPr>
      </w:pPr>
      <w:r w:rsidRPr="006301DA">
        <w:rPr>
          <w:sz w:val="24"/>
          <w:szCs w:val="24"/>
        </w:rPr>
        <w:t>представлять историческую информацию в виде таблиц, схем, графиков и др., заполнять контурную карту;</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соотносить историческое время, исторические события, действия и поступки исторических личностей ХХ века;</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rStyle w:val="apple-converted-space"/>
          <w:rFonts w:eastAsiaTheme="majorEastAsia"/>
          <w:sz w:val="24"/>
          <w:szCs w:val="24"/>
        </w:rPr>
      </w:pPr>
      <w:r w:rsidRPr="006301DA">
        <w:rPr>
          <w:sz w:val="24"/>
          <w:szCs w:val="24"/>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rStyle w:val="apple-converted-space"/>
          <w:sz w:val="24"/>
          <w:szCs w:val="24"/>
        </w:rPr>
      </w:pPr>
      <w:r w:rsidRPr="006301DA">
        <w:rPr>
          <w:sz w:val="24"/>
          <w:szCs w:val="24"/>
          <w:shd w:val="clear" w:color="auto" w:fill="FFFFFF"/>
        </w:rPr>
        <w:t>приводить аргументы и примеры в защиту своей точки зрения;</w:t>
      </w:r>
      <w:r w:rsidRPr="006301DA">
        <w:rPr>
          <w:rStyle w:val="apple-converted-space"/>
          <w:rFonts w:eastAsiaTheme="majorEastAsia"/>
          <w:sz w:val="24"/>
          <w:szCs w:val="24"/>
        </w:rPr>
        <w:t> </w:t>
      </w:r>
    </w:p>
    <w:p w:rsidR="00265FF8" w:rsidRPr="006301DA" w:rsidRDefault="00265FF8" w:rsidP="00BA0CC7">
      <w:pPr>
        <w:pStyle w:val="a9"/>
        <w:numPr>
          <w:ilvl w:val="0"/>
          <w:numId w:val="121"/>
        </w:numPr>
        <w:ind w:left="709"/>
        <w:jc w:val="both"/>
        <w:rPr>
          <w:sz w:val="24"/>
          <w:szCs w:val="24"/>
        </w:rPr>
      </w:pPr>
      <w:r w:rsidRPr="006301DA">
        <w:rPr>
          <w:sz w:val="24"/>
          <w:szCs w:val="24"/>
        </w:rPr>
        <w:t>применять полученные знания при анализе современной политики России;</w:t>
      </w:r>
    </w:p>
    <w:p w:rsidR="00E47929" w:rsidRPr="007851F5" w:rsidRDefault="00265FF8" w:rsidP="00BA0CC7">
      <w:pPr>
        <w:pStyle w:val="a9"/>
        <w:numPr>
          <w:ilvl w:val="0"/>
          <w:numId w:val="121"/>
        </w:numPr>
        <w:ind w:left="709"/>
        <w:jc w:val="both"/>
        <w:rPr>
          <w:sz w:val="24"/>
          <w:szCs w:val="24"/>
        </w:rPr>
      </w:pPr>
      <w:r w:rsidRPr="006301DA">
        <w:rPr>
          <w:sz w:val="24"/>
          <w:szCs w:val="24"/>
        </w:rPr>
        <w:t>владеть элементами проектной деятельности.</w:t>
      </w:r>
    </w:p>
    <w:p w:rsidR="00E47929" w:rsidRPr="00032129" w:rsidRDefault="00E47929" w:rsidP="007851F5">
      <w:pPr>
        <w:pStyle w:val="a9"/>
        <w:jc w:val="center"/>
        <w:rPr>
          <w:b/>
          <w:sz w:val="28"/>
          <w:szCs w:val="24"/>
        </w:rPr>
      </w:pPr>
      <w:bookmarkStart w:id="33" w:name="_Toc453968155"/>
      <w:r w:rsidRPr="00032129">
        <w:rPr>
          <w:b/>
          <w:sz w:val="28"/>
          <w:szCs w:val="24"/>
        </w:rPr>
        <w:t>Обществознание</w:t>
      </w:r>
      <w:bookmarkEnd w:id="33"/>
    </w:p>
    <w:p w:rsidR="00E47929" w:rsidRPr="000A172F" w:rsidRDefault="00E47929" w:rsidP="007851F5">
      <w:pPr>
        <w:pStyle w:val="a9"/>
        <w:jc w:val="both"/>
        <w:rPr>
          <w:b/>
          <w:sz w:val="24"/>
          <w:szCs w:val="24"/>
        </w:rPr>
      </w:pPr>
      <w:r w:rsidRPr="000A172F">
        <w:rPr>
          <w:b/>
          <w:sz w:val="24"/>
          <w:szCs w:val="24"/>
        </w:rPr>
        <w:t>В результате изучения учебного предмета «Обществознание» на уровне среднего общего образования:</w:t>
      </w:r>
    </w:p>
    <w:p w:rsidR="00E47929" w:rsidRPr="000A172F" w:rsidRDefault="00E47929" w:rsidP="007851F5">
      <w:pPr>
        <w:pStyle w:val="a9"/>
        <w:jc w:val="both"/>
        <w:rPr>
          <w:b/>
          <w:sz w:val="24"/>
          <w:szCs w:val="24"/>
        </w:rPr>
      </w:pPr>
      <w:r w:rsidRPr="000A172F">
        <w:rPr>
          <w:b/>
          <w:sz w:val="24"/>
          <w:szCs w:val="24"/>
        </w:rPr>
        <w:t>Выпускник на базовом уровне научится:</w:t>
      </w:r>
    </w:p>
    <w:p w:rsidR="00E47929" w:rsidRPr="000A172F" w:rsidRDefault="00E47929" w:rsidP="007851F5">
      <w:pPr>
        <w:pStyle w:val="a9"/>
        <w:jc w:val="both"/>
        <w:rPr>
          <w:sz w:val="24"/>
          <w:szCs w:val="24"/>
        </w:rPr>
      </w:pPr>
      <w:r w:rsidRPr="000A172F">
        <w:rPr>
          <w:b/>
          <w:sz w:val="24"/>
          <w:szCs w:val="24"/>
          <w:highlight w:val="white"/>
        </w:rPr>
        <w:t>Человек. Человек в системе общественных отношений</w:t>
      </w:r>
    </w:p>
    <w:p w:rsidR="00E47929" w:rsidRPr="000A172F" w:rsidRDefault="00E47929" w:rsidP="00BA0CC7">
      <w:pPr>
        <w:pStyle w:val="a9"/>
        <w:numPr>
          <w:ilvl w:val="0"/>
          <w:numId w:val="129"/>
        </w:numPr>
        <w:jc w:val="both"/>
        <w:rPr>
          <w:sz w:val="24"/>
          <w:szCs w:val="24"/>
        </w:rPr>
      </w:pPr>
      <w:r>
        <w:rPr>
          <w:sz w:val="24"/>
          <w:szCs w:val="24"/>
        </w:rPr>
        <w:t>в</w:t>
      </w:r>
      <w:r w:rsidRPr="000A172F">
        <w:rPr>
          <w:sz w:val="24"/>
          <w:szCs w:val="24"/>
        </w:rPr>
        <w:t>ыделять черты социальной сущности человека;</w:t>
      </w:r>
    </w:p>
    <w:p w:rsidR="00E47929" w:rsidRPr="000A172F" w:rsidRDefault="00E47929" w:rsidP="00BA0CC7">
      <w:pPr>
        <w:pStyle w:val="a9"/>
        <w:numPr>
          <w:ilvl w:val="0"/>
          <w:numId w:val="129"/>
        </w:numPr>
        <w:jc w:val="both"/>
        <w:rPr>
          <w:sz w:val="24"/>
          <w:szCs w:val="24"/>
        </w:rPr>
      </w:pPr>
      <w:r w:rsidRPr="000A172F">
        <w:rPr>
          <w:sz w:val="24"/>
          <w:szCs w:val="24"/>
        </w:rPr>
        <w:t>определять роль духовных ценностей в обществе;</w:t>
      </w:r>
    </w:p>
    <w:p w:rsidR="00E47929" w:rsidRPr="000A172F" w:rsidRDefault="00E47929" w:rsidP="00BA0CC7">
      <w:pPr>
        <w:pStyle w:val="a9"/>
        <w:numPr>
          <w:ilvl w:val="0"/>
          <w:numId w:val="129"/>
        </w:numPr>
        <w:jc w:val="both"/>
        <w:rPr>
          <w:sz w:val="24"/>
          <w:szCs w:val="24"/>
        </w:rPr>
      </w:pPr>
      <w:r w:rsidRPr="000A172F">
        <w:rPr>
          <w:sz w:val="24"/>
          <w:szCs w:val="24"/>
        </w:rPr>
        <w:t>распознавать формы культуры по их признакам, иллюстрировать их примерами;</w:t>
      </w:r>
    </w:p>
    <w:p w:rsidR="00E47929" w:rsidRPr="000A172F" w:rsidRDefault="00E47929" w:rsidP="00BA0CC7">
      <w:pPr>
        <w:pStyle w:val="a9"/>
        <w:numPr>
          <w:ilvl w:val="0"/>
          <w:numId w:val="129"/>
        </w:numPr>
        <w:jc w:val="both"/>
        <w:rPr>
          <w:sz w:val="24"/>
          <w:szCs w:val="24"/>
        </w:rPr>
      </w:pPr>
      <w:r w:rsidRPr="000A172F">
        <w:rPr>
          <w:sz w:val="24"/>
          <w:szCs w:val="24"/>
        </w:rPr>
        <w:t>различать виды искусства;</w:t>
      </w:r>
    </w:p>
    <w:p w:rsidR="00E47929" w:rsidRPr="000A172F" w:rsidRDefault="00E47929" w:rsidP="00BA0CC7">
      <w:pPr>
        <w:pStyle w:val="a9"/>
        <w:numPr>
          <w:ilvl w:val="0"/>
          <w:numId w:val="129"/>
        </w:numPr>
        <w:jc w:val="both"/>
        <w:rPr>
          <w:sz w:val="24"/>
          <w:szCs w:val="24"/>
        </w:rPr>
      </w:pPr>
      <w:r w:rsidRPr="000A172F">
        <w:rPr>
          <w:sz w:val="24"/>
          <w:szCs w:val="24"/>
        </w:rPr>
        <w:t>соотносить поступки и отношения с принятыми нормами морали;</w:t>
      </w:r>
    </w:p>
    <w:p w:rsidR="00E47929" w:rsidRPr="000A172F" w:rsidRDefault="00E47929" w:rsidP="00BA0CC7">
      <w:pPr>
        <w:pStyle w:val="a9"/>
        <w:numPr>
          <w:ilvl w:val="0"/>
          <w:numId w:val="129"/>
        </w:numPr>
        <w:jc w:val="both"/>
        <w:rPr>
          <w:sz w:val="24"/>
          <w:szCs w:val="24"/>
        </w:rPr>
      </w:pPr>
      <w:r w:rsidRPr="000A172F">
        <w:rPr>
          <w:sz w:val="24"/>
          <w:szCs w:val="24"/>
        </w:rPr>
        <w:t>выявлять сущностные характеристики религии и ее роль в культурной жизни;</w:t>
      </w:r>
    </w:p>
    <w:p w:rsidR="00E47929" w:rsidRPr="000A172F" w:rsidRDefault="00E47929" w:rsidP="00BA0CC7">
      <w:pPr>
        <w:pStyle w:val="a9"/>
        <w:numPr>
          <w:ilvl w:val="0"/>
          <w:numId w:val="129"/>
        </w:numPr>
        <w:jc w:val="both"/>
        <w:rPr>
          <w:sz w:val="24"/>
          <w:szCs w:val="24"/>
        </w:rPr>
      </w:pPr>
      <w:r w:rsidRPr="000A172F">
        <w:rPr>
          <w:sz w:val="24"/>
          <w:szCs w:val="24"/>
        </w:rPr>
        <w:t>выявлять роль агентов социализации на основных этапах социализации индивида;</w:t>
      </w:r>
    </w:p>
    <w:p w:rsidR="00E47929" w:rsidRPr="000A172F" w:rsidRDefault="00E47929" w:rsidP="00BA0CC7">
      <w:pPr>
        <w:pStyle w:val="a9"/>
        <w:numPr>
          <w:ilvl w:val="0"/>
          <w:numId w:val="129"/>
        </w:numPr>
        <w:jc w:val="both"/>
        <w:rPr>
          <w:sz w:val="24"/>
          <w:szCs w:val="24"/>
        </w:rPr>
      </w:pPr>
      <w:r w:rsidRPr="000A172F">
        <w:rPr>
          <w:sz w:val="24"/>
          <w:szCs w:val="24"/>
        </w:rPr>
        <w:lastRenderedPageBreak/>
        <w:t>раскрывать связь между мышлением и деятельностью;</w:t>
      </w:r>
    </w:p>
    <w:p w:rsidR="00E47929" w:rsidRPr="000A172F" w:rsidRDefault="00E47929" w:rsidP="00BA0CC7">
      <w:pPr>
        <w:pStyle w:val="a9"/>
        <w:numPr>
          <w:ilvl w:val="0"/>
          <w:numId w:val="129"/>
        </w:numPr>
        <w:jc w:val="both"/>
        <w:rPr>
          <w:sz w:val="24"/>
          <w:szCs w:val="24"/>
        </w:rPr>
      </w:pPr>
      <w:r w:rsidRPr="000A172F">
        <w:rPr>
          <w:sz w:val="24"/>
          <w:szCs w:val="24"/>
        </w:rPr>
        <w:t>различать виды деятельности, приводить примеры основных видов деятельности;</w:t>
      </w:r>
    </w:p>
    <w:p w:rsidR="00E47929" w:rsidRPr="000A172F" w:rsidRDefault="00E47929" w:rsidP="00BA0CC7">
      <w:pPr>
        <w:pStyle w:val="a9"/>
        <w:numPr>
          <w:ilvl w:val="0"/>
          <w:numId w:val="129"/>
        </w:numPr>
        <w:jc w:val="both"/>
        <w:rPr>
          <w:sz w:val="24"/>
          <w:szCs w:val="24"/>
        </w:rPr>
      </w:pPr>
      <w:r w:rsidRPr="000A172F">
        <w:rPr>
          <w:sz w:val="24"/>
          <w:szCs w:val="24"/>
        </w:rPr>
        <w:t>выявлять и соотносить цели, средства и результаты деятельности;</w:t>
      </w:r>
    </w:p>
    <w:p w:rsidR="00E47929" w:rsidRPr="000A172F" w:rsidRDefault="00E47929" w:rsidP="00BA0CC7">
      <w:pPr>
        <w:pStyle w:val="a9"/>
        <w:numPr>
          <w:ilvl w:val="0"/>
          <w:numId w:val="129"/>
        </w:numPr>
        <w:jc w:val="both"/>
        <w:rPr>
          <w:sz w:val="24"/>
          <w:szCs w:val="24"/>
        </w:rPr>
      </w:pPr>
      <w:r w:rsidRPr="000A172F">
        <w:rPr>
          <w:sz w:val="24"/>
          <w:szCs w:val="24"/>
        </w:rPr>
        <w:t xml:space="preserve">анализировать различные ситуации свободного выбора, выявлять его основания и последствия; </w:t>
      </w:r>
    </w:p>
    <w:p w:rsidR="00E47929" w:rsidRPr="000A172F" w:rsidRDefault="00E47929" w:rsidP="00BA0CC7">
      <w:pPr>
        <w:pStyle w:val="a9"/>
        <w:numPr>
          <w:ilvl w:val="0"/>
          <w:numId w:val="129"/>
        </w:numPr>
        <w:jc w:val="both"/>
        <w:rPr>
          <w:sz w:val="24"/>
          <w:szCs w:val="24"/>
        </w:rPr>
      </w:pPr>
      <w:r w:rsidRPr="000A172F">
        <w:rPr>
          <w:sz w:val="24"/>
          <w:szCs w:val="24"/>
        </w:rPr>
        <w:t>различать формы чувственного и рационального познания, поясняя их примерами;</w:t>
      </w:r>
    </w:p>
    <w:p w:rsidR="00E47929" w:rsidRPr="000A172F" w:rsidRDefault="00E47929" w:rsidP="00BA0CC7">
      <w:pPr>
        <w:pStyle w:val="a9"/>
        <w:numPr>
          <w:ilvl w:val="0"/>
          <w:numId w:val="129"/>
        </w:numPr>
        <w:jc w:val="both"/>
        <w:rPr>
          <w:sz w:val="24"/>
          <w:szCs w:val="24"/>
        </w:rPr>
      </w:pPr>
      <w:r w:rsidRPr="000A172F">
        <w:rPr>
          <w:sz w:val="24"/>
          <w:szCs w:val="24"/>
        </w:rPr>
        <w:t>выявлять особенности научного познания;</w:t>
      </w:r>
    </w:p>
    <w:p w:rsidR="00E47929" w:rsidRPr="000A172F" w:rsidRDefault="00E47929" w:rsidP="00BA0CC7">
      <w:pPr>
        <w:pStyle w:val="a9"/>
        <w:numPr>
          <w:ilvl w:val="0"/>
          <w:numId w:val="129"/>
        </w:numPr>
        <w:jc w:val="both"/>
        <w:rPr>
          <w:sz w:val="24"/>
          <w:szCs w:val="24"/>
        </w:rPr>
      </w:pPr>
      <w:r w:rsidRPr="000A172F">
        <w:rPr>
          <w:sz w:val="24"/>
          <w:szCs w:val="24"/>
        </w:rPr>
        <w:t>различать абсолютную и относительную истины;</w:t>
      </w:r>
    </w:p>
    <w:p w:rsidR="00E47929" w:rsidRPr="000A172F" w:rsidRDefault="00E47929" w:rsidP="00BA0CC7">
      <w:pPr>
        <w:pStyle w:val="a9"/>
        <w:numPr>
          <w:ilvl w:val="0"/>
          <w:numId w:val="129"/>
        </w:numPr>
        <w:jc w:val="both"/>
        <w:rPr>
          <w:sz w:val="24"/>
          <w:szCs w:val="24"/>
        </w:rPr>
      </w:pPr>
      <w:r w:rsidRPr="000A172F">
        <w:rPr>
          <w:sz w:val="24"/>
          <w:szCs w:val="24"/>
        </w:rPr>
        <w:t>иллюстрировать конкретными примерами роль мировоззрения в жизни человека;</w:t>
      </w:r>
    </w:p>
    <w:p w:rsidR="00E47929" w:rsidRPr="000A172F" w:rsidRDefault="00E47929" w:rsidP="00BA0CC7">
      <w:pPr>
        <w:pStyle w:val="a9"/>
        <w:numPr>
          <w:ilvl w:val="0"/>
          <w:numId w:val="129"/>
        </w:numPr>
        <w:jc w:val="both"/>
        <w:rPr>
          <w:sz w:val="24"/>
          <w:szCs w:val="24"/>
        </w:rPr>
      </w:pPr>
      <w:r w:rsidRPr="000A172F">
        <w:rPr>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E47929" w:rsidRPr="00C67DCE" w:rsidRDefault="00E47929" w:rsidP="00BA0CC7">
      <w:pPr>
        <w:pStyle w:val="a9"/>
        <w:numPr>
          <w:ilvl w:val="0"/>
          <w:numId w:val="129"/>
        </w:numPr>
        <w:jc w:val="both"/>
        <w:rPr>
          <w:sz w:val="24"/>
          <w:szCs w:val="24"/>
        </w:rPr>
      </w:pPr>
      <w:r w:rsidRPr="000A172F">
        <w:rPr>
          <w:sz w:val="24"/>
          <w:szCs w:val="24"/>
        </w:rPr>
        <w:t>выражать и аргументировать собственное отношение к роли образования и самообразования в жизни человека.</w:t>
      </w:r>
    </w:p>
    <w:p w:rsidR="00E47929" w:rsidRPr="000A172F" w:rsidRDefault="00E47929" w:rsidP="007851F5">
      <w:pPr>
        <w:pStyle w:val="a9"/>
        <w:jc w:val="both"/>
        <w:rPr>
          <w:b/>
          <w:sz w:val="24"/>
          <w:szCs w:val="24"/>
        </w:rPr>
      </w:pPr>
      <w:r w:rsidRPr="000A172F">
        <w:rPr>
          <w:b/>
          <w:sz w:val="24"/>
          <w:szCs w:val="24"/>
        </w:rPr>
        <w:t>Общество как сложная динамическая система</w:t>
      </w:r>
    </w:p>
    <w:p w:rsidR="00E47929" w:rsidRPr="000A172F" w:rsidRDefault="00E47929" w:rsidP="00BA0CC7">
      <w:pPr>
        <w:pStyle w:val="a9"/>
        <w:numPr>
          <w:ilvl w:val="0"/>
          <w:numId w:val="128"/>
        </w:numPr>
        <w:jc w:val="both"/>
        <w:rPr>
          <w:sz w:val="24"/>
          <w:szCs w:val="24"/>
        </w:rPr>
      </w:pPr>
      <w:r>
        <w:rPr>
          <w:sz w:val="24"/>
          <w:szCs w:val="24"/>
        </w:rPr>
        <w:t>х</w:t>
      </w:r>
      <w:r w:rsidRPr="000A172F">
        <w:rPr>
          <w:sz w:val="24"/>
          <w:szCs w:val="24"/>
        </w:rPr>
        <w:t>арактеризовать общество как целостную развивающуюся (динамическую) систему в единстве и взаимодействии его основных сфер и институтов;</w:t>
      </w:r>
    </w:p>
    <w:p w:rsidR="00E47929" w:rsidRPr="000A172F" w:rsidRDefault="00E47929" w:rsidP="00BA0CC7">
      <w:pPr>
        <w:pStyle w:val="a9"/>
        <w:numPr>
          <w:ilvl w:val="0"/>
          <w:numId w:val="128"/>
        </w:numPr>
        <w:jc w:val="both"/>
        <w:rPr>
          <w:sz w:val="24"/>
          <w:szCs w:val="24"/>
        </w:rPr>
      </w:pPr>
      <w:r w:rsidRPr="000A172F">
        <w:rPr>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E47929" w:rsidRPr="000A172F" w:rsidRDefault="00E47929" w:rsidP="00BA0CC7">
      <w:pPr>
        <w:pStyle w:val="a9"/>
        <w:numPr>
          <w:ilvl w:val="0"/>
          <w:numId w:val="128"/>
        </w:numPr>
        <w:jc w:val="both"/>
        <w:rPr>
          <w:sz w:val="24"/>
          <w:szCs w:val="24"/>
        </w:rPr>
      </w:pPr>
      <w:r w:rsidRPr="000A172F">
        <w:rPr>
          <w:sz w:val="24"/>
          <w:szCs w:val="24"/>
        </w:rPr>
        <w:t>приводить примеры прогрессивных и регрессивных общественных изменений, аргументировать свои суждения, выводы;</w:t>
      </w:r>
    </w:p>
    <w:p w:rsidR="00E47929" w:rsidRDefault="00E47929" w:rsidP="00BA0CC7">
      <w:pPr>
        <w:pStyle w:val="a9"/>
        <w:numPr>
          <w:ilvl w:val="0"/>
          <w:numId w:val="128"/>
        </w:numPr>
        <w:jc w:val="both"/>
        <w:rPr>
          <w:sz w:val="24"/>
          <w:szCs w:val="24"/>
        </w:rPr>
      </w:pPr>
      <w:r w:rsidRPr="000A172F">
        <w:rPr>
          <w:sz w:val="24"/>
          <w:szCs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8E322F" w:rsidRPr="00C67DCE" w:rsidRDefault="008E322F" w:rsidP="007851F5">
      <w:pPr>
        <w:pStyle w:val="a9"/>
        <w:jc w:val="both"/>
        <w:rPr>
          <w:sz w:val="24"/>
          <w:szCs w:val="24"/>
        </w:rPr>
      </w:pPr>
    </w:p>
    <w:p w:rsidR="00E47929" w:rsidRPr="000A172F" w:rsidRDefault="00E47929" w:rsidP="007851F5">
      <w:pPr>
        <w:pStyle w:val="a9"/>
        <w:jc w:val="both"/>
        <w:rPr>
          <w:sz w:val="24"/>
          <w:szCs w:val="24"/>
        </w:rPr>
      </w:pPr>
      <w:r w:rsidRPr="000A172F">
        <w:rPr>
          <w:b/>
          <w:sz w:val="24"/>
          <w:szCs w:val="24"/>
        </w:rPr>
        <w:t>Экономика</w:t>
      </w:r>
    </w:p>
    <w:p w:rsidR="00E47929" w:rsidRPr="000A172F" w:rsidRDefault="00E47929" w:rsidP="00BA0CC7">
      <w:pPr>
        <w:pStyle w:val="a9"/>
        <w:numPr>
          <w:ilvl w:val="0"/>
          <w:numId w:val="127"/>
        </w:numPr>
        <w:jc w:val="both"/>
        <w:rPr>
          <w:sz w:val="24"/>
          <w:szCs w:val="24"/>
        </w:rPr>
      </w:pPr>
      <w:r>
        <w:rPr>
          <w:sz w:val="24"/>
          <w:szCs w:val="24"/>
        </w:rPr>
        <w:t>р</w:t>
      </w:r>
      <w:r w:rsidRPr="000A172F">
        <w:rPr>
          <w:sz w:val="24"/>
          <w:szCs w:val="24"/>
        </w:rPr>
        <w:t>аскрывать взаимосвязь экономики с другими сферами жизни общества;</w:t>
      </w:r>
    </w:p>
    <w:p w:rsidR="00E47929" w:rsidRPr="000A172F" w:rsidRDefault="00E47929" w:rsidP="00BA0CC7">
      <w:pPr>
        <w:pStyle w:val="a9"/>
        <w:numPr>
          <w:ilvl w:val="0"/>
          <w:numId w:val="127"/>
        </w:numPr>
        <w:jc w:val="both"/>
        <w:rPr>
          <w:sz w:val="24"/>
          <w:szCs w:val="24"/>
        </w:rPr>
      </w:pPr>
      <w:r w:rsidRPr="000A172F">
        <w:rPr>
          <w:sz w:val="24"/>
          <w:szCs w:val="24"/>
        </w:rPr>
        <w:t>конкретизировать примерами основные факторы производства и факторные доходы;</w:t>
      </w:r>
    </w:p>
    <w:p w:rsidR="00E47929" w:rsidRPr="000A172F" w:rsidRDefault="00E47929" w:rsidP="00BA0CC7">
      <w:pPr>
        <w:pStyle w:val="a9"/>
        <w:numPr>
          <w:ilvl w:val="0"/>
          <w:numId w:val="127"/>
        </w:numPr>
        <w:jc w:val="both"/>
        <w:rPr>
          <w:sz w:val="24"/>
          <w:szCs w:val="24"/>
        </w:rPr>
      </w:pPr>
      <w:r w:rsidRPr="000A172F">
        <w:rPr>
          <w:sz w:val="24"/>
          <w:szCs w:val="24"/>
        </w:rPr>
        <w:t>объяснять механизм свободного ценообразования, приводить примеры действия законов спроса и предложения;</w:t>
      </w:r>
    </w:p>
    <w:p w:rsidR="00E47929" w:rsidRPr="000A172F" w:rsidRDefault="00E47929" w:rsidP="00BA0CC7">
      <w:pPr>
        <w:pStyle w:val="a9"/>
        <w:numPr>
          <w:ilvl w:val="0"/>
          <w:numId w:val="127"/>
        </w:numPr>
        <w:jc w:val="both"/>
        <w:rPr>
          <w:sz w:val="24"/>
          <w:szCs w:val="24"/>
        </w:rPr>
      </w:pPr>
      <w:r w:rsidRPr="000A172F">
        <w:rPr>
          <w:sz w:val="24"/>
          <w:szCs w:val="24"/>
        </w:rPr>
        <w:t>оценивать влияние конкуренции и монополии на экономическую жизнь, поведение основных участников экономики;</w:t>
      </w:r>
    </w:p>
    <w:p w:rsidR="00E47929" w:rsidRPr="000A172F" w:rsidRDefault="00E47929" w:rsidP="00BA0CC7">
      <w:pPr>
        <w:pStyle w:val="a9"/>
        <w:numPr>
          <w:ilvl w:val="0"/>
          <w:numId w:val="127"/>
        </w:numPr>
        <w:jc w:val="both"/>
        <w:rPr>
          <w:sz w:val="24"/>
          <w:szCs w:val="24"/>
        </w:rPr>
      </w:pPr>
      <w:r w:rsidRPr="000A172F">
        <w:rPr>
          <w:sz w:val="24"/>
          <w:szCs w:val="24"/>
        </w:rPr>
        <w:t>различать формы бизнеса;</w:t>
      </w:r>
    </w:p>
    <w:p w:rsidR="00E47929" w:rsidRPr="000A172F" w:rsidRDefault="00E47929" w:rsidP="00BA0CC7">
      <w:pPr>
        <w:pStyle w:val="a9"/>
        <w:numPr>
          <w:ilvl w:val="0"/>
          <w:numId w:val="127"/>
        </w:numPr>
        <w:jc w:val="both"/>
        <w:rPr>
          <w:sz w:val="24"/>
          <w:szCs w:val="24"/>
        </w:rPr>
      </w:pPr>
      <w:r w:rsidRPr="000A172F">
        <w:rPr>
          <w:sz w:val="24"/>
          <w:szCs w:val="24"/>
        </w:rPr>
        <w:t>извлекать социальную информацию из источников различного типа о тенденциях развития современной рыночной экономики;</w:t>
      </w:r>
    </w:p>
    <w:p w:rsidR="00E47929" w:rsidRPr="000A172F" w:rsidRDefault="00E47929" w:rsidP="00BA0CC7">
      <w:pPr>
        <w:pStyle w:val="a9"/>
        <w:numPr>
          <w:ilvl w:val="0"/>
          <w:numId w:val="127"/>
        </w:numPr>
        <w:jc w:val="both"/>
        <w:rPr>
          <w:i/>
          <w:sz w:val="24"/>
          <w:szCs w:val="24"/>
        </w:rPr>
      </w:pPr>
      <w:r w:rsidRPr="000A172F">
        <w:rPr>
          <w:sz w:val="24"/>
          <w:szCs w:val="24"/>
        </w:rPr>
        <w:t>различать экономические и бухгалтерские издержки;</w:t>
      </w:r>
    </w:p>
    <w:p w:rsidR="00E47929" w:rsidRPr="000A172F" w:rsidRDefault="00E47929" w:rsidP="00BA0CC7">
      <w:pPr>
        <w:pStyle w:val="a9"/>
        <w:numPr>
          <w:ilvl w:val="0"/>
          <w:numId w:val="127"/>
        </w:numPr>
        <w:jc w:val="both"/>
        <w:rPr>
          <w:sz w:val="24"/>
          <w:szCs w:val="24"/>
        </w:rPr>
      </w:pPr>
      <w:r w:rsidRPr="000A172F">
        <w:rPr>
          <w:sz w:val="24"/>
          <w:szCs w:val="24"/>
        </w:rPr>
        <w:t>приводить примеры постоянных и переменных издержек производства;</w:t>
      </w:r>
    </w:p>
    <w:p w:rsidR="00E47929" w:rsidRPr="000A172F" w:rsidRDefault="00E47929" w:rsidP="00BA0CC7">
      <w:pPr>
        <w:pStyle w:val="a9"/>
        <w:numPr>
          <w:ilvl w:val="0"/>
          <w:numId w:val="127"/>
        </w:numPr>
        <w:jc w:val="both"/>
        <w:rPr>
          <w:sz w:val="24"/>
          <w:szCs w:val="24"/>
        </w:rPr>
      </w:pPr>
      <w:r w:rsidRPr="000A172F">
        <w:rPr>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E47929" w:rsidRPr="000A172F" w:rsidRDefault="00E47929" w:rsidP="00BA0CC7">
      <w:pPr>
        <w:pStyle w:val="a9"/>
        <w:numPr>
          <w:ilvl w:val="0"/>
          <w:numId w:val="127"/>
        </w:numPr>
        <w:jc w:val="both"/>
        <w:rPr>
          <w:sz w:val="24"/>
          <w:szCs w:val="24"/>
        </w:rPr>
      </w:pPr>
      <w:r w:rsidRPr="000A172F">
        <w:rPr>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E47929" w:rsidRPr="000A172F" w:rsidRDefault="00E47929" w:rsidP="00BA0CC7">
      <w:pPr>
        <w:pStyle w:val="a9"/>
        <w:numPr>
          <w:ilvl w:val="0"/>
          <w:numId w:val="127"/>
        </w:numPr>
        <w:jc w:val="both"/>
        <w:rPr>
          <w:sz w:val="24"/>
          <w:szCs w:val="24"/>
        </w:rPr>
      </w:pPr>
      <w:r w:rsidRPr="000A172F">
        <w:rPr>
          <w:sz w:val="24"/>
          <w:szCs w:val="24"/>
        </w:rPr>
        <w:t>выделять объекты спроса и предложения на рынке труда, описывать механизм их взаимодействия;</w:t>
      </w:r>
    </w:p>
    <w:p w:rsidR="00E47929" w:rsidRPr="000A172F" w:rsidRDefault="00E47929" w:rsidP="00BA0CC7">
      <w:pPr>
        <w:pStyle w:val="a9"/>
        <w:numPr>
          <w:ilvl w:val="0"/>
          <w:numId w:val="127"/>
        </w:numPr>
        <w:jc w:val="both"/>
        <w:rPr>
          <w:sz w:val="24"/>
          <w:szCs w:val="24"/>
        </w:rPr>
      </w:pPr>
      <w:r w:rsidRPr="000A172F">
        <w:rPr>
          <w:sz w:val="24"/>
          <w:szCs w:val="24"/>
        </w:rPr>
        <w:t>определять причины безработицы, различать ее виды;</w:t>
      </w:r>
    </w:p>
    <w:p w:rsidR="00E47929" w:rsidRPr="000A172F" w:rsidRDefault="00E47929" w:rsidP="00BA0CC7">
      <w:pPr>
        <w:pStyle w:val="a9"/>
        <w:numPr>
          <w:ilvl w:val="0"/>
          <w:numId w:val="127"/>
        </w:numPr>
        <w:jc w:val="both"/>
        <w:rPr>
          <w:sz w:val="24"/>
          <w:szCs w:val="24"/>
        </w:rPr>
      </w:pPr>
      <w:r w:rsidRPr="000A172F">
        <w:rPr>
          <w:sz w:val="24"/>
          <w:szCs w:val="24"/>
        </w:rPr>
        <w:t xml:space="preserve">высказывать обоснованные суждения о направлениях государственной политики в области занятости; </w:t>
      </w:r>
    </w:p>
    <w:p w:rsidR="00E47929" w:rsidRPr="000A172F" w:rsidRDefault="00E47929" w:rsidP="00BA0CC7">
      <w:pPr>
        <w:pStyle w:val="a9"/>
        <w:numPr>
          <w:ilvl w:val="0"/>
          <w:numId w:val="127"/>
        </w:numPr>
        <w:jc w:val="both"/>
        <w:rPr>
          <w:sz w:val="24"/>
          <w:szCs w:val="24"/>
        </w:rPr>
      </w:pPr>
      <w:r w:rsidRPr="000A172F">
        <w:rPr>
          <w:sz w:val="24"/>
          <w:szCs w:val="24"/>
        </w:rPr>
        <w:lastRenderedPageBreak/>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E47929" w:rsidRPr="000A172F" w:rsidRDefault="00E47929" w:rsidP="00BA0CC7">
      <w:pPr>
        <w:pStyle w:val="a9"/>
        <w:numPr>
          <w:ilvl w:val="0"/>
          <w:numId w:val="127"/>
        </w:numPr>
        <w:jc w:val="both"/>
        <w:rPr>
          <w:sz w:val="24"/>
          <w:szCs w:val="24"/>
        </w:rPr>
      </w:pPr>
      <w:r w:rsidRPr="000A172F">
        <w:rPr>
          <w:sz w:val="24"/>
          <w:szCs w:val="24"/>
        </w:rPr>
        <w:t>анализировать практические ситуации, связанные с реализацией гражданами своих экономических интересов;</w:t>
      </w:r>
    </w:p>
    <w:p w:rsidR="00E47929" w:rsidRPr="000A172F" w:rsidRDefault="00E47929" w:rsidP="00BA0CC7">
      <w:pPr>
        <w:pStyle w:val="a9"/>
        <w:numPr>
          <w:ilvl w:val="0"/>
          <w:numId w:val="127"/>
        </w:numPr>
        <w:jc w:val="both"/>
        <w:rPr>
          <w:sz w:val="24"/>
          <w:szCs w:val="24"/>
        </w:rPr>
      </w:pPr>
      <w:r w:rsidRPr="000A172F">
        <w:rPr>
          <w:sz w:val="24"/>
          <w:szCs w:val="24"/>
        </w:rPr>
        <w:t>приводить примеры участия государства в регулировании рыночной экономики;</w:t>
      </w:r>
    </w:p>
    <w:p w:rsidR="00E47929" w:rsidRPr="000A172F" w:rsidRDefault="00E47929" w:rsidP="00BA0CC7">
      <w:pPr>
        <w:pStyle w:val="a9"/>
        <w:numPr>
          <w:ilvl w:val="0"/>
          <w:numId w:val="127"/>
        </w:numPr>
        <w:jc w:val="both"/>
        <w:rPr>
          <w:sz w:val="24"/>
          <w:szCs w:val="24"/>
        </w:rPr>
      </w:pPr>
      <w:r w:rsidRPr="000A172F">
        <w:rPr>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E47929" w:rsidRPr="000A172F" w:rsidRDefault="00E47929" w:rsidP="00BA0CC7">
      <w:pPr>
        <w:pStyle w:val="a9"/>
        <w:numPr>
          <w:ilvl w:val="0"/>
          <w:numId w:val="127"/>
        </w:numPr>
        <w:jc w:val="both"/>
        <w:rPr>
          <w:sz w:val="24"/>
          <w:szCs w:val="24"/>
        </w:rPr>
      </w:pPr>
      <w:r w:rsidRPr="000A172F">
        <w:rPr>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E47929" w:rsidRPr="00C67DCE" w:rsidRDefault="00E47929" w:rsidP="00BA0CC7">
      <w:pPr>
        <w:pStyle w:val="a9"/>
        <w:numPr>
          <w:ilvl w:val="0"/>
          <w:numId w:val="127"/>
        </w:numPr>
        <w:jc w:val="both"/>
        <w:rPr>
          <w:sz w:val="24"/>
          <w:szCs w:val="24"/>
        </w:rPr>
      </w:pPr>
      <w:r w:rsidRPr="000A172F">
        <w:rPr>
          <w:sz w:val="24"/>
          <w:szCs w:val="24"/>
        </w:rPr>
        <w:t>различать и сравнивать пути достижения экономического роста.</w:t>
      </w:r>
    </w:p>
    <w:p w:rsidR="00E47929" w:rsidRPr="000A172F" w:rsidRDefault="00E47929" w:rsidP="007851F5">
      <w:pPr>
        <w:pStyle w:val="a9"/>
        <w:jc w:val="both"/>
        <w:rPr>
          <w:b/>
          <w:sz w:val="24"/>
          <w:szCs w:val="24"/>
        </w:rPr>
      </w:pPr>
      <w:r w:rsidRPr="000A172F">
        <w:rPr>
          <w:b/>
          <w:sz w:val="24"/>
          <w:szCs w:val="24"/>
        </w:rPr>
        <w:t>Социальные отношения</w:t>
      </w:r>
    </w:p>
    <w:p w:rsidR="00E47929" w:rsidRPr="000A172F" w:rsidRDefault="00E47929" w:rsidP="00BA0CC7">
      <w:pPr>
        <w:pStyle w:val="a9"/>
        <w:numPr>
          <w:ilvl w:val="0"/>
          <w:numId w:val="126"/>
        </w:numPr>
        <w:jc w:val="both"/>
        <w:rPr>
          <w:sz w:val="24"/>
          <w:szCs w:val="24"/>
        </w:rPr>
      </w:pPr>
      <w:r>
        <w:rPr>
          <w:sz w:val="24"/>
          <w:szCs w:val="24"/>
        </w:rPr>
        <w:t>в</w:t>
      </w:r>
      <w:r w:rsidRPr="000A172F">
        <w:rPr>
          <w:sz w:val="24"/>
          <w:szCs w:val="24"/>
        </w:rPr>
        <w:t>ыделять критерии социальной стратификации;</w:t>
      </w:r>
    </w:p>
    <w:p w:rsidR="00E47929" w:rsidRPr="000A172F" w:rsidRDefault="00E47929" w:rsidP="00BA0CC7">
      <w:pPr>
        <w:pStyle w:val="a9"/>
        <w:numPr>
          <w:ilvl w:val="0"/>
          <w:numId w:val="126"/>
        </w:numPr>
        <w:jc w:val="both"/>
        <w:rPr>
          <w:sz w:val="24"/>
          <w:szCs w:val="24"/>
        </w:rPr>
      </w:pPr>
      <w:r w:rsidRPr="000A172F">
        <w:rPr>
          <w:sz w:val="24"/>
          <w:szCs w:val="24"/>
        </w:rPr>
        <w:t>анализировать социальную информацию из адаптированных источников о структуре общества и направлениях ее изменения;</w:t>
      </w:r>
    </w:p>
    <w:p w:rsidR="00E47929" w:rsidRPr="000A172F" w:rsidRDefault="00E47929" w:rsidP="00BA0CC7">
      <w:pPr>
        <w:pStyle w:val="a9"/>
        <w:numPr>
          <w:ilvl w:val="0"/>
          <w:numId w:val="126"/>
        </w:numPr>
        <w:jc w:val="both"/>
        <w:rPr>
          <w:sz w:val="24"/>
          <w:szCs w:val="24"/>
        </w:rPr>
      </w:pPr>
      <w:r w:rsidRPr="000A172F">
        <w:rPr>
          <w:sz w:val="24"/>
          <w:szCs w:val="24"/>
        </w:rPr>
        <w:t>выделять особенности молодежи как социально-демографической группы, раскрывать на примерах социальные роли юношества;</w:t>
      </w:r>
    </w:p>
    <w:p w:rsidR="00E47929" w:rsidRPr="000A172F" w:rsidRDefault="00E47929" w:rsidP="00BA0CC7">
      <w:pPr>
        <w:pStyle w:val="a9"/>
        <w:numPr>
          <w:ilvl w:val="0"/>
          <w:numId w:val="126"/>
        </w:numPr>
        <w:jc w:val="both"/>
        <w:rPr>
          <w:sz w:val="24"/>
          <w:szCs w:val="24"/>
        </w:rPr>
      </w:pPr>
      <w:r w:rsidRPr="000A172F">
        <w:rPr>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E47929" w:rsidRPr="000A172F" w:rsidRDefault="00E47929" w:rsidP="00BA0CC7">
      <w:pPr>
        <w:pStyle w:val="a9"/>
        <w:numPr>
          <w:ilvl w:val="0"/>
          <w:numId w:val="126"/>
        </w:numPr>
        <w:jc w:val="both"/>
        <w:rPr>
          <w:sz w:val="24"/>
          <w:szCs w:val="24"/>
        </w:rPr>
      </w:pPr>
      <w:r w:rsidRPr="000A172F">
        <w:rPr>
          <w:sz w:val="24"/>
          <w:szCs w:val="24"/>
        </w:rPr>
        <w:t>выявлять причины социальных конфликтов, моделировать ситуации разрешения конфликтов;</w:t>
      </w:r>
    </w:p>
    <w:p w:rsidR="00E47929" w:rsidRPr="000A172F" w:rsidRDefault="00E47929" w:rsidP="00BA0CC7">
      <w:pPr>
        <w:pStyle w:val="a9"/>
        <w:numPr>
          <w:ilvl w:val="0"/>
          <w:numId w:val="126"/>
        </w:numPr>
        <w:jc w:val="both"/>
        <w:rPr>
          <w:sz w:val="24"/>
          <w:szCs w:val="24"/>
        </w:rPr>
      </w:pPr>
      <w:r w:rsidRPr="000A172F">
        <w:rPr>
          <w:sz w:val="24"/>
          <w:szCs w:val="24"/>
        </w:rPr>
        <w:t>конкретизировать примерами виды социальных норм;</w:t>
      </w:r>
    </w:p>
    <w:p w:rsidR="00E47929" w:rsidRPr="000A172F" w:rsidRDefault="00E47929" w:rsidP="00BA0CC7">
      <w:pPr>
        <w:pStyle w:val="a9"/>
        <w:numPr>
          <w:ilvl w:val="0"/>
          <w:numId w:val="126"/>
        </w:numPr>
        <w:jc w:val="both"/>
        <w:rPr>
          <w:sz w:val="24"/>
          <w:szCs w:val="24"/>
        </w:rPr>
      </w:pPr>
      <w:r w:rsidRPr="000A172F">
        <w:rPr>
          <w:sz w:val="24"/>
          <w:szCs w:val="24"/>
        </w:rPr>
        <w:t>характеризовать виды социального контроля и их социальную роль, различать санкции социального контроля;</w:t>
      </w:r>
    </w:p>
    <w:p w:rsidR="00E47929" w:rsidRPr="000A172F" w:rsidRDefault="00E47929" w:rsidP="00BA0CC7">
      <w:pPr>
        <w:pStyle w:val="a9"/>
        <w:numPr>
          <w:ilvl w:val="0"/>
          <w:numId w:val="126"/>
        </w:numPr>
        <w:jc w:val="both"/>
        <w:rPr>
          <w:sz w:val="24"/>
          <w:szCs w:val="24"/>
        </w:rPr>
      </w:pPr>
      <w:r w:rsidRPr="000A172F">
        <w:rPr>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E47929" w:rsidRPr="000A172F" w:rsidRDefault="00E47929" w:rsidP="00BA0CC7">
      <w:pPr>
        <w:pStyle w:val="a9"/>
        <w:numPr>
          <w:ilvl w:val="0"/>
          <w:numId w:val="126"/>
        </w:numPr>
        <w:jc w:val="both"/>
        <w:rPr>
          <w:sz w:val="24"/>
          <w:szCs w:val="24"/>
        </w:rPr>
      </w:pPr>
      <w:r w:rsidRPr="000A172F">
        <w:rPr>
          <w:sz w:val="24"/>
          <w:szCs w:val="24"/>
        </w:rPr>
        <w:t>определять и оценивать возможную модель собственного поведения в конкретной ситуации с точки зрения социальных норм;</w:t>
      </w:r>
    </w:p>
    <w:p w:rsidR="00E47929" w:rsidRPr="000A172F" w:rsidRDefault="00E47929" w:rsidP="00BA0CC7">
      <w:pPr>
        <w:pStyle w:val="a9"/>
        <w:numPr>
          <w:ilvl w:val="0"/>
          <w:numId w:val="126"/>
        </w:numPr>
        <w:jc w:val="both"/>
        <w:rPr>
          <w:sz w:val="24"/>
          <w:szCs w:val="24"/>
        </w:rPr>
      </w:pPr>
      <w:r w:rsidRPr="000A172F">
        <w:rPr>
          <w:sz w:val="24"/>
          <w:szCs w:val="24"/>
        </w:rPr>
        <w:t>различать виды социальной мобильности, конкретизировать примерами;</w:t>
      </w:r>
    </w:p>
    <w:p w:rsidR="00E47929" w:rsidRPr="000A172F" w:rsidRDefault="00E47929" w:rsidP="00BA0CC7">
      <w:pPr>
        <w:pStyle w:val="a9"/>
        <w:numPr>
          <w:ilvl w:val="0"/>
          <w:numId w:val="126"/>
        </w:numPr>
        <w:jc w:val="both"/>
        <w:rPr>
          <w:sz w:val="24"/>
          <w:szCs w:val="24"/>
        </w:rPr>
      </w:pPr>
      <w:r w:rsidRPr="000A172F">
        <w:rPr>
          <w:sz w:val="24"/>
          <w:szCs w:val="24"/>
        </w:rPr>
        <w:t>выделять причины и последствия этносоциальных конфликтов, приводить примеры способов их разрешения;</w:t>
      </w:r>
    </w:p>
    <w:p w:rsidR="00E47929" w:rsidRPr="000A172F" w:rsidRDefault="00E47929" w:rsidP="00BA0CC7">
      <w:pPr>
        <w:pStyle w:val="a9"/>
        <w:numPr>
          <w:ilvl w:val="0"/>
          <w:numId w:val="126"/>
        </w:numPr>
        <w:jc w:val="both"/>
        <w:rPr>
          <w:sz w:val="24"/>
          <w:szCs w:val="24"/>
        </w:rPr>
      </w:pPr>
      <w:r w:rsidRPr="000A172F">
        <w:rPr>
          <w:sz w:val="24"/>
          <w:szCs w:val="24"/>
        </w:rPr>
        <w:t>характеризовать основные принципы национальной политики России на современном этапе;</w:t>
      </w:r>
    </w:p>
    <w:p w:rsidR="00E47929" w:rsidRPr="000A172F" w:rsidRDefault="00E47929" w:rsidP="00BA0CC7">
      <w:pPr>
        <w:pStyle w:val="a9"/>
        <w:numPr>
          <w:ilvl w:val="0"/>
          <w:numId w:val="126"/>
        </w:numPr>
        <w:jc w:val="both"/>
        <w:rPr>
          <w:sz w:val="24"/>
          <w:szCs w:val="24"/>
        </w:rPr>
      </w:pPr>
      <w:r w:rsidRPr="000A172F">
        <w:rPr>
          <w:sz w:val="24"/>
          <w:szCs w:val="24"/>
        </w:rPr>
        <w:t xml:space="preserve">характеризовать социальные институты семьи и брака; раскрывать факторы, влияющие на формирование института современной семьи; </w:t>
      </w:r>
    </w:p>
    <w:p w:rsidR="00E47929" w:rsidRPr="000A172F" w:rsidRDefault="00E47929" w:rsidP="00BA0CC7">
      <w:pPr>
        <w:pStyle w:val="a9"/>
        <w:numPr>
          <w:ilvl w:val="0"/>
          <w:numId w:val="126"/>
        </w:numPr>
        <w:jc w:val="both"/>
        <w:rPr>
          <w:sz w:val="24"/>
          <w:szCs w:val="24"/>
        </w:rPr>
      </w:pPr>
      <w:r w:rsidRPr="000A172F">
        <w:rPr>
          <w:sz w:val="24"/>
          <w:szCs w:val="24"/>
        </w:rPr>
        <w:t>характеризовать семью как социальный институт, раскрывать роль семьи в современном обществе;</w:t>
      </w:r>
    </w:p>
    <w:p w:rsidR="00E47929" w:rsidRPr="000A172F" w:rsidRDefault="00E47929" w:rsidP="00BA0CC7">
      <w:pPr>
        <w:pStyle w:val="a9"/>
        <w:numPr>
          <w:ilvl w:val="0"/>
          <w:numId w:val="126"/>
        </w:numPr>
        <w:jc w:val="both"/>
        <w:rPr>
          <w:sz w:val="24"/>
          <w:szCs w:val="24"/>
        </w:rPr>
      </w:pPr>
      <w:r w:rsidRPr="000A172F">
        <w:rPr>
          <w:sz w:val="24"/>
          <w:szCs w:val="24"/>
        </w:rPr>
        <w:t>высказывать обоснованные суждения о факторах, влияющих на демографическую ситуацию в стране;</w:t>
      </w:r>
    </w:p>
    <w:p w:rsidR="00E47929" w:rsidRPr="000A172F" w:rsidRDefault="00E47929" w:rsidP="00BA0CC7">
      <w:pPr>
        <w:pStyle w:val="a9"/>
        <w:numPr>
          <w:ilvl w:val="0"/>
          <w:numId w:val="126"/>
        </w:numPr>
        <w:jc w:val="both"/>
        <w:rPr>
          <w:sz w:val="24"/>
          <w:szCs w:val="24"/>
        </w:rPr>
      </w:pPr>
      <w:r w:rsidRPr="000A172F">
        <w:rPr>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E47929" w:rsidRPr="000A172F" w:rsidRDefault="00E47929" w:rsidP="00BA0CC7">
      <w:pPr>
        <w:pStyle w:val="a9"/>
        <w:numPr>
          <w:ilvl w:val="0"/>
          <w:numId w:val="126"/>
        </w:numPr>
        <w:jc w:val="both"/>
        <w:rPr>
          <w:sz w:val="24"/>
          <w:szCs w:val="24"/>
        </w:rPr>
      </w:pPr>
      <w:r w:rsidRPr="000A172F">
        <w:rPr>
          <w:sz w:val="24"/>
          <w:szCs w:val="24"/>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E47929" w:rsidRPr="00C67DCE" w:rsidRDefault="00E47929" w:rsidP="00BA0CC7">
      <w:pPr>
        <w:pStyle w:val="a9"/>
        <w:numPr>
          <w:ilvl w:val="0"/>
          <w:numId w:val="126"/>
        </w:numPr>
        <w:jc w:val="both"/>
        <w:rPr>
          <w:sz w:val="24"/>
          <w:szCs w:val="24"/>
        </w:rPr>
      </w:pPr>
      <w:r w:rsidRPr="000A172F">
        <w:rPr>
          <w:sz w:val="24"/>
          <w:szCs w:val="24"/>
        </w:rPr>
        <w:t>оценивать собственные отношения и взаимодействие с другими людьми с позиций толерантности.</w:t>
      </w:r>
    </w:p>
    <w:p w:rsidR="00E47929" w:rsidRPr="000A172F" w:rsidRDefault="00E47929" w:rsidP="007851F5">
      <w:pPr>
        <w:pStyle w:val="a9"/>
        <w:jc w:val="both"/>
        <w:rPr>
          <w:b/>
          <w:sz w:val="24"/>
          <w:szCs w:val="24"/>
        </w:rPr>
      </w:pPr>
      <w:r w:rsidRPr="000A172F">
        <w:rPr>
          <w:b/>
          <w:sz w:val="24"/>
          <w:szCs w:val="24"/>
        </w:rPr>
        <w:t>Политика</w:t>
      </w:r>
    </w:p>
    <w:p w:rsidR="00E47929" w:rsidRPr="000A172F" w:rsidRDefault="00E47929" w:rsidP="00BA0CC7">
      <w:pPr>
        <w:pStyle w:val="a9"/>
        <w:numPr>
          <w:ilvl w:val="0"/>
          <w:numId w:val="125"/>
        </w:numPr>
        <w:ind w:left="851"/>
        <w:jc w:val="both"/>
        <w:rPr>
          <w:sz w:val="24"/>
          <w:szCs w:val="24"/>
        </w:rPr>
      </w:pPr>
      <w:r>
        <w:rPr>
          <w:sz w:val="24"/>
          <w:szCs w:val="24"/>
        </w:rPr>
        <w:lastRenderedPageBreak/>
        <w:t>в</w:t>
      </w:r>
      <w:r w:rsidRPr="000A172F">
        <w:rPr>
          <w:sz w:val="24"/>
          <w:szCs w:val="24"/>
        </w:rPr>
        <w:t>ыделять субъектов политической деятельности и объекты политического воздействия;</w:t>
      </w:r>
    </w:p>
    <w:p w:rsidR="00E47929" w:rsidRPr="000A172F" w:rsidRDefault="00E47929" w:rsidP="00BA0CC7">
      <w:pPr>
        <w:pStyle w:val="a9"/>
        <w:numPr>
          <w:ilvl w:val="0"/>
          <w:numId w:val="125"/>
        </w:numPr>
        <w:ind w:left="851"/>
        <w:jc w:val="both"/>
        <w:rPr>
          <w:sz w:val="24"/>
          <w:szCs w:val="24"/>
        </w:rPr>
      </w:pPr>
      <w:r w:rsidRPr="000A172F">
        <w:rPr>
          <w:sz w:val="24"/>
          <w:szCs w:val="24"/>
        </w:rPr>
        <w:t>различать политическую власть и другие виды власти;</w:t>
      </w:r>
    </w:p>
    <w:p w:rsidR="00E47929" w:rsidRPr="000A172F" w:rsidRDefault="00E47929" w:rsidP="00BA0CC7">
      <w:pPr>
        <w:pStyle w:val="a9"/>
        <w:numPr>
          <w:ilvl w:val="0"/>
          <w:numId w:val="125"/>
        </w:numPr>
        <w:ind w:left="851"/>
        <w:jc w:val="both"/>
        <w:rPr>
          <w:sz w:val="24"/>
          <w:szCs w:val="24"/>
        </w:rPr>
      </w:pPr>
      <w:r w:rsidRPr="000A172F">
        <w:rPr>
          <w:sz w:val="24"/>
          <w:szCs w:val="24"/>
        </w:rPr>
        <w:t>устанавливать связи между социальными интересами, целями и методами политической деятельности;</w:t>
      </w:r>
    </w:p>
    <w:p w:rsidR="00E47929" w:rsidRPr="000A172F" w:rsidRDefault="00E47929" w:rsidP="00BA0CC7">
      <w:pPr>
        <w:pStyle w:val="a9"/>
        <w:numPr>
          <w:ilvl w:val="0"/>
          <w:numId w:val="125"/>
        </w:numPr>
        <w:ind w:left="851"/>
        <w:jc w:val="both"/>
        <w:rPr>
          <w:sz w:val="24"/>
          <w:szCs w:val="24"/>
        </w:rPr>
      </w:pPr>
      <w:r w:rsidRPr="000A172F">
        <w:rPr>
          <w:sz w:val="24"/>
          <w:szCs w:val="24"/>
        </w:rPr>
        <w:t>высказывать аргументированные суждения о соотношении средств и целей в политике;</w:t>
      </w:r>
    </w:p>
    <w:p w:rsidR="00E47929" w:rsidRPr="000A172F" w:rsidRDefault="00E47929" w:rsidP="00BA0CC7">
      <w:pPr>
        <w:pStyle w:val="a9"/>
        <w:numPr>
          <w:ilvl w:val="0"/>
          <w:numId w:val="125"/>
        </w:numPr>
        <w:ind w:left="851"/>
        <w:jc w:val="both"/>
        <w:rPr>
          <w:sz w:val="24"/>
          <w:szCs w:val="24"/>
        </w:rPr>
      </w:pPr>
      <w:r w:rsidRPr="000A172F">
        <w:rPr>
          <w:sz w:val="24"/>
          <w:szCs w:val="24"/>
        </w:rPr>
        <w:t>раскрывать роль и функции политической системы;</w:t>
      </w:r>
    </w:p>
    <w:p w:rsidR="00E47929" w:rsidRPr="000A172F" w:rsidRDefault="00E47929" w:rsidP="00BA0CC7">
      <w:pPr>
        <w:pStyle w:val="a9"/>
        <w:numPr>
          <w:ilvl w:val="0"/>
          <w:numId w:val="125"/>
        </w:numPr>
        <w:ind w:left="851"/>
        <w:jc w:val="both"/>
        <w:rPr>
          <w:sz w:val="24"/>
          <w:szCs w:val="24"/>
        </w:rPr>
      </w:pPr>
      <w:r w:rsidRPr="000A172F">
        <w:rPr>
          <w:sz w:val="24"/>
          <w:szCs w:val="24"/>
        </w:rPr>
        <w:t>характеризовать государство как центральный институт политической системы;</w:t>
      </w:r>
    </w:p>
    <w:p w:rsidR="00E47929" w:rsidRPr="000A172F" w:rsidRDefault="00E47929" w:rsidP="00BA0CC7">
      <w:pPr>
        <w:pStyle w:val="a9"/>
        <w:numPr>
          <w:ilvl w:val="0"/>
          <w:numId w:val="125"/>
        </w:numPr>
        <w:ind w:left="851"/>
        <w:jc w:val="both"/>
        <w:rPr>
          <w:sz w:val="24"/>
          <w:szCs w:val="24"/>
        </w:rPr>
      </w:pPr>
      <w:r w:rsidRPr="000A172F">
        <w:rPr>
          <w:sz w:val="24"/>
          <w:szCs w:val="24"/>
        </w:rPr>
        <w:t>различать типы политических режимов, давать оценку роли политических режимов различных типов в общественном развитии;</w:t>
      </w:r>
    </w:p>
    <w:p w:rsidR="00E47929" w:rsidRPr="000A172F" w:rsidRDefault="00E47929" w:rsidP="00BA0CC7">
      <w:pPr>
        <w:pStyle w:val="a9"/>
        <w:numPr>
          <w:ilvl w:val="0"/>
          <w:numId w:val="125"/>
        </w:numPr>
        <w:ind w:left="851"/>
        <w:jc w:val="both"/>
        <w:rPr>
          <w:sz w:val="24"/>
          <w:szCs w:val="24"/>
        </w:rPr>
      </w:pPr>
      <w:r w:rsidRPr="000A172F">
        <w:rPr>
          <w:sz w:val="24"/>
          <w:szCs w:val="24"/>
        </w:rPr>
        <w:t>обобщать и систематизировать информацию о сущности (ценностях, принципах, признаках, роли в общественном развитии) демократии;</w:t>
      </w:r>
    </w:p>
    <w:p w:rsidR="00E47929" w:rsidRPr="000A172F" w:rsidRDefault="00E47929" w:rsidP="00BA0CC7">
      <w:pPr>
        <w:pStyle w:val="a9"/>
        <w:numPr>
          <w:ilvl w:val="0"/>
          <w:numId w:val="125"/>
        </w:numPr>
        <w:ind w:left="851"/>
        <w:jc w:val="both"/>
        <w:rPr>
          <w:sz w:val="24"/>
          <w:szCs w:val="24"/>
        </w:rPr>
      </w:pPr>
      <w:r w:rsidRPr="000A172F">
        <w:rPr>
          <w:sz w:val="24"/>
          <w:szCs w:val="24"/>
        </w:rPr>
        <w:t>характеризовать демократическую избирательную систему;</w:t>
      </w:r>
    </w:p>
    <w:p w:rsidR="00E47929" w:rsidRPr="000A172F" w:rsidRDefault="00E47929" w:rsidP="00BA0CC7">
      <w:pPr>
        <w:pStyle w:val="a9"/>
        <w:numPr>
          <w:ilvl w:val="0"/>
          <w:numId w:val="125"/>
        </w:numPr>
        <w:ind w:left="851"/>
        <w:jc w:val="both"/>
        <w:rPr>
          <w:sz w:val="24"/>
          <w:szCs w:val="24"/>
        </w:rPr>
      </w:pPr>
      <w:r w:rsidRPr="000A172F">
        <w:rPr>
          <w:sz w:val="24"/>
          <w:szCs w:val="24"/>
        </w:rPr>
        <w:t>различать мажоритарную, пропорциональную, смешанную избирательные системы;</w:t>
      </w:r>
    </w:p>
    <w:p w:rsidR="00E47929" w:rsidRPr="000A172F" w:rsidRDefault="00E47929" w:rsidP="00BA0CC7">
      <w:pPr>
        <w:pStyle w:val="a9"/>
        <w:numPr>
          <w:ilvl w:val="0"/>
          <w:numId w:val="125"/>
        </w:numPr>
        <w:ind w:left="851"/>
        <w:jc w:val="both"/>
        <w:rPr>
          <w:sz w:val="24"/>
          <w:szCs w:val="24"/>
        </w:rPr>
      </w:pPr>
      <w:r w:rsidRPr="000A172F">
        <w:rPr>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E47929" w:rsidRPr="000A172F" w:rsidRDefault="00E47929" w:rsidP="00BA0CC7">
      <w:pPr>
        <w:pStyle w:val="a9"/>
        <w:numPr>
          <w:ilvl w:val="0"/>
          <w:numId w:val="125"/>
        </w:numPr>
        <w:ind w:left="851"/>
        <w:jc w:val="both"/>
        <w:rPr>
          <w:sz w:val="24"/>
          <w:szCs w:val="24"/>
        </w:rPr>
      </w:pPr>
      <w:r w:rsidRPr="000A172F">
        <w:rPr>
          <w:sz w:val="24"/>
          <w:szCs w:val="24"/>
        </w:rPr>
        <w:t>определять роль политической элиты и политического лидера в современном обществе;</w:t>
      </w:r>
    </w:p>
    <w:p w:rsidR="00E47929" w:rsidRPr="000A172F" w:rsidRDefault="00E47929" w:rsidP="00BA0CC7">
      <w:pPr>
        <w:pStyle w:val="a9"/>
        <w:numPr>
          <w:ilvl w:val="0"/>
          <w:numId w:val="125"/>
        </w:numPr>
        <w:ind w:left="851"/>
        <w:jc w:val="both"/>
        <w:rPr>
          <w:sz w:val="24"/>
          <w:szCs w:val="24"/>
        </w:rPr>
      </w:pPr>
      <w:r w:rsidRPr="000A172F">
        <w:rPr>
          <w:sz w:val="24"/>
          <w:szCs w:val="24"/>
        </w:rPr>
        <w:t>конкретизировать примерами роль политической идеологии;</w:t>
      </w:r>
    </w:p>
    <w:p w:rsidR="00E47929" w:rsidRPr="000A172F" w:rsidRDefault="00E47929" w:rsidP="00BA0CC7">
      <w:pPr>
        <w:pStyle w:val="a9"/>
        <w:numPr>
          <w:ilvl w:val="0"/>
          <w:numId w:val="125"/>
        </w:numPr>
        <w:ind w:left="851"/>
        <w:jc w:val="both"/>
        <w:rPr>
          <w:sz w:val="24"/>
          <w:szCs w:val="24"/>
        </w:rPr>
      </w:pPr>
      <w:r w:rsidRPr="000A172F">
        <w:rPr>
          <w:sz w:val="24"/>
          <w:szCs w:val="24"/>
        </w:rPr>
        <w:t>раскрывать на примерах функционирование различных партийных систем;</w:t>
      </w:r>
    </w:p>
    <w:p w:rsidR="00E47929" w:rsidRPr="000A172F" w:rsidRDefault="00E47929" w:rsidP="00BA0CC7">
      <w:pPr>
        <w:pStyle w:val="a9"/>
        <w:numPr>
          <w:ilvl w:val="0"/>
          <w:numId w:val="125"/>
        </w:numPr>
        <w:ind w:left="851"/>
        <w:jc w:val="both"/>
        <w:rPr>
          <w:sz w:val="24"/>
          <w:szCs w:val="24"/>
        </w:rPr>
      </w:pPr>
      <w:r w:rsidRPr="000A172F">
        <w:rPr>
          <w:sz w:val="24"/>
          <w:szCs w:val="24"/>
        </w:rPr>
        <w:t>формулировать суждение о значении многопартийности и идеологического плюрализма в современном обществе;</w:t>
      </w:r>
    </w:p>
    <w:p w:rsidR="00E47929" w:rsidRPr="000A172F" w:rsidRDefault="00E47929" w:rsidP="00BA0CC7">
      <w:pPr>
        <w:pStyle w:val="a9"/>
        <w:numPr>
          <w:ilvl w:val="0"/>
          <w:numId w:val="125"/>
        </w:numPr>
        <w:ind w:left="851"/>
        <w:jc w:val="both"/>
        <w:rPr>
          <w:sz w:val="24"/>
          <w:szCs w:val="24"/>
        </w:rPr>
      </w:pPr>
      <w:r w:rsidRPr="000A172F">
        <w:rPr>
          <w:sz w:val="24"/>
          <w:szCs w:val="24"/>
        </w:rPr>
        <w:t>оценивать роль СМИ в современной политической жизни;</w:t>
      </w:r>
    </w:p>
    <w:p w:rsidR="00E47929" w:rsidRPr="000A172F" w:rsidRDefault="00E47929" w:rsidP="00BA0CC7">
      <w:pPr>
        <w:pStyle w:val="a9"/>
        <w:numPr>
          <w:ilvl w:val="0"/>
          <w:numId w:val="125"/>
        </w:numPr>
        <w:ind w:left="851"/>
        <w:jc w:val="both"/>
        <w:rPr>
          <w:sz w:val="24"/>
          <w:szCs w:val="24"/>
        </w:rPr>
      </w:pPr>
      <w:r w:rsidRPr="000A172F">
        <w:rPr>
          <w:sz w:val="24"/>
          <w:szCs w:val="24"/>
        </w:rPr>
        <w:t>иллюстрировать примерами основные этапы политического процесса;</w:t>
      </w:r>
    </w:p>
    <w:p w:rsidR="00E47929" w:rsidRPr="00C67DCE" w:rsidRDefault="00E47929" w:rsidP="00BA0CC7">
      <w:pPr>
        <w:pStyle w:val="a9"/>
        <w:numPr>
          <w:ilvl w:val="0"/>
          <w:numId w:val="125"/>
        </w:numPr>
        <w:ind w:left="851"/>
        <w:jc w:val="both"/>
        <w:rPr>
          <w:sz w:val="24"/>
          <w:szCs w:val="24"/>
        </w:rPr>
      </w:pPr>
      <w:r w:rsidRPr="000A172F">
        <w:rPr>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E47929" w:rsidRPr="000A172F" w:rsidRDefault="00E47929" w:rsidP="007851F5">
      <w:pPr>
        <w:pStyle w:val="a9"/>
        <w:jc w:val="both"/>
        <w:rPr>
          <w:b/>
          <w:sz w:val="24"/>
          <w:szCs w:val="24"/>
        </w:rPr>
      </w:pPr>
      <w:r w:rsidRPr="000A172F">
        <w:rPr>
          <w:b/>
          <w:sz w:val="24"/>
          <w:szCs w:val="24"/>
          <w:highlight w:val="white"/>
        </w:rPr>
        <w:t>Правовое регулирование общественных отношений</w:t>
      </w:r>
    </w:p>
    <w:p w:rsidR="00E47929" w:rsidRPr="000A172F" w:rsidRDefault="00E47929" w:rsidP="00BA0CC7">
      <w:pPr>
        <w:pStyle w:val="a9"/>
        <w:numPr>
          <w:ilvl w:val="0"/>
          <w:numId w:val="124"/>
        </w:numPr>
        <w:jc w:val="both"/>
        <w:rPr>
          <w:sz w:val="24"/>
          <w:szCs w:val="24"/>
        </w:rPr>
      </w:pPr>
      <w:r>
        <w:rPr>
          <w:sz w:val="24"/>
          <w:szCs w:val="24"/>
        </w:rPr>
        <w:t>с</w:t>
      </w:r>
      <w:r w:rsidRPr="000A172F">
        <w:rPr>
          <w:sz w:val="24"/>
          <w:szCs w:val="24"/>
        </w:rPr>
        <w:t>равнивать правовые нормы с другими социальными нормами;</w:t>
      </w:r>
    </w:p>
    <w:p w:rsidR="00E47929" w:rsidRPr="000A172F" w:rsidRDefault="00E47929" w:rsidP="00BA0CC7">
      <w:pPr>
        <w:pStyle w:val="a9"/>
        <w:numPr>
          <w:ilvl w:val="0"/>
          <w:numId w:val="124"/>
        </w:numPr>
        <w:jc w:val="both"/>
        <w:rPr>
          <w:sz w:val="24"/>
          <w:szCs w:val="24"/>
        </w:rPr>
      </w:pPr>
      <w:r w:rsidRPr="000A172F">
        <w:rPr>
          <w:sz w:val="24"/>
          <w:szCs w:val="24"/>
        </w:rPr>
        <w:t>выделять основные элементы системы права;</w:t>
      </w:r>
    </w:p>
    <w:p w:rsidR="00E47929" w:rsidRPr="000A172F" w:rsidRDefault="00E47929" w:rsidP="00BA0CC7">
      <w:pPr>
        <w:pStyle w:val="a9"/>
        <w:numPr>
          <w:ilvl w:val="0"/>
          <w:numId w:val="124"/>
        </w:numPr>
        <w:jc w:val="both"/>
        <w:rPr>
          <w:sz w:val="24"/>
          <w:szCs w:val="24"/>
        </w:rPr>
      </w:pPr>
      <w:r w:rsidRPr="000A172F">
        <w:rPr>
          <w:sz w:val="24"/>
          <w:szCs w:val="24"/>
        </w:rPr>
        <w:t>выстраивать иерархию нормативных актов;</w:t>
      </w:r>
    </w:p>
    <w:p w:rsidR="00E47929" w:rsidRPr="000A172F" w:rsidRDefault="00E47929" w:rsidP="00BA0CC7">
      <w:pPr>
        <w:pStyle w:val="a9"/>
        <w:numPr>
          <w:ilvl w:val="0"/>
          <w:numId w:val="124"/>
        </w:numPr>
        <w:jc w:val="both"/>
        <w:rPr>
          <w:sz w:val="24"/>
          <w:szCs w:val="24"/>
        </w:rPr>
      </w:pPr>
      <w:r w:rsidRPr="000A172F">
        <w:rPr>
          <w:sz w:val="24"/>
          <w:szCs w:val="24"/>
        </w:rPr>
        <w:t>выделять основные стадии законотворческого процесса в Российской Федерации;</w:t>
      </w:r>
    </w:p>
    <w:p w:rsidR="00E47929" w:rsidRPr="000A172F" w:rsidRDefault="00E47929" w:rsidP="00BA0CC7">
      <w:pPr>
        <w:pStyle w:val="a9"/>
        <w:numPr>
          <w:ilvl w:val="0"/>
          <w:numId w:val="124"/>
        </w:numPr>
        <w:jc w:val="both"/>
        <w:rPr>
          <w:sz w:val="24"/>
          <w:szCs w:val="24"/>
        </w:rPr>
      </w:pPr>
      <w:r w:rsidRPr="000A172F">
        <w:rPr>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E47929" w:rsidRPr="000A172F" w:rsidRDefault="00E47929" w:rsidP="00BA0CC7">
      <w:pPr>
        <w:pStyle w:val="a9"/>
        <w:numPr>
          <w:ilvl w:val="0"/>
          <w:numId w:val="124"/>
        </w:numPr>
        <w:jc w:val="both"/>
        <w:rPr>
          <w:sz w:val="24"/>
          <w:szCs w:val="24"/>
        </w:rPr>
      </w:pPr>
      <w:r w:rsidRPr="000A172F">
        <w:rPr>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E47929" w:rsidRPr="000A172F" w:rsidRDefault="00E47929" w:rsidP="00BA0CC7">
      <w:pPr>
        <w:pStyle w:val="a9"/>
        <w:numPr>
          <w:ilvl w:val="0"/>
          <w:numId w:val="124"/>
        </w:numPr>
        <w:jc w:val="both"/>
        <w:rPr>
          <w:sz w:val="24"/>
          <w:szCs w:val="24"/>
        </w:rPr>
      </w:pPr>
      <w:r w:rsidRPr="000A172F">
        <w:rPr>
          <w:sz w:val="24"/>
          <w:szCs w:val="24"/>
        </w:rPr>
        <w:t>аргументировать важность соблюдения норм экологического права и характеризовать способы защиты экологических прав;</w:t>
      </w:r>
    </w:p>
    <w:p w:rsidR="00E47929" w:rsidRPr="000A172F" w:rsidRDefault="00E47929" w:rsidP="00BA0CC7">
      <w:pPr>
        <w:pStyle w:val="a9"/>
        <w:numPr>
          <w:ilvl w:val="0"/>
          <w:numId w:val="124"/>
        </w:numPr>
        <w:jc w:val="both"/>
        <w:rPr>
          <w:sz w:val="24"/>
          <w:szCs w:val="24"/>
        </w:rPr>
      </w:pPr>
      <w:r w:rsidRPr="000A172F">
        <w:rPr>
          <w:sz w:val="24"/>
          <w:szCs w:val="24"/>
        </w:rPr>
        <w:t>раскрывать содержание гражданских правоотношений;</w:t>
      </w:r>
    </w:p>
    <w:p w:rsidR="00E47929" w:rsidRPr="000A172F" w:rsidRDefault="00E47929" w:rsidP="00BA0CC7">
      <w:pPr>
        <w:pStyle w:val="a9"/>
        <w:numPr>
          <w:ilvl w:val="0"/>
          <w:numId w:val="124"/>
        </w:numPr>
        <w:jc w:val="both"/>
        <w:rPr>
          <w:sz w:val="24"/>
          <w:szCs w:val="24"/>
        </w:rPr>
      </w:pPr>
      <w:r w:rsidRPr="000A172F">
        <w:rPr>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E47929" w:rsidRPr="000A172F" w:rsidRDefault="00E47929" w:rsidP="00BA0CC7">
      <w:pPr>
        <w:pStyle w:val="a9"/>
        <w:numPr>
          <w:ilvl w:val="0"/>
          <w:numId w:val="124"/>
        </w:numPr>
        <w:jc w:val="both"/>
        <w:rPr>
          <w:sz w:val="24"/>
          <w:szCs w:val="24"/>
        </w:rPr>
      </w:pPr>
      <w:r w:rsidRPr="000A172F">
        <w:rPr>
          <w:sz w:val="24"/>
          <w:szCs w:val="24"/>
        </w:rPr>
        <w:t>различать организационно-правовые формы предприятий;</w:t>
      </w:r>
    </w:p>
    <w:p w:rsidR="00E47929" w:rsidRPr="000A172F" w:rsidRDefault="00E47929" w:rsidP="00BA0CC7">
      <w:pPr>
        <w:pStyle w:val="a9"/>
        <w:numPr>
          <w:ilvl w:val="0"/>
          <w:numId w:val="124"/>
        </w:numPr>
        <w:jc w:val="both"/>
        <w:rPr>
          <w:sz w:val="24"/>
          <w:szCs w:val="24"/>
        </w:rPr>
      </w:pPr>
      <w:r w:rsidRPr="000A172F">
        <w:rPr>
          <w:sz w:val="24"/>
          <w:szCs w:val="24"/>
        </w:rPr>
        <w:t>характеризовать порядок рассмотрения гражданских споров;</w:t>
      </w:r>
    </w:p>
    <w:p w:rsidR="00E47929" w:rsidRPr="000A172F" w:rsidRDefault="00E47929" w:rsidP="00BA0CC7">
      <w:pPr>
        <w:pStyle w:val="a9"/>
        <w:numPr>
          <w:ilvl w:val="0"/>
          <w:numId w:val="124"/>
        </w:numPr>
        <w:jc w:val="both"/>
        <w:rPr>
          <w:sz w:val="24"/>
          <w:szCs w:val="24"/>
        </w:rPr>
      </w:pPr>
      <w:r w:rsidRPr="000A172F">
        <w:rPr>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E47929" w:rsidRPr="000A172F" w:rsidRDefault="00E47929" w:rsidP="00BA0CC7">
      <w:pPr>
        <w:pStyle w:val="a9"/>
        <w:numPr>
          <w:ilvl w:val="0"/>
          <w:numId w:val="124"/>
        </w:numPr>
        <w:jc w:val="both"/>
        <w:rPr>
          <w:sz w:val="24"/>
          <w:szCs w:val="24"/>
        </w:rPr>
      </w:pPr>
      <w:r w:rsidRPr="000A172F">
        <w:rPr>
          <w:sz w:val="24"/>
          <w:szCs w:val="24"/>
        </w:rPr>
        <w:lastRenderedPageBreak/>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E47929" w:rsidRPr="000A172F" w:rsidRDefault="00E47929" w:rsidP="00BA0CC7">
      <w:pPr>
        <w:pStyle w:val="a9"/>
        <w:numPr>
          <w:ilvl w:val="0"/>
          <w:numId w:val="124"/>
        </w:numPr>
        <w:jc w:val="both"/>
        <w:rPr>
          <w:sz w:val="24"/>
          <w:szCs w:val="24"/>
        </w:rPr>
      </w:pPr>
      <w:r w:rsidRPr="000A172F">
        <w:rPr>
          <w:sz w:val="24"/>
          <w:szCs w:val="24"/>
        </w:rPr>
        <w:t>характеризовать условия заключения, изменения и расторжения трудового договора;</w:t>
      </w:r>
    </w:p>
    <w:p w:rsidR="00E47929" w:rsidRPr="000A172F" w:rsidRDefault="00E47929" w:rsidP="00BA0CC7">
      <w:pPr>
        <w:pStyle w:val="a9"/>
        <w:numPr>
          <w:ilvl w:val="0"/>
          <w:numId w:val="124"/>
        </w:numPr>
        <w:jc w:val="both"/>
        <w:rPr>
          <w:sz w:val="24"/>
          <w:szCs w:val="24"/>
        </w:rPr>
      </w:pPr>
      <w:r w:rsidRPr="000A172F">
        <w:rPr>
          <w:sz w:val="24"/>
          <w:szCs w:val="24"/>
        </w:rPr>
        <w:t>иллюстрировать примерами виды социальной защиты и социального обеспечения;</w:t>
      </w:r>
    </w:p>
    <w:p w:rsidR="00E47929" w:rsidRPr="000A172F" w:rsidRDefault="00E47929" w:rsidP="00BA0CC7">
      <w:pPr>
        <w:pStyle w:val="a9"/>
        <w:numPr>
          <w:ilvl w:val="0"/>
          <w:numId w:val="124"/>
        </w:numPr>
        <w:jc w:val="both"/>
        <w:rPr>
          <w:sz w:val="24"/>
          <w:szCs w:val="24"/>
        </w:rPr>
      </w:pPr>
      <w:r w:rsidRPr="000A172F">
        <w:rPr>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A90349" w:rsidRPr="007851F5" w:rsidRDefault="00E47929" w:rsidP="00BA0CC7">
      <w:pPr>
        <w:pStyle w:val="a9"/>
        <w:numPr>
          <w:ilvl w:val="0"/>
          <w:numId w:val="124"/>
        </w:numPr>
        <w:jc w:val="both"/>
        <w:rPr>
          <w:sz w:val="24"/>
          <w:szCs w:val="24"/>
        </w:rPr>
      </w:pPr>
      <w:r w:rsidRPr="000A172F">
        <w:rPr>
          <w:sz w:val="24"/>
          <w:szCs w:val="24"/>
        </w:rPr>
        <w:t>объяснять основные идеи международных документов, направленных на защиту прав человека.</w:t>
      </w:r>
    </w:p>
    <w:p w:rsidR="00E47929" w:rsidRPr="000A172F" w:rsidRDefault="00E47929" w:rsidP="007851F5">
      <w:pPr>
        <w:pStyle w:val="a9"/>
        <w:jc w:val="both"/>
        <w:rPr>
          <w:sz w:val="24"/>
          <w:szCs w:val="24"/>
        </w:rPr>
      </w:pPr>
      <w:r w:rsidRPr="000A172F">
        <w:rPr>
          <w:b/>
          <w:sz w:val="24"/>
          <w:szCs w:val="24"/>
        </w:rPr>
        <w:t>Выпускник на базовом уровне получит возможность научиться:</w:t>
      </w:r>
    </w:p>
    <w:p w:rsidR="00E47929" w:rsidRPr="006301DA" w:rsidRDefault="00E47929" w:rsidP="007851F5">
      <w:pPr>
        <w:pStyle w:val="a9"/>
        <w:jc w:val="both"/>
        <w:rPr>
          <w:b/>
          <w:sz w:val="24"/>
          <w:szCs w:val="24"/>
        </w:rPr>
      </w:pPr>
      <w:r w:rsidRPr="006301DA">
        <w:rPr>
          <w:b/>
          <w:sz w:val="24"/>
          <w:szCs w:val="24"/>
          <w:highlight w:val="white"/>
        </w:rPr>
        <w:t>Человек. Человек в системе общественных отношений</w:t>
      </w:r>
    </w:p>
    <w:p w:rsidR="00E47929" w:rsidRPr="00C17015" w:rsidRDefault="00E47929" w:rsidP="00BA0CC7">
      <w:pPr>
        <w:pStyle w:val="a9"/>
        <w:numPr>
          <w:ilvl w:val="0"/>
          <w:numId w:val="130"/>
        </w:numPr>
        <w:jc w:val="both"/>
        <w:rPr>
          <w:sz w:val="24"/>
          <w:szCs w:val="24"/>
        </w:rPr>
      </w:pPr>
      <w:r w:rsidRPr="00C17015">
        <w:rPr>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E47929" w:rsidRPr="00C17015" w:rsidRDefault="00E47929" w:rsidP="00BA0CC7">
      <w:pPr>
        <w:pStyle w:val="a9"/>
        <w:numPr>
          <w:ilvl w:val="0"/>
          <w:numId w:val="130"/>
        </w:numPr>
        <w:jc w:val="both"/>
        <w:rPr>
          <w:sz w:val="24"/>
          <w:szCs w:val="24"/>
        </w:rPr>
      </w:pPr>
      <w:r w:rsidRPr="00C17015">
        <w:rPr>
          <w:sz w:val="24"/>
          <w:szCs w:val="24"/>
        </w:rPr>
        <w:t xml:space="preserve">применять знания о методах познания социальных явлений и процессов в учебной деятельности и повседневной жизни; </w:t>
      </w:r>
    </w:p>
    <w:p w:rsidR="00E47929" w:rsidRPr="00C17015" w:rsidRDefault="00E47929" w:rsidP="00BA0CC7">
      <w:pPr>
        <w:pStyle w:val="a9"/>
        <w:numPr>
          <w:ilvl w:val="0"/>
          <w:numId w:val="130"/>
        </w:numPr>
        <w:jc w:val="both"/>
        <w:rPr>
          <w:sz w:val="24"/>
          <w:szCs w:val="24"/>
        </w:rPr>
      </w:pPr>
      <w:r w:rsidRPr="00C17015">
        <w:rPr>
          <w:sz w:val="24"/>
          <w:szCs w:val="24"/>
        </w:rPr>
        <w:t>оценивать разнообразные явления и процессы общественного развития;</w:t>
      </w:r>
    </w:p>
    <w:p w:rsidR="00E47929" w:rsidRPr="00C17015" w:rsidRDefault="00E47929" w:rsidP="00BA0CC7">
      <w:pPr>
        <w:pStyle w:val="a9"/>
        <w:numPr>
          <w:ilvl w:val="0"/>
          <w:numId w:val="130"/>
        </w:numPr>
        <w:jc w:val="both"/>
        <w:rPr>
          <w:sz w:val="24"/>
          <w:szCs w:val="24"/>
        </w:rPr>
      </w:pPr>
      <w:r w:rsidRPr="00C17015">
        <w:rPr>
          <w:sz w:val="24"/>
          <w:szCs w:val="24"/>
        </w:rPr>
        <w:t>характеризовать основные методы научного познания;</w:t>
      </w:r>
    </w:p>
    <w:p w:rsidR="00E47929" w:rsidRPr="00C17015" w:rsidRDefault="00E47929" w:rsidP="00BA0CC7">
      <w:pPr>
        <w:pStyle w:val="a9"/>
        <w:numPr>
          <w:ilvl w:val="0"/>
          <w:numId w:val="130"/>
        </w:numPr>
        <w:jc w:val="both"/>
        <w:rPr>
          <w:sz w:val="24"/>
          <w:szCs w:val="24"/>
        </w:rPr>
      </w:pPr>
      <w:r w:rsidRPr="00C17015">
        <w:rPr>
          <w:sz w:val="24"/>
          <w:szCs w:val="24"/>
        </w:rPr>
        <w:t>выявлять особенности социального познания;</w:t>
      </w:r>
    </w:p>
    <w:p w:rsidR="00E47929" w:rsidRPr="00C17015" w:rsidRDefault="00E47929" w:rsidP="00BA0CC7">
      <w:pPr>
        <w:pStyle w:val="a9"/>
        <w:numPr>
          <w:ilvl w:val="0"/>
          <w:numId w:val="130"/>
        </w:numPr>
        <w:jc w:val="both"/>
        <w:rPr>
          <w:sz w:val="24"/>
          <w:szCs w:val="24"/>
        </w:rPr>
      </w:pPr>
      <w:r w:rsidRPr="00C17015">
        <w:rPr>
          <w:sz w:val="24"/>
          <w:szCs w:val="24"/>
        </w:rPr>
        <w:t>различать типы мировоззрений;</w:t>
      </w:r>
    </w:p>
    <w:p w:rsidR="00E47929" w:rsidRPr="00C17015" w:rsidRDefault="00E47929" w:rsidP="00BA0CC7">
      <w:pPr>
        <w:pStyle w:val="a9"/>
        <w:numPr>
          <w:ilvl w:val="0"/>
          <w:numId w:val="130"/>
        </w:numPr>
        <w:jc w:val="both"/>
        <w:rPr>
          <w:sz w:val="24"/>
          <w:szCs w:val="24"/>
        </w:rPr>
      </w:pPr>
      <w:r w:rsidRPr="00C17015">
        <w:rPr>
          <w:sz w:val="24"/>
          <w:szCs w:val="24"/>
        </w:rPr>
        <w:t>объяснять специфику взаимовлияния двух миров социального и природного в понимании природы человека и его мировоззрения;</w:t>
      </w:r>
    </w:p>
    <w:p w:rsidR="00A90349" w:rsidRPr="007851F5" w:rsidRDefault="00E47929" w:rsidP="00BA0CC7">
      <w:pPr>
        <w:pStyle w:val="a9"/>
        <w:numPr>
          <w:ilvl w:val="0"/>
          <w:numId w:val="130"/>
        </w:numPr>
        <w:jc w:val="both"/>
        <w:rPr>
          <w:sz w:val="24"/>
          <w:szCs w:val="24"/>
        </w:rPr>
      </w:pPr>
      <w:r w:rsidRPr="00C17015">
        <w:rPr>
          <w:sz w:val="24"/>
          <w:szCs w:val="24"/>
        </w:rPr>
        <w:t>выражать собственную позицию по вопросу познаваемости мира и аргументировать ее.</w:t>
      </w:r>
    </w:p>
    <w:p w:rsidR="00E47929" w:rsidRPr="006301DA" w:rsidRDefault="00E47929" w:rsidP="007851F5">
      <w:pPr>
        <w:pStyle w:val="a9"/>
        <w:jc w:val="both"/>
        <w:rPr>
          <w:b/>
          <w:sz w:val="24"/>
          <w:szCs w:val="24"/>
        </w:rPr>
      </w:pPr>
      <w:r w:rsidRPr="006301DA">
        <w:rPr>
          <w:b/>
          <w:sz w:val="24"/>
          <w:szCs w:val="24"/>
        </w:rPr>
        <w:t>Общество как сложная динамическая система</w:t>
      </w:r>
    </w:p>
    <w:p w:rsidR="00E47929" w:rsidRPr="00C17015" w:rsidRDefault="00E47929" w:rsidP="00BA0CC7">
      <w:pPr>
        <w:pStyle w:val="a9"/>
        <w:numPr>
          <w:ilvl w:val="0"/>
          <w:numId w:val="131"/>
        </w:numPr>
        <w:jc w:val="both"/>
        <w:rPr>
          <w:sz w:val="24"/>
          <w:szCs w:val="24"/>
        </w:rPr>
      </w:pPr>
      <w:r w:rsidRPr="00C17015">
        <w:rPr>
          <w:sz w:val="24"/>
          <w:szCs w:val="24"/>
        </w:rPr>
        <w:t>устанавливать причинно-следственные связи между состоянием различных сфер жизни общества и общественным развитием в целом;</w:t>
      </w:r>
    </w:p>
    <w:p w:rsidR="00E47929" w:rsidRPr="00C17015" w:rsidRDefault="00E47929" w:rsidP="00BA0CC7">
      <w:pPr>
        <w:pStyle w:val="a9"/>
        <w:numPr>
          <w:ilvl w:val="0"/>
          <w:numId w:val="131"/>
        </w:numPr>
        <w:jc w:val="both"/>
        <w:rPr>
          <w:sz w:val="24"/>
          <w:szCs w:val="24"/>
        </w:rPr>
      </w:pPr>
      <w:r w:rsidRPr="00C17015">
        <w:rPr>
          <w:sz w:val="24"/>
          <w:szCs w:val="24"/>
        </w:rPr>
        <w:t>выявлять, опираясь на теоретические положения и материалы СМИ, тенденции и перспективы общественного развития;</w:t>
      </w:r>
    </w:p>
    <w:p w:rsidR="00E47929" w:rsidRPr="008E322F" w:rsidRDefault="00E47929" w:rsidP="00BA0CC7">
      <w:pPr>
        <w:pStyle w:val="a9"/>
        <w:numPr>
          <w:ilvl w:val="0"/>
          <w:numId w:val="131"/>
        </w:numPr>
        <w:jc w:val="both"/>
        <w:rPr>
          <w:sz w:val="24"/>
          <w:szCs w:val="24"/>
        </w:rPr>
      </w:pPr>
      <w:r w:rsidRPr="00C17015">
        <w:rPr>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E47929" w:rsidRPr="006301DA" w:rsidRDefault="00E47929" w:rsidP="007851F5">
      <w:pPr>
        <w:pStyle w:val="a9"/>
        <w:jc w:val="both"/>
        <w:rPr>
          <w:b/>
          <w:sz w:val="24"/>
          <w:szCs w:val="24"/>
        </w:rPr>
      </w:pPr>
      <w:r w:rsidRPr="006301DA">
        <w:rPr>
          <w:b/>
          <w:sz w:val="24"/>
          <w:szCs w:val="24"/>
        </w:rPr>
        <w:t>Экономика</w:t>
      </w:r>
    </w:p>
    <w:p w:rsidR="00E47929" w:rsidRPr="00C17015" w:rsidRDefault="00E47929" w:rsidP="00BA0CC7">
      <w:pPr>
        <w:pStyle w:val="a9"/>
        <w:numPr>
          <w:ilvl w:val="0"/>
          <w:numId w:val="132"/>
        </w:numPr>
        <w:jc w:val="both"/>
        <w:rPr>
          <w:sz w:val="24"/>
          <w:szCs w:val="24"/>
        </w:rPr>
      </w:pPr>
      <w:r w:rsidRPr="00C17015">
        <w:rPr>
          <w:sz w:val="24"/>
          <w:szCs w:val="24"/>
        </w:rPr>
        <w:t>выделять и формулировать характерные особенности рыночных структур;</w:t>
      </w:r>
    </w:p>
    <w:p w:rsidR="00E47929" w:rsidRPr="00C17015" w:rsidRDefault="00E47929" w:rsidP="00BA0CC7">
      <w:pPr>
        <w:pStyle w:val="a9"/>
        <w:numPr>
          <w:ilvl w:val="0"/>
          <w:numId w:val="132"/>
        </w:numPr>
        <w:jc w:val="both"/>
        <w:rPr>
          <w:sz w:val="24"/>
          <w:szCs w:val="24"/>
        </w:rPr>
      </w:pPr>
      <w:r w:rsidRPr="00C17015">
        <w:rPr>
          <w:sz w:val="24"/>
          <w:szCs w:val="24"/>
        </w:rPr>
        <w:t>выявлять противоречия рынка;</w:t>
      </w:r>
    </w:p>
    <w:p w:rsidR="00E47929" w:rsidRPr="00C17015" w:rsidRDefault="00E47929" w:rsidP="00BA0CC7">
      <w:pPr>
        <w:pStyle w:val="a9"/>
        <w:numPr>
          <w:ilvl w:val="0"/>
          <w:numId w:val="132"/>
        </w:numPr>
        <w:jc w:val="both"/>
        <w:rPr>
          <w:sz w:val="24"/>
          <w:szCs w:val="24"/>
        </w:rPr>
      </w:pPr>
      <w:r w:rsidRPr="00C17015">
        <w:rPr>
          <w:sz w:val="24"/>
          <w:szCs w:val="24"/>
        </w:rPr>
        <w:t>раскрывать роль и место фондового рынка в рыночных структурах;</w:t>
      </w:r>
    </w:p>
    <w:p w:rsidR="00E47929" w:rsidRPr="00C17015" w:rsidRDefault="00E47929" w:rsidP="00BA0CC7">
      <w:pPr>
        <w:pStyle w:val="a9"/>
        <w:numPr>
          <w:ilvl w:val="0"/>
          <w:numId w:val="132"/>
        </w:numPr>
        <w:jc w:val="both"/>
        <w:rPr>
          <w:sz w:val="24"/>
          <w:szCs w:val="24"/>
        </w:rPr>
      </w:pPr>
      <w:r w:rsidRPr="00C17015">
        <w:rPr>
          <w:sz w:val="24"/>
          <w:szCs w:val="24"/>
        </w:rPr>
        <w:t>раскрывать возможности финансирования малых и крупных фирм;</w:t>
      </w:r>
    </w:p>
    <w:p w:rsidR="00E47929" w:rsidRPr="00C17015" w:rsidRDefault="00E47929" w:rsidP="00BA0CC7">
      <w:pPr>
        <w:pStyle w:val="a9"/>
        <w:numPr>
          <w:ilvl w:val="0"/>
          <w:numId w:val="132"/>
        </w:numPr>
        <w:jc w:val="both"/>
        <w:rPr>
          <w:sz w:val="24"/>
          <w:szCs w:val="24"/>
        </w:rPr>
      </w:pPr>
      <w:r w:rsidRPr="00C17015">
        <w:rPr>
          <w:sz w:val="24"/>
          <w:szCs w:val="24"/>
        </w:rPr>
        <w:t>обосновывать выбор форм бизнеса в конкретных ситуациях;</w:t>
      </w:r>
    </w:p>
    <w:p w:rsidR="00E47929" w:rsidRPr="00C17015" w:rsidRDefault="00E47929" w:rsidP="00BA0CC7">
      <w:pPr>
        <w:pStyle w:val="a9"/>
        <w:numPr>
          <w:ilvl w:val="0"/>
          <w:numId w:val="132"/>
        </w:numPr>
        <w:jc w:val="both"/>
        <w:rPr>
          <w:sz w:val="24"/>
          <w:szCs w:val="24"/>
        </w:rPr>
      </w:pPr>
      <w:r w:rsidRPr="00C17015">
        <w:rPr>
          <w:sz w:val="24"/>
          <w:szCs w:val="24"/>
        </w:rPr>
        <w:t>различать источники финансирования малых и крупных предприятий;</w:t>
      </w:r>
    </w:p>
    <w:p w:rsidR="00E47929" w:rsidRPr="00C17015" w:rsidRDefault="00E47929" w:rsidP="00BA0CC7">
      <w:pPr>
        <w:pStyle w:val="a9"/>
        <w:numPr>
          <w:ilvl w:val="0"/>
          <w:numId w:val="132"/>
        </w:numPr>
        <w:jc w:val="both"/>
        <w:rPr>
          <w:sz w:val="24"/>
          <w:szCs w:val="24"/>
        </w:rPr>
      </w:pPr>
      <w:r w:rsidRPr="00C17015">
        <w:rPr>
          <w:sz w:val="24"/>
          <w:szCs w:val="24"/>
        </w:rPr>
        <w:t>определять практическое назначение основных функций менеджмента;</w:t>
      </w:r>
    </w:p>
    <w:p w:rsidR="00E47929" w:rsidRPr="00C17015" w:rsidRDefault="00E47929" w:rsidP="00BA0CC7">
      <w:pPr>
        <w:pStyle w:val="a9"/>
        <w:numPr>
          <w:ilvl w:val="0"/>
          <w:numId w:val="132"/>
        </w:numPr>
        <w:jc w:val="both"/>
        <w:rPr>
          <w:sz w:val="24"/>
          <w:szCs w:val="24"/>
        </w:rPr>
      </w:pPr>
      <w:r w:rsidRPr="00C17015">
        <w:rPr>
          <w:sz w:val="24"/>
          <w:szCs w:val="24"/>
        </w:rPr>
        <w:t>определять место маркетинга в деятельности организации;</w:t>
      </w:r>
    </w:p>
    <w:p w:rsidR="00E47929" w:rsidRPr="00C17015" w:rsidRDefault="00E47929" w:rsidP="00BA0CC7">
      <w:pPr>
        <w:pStyle w:val="a9"/>
        <w:numPr>
          <w:ilvl w:val="0"/>
          <w:numId w:val="132"/>
        </w:numPr>
        <w:jc w:val="both"/>
        <w:rPr>
          <w:sz w:val="24"/>
          <w:szCs w:val="24"/>
        </w:rPr>
      </w:pPr>
      <w:r w:rsidRPr="00C17015">
        <w:rPr>
          <w:sz w:val="24"/>
          <w:szCs w:val="24"/>
        </w:rPr>
        <w:t>применять полученные знания для выполнения социальных ролей работника и производителя;</w:t>
      </w:r>
    </w:p>
    <w:p w:rsidR="00E47929" w:rsidRPr="00C17015" w:rsidRDefault="00E47929" w:rsidP="00BA0CC7">
      <w:pPr>
        <w:pStyle w:val="a9"/>
        <w:numPr>
          <w:ilvl w:val="0"/>
          <w:numId w:val="132"/>
        </w:numPr>
        <w:jc w:val="both"/>
        <w:rPr>
          <w:sz w:val="24"/>
          <w:szCs w:val="24"/>
        </w:rPr>
      </w:pPr>
      <w:r w:rsidRPr="00C17015">
        <w:rPr>
          <w:sz w:val="24"/>
          <w:szCs w:val="24"/>
        </w:rPr>
        <w:t>оценивать свои возможности трудоустройства в условиях рынка труда;</w:t>
      </w:r>
    </w:p>
    <w:p w:rsidR="00E47929" w:rsidRPr="00C17015" w:rsidRDefault="00E47929" w:rsidP="00BA0CC7">
      <w:pPr>
        <w:pStyle w:val="a9"/>
        <w:numPr>
          <w:ilvl w:val="0"/>
          <w:numId w:val="132"/>
        </w:numPr>
        <w:jc w:val="both"/>
        <w:rPr>
          <w:sz w:val="24"/>
          <w:szCs w:val="24"/>
        </w:rPr>
      </w:pPr>
      <w:r w:rsidRPr="00C17015">
        <w:rPr>
          <w:sz w:val="24"/>
          <w:szCs w:val="24"/>
        </w:rPr>
        <w:t>раскрывать фазы экономического цикла;</w:t>
      </w:r>
    </w:p>
    <w:p w:rsidR="00E47929" w:rsidRPr="00C17015" w:rsidRDefault="00E47929" w:rsidP="00BA0CC7">
      <w:pPr>
        <w:pStyle w:val="a9"/>
        <w:numPr>
          <w:ilvl w:val="0"/>
          <w:numId w:val="132"/>
        </w:numPr>
        <w:jc w:val="both"/>
        <w:rPr>
          <w:sz w:val="24"/>
          <w:szCs w:val="24"/>
        </w:rPr>
      </w:pPr>
      <w:r w:rsidRPr="00C17015">
        <w:rPr>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E47929" w:rsidRPr="00C17015" w:rsidRDefault="00E47929" w:rsidP="00BA0CC7">
      <w:pPr>
        <w:pStyle w:val="a9"/>
        <w:numPr>
          <w:ilvl w:val="0"/>
          <w:numId w:val="132"/>
        </w:numPr>
        <w:jc w:val="both"/>
        <w:rPr>
          <w:sz w:val="24"/>
          <w:szCs w:val="24"/>
        </w:rPr>
      </w:pPr>
      <w:r w:rsidRPr="00C17015">
        <w:rPr>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E47929" w:rsidRPr="006301DA" w:rsidRDefault="00E47929" w:rsidP="007851F5">
      <w:pPr>
        <w:pStyle w:val="a9"/>
        <w:jc w:val="both"/>
        <w:rPr>
          <w:b/>
          <w:sz w:val="24"/>
          <w:szCs w:val="24"/>
        </w:rPr>
      </w:pPr>
      <w:r w:rsidRPr="006301DA">
        <w:rPr>
          <w:b/>
          <w:sz w:val="24"/>
          <w:szCs w:val="24"/>
        </w:rPr>
        <w:lastRenderedPageBreak/>
        <w:t>Социальные отношения</w:t>
      </w:r>
    </w:p>
    <w:p w:rsidR="00E47929" w:rsidRPr="00C17015" w:rsidRDefault="00E47929" w:rsidP="00BA0CC7">
      <w:pPr>
        <w:pStyle w:val="a9"/>
        <w:numPr>
          <w:ilvl w:val="0"/>
          <w:numId w:val="133"/>
        </w:numPr>
        <w:jc w:val="both"/>
        <w:rPr>
          <w:sz w:val="24"/>
          <w:szCs w:val="24"/>
        </w:rPr>
      </w:pPr>
      <w:r w:rsidRPr="00C17015">
        <w:rPr>
          <w:sz w:val="24"/>
          <w:szCs w:val="24"/>
        </w:rPr>
        <w:t>выделять причины социального неравенства в истории и современном обществе;</w:t>
      </w:r>
    </w:p>
    <w:p w:rsidR="00E47929" w:rsidRPr="00C17015" w:rsidRDefault="00E47929" w:rsidP="00BA0CC7">
      <w:pPr>
        <w:pStyle w:val="a9"/>
        <w:numPr>
          <w:ilvl w:val="0"/>
          <w:numId w:val="133"/>
        </w:numPr>
        <w:jc w:val="both"/>
        <w:rPr>
          <w:sz w:val="24"/>
          <w:szCs w:val="24"/>
        </w:rPr>
      </w:pPr>
      <w:r w:rsidRPr="00C17015">
        <w:rPr>
          <w:sz w:val="24"/>
          <w:szCs w:val="24"/>
        </w:rPr>
        <w:t>высказывать обоснованное суждение о факторах, обеспечивающих успешность самореализации молодежи в современных условиях;</w:t>
      </w:r>
    </w:p>
    <w:p w:rsidR="00E47929" w:rsidRPr="00C17015" w:rsidRDefault="00E47929" w:rsidP="00BA0CC7">
      <w:pPr>
        <w:pStyle w:val="a9"/>
        <w:numPr>
          <w:ilvl w:val="0"/>
          <w:numId w:val="133"/>
        </w:numPr>
        <w:jc w:val="both"/>
        <w:rPr>
          <w:sz w:val="24"/>
          <w:szCs w:val="24"/>
        </w:rPr>
      </w:pPr>
      <w:r w:rsidRPr="00C17015">
        <w:rPr>
          <w:sz w:val="24"/>
          <w:szCs w:val="24"/>
        </w:rPr>
        <w:t>анализировать ситуации, связанные с различными способами разрешения социальных конфликтов;</w:t>
      </w:r>
    </w:p>
    <w:p w:rsidR="00E47929" w:rsidRPr="00C17015" w:rsidRDefault="00E47929" w:rsidP="00BA0CC7">
      <w:pPr>
        <w:pStyle w:val="a9"/>
        <w:numPr>
          <w:ilvl w:val="0"/>
          <w:numId w:val="133"/>
        </w:numPr>
        <w:jc w:val="both"/>
        <w:rPr>
          <w:sz w:val="24"/>
          <w:szCs w:val="24"/>
        </w:rPr>
      </w:pPr>
      <w:r w:rsidRPr="00C17015">
        <w:rPr>
          <w:sz w:val="24"/>
          <w:szCs w:val="24"/>
        </w:rPr>
        <w:t>выражать собственное отношение к различным способам разрешения социальных конфликтов;</w:t>
      </w:r>
    </w:p>
    <w:p w:rsidR="00E47929" w:rsidRPr="00C17015" w:rsidRDefault="00E47929" w:rsidP="00BA0CC7">
      <w:pPr>
        <w:pStyle w:val="a9"/>
        <w:numPr>
          <w:ilvl w:val="0"/>
          <w:numId w:val="133"/>
        </w:numPr>
        <w:jc w:val="both"/>
        <w:rPr>
          <w:sz w:val="24"/>
          <w:szCs w:val="24"/>
        </w:rPr>
      </w:pPr>
      <w:r w:rsidRPr="00C17015">
        <w:rPr>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E47929" w:rsidRPr="00C17015" w:rsidRDefault="00E47929" w:rsidP="00BA0CC7">
      <w:pPr>
        <w:pStyle w:val="a9"/>
        <w:numPr>
          <w:ilvl w:val="0"/>
          <w:numId w:val="133"/>
        </w:numPr>
        <w:jc w:val="both"/>
        <w:rPr>
          <w:sz w:val="24"/>
          <w:szCs w:val="24"/>
        </w:rPr>
      </w:pPr>
      <w:r w:rsidRPr="00C17015">
        <w:rPr>
          <w:sz w:val="24"/>
          <w:szCs w:val="24"/>
        </w:rPr>
        <w:t>находить и анализировать социальную информацию о тенденциях развития семьи в современном обществе;</w:t>
      </w:r>
    </w:p>
    <w:p w:rsidR="00E47929" w:rsidRPr="00C17015" w:rsidRDefault="00E47929" w:rsidP="00BA0CC7">
      <w:pPr>
        <w:pStyle w:val="a9"/>
        <w:numPr>
          <w:ilvl w:val="0"/>
          <w:numId w:val="133"/>
        </w:numPr>
        <w:jc w:val="both"/>
        <w:rPr>
          <w:sz w:val="24"/>
          <w:szCs w:val="24"/>
        </w:rPr>
      </w:pPr>
      <w:r w:rsidRPr="00C17015">
        <w:rPr>
          <w:sz w:val="24"/>
          <w:szCs w:val="24"/>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E47929" w:rsidRPr="00C17015" w:rsidRDefault="00E47929" w:rsidP="00BA0CC7">
      <w:pPr>
        <w:pStyle w:val="a9"/>
        <w:numPr>
          <w:ilvl w:val="0"/>
          <w:numId w:val="133"/>
        </w:numPr>
        <w:jc w:val="both"/>
        <w:rPr>
          <w:sz w:val="24"/>
          <w:szCs w:val="24"/>
        </w:rPr>
      </w:pPr>
      <w:r w:rsidRPr="00C17015">
        <w:rPr>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E47929" w:rsidRDefault="00E47929" w:rsidP="00BA0CC7">
      <w:pPr>
        <w:pStyle w:val="a9"/>
        <w:numPr>
          <w:ilvl w:val="0"/>
          <w:numId w:val="133"/>
        </w:numPr>
        <w:jc w:val="both"/>
        <w:rPr>
          <w:sz w:val="24"/>
          <w:szCs w:val="24"/>
        </w:rPr>
      </w:pPr>
      <w:r w:rsidRPr="00C17015">
        <w:rPr>
          <w:sz w:val="24"/>
          <w:szCs w:val="24"/>
        </w:rPr>
        <w:t>анализировать численность населения и динамику ее изменений в мире и в России.</w:t>
      </w:r>
    </w:p>
    <w:p w:rsidR="008E322F" w:rsidRPr="00C17015" w:rsidRDefault="008E322F" w:rsidP="007851F5">
      <w:pPr>
        <w:pStyle w:val="a9"/>
        <w:jc w:val="both"/>
        <w:rPr>
          <w:sz w:val="24"/>
          <w:szCs w:val="24"/>
        </w:rPr>
      </w:pPr>
    </w:p>
    <w:p w:rsidR="00E47929" w:rsidRPr="006301DA" w:rsidRDefault="00E47929" w:rsidP="007851F5">
      <w:pPr>
        <w:pStyle w:val="a9"/>
        <w:jc w:val="both"/>
        <w:rPr>
          <w:b/>
          <w:sz w:val="24"/>
          <w:szCs w:val="24"/>
        </w:rPr>
      </w:pPr>
      <w:r w:rsidRPr="006301DA">
        <w:rPr>
          <w:b/>
          <w:sz w:val="24"/>
          <w:szCs w:val="24"/>
        </w:rPr>
        <w:t>Политика</w:t>
      </w:r>
    </w:p>
    <w:p w:rsidR="00E47929" w:rsidRPr="00C17015" w:rsidRDefault="00E47929" w:rsidP="00BA0CC7">
      <w:pPr>
        <w:pStyle w:val="a9"/>
        <w:numPr>
          <w:ilvl w:val="0"/>
          <w:numId w:val="134"/>
        </w:numPr>
        <w:jc w:val="both"/>
        <w:rPr>
          <w:sz w:val="24"/>
          <w:szCs w:val="24"/>
        </w:rPr>
      </w:pPr>
      <w:r w:rsidRPr="00C17015">
        <w:rPr>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E47929" w:rsidRPr="00C17015" w:rsidRDefault="00E47929" w:rsidP="00BA0CC7">
      <w:pPr>
        <w:pStyle w:val="a9"/>
        <w:numPr>
          <w:ilvl w:val="0"/>
          <w:numId w:val="134"/>
        </w:numPr>
        <w:jc w:val="both"/>
        <w:rPr>
          <w:sz w:val="24"/>
          <w:szCs w:val="24"/>
        </w:rPr>
      </w:pPr>
      <w:r w:rsidRPr="00C17015">
        <w:rPr>
          <w:sz w:val="24"/>
          <w:szCs w:val="24"/>
        </w:rPr>
        <w:t>выделять основные этапы избирательной кампании;</w:t>
      </w:r>
    </w:p>
    <w:p w:rsidR="00E47929" w:rsidRPr="00C17015" w:rsidRDefault="00E47929" w:rsidP="00BA0CC7">
      <w:pPr>
        <w:pStyle w:val="a9"/>
        <w:numPr>
          <w:ilvl w:val="0"/>
          <w:numId w:val="134"/>
        </w:numPr>
        <w:jc w:val="both"/>
        <w:rPr>
          <w:sz w:val="24"/>
          <w:szCs w:val="24"/>
        </w:rPr>
      </w:pPr>
      <w:r w:rsidRPr="00C17015">
        <w:rPr>
          <w:sz w:val="24"/>
          <w:szCs w:val="24"/>
        </w:rPr>
        <w:t>в перспективе осознанно участвовать в избирательных кампаниях;</w:t>
      </w:r>
    </w:p>
    <w:p w:rsidR="00E47929" w:rsidRPr="00C17015" w:rsidRDefault="00E47929" w:rsidP="00BA0CC7">
      <w:pPr>
        <w:pStyle w:val="a9"/>
        <w:numPr>
          <w:ilvl w:val="0"/>
          <w:numId w:val="134"/>
        </w:numPr>
        <w:jc w:val="both"/>
        <w:rPr>
          <w:sz w:val="24"/>
          <w:szCs w:val="24"/>
        </w:rPr>
      </w:pPr>
      <w:r w:rsidRPr="00C17015">
        <w:rPr>
          <w:sz w:val="24"/>
          <w:szCs w:val="24"/>
        </w:rPr>
        <w:t>отбирать и систематизировать информацию СМИ о функциях и значении местного самоуправления;</w:t>
      </w:r>
    </w:p>
    <w:p w:rsidR="00E47929" w:rsidRPr="00C17015" w:rsidRDefault="00E47929" w:rsidP="00BA0CC7">
      <w:pPr>
        <w:pStyle w:val="a9"/>
        <w:numPr>
          <w:ilvl w:val="0"/>
          <w:numId w:val="134"/>
        </w:numPr>
        <w:jc w:val="both"/>
        <w:rPr>
          <w:sz w:val="24"/>
          <w:szCs w:val="24"/>
        </w:rPr>
      </w:pPr>
      <w:r w:rsidRPr="00C17015">
        <w:rPr>
          <w:sz w:val="24"/>
          <w:szCs w:val="24"/>
        </w:rPr>
        <w:t>самостоятельно давать аргументированную оценку личных качеств и деятельности политических лидеров;</w:t>
      </w:r>
    </w:p>
    <w:p w:rsidR="00E47929" w:rsidRPr="00C17015" w:rsidRDefault="00E47929" w:rsidP="00BA0CC7">
      <w:pPr>
        <w:pStyle w:val="a9"/>
        <w:numPr>
          <w:ilvl w:val="0"/>
          <w:numId w:val="134"/>
        </w:numPr>
        <w:jc w:val="both"/>
        <w:rPr>
          <w:sz w:val="24"/>
          <w:szCs w:val="24"/>
        </w:rPr>
      </w:pPr>
      <w:r w:rsidRPr="00C17015">
        <w:rPr>
          <w:sz w:val="24"/>
          <w:szCs w:val="24"/>
        </w:rPr>
        <w:t>характеризовать особенности политического процесса в России;</w:t>
      </w:r>
    </w:p>
    <w:p w:rsidR="00E47929" w:rsidRPr="00C17015" w:rsidRDefault="00E47929" w:rsidP="00BA0CC7">
      <w:pPr>
        <w:pStyle w:val="a9"/>
        <w:numPr>
          <w:ilvl w:val="0"/>
          <w:numId w:val="134"/>
        </w:numPr>
        <w:jc w:val="both"/>
        <w:rPr>
          <w:sz w:val="24"/>
          <w:szCs w:val="24"/>
        </w:rPr>
      </w:pPr>
      <w:r w:rsidRPr="00C17015">
        <w:rPr>
          <w:sz w:val="24"/>
          <w:szCs w:val="24"/>
        </w:rPr>
        <w:t>анализировать основные тенденции современного политического процесса.</w:t>
      </w:r>
    </w:p>
    <w:p w:rsidR="00E47929" w:rsidRPr="006301DA" w:rsidRDefault="00E47929" w:rsidP="007851F5">
      <w:pPr>
        <w:pStyle w:val="a9"/>
        <w:jc w:val="both"/>
        <w:rPr>
          <w:sz w:val="24"/>
          <w:szCs w:val="24"/>
        </w:rPr>
      </w:pPr>
    </w:p>
    <w:p w:rsidR="00E47929" w:rsidRPr="006301DA" w:rsidRDefault="00E47929" w:rsidP="007851F5">
      <w:pPr>
        <w:pStyle w:val="a9"/>
        <w:jc w:val="both"/>
        <w:rPr>
          <w:sz w:val="24"/>
          <w:szCs w:val="24"/>
        </w:rPr>
      </w:pPr>
      <w:r w:rsidRPr="006301DA">
        <w:rPr>
          <w:b/>
          <w:sz w:val="24"/>
          <w:szCs w:val="24"/>
        </w:rPr>
        <w:t>Правовое регулирование общественных отношений</w:t>
      </w:r>
    </w:p>
    <w:p w:rsidR="00E47929" w:rsidRPr="00C17015" w:rsidRDefault="00E47929" w:rsidP="00BA0CC7">
      <w:pPr>
        <w:pStyle w:val="a9"/>
        <w:numPr>
          <w:ilvl w:val="0"/>
          <w:numId w:val="135"/>
        </w:numPr>
        <w:jc w:val="both"/>
        <w:rPr>
          <w:sz w:val="24"/>
          <w:szCs w:val="24"/>
        </w:rPr>
      </w:pPr>
      <w:r w:rsidRPr="00C17015">
        <w:rPr>
          <w:sz w:val="24"/>
          <w:szCs w:val="24"/>
        </w:rPr>
        <w:t>действовать в пределах правовых норм для успешного решения жизненных задач в разных сферах общественных отношений;</w:t>
      </w:r>
    </w:p>
    <w:p w:rsidR="00E47929" w:rsidRPr="00C17015" w:rsidRDefault="00E47929" w:rsidP="00BA0CC7">
      <w:pPr>
        <w:pStyle w:val="a9"/>
        <w:numPr>
          <w:ilvl w:val="0"/>
          <w:numId w:val="135"/>
        </w:numPr>
        <w:jc w:val="both"/>
        <w:rPr>
          <w:sz w:val="24"/>
          <w:szCs w:val="24"/>
        </w:rPr>
      </w:pPr>
      <w:r w:rsidRPr="00C17015">
        <w:rPr>
          <w:sz w:val="24"/>
          <w:szCs w:val="24"/>
        </w:rPr>
        <w:t>перечислять участников законотворческого процесса и раскрывать их функции;</w:t>
      </w:r>
    </w:p>
    <w:p w:rsidR="00E47929" w:rsidRPr="00C17015" w:rsidRDefault="00E47929" w:rsidP="00BA0CC7">
      <w:pPr>
        <w:pStyle w:val="a9"/>
        <w:numPr>
          <w:ilvl w:val="0"/>
          <w:numId w:val="135"/>
        </w:numPr>
        <w:jc w:val="both"/>
        <w:rPr>
          <w:sz w:val="24"/>
          <w:szCs w:val="24"/>
        </w:rPr>
      </w:pPr>
      <w:r w:rsidRPr="00C17015">
        <w:rPr>
          <w:sz w:val="24"/>
          <w:szCs w:val="24"/>
        </w:rPr>
        <w:t>характеризовать механизм судебной защиты прав человека и гражданина в РФ;</w:t>
      </w:r>
    </w:p>
    <w:p w:rsidR="00E47929" w:rsidRPr="00C17015" w:rsidRDefault="00E47929" w:rsidP="00BA0CC7">
      <w:pPr>
        <w:pStyle w:val="a9"/>
        <w:numPr>
          <w:ilvl w:val="0"/>
          <w:numId w:val="135"/>
        </w:numPr>
        <w:jc w:val="both"/>
        <w:rPr>
          <w:sz w:val="24"/>
          <w:szCs w:val="24"/>
        </w:rPr>
      </w:pPr>
      <w:r w:rsidRPr="00C17015">
        <w:rPr>
          <w:sz w:val="24"/>
          <w:szCs w:val="24"/>
        </w:rPr>
        <w:t>ориентироваться в предпринимательских правоотношениях;</w:t>
      </w:r>
    </w:p>
    <w:p w:rsidR="00E47929" w:rsidRPr="00C17015" w:rsidRDefault="00E47929" w:rsidP="00BA0CC7">
      <w:pPr>
        <w:pStyle w:val="a9"/>
        <w:numPr>
          <w:ilvl w:val="0"/>
          <w:numId w:val="135"/>
        </w:numPr>
        <w:jc w:val="both"/>
        <w:rPr>
          <w:sz w:val="24"/>
          <w:szCs w:val="24"/>
        </w:rPr>
      </w:pPr>
      <w:r w:rsidRPr="00C17015">
        <w:rPr>
          <w:sz w:val="24"/>
          <w:szCs w:val="24"/>
        </w:rPr>
        <w:t>выявлять общественную опасность коррупции для гражданина, общества и государства;</w:t>
      </w:r>
    </w:p>
    <w:p w:rsidR="00E47929" w:rsidRPr="00C17015" w:rsidRDefault="00E47929" w:rsidP="00BA0CC7">
      <w:pPr>
        <w:pStyle w:val="a9"/>
        <w:numPr>
          <w:ilvl w:val="0"/>
          <w:numId w:val="135"/>
        </w:numPr>
        <w:jc w:val="both"/>
        <w:rPr>
          <w:sz w:val="24"/>
          <w:szCs w:val="24"/>
        </w:rPr>
      </w:pPr>
      <w:r w:rsidRPr="00C17015">
        <w:rPr>
          <w:sz w:val="24"/>
          <w:szCs w:val="24"/>
        </w:rPr>
        <w:t>применять знание основных норм права в ситуациях повседневной жизни, прогнозировать последствия принимаемых решений;</w:t>
      </w:r>
    </w:p>
    <w:p w:rsidR="00E47929" w:rsidRPr="00C17015" w:rsidRDefault="00E47929" w:rsidP="00BA0CC7">
      <w:pPr>
        <w:pStyle w:val="a9"/>
        <w:numPr>
          <w:ilvl w:val="0"/>
          <w:numId w:val="135"/>
        </w:numPr>
        <w:jc w:val="both"/>
        <w:rPr>
          <w:sz w:val="24"/>
          <w:szCs w:val="24"/>
        </w:rPr>
      </w:pPr>
      <w:r w:rsidRPr="00C17015">
        <w:rPr>
          <w:sz w:val="24"/>
          <w:szCs w:val="24"/>
        </w:rPr>
        <w:t>оценивать происходящие события и поведение людей с точки зрения соответствия закону;</w:t>
      </w:r>
    </w:p>
    <w:p w:rsidR="00265FF8" w:rsidRPr="007851F5" w:rsidRDefault="00E47929" w:rsidP="00BA0CC7">
      <w:pPr>
        <w:pStyle w:val="a9"/>
        <w:numPr>
          <w:ilvl w:val="0"/>
          <w:numId w:val="135"/>
        </w:numPr>
        <w:jc w:val="both"/>
        <w:rPr>
          <w:sz w:val="24"/>
          <w:szCs w:val="24"/>
        </w:rPr>
      </w:pPr>
      <w:r w:rsidRPr="00C17015">
        <w:rPr>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w:t>
      </w:r>
      <w:r w:rsidR="00032129">
        <w:rPr>
          <w:sz w:val="24"/>
          <w:szCs w:val="24"/>
        </w:rPr>
        <w:t>ва в противодействии терроризму.</w:t>
      </w:r>
    </w:p>
    <w:p w:rsidR="00BE5386" w:rsidRPr="00032129" w:rsidRDefault="00BE5386" w:rsidP="007851F5">
      <w:pPr>
        <w:pStyle w:val="a9"/>
        <w:jc w:val="center"/>
        <w:rPr>
          <w:b/>
          <w:sz w:val="28"/>
          <w:szCs w:val="24"/>
        </w:rPr>
      </w:pPr>
      <w:bookmarkStart w:id="34" w:name="_Toc434850663"/>
      <w:bookmarkStart w:id="35" w:name="_Toc435412680"/>
      <w:bookmarkStart w:id="36" w:name="_Toc453968152"/>
      <w:r w:rsidRPr="00032129">
        <w:rPr>
          <w:b/>
          <w:sz w:val="28"/>
          <w:szCs w:val="24"/>
        </w:rPr>
        <w:t>География</w:t>
      </w:r>
      <w:bookmarkEnd w:id="34"/>
      <w:bookmarkEnd w:id="35"/>
      <w:bookmarkEnd w:id="36"/>
    </w:p>
    <w:p w:rsidR="00BE5386" w:rsidRPr="00BE5386" w:rsidRDefault="00BE5386" w:rsidP="007851F5">
      <w:pPr>
        <w:pStyle w:val="a9"/>
        <w:jc w:val="both"/>
        <w:rPr>
          <w:b/>
          <w:sz w:val="24"/>
          <w:szCs w:val="24"/>
        </w:rPr>
      </w:pPr>
      <w:r w:rsidRPr="00BE5386">
        <w:rPr>
          <w:b/>
          <w:sz w:val="24"/>
          <w:szCs w:val="24"/>
        </w:rPr>
        <w:lastRenderedPageBreak/>
        <w:t>В результате изучения учебного предмета «География» на уровне среднего общего образования:</w:t>
      </w:r>
    </w:p>
    <w:p w:rsidR="00BE5386" w:rsidRPr="00BE5386" w:rsidRDefault="00BE5386" w:rsidP="007851F5">
      <w:pPr>
        <w:pStyle w:val="a9"/>
        <w:jc w:val="both"/>
        <w:rPr>
          <w:b/>
          <w:sz w:val="24"/>
          <w:szCs w:val="24"/>
        </w:rPr>
      </w:pPr>
      <w:r w:rsidRPr="00BE5386">
        <w:rPr>
          <w:b/>
          <w:sz w:val="24"/>
          <w:szCs w:val="24"/>
        </w:rPr>
        <w:t>Выпускник на базовом уровне научится:</w:t>
      </w:r>
    </w:p>
    <w:p w:rsidR="00BE5386" w:rsidRPr="00BE5386" w:rsidRDefault="00BE5386" w:rsidP="00BA0CC7">
      <w:pPr>
        <w:pStyle w:val="a9"/>
        <w:numPr>
          <w:ilvl w:val="0"/>
          <w:numId w:val="122"/>
        </w:numPr>
        <w:jc w:val="both"/>
        <w:rPr>
          <w:sz w:val="24"/>
          <w:szCs w:val="24"/>
        </w:rPr>
      </w:pPr>
      <w:r w:rsidRPr="00BE5386">
        <w:rPr>
          <w:sz w:val="24"/>
          <w:szCs w:val="24"/>
        </w:rPr>
        <w:t>понимать значение географии как науки и объяснять ее роль в решении проблем человечества;</w:t>
      </w:r>
    </w:p>
    <w:p w:rsidR="00BE5386" w:rsidRPr="00BE5386" w:rsidRDefault="00BE5386" w:rsidP="00BA0CC7">
      <w:pPr>
        <w:pStyle w:val="a9"/>
        <w:numPr>
          <w:ilvl w:val="0"/>
          <w:numId w:val="122"/>
        </w:numPr>
        <w:jc w:val="both"/>
        <w:rPr>
          <w:sz w:val="24"/>
          <w:szCs w:val="24"/>
        </w:rPr>
      </w:pPr>
      <w:r w:rsidRPr="00BE5386">
        <w:rPr>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BE5386" w:rsidRPr="00BE5386" w:rsidRDefault="00BE5386" w:rsidP="00BA0CC7">
      <w:pPr>
        <w:pStyle w:val="a9"/>
        <w:numPr>
          <w:ilvl w:val="0"/>
          <w:numId w:val="122"/>
        </w:numPr>
        <w:jc w:val="both"/>
        <w:rPr>
          <w:sz w:val="24"/>
          <w:szCs w:val="24"/>
        </w:rPr>
      </w:pPr>
      <w:r w:rsidRPr="00BE5386">
        <w:rPr>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BE5386" w:rsidRPr="00BE5386" w:rsidRDefault="00BE5386" w:rsidP="00BA0CC7">
      <w:pPr>
        <w:pStyle w:val="a9"/>
        <w:numPr>
          <w:ilvl w:val="0"/>
          <w:numId w:val="122"/>
        </w:numPr>
        <w:jc w:val="both"/>
        <w:rPr>
          <w:sz w:val="24"/>
          <w:szCs w:val="24"/>
        </w:rPr>
      </w:pPr>
      <w:r w:rsidRPr="00BE5386">
        <w:rPr>
          <w:sz w:val="24"/>
          <w:szCs w:val="24"/>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BE5386" w:rsidRPr="00BE5386" w:rsidRDefault="00BE5386" w:rsidP="00BA0CC7">
      <w:pPr>
        <w:pStyle w:val="a9"/>
        <w:numPr>
          <w:ilvl w:val="0"/>
          <w:numId w:val="122"/>
        </w:numPr>
        <w:jc w:val="both"/>
        <w:rPr>
          <w:sz w:val="24"/>
          <w:szCs w:val="24"/>
        </w:rPr>
      </w:pPr>
      <w:r w:rsidRPr="00BE5386">
        <w:rPr>
          <w:sz w:val="24"/>
          <w:szCs w:val="24"/>
        </w:rPr>
        <w:t>сравнивать географические объекты между собой по заданным критериям;</w:t>
      </w:r>
    </w:p>
    <w:p w:rsidR="00BE5386" w:rsidRPr="00BE5386" w:rsidRDefault="00BE5386" w:rsidP="00BA0CC7">
      <w:pPr>
        <w:pStyle w:val="a9"/>
        <w:numPr>
          <w:ilvl w:val="0"/>
          <w:numId w:val="122"/>
        </w:numPr>
        <w:jc w:val="both"/>
        <w:rPr>
          <w:sz w:val="24"/>
          <w:szCs w:val="24"/>
        </w:rPr>
      </w:pPr>
      <w:r w:rsidRPr="00BE5386">
        <w:rPr>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BE5386" w:rsidRPr="00BE5386" w:rsidRDefault="00BE5386" w:rsidP="00BA0CC7">
      <w:pPr>
        <w:pStyle w:val="a9"/>
        <w:numPr>
          <w:ilvl w:val="0"/>
          <w:numId w:val="122"/>
        </w:numPr>
        <w:jc w:val="both"/>
        <w:rPr>
          <w:sz w:val="24"/>
          <w:szCs w:val="24"/>
        </w:rPr>
      </w:pPr>
      <w:r w:rsidRPr="00BE5386">
        <w:rPr>
          <w:sz w:val="24"/>
          <w:szCs w:val="24"/>
        </w:rPr>
        <w:t>раскрывать причинно-следственные связи природно-хозяйственных явлений и процессов;</w:t>
      </w:r>
    </w:p>
    <w:p w:rsidR="00BE5386" w:rsidRPr="00BE5386" w:rsidRDefault="00BE5386" w:rsidP="00BA0CC7">
      <w:pPr>
        <w:pStyle w:val="a9"/>
        <w:numPr>
          <w:ilvl w:val="0"/>
          <w:numId w:val="122"/>
        </w:numPr>
        <w:jc w:val="both"/>
        <w:rPr>
          <w:sz w:val="24"/>
          <w:szCs w:val="24"/>
        </w:rPr>
      </w:pPr>
      <w:r w:rsidRPr="00BE5386">
        <w:rPr>
          <w:sz w:val="24"/>
          <w:szCs w:val="24"/>
        </w:rPr>
        <w:t>выделять и объяснять существенные признаки географических объектов и явлений;</w:t>
      </w:r>
    </w:p>
    <w:p w:rsidR="00BE5386" w:rsidRPr="00BE5386" w:rsidRDefault="00BE5386" w:rsidP="00BA0CC7">
      <w:pPr>
        <w:pStyle w:val="a9"/>
        <w:numPr>
          <w:ilvl w:val="0"/>
          <w:numId w:val="122"/>
        </w:numPr>
        <w:jc w:val="both"/>
        <w:rPr>
          <w:sz w:val="24"/>
          <w:szCs w:val="24"/>
        </w:rPr>
      </w:pPr>
      <w:r w:rsidRPr="00BE5386">
        <w:rPr>
          <w:sz w:val="24"/>
          <w:szCs w:val="24"/>
        </w:rPr>
        <w:t>выявлять и объяснять географические аспекты различных текущих событий и ситуаций;</w:t>
      </w:r>
    </w:p>
    <w:p w:rsidR="00BE5386" w:rsidRPr="00BE5386" w:rsidRDefault="00BE5386" w:rsidP="00BA0CC7">
      <w:pPr>
        <w:pStyle w:val="a9"/>
        <w:numPr>
          <w:ilvl w:val="0"/>
          <w:numId w:val="122"/>
        </w:numPr>
        <w:jc w:val="both"/>
        <w:rPr>
          <w:sz w:val="24"/>
          <w:szCs w:val="24"/>
        </w:rPr>
      </w:pPr>
      <w:bookmarkStart w:id="37" w:name="h.2suumq8qn9ny" w:colFirst="0" w:colLast="0"/>
      <w:bookmarkEnd w:id="37"/>
      <w:r w:rsidRPr="00BE5386">
        <w:rPr>
          <w:sz w:val="24"/>
          <w:szCs w:val="24"/>
        </w:rPr>
        <w:t>описывать изменения геосистем в результате природных и антропогенных воздействий;</w:t>
      </w:r>
    </w:p>
    <w:p w:rsidR="00BE5386" w:rsidRPr="00BE5386" w:rsidRDefault="00BE5386" w:rsidP="00BA0CC7">
      <w:pPr>
        <w:pStyle w:val="a9"/>
        <w:numPr>
          <w:ilvl w:val="0"/>
          <w:numId w:val="122"/>
        </w:numPr>
        <w:jc w:val="both"/>
        <w:rPr>
          <w:sz w:val="24"/>
          <w:szCs w:val="24"/>
        </w:rPr>
      </w:pPr>
      <w:bookmarkStart w:id="38" w:name="h.acvnlygo8lhv" w:colFirst="0" w:colLast="0"/>
      <w:bookmarkEnd w:id="38"/>
      <w:r w:rsidRPr="00BE5386">
        <w:rPr>
          <w:sz w:val="24"/>
          <w:szCs w:val="24"/>
        </w:rPr>
        <w:t>решать задачи по определению состояния окружающей среды, ее пригодности для жизни человека;</w:t>
      </w:r>
    </w:p>
    <w:p w:rsidR="00BE5386" w:rsidRPr="00BE5386" w:rsidRDefault="00BE5386" w:rsidP="00BA0CC7">
      <w:pPr>
        <w:pStyle w:val="a9"/>
        <w:numPr>
          <w:ilvl w:val="0"/>
          <w:numId w:val="122"/>
        </w:numPr>
        <w:jc w:val="both"/>
        <w:rPr>
          <w:sz w:val="24"/>
          <w:szCs w:val="24"/>
        </w:rPr>
      </w:pPr>
      <w:r w:rsidRPr="00BE5386">
        <w:rPr>
          <w:sz w:val="24"/>
          <w:szCs w:val="24"/>
        </w:rPr>
        <w:t>оценивать демографическую ситуацию, процессы урбанизации, миграции в странах и регионах мира;</w:t>
      </w:r>
    </w:p>
    <w:p w:rsidR="00BE5386" w:rsidRPr="00BE5386" w:rsidRDefault="00BE5386" w:rsidP="00BA0CC7">
      <w:pPr>
        <w:pStyle w:val="a9"/>
        <w:numPr>
          <w:ilvl w:val="0"/>
          <w:numId w:val="122"/>
        </w:numPr>
        <w:jc w:val="both"/>
        <w:rPr>
          <w:sz w:val="24"/>
          <w:szCs w:val="24"/>
        </w:rPr>
      </w:pPr>
      <w:r w:rsidRPr="00BE5386">
        <w:rPr>
          <w:sz w:val="24"/>
          <w:szCs w:val="24"/>
        </w:rPr>
        <w:t>объяснять состав, структуру и закономерности размещения населения мира, регионов, стран и их частей;</w:t>
      </w:r>
    </w:p>
    <w:p w:rsidR="00BE5386" w:rsidRPr="00BE5386" w:rsidRDefault="00BE5386" w:rsidP="00BA0CC7">
      <w:pPr>
        <w:pStyle w:val="a9"/>
        <w:numPr>
          <w:ilvl w:val="0"/>
          <w:numId w:val="122"/>
        </w:numPr>
        <w:jc w:val="both"/>
        <w:rPr>
          <w:sz w:val="24"/>
          <w:szCs w:val="24"/>
        </w:rPr>
      </w:pPr>
      <w:r w:rsidRPr="00BE5386">
        <w:rPr>
          <w:sz w:val="24"/>
          <w:szCs w:val="24"/>
        </w:rPr>
        <w:t>характеризовать географию рынка труда;</w:t>
      </w:r>
    </w:p>
    <w:p w:rsidR="00BE5386" w:rsidRPr="00BE5386" w:rsidRDefault="00BE5386" w:rsidP="00BA0CC7">
      <w:pPr>
        <w:pStyle w:val="a9"/>
        <w:numPr>
          <w:ilvl w:val="0"/>
          <w:numId w:val="122"/>
        </w:numPr>
        <w:jc w:val="both"/>
        <w:rPr>
          <w:sz w:val="24"/>
          <w:szCs w:val="24"/>
        </w:rPr>
      </w:pPr>
      <w:r w:rsidRPr="00BE5386">
        <w:rPr>
          <w:sz w:val="24"/>
          <w:szCs w:val="24"/>
        </w:rPr>
        <w:t>рассчитывать численность населения с учетом естественного движения и миграции населения стран, регионов мира;</w:t>
      </w:r>
    </w:p>
    <w:p w:rsidR="00BE5386" w:rsidRPr="00BE5386" w:rsidRDefault="00BE5386" w:rsidP="00BA0CC7">
      <w:pPr>
        <w:pStyle w:val="a9"/>
        <w:numPr>
          <w:ilvl w:val="0"/>
          <w:numId w:val="122"/>
        </w:numPr>
        <w:jc w:val="both"/>
        <w:rPr>
          <w:sz w:val="24"/>
          <w:szCs w:val="24"/>
        </w:rPr>
      </w:pPr>
      <w:r w:rsidRPr="00BE5386">
        <w:rPr>
          <w:sz w:val="24"/>
          <w:szCs w:val="24"/>
        </w:rPr>
        <w:t>анализировать факторы и объяснять закономерности размещения отраслей хозяйства отдельных стран и регионов мира;</w:t>
      </w:r>
    </w:p>
    <w:p w:rsidR="00BE5386" w:rsidRPr="00BE5386" w:rsidRDefault="00BE5386" w:rsidP="00BA0CC7">
      <w:pPr>
        <w:pStyle w:val="a9"/>
        <w:numPr>
          <w:ilvl w:val="0"/>
          <w:numId w:val="122"/>
        </w:numPr>
        <w:jc w:val="both"/>
        <w:rPr>
          <w:sz w:val="24"/>
          <w:szCs w:val="24"/>
        </w:rPr>
      </w:pPr>
      <w:r w:rsidRPr="00BE5386">
        <w:rPr>
          <w:sz w:val="24"/>
          <w:szCs w:val="24"/>
        </w:rPr>
        <w:t>характеризовать отраслевую структуру хозяйства отдельных стран и регионов мира;</w:t>
      </w:r>
    </w:p>
    <w:p w:rsidR="00BE5386" w:rsidRPr="00BE5386" w:rsidRDefault="00BE5386" w:rsidP="00BA0CC7">
      <w:pPr>
        <w:pStyle w:val="a9"/>
        <w:numPr>
          <w:ilvl w:val="0"/>
          <w:numId w:val="122"/>
        </w:numPr>
        <w:jc w:val="both"/>
        <w:rPr>
          <w:sz w:val="24"/>
          <w:szCs w:val="24"/>
        </w:rPr>
      </w:pPr>
      <w:r w:rsidRPr="00BE5386">
        <w:rPr>
          <w:sz w:val="24"/>
          <w:szCs w:val="24"/>
        </w:rPr>
        <w:t>приводить примеры, объясняющие географическое разделение труда;</w:t>
      </w:r>
    </w:p>
    <w:p w:rsidR="00BE5386" w:rsidRPr="00BE5386" w:rsidRDefault="00BE5386" w:rsidP="00BA0CC7">
      <w:pPr>
        <w:pStyle w:val="a9"/>
        <w:numPr>
          <w:ilvl w:val="0"/>
          <w:numId w:val="122"/>
        </w:numPr>
        <w:jc w:val="both"/>
        <w:rPr>
          <w:sz w:val="24"/>
          <w:szCs w:val="24"/>
        </w:rPr>
      </w:pPr>
      <w:r w:rsidRPr="00BE5386">
        <w:rPr>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BE5386" w:rsidRPr="00BE5386" w:rsidRDefault="00BE5386" w:rsidP="00BA0CC7">
      <w:pPr>
        <w:pStyle w:val="a9"/>
        <w:numPr>
          <w:ilvl w:val="0"/>
          <w:numId w:val="122"/>
        </w:numPr>
        <w:jc w:val="both"/>
        <w:rPr>
          <w:sz w:val="24"/>
          <w:szCs w:val="24"/>
        </w:rPr>
      </w:pPr>
      <w:r w:rsidRPr="00BE5386">
        <w:rPr>
          <w:sz w:val="24"/>
          <w:szCs w:val="24"/>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BE5386" w:rsidRPr="00BE5386" w:rsidRDefault="00BE5386" w:rsidP="00BA0CC7">
      <w:pPr>
        <w:pStyle w:val="a9"/>
        <w:numPr>
          <w:ilvl w:val="0"/>
          <w:numId w:val="122"/>
        </w:numPr>
        <w:jc w:val="both"/>
        <w:rPr>
          <w:sz w:val="24"/>
          <w:szCs w:val="24"/>
        </w:rPr>
      </w:pPr>
      <w:r w:rsidRPr="00BE5386">
        <w:rPr>
          <w:sz w:val="24"/>
          <w:szCs w:val="24"/>
        </w:rPr>
        <w:t>оценивать место отдельных стран и регионов в мировом хозяйстве;</w:t>
      </w:r>
    </w:p>
    <w:p w:rsidR="00BE5386" w:rsidRPr="00BE5386" w:rsidRDefault="00BE5386" w:rsidP="00BA0CC7">
      <w:pPr>
        <w:pStyle w:val="a9"/>
        <w:numPr>
          <w:ilvl w:val="0"/>
          <w:numId w:val="122"/>
        </w:numPr>
        <w:jc w:val="both"/>
        <w:rPr>
          <w:sz w:val="24"/>
          <w:szCs w:val="24"/>
        </w:rPr>
      </w:pPr>
      <w:r w:rsidRPr="00BE5386">
        <w:rPr>
          <w:sz w:val="24"/>
          <w:szCs w:val="24"/>
        </w:rPr>
        <w:t>оценивать роль России в мировом хозяйстве, системе международных финансово-экономических и политических отношений;</w:t>
      </w:r>
    </w:p>
    <w:p w:rsidR="00BE5386" w:rsidRPr="00BE5386" w:rsidRDefault="00BE5386" w:rsidP="00BA0CC7">
      <w:pPr>
        <w:pStyle w:val="a9"/>
        <w:numPr>
          <w:ilvl w:val="0"/>
          <w:numId w:val="122"/>
        </w:numPr>
        <w:jc w:val="both"/>
        <w:rPr>
          <w:sz w:val="24"/>
          <w:szCs w:val="24"/>
        </w:rPr>
      </w:pPr>
      <w:r w:rsidRPr="00BE5386">
        <w:rPr>
          <w:sz w:val="24"/>
          <w:szCs w:val="24"/>
        </w:rPr>
        <w:t>объяснять влияние глобальных проблем человечества на жизнь населения и развитие мирового хозяйства.</w:t>
      </w:r>
    </w:p>
    <w:p w:rsidR="00BE5386" w:rsidRPr="00BE5386" w:rsidRDefault="00BE5386" w:rsidP="007851F5">
      <w:pPr>
        <w:pStyle w:val="a9"/>
        <w:jc w:val="both"/>
        <w:rPr>
          <w:b/>
          <w:sz w:val="24"/>
          <w:szCs w:val="24"/>
        </w:rPr>
      </w:pPr>
      <w:r w:rsidRPr="00BE5386">
        <w:rPr>
          <w:b/>
          <w:sz w:val="24"/>
          <w:szCs w:val="24"/>
        </w:rPr>
        <w:t>Выпускник на базовом уровне получит возможность научиться:</w:t>
      </w:r>
    </w:p>
    <w:p w:rsidR="00BE5386" w:rsidRPr="006301DA" w:rsidRDefault="00BE5386" w:rsidP="00BA0CC7">
      <w:pPr>
        <w:pStyle w:val="a9"/>
        <w:numPr>
          <w:ilvl w:val="0"/>
          <w:numId w:val="123"/>
        </w:numPr>
        <w:ind w:left="709"/>
        <w:jc w:val="both"/>
        <w:rPr>
          <w:sz w:val="24"/>
          <w:szCs w:val="24"/>
        </w:rPr>
      </w:pPr>
      <w:r w:rsidRPr="006301DA">
        <w:rPr>
          <w:sz w:val="24"/>
          <w:szCs w:val="24"/>
        </w:rPr>
        <w:lastRenderedPageBreak/>
        <w:t>характеризовать процессы, происходящие в географической среде; сравнивать процессы между собой, делать выводы на основе сравнения;</w:t>
      </w:r>
    </w:p>
    <w:p w:rsidR="00BE5386" w:rsidRPr="006301DA" w:rsidRDefault="00BE5386" w:rsidP="00BA0CC7">
      <w:pPr>
        <w:pStyle w:val="a9"/>
        <w:numPr>
          <w:ilvl w:val="0"/>
          <w:numId w:val="123"/>
        </w:numPr>
        <w:ind w:left="709"/>
        <w:jc w:val="both"/>
        <w:rPr>
          <w:sz w:val="24"/>
          <w:szCs w:val="24"/>
        </w:rPr>
      </w:pPr>
      <w:r w:rsidRPr="006301DA">
        <w:rPr>
          <w:sz w:val="24"/>
          <w:szCs w:val="24"/>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BE5386" w:rsidRPr="006301DA" w:rsidRDefault="00BE5386" w:rsidP="00BA0CC7">
      <w:pPr>
        <w:pStyle w:val="a9"/>
        <w:numPr>
          <w:ilvl w:val="0"/>
          <w:numId w:val="123"/>
        </w:numPr>
        <w:ind w:left="709"/>
        <w:jc w:val="both"/>
        <w:rPr>
          <w:sz w:val="24"/>
          <w:szCs w:val="24"/>
        </w:rPr>
      </w:pPr>
      <w:r w:rsidRPr="006301DA">
        <w:rPr>
          <w:sz w:val="24"/>
          <w:szCs w:val="24"/>
        </w:rPr>
        <w:t>составлять географические описания населения, хозяйства и экологической обстановки отдельных стран и регионов мира;</w:t>
      </w:r>
    </w:p>
    <w:p w:rsidR="00BE5386" w:rsidRPr="006301DA" w:rsidRDefault="00BE5386" w:rsidP="00BA0CC7">
      <w:pPr>
        <w:pStyle w:val="a9"/>
        <w:numPr>
          <w:ilvl w:val="0"/>
          <w:numId w:val="123"/>
        </w:numPr>
        <w:ind w:left="709"/>
        <w:jc w:val="both"/>
        <w:rPr>
          <w:sz w:val="24"/>
          <w:szCs w:val="24"/>
        </w:rPr>
      </w:pPr>
      <w:r w:rsidRPr="006301DA">
        <w:rPr>
          <w:sz w:val="24"/>
          <w:szCs w:val="24"/>
        </w:rPr>
        <w:t>делать прогнозы развития географических систем и комплексов в результате изменения их компонентов;</w:t>
      </w:r>
    </w:p>
    <w:p w:rsidR="00BE5386" w:rsidRPr="006301DA" w:rsidRDefault="00BE5386" w:rsidP="00BA0CC7">
      <w:pPr>
        <w:pStyle w:val="a9"/>
        <w:numPr>
          <w:ilvl w:val="0"/>
          <w:numId w:val="123"/>
        </w:numPr>
        <w:ind w:left="709"/>
        <w:jc w:val="both"/>
        <w:rPr>
          <w:sz w:val="24"/>
          <w:szCs w:val="24"/>
        </w:rPr>
      </w:pPr>
      <w:r w:rsidRPr="006301DA">
        <w:rPr>
          <w:sz w:val="24"/>
          <w:szCs w:val="24"/>
        </w:rPr>
        <w:t>выделять наиболее важные экологические, социально-экономические проблемы;</w:t>
      </w:r>
    </w:p>
    <w:p w:rsidR="00BE5386" w:rsidRPr="006301DA" w:rsidRDefault="00BE5386" w:rsidP="00BA0CC7">
      <w:pPr>
        <w:pStyle w:val="a9"/>
        <w:numPr>
          <w:ilvl w:val="0"/>
          <w:numId w:val="123"/>
        </w:numPr>
        <w:ind w:left="709"/>
        <w:jc w:val="both"/>
        <w:rPr>
          <w:sz w:val="24"/>
          <w:szCs w:val="24"/>
        </w:rPr>
      </w:pPr>
      <w:r w:rsidRPr="006301DA">
        <w:rPr>
          <w:sz w:val="24"/>
          <w:szCs w:val="24"/>
        </w:rPr>
        <w:t>давать научное объяснение процессам, явлениям, закономерностям, протекающим в географической оболочке;</w:t>
      </w:r>
    </w:p>
    <w:p w:rsidR="00BE5386" w:rsidRPr="006301DA" w:rsidRDefault="00BE5386" w:rsidP="00BA0CC7">
      <w:pPr>
        <w:pStyle w:val="a9"/>
        <w:numPr>
          <w:ilvl w:val="0"/>
          <w:numId w:val="123"/>
        </w:numPr>
        <w:ind w:left="709"/>
        <w:jc w:val="both"/>
        <w:rPr>
          <w:sz w:val="24"/>
          <w:szCs w:val="24"/>
        </w:rPr>
      </w:pPr>
      <w:r w:rsidRPr="006301DA">
        <w:rPr>
          <w:sz w:val="24"/>
          <w:szCs w:val="24"/>
        </w:rPr>
        <w:t>понимать и характеризовать причины возникновения процессов и явлений, влияющих на безопасность окружающей среды;</w:t>
      </w:r>
    </w:p>
    <w:p w:rsidR="00BE5386" w:rsidRPr="006301DA" w:rsidRDefault="00BE5386" w:rsidP="00BA0CC7">
      <w:pPr>
        <w:pStyle w:val="a9"/>
        <w:numPr>
          <w:ilvl w:val="0"/>
          <w:numId w:val="123"/>
        </w:numPr>
        <w:ind w:left="709"/>
        <w:jc w:val="both"/>
        <w:rPr>
          <w:sz w:val="24"/>
          <w:szCs w:val="24"/>
        </w:rPr>
      </w:pPr>
      <w:r w:rsidRPr="006301DA">
        <w:rPr>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E5386" w:rsidRPr="006301DA" w:rsidRDefault="00BE5386" w:rsidP="00BA0CC7">
      <w:pPr>
        <w:pStyle w:val="a9"/>
        <w:numPr>
          <w:ilvl w:val="0"/>
          <w:numId w:val="123"/>
        </w:numPr>
        <w:ind w:left="709"/>
        <w:jc w:val="both"/>
        <w:rPr>
          <w:sz w:val="24"/>
          <w:szCs w:val="24"/>
        </w:rPr>
      </w:pPr>
      <w:r w:rsidRPr="006301DA">
        <w:rPr>
          <w:sz w:val="24"/>
          <w:szCs w:val="24"/>
        </w:rPr>
        <w:t>раскрывать сущность интеграционных процессов в мировом сообществе;</w:t>
      </w:r>
    </w:p>
    <w:p w:rsidR="00BE5386" w:rsidRPr="006301DA" w:rsidRDefault="00BE5386" w:rsidP="00BA0CC7">
      <w:pPr>
        <w:pStyle w:val="a9"/>
        <w:numPr>
          <w:ilvl w:val="0"/>
          <w:numId w:val="123"/>
        </w:numPr>
        <w:ind w:left="709"/>
        <w:jc w:val="both"/>
        <w:rPr>
          <w:sz w:val="24"/>
          <w:szCs w:val="24"/>
        </w:rPr>
      </w:pPr>
      <w:r w:rsidRPr="006301DA">
        <w:rPr>
          <w:sz w:val="24"/>
          <w:szCs w:val="24"/>
        </w:rPr>
        <w:t>прогнозировать и оценивать изменения политической карты мира под влиянием международных отношений;</w:t>
      </w:r>
    </w:p>
    <w:p w:rsidR="00BE5386" w:rsidRPr="006301DA" w:rsidRDefault="00BE5386" w:rsidP="00BA0CC7">
      <w:pPr>
        <w:pStyle w:val="a9"/>
        <w:numPr>
          <w:ilvl w:val="0"/>
          <w:numId w:val="123"/>
        </w:numPr>
        <w:ind w:left="709"/>
        <w:jc w:val="both"/>
        <w:rPr>
          <w:sz w:val="24"/>
          <w:szCs w:val="24"/>
        </w:rPr>
      </w:pPr>
      <w:r w:rsidRPr="006301DA">
        <w:rPr>
          <w:sz w:val="24"/>
          <w:szCs w:val="24"/>
        </w:rPr>
        <w:t>оценивать социально-экономические последствия изменения современной политической карты мира;</w:t>
      </w:r>
    </w:p>
    <w:p w:rsidR="00BE5386" w:rsidRPr="006301DA" w:rsidRDefault="00BE5386" w:rsidP="00BA0CC7">
      <w:pPr>
        <w:pStyle w:val="a9"/>
        <w:numPr>
          <w:ilvl w:val="0"/>
          <w:numId w:val="123"/>
        </w:numPr>
        <w:ind w:left="709"/>
        <w:jc w:val="both"/>
        <w:rPr>
          <w:sz w:val="24"/>
          <w:szCs w:val="24"/>
        </w:rPr>
      </w:pPr>
      <w:r w:rsidRPr="006301DA">
        <w:rPr>
          <w:sz w:val="24"/>
          <w:szCs w:val="24"/>
        </w:rPr>
        <w:t>оценивать геополитические риски, вызванные социально-экономическими и геоэкологическими процессами, происходящими в мире;</w:t>
      </w:r>
    </w:p>
    <w:p w:rsidR="00BE5386" w:rsidRPr="006301DA" w:rsidRDefault="00BE5386" w:rsidP="00BA0CC7">
      <w:pPr>
        <w:pStyle w:val="a9"/>
        <w:numPr>
          <w:ilvl w:val="0"/>
          <w:numId w:val="123"/>
        </w:numPr>
        <w:ind w:left="709"/>
        <w:jc w:val="both"/>
        <w:rPr>
          <w:sz w:val="24"/>
          <w:szCs w:val="24"/>
        </w:rPr>
      </w:pPr>
      <w:r w:rsidRPr="006301DA">
        <w:rPr>
          <w:sz w:val="24"/>
          <w:szCs w:val="24"/>
        </w:rPr>
        <w:t>оценивать изменение отраслевой структуры отдельных стран и регионов мира;</w:t>
      </w:r>
    </w:p>
    <w:p w:rsidR="00BE5386" w:rsidRPr="006301DA" w:rsidRDefault="00BE5386" w:rsidP="00BA0CC7">
      <w:pPr>
        <w:pStyle w:val="a9"/>
        <w:numPr>
          <w:ilvl w:val="0"/>
          <w:numId w:val="123"/>
        </w:numPr>
        <w:ind w:left="709"/>
        <w:jc w:val="both"/>
        <w:rPr>
          <w:sz w:val="24"/>
          <w:szCs w:val="24"/>
        </w:rPr>
      </w:pPr>
      <w:r w:rsidRPr="006301DA">
        <w:rPr>
          <w:sz w:val="24"/>
          <w:szCs w:val="24"/>
        </w:rPr>
        <w:t>оценивать влияние отдельных стран и регионов на мировое хозяйство;</w:t>
      </w:r>
    </w:p>
    <w:p w:rsidR="00BE5386" w:rsidRPr="006301DA" w:rsidRDefault="00BE5386" w:rsidP="00BA0CC7">
      <w:pPr>
        <w:pStyle w:val="a9"/>
        <w:numPr>
          <w:ilvl w:val="0"/>
          <w:numId w:val="123"/>
        </w:numPr>
        <w:ind w:left="709"/>
        <w:jc w:val="both"/>
        <w:rPr>
          <w:sz w:val="24"/>
          <w:szCs w:val="24"/>
        </w:rPr>
      </w:pPr>
      <w:r w:rsidRPr="006301DA">
        <w:rPr>
          <w:sz w:val="24"/>
          <w:szCs w:val="24"/>
        </w:rPr>
        <w:t>анализировать региональную политику отдельных стран и регионов;</w:t>
      </w:r>
    </w:p>
    <w:p w:rsidR="00BE5386" w:rsidRPr="006301DA" w:rsidRDefault="00BE5386" w:rsidP="00BA0CC7">
      <w:pPr>
        <w:pStyle w:val="a9"/>
        <w:numPr>
          <w:ilvl w:val="0"/>
          <w:numId w:val="123"/>
        </w:numPr>
        <w:ind w:left="709"/>
        <w:jc w:val="both"/>
        <w:rPr>
          <w:sz w:val="24"/>
          <w:szCs w:val="24"/>
        </w:rPr>
      </w:pPr>
      <w:r w:rsidRPr="006301DA">
        <w:rPr>
          <w:sz w:val="24"/>
          <w:szCs w:val="24"/>
        </w:rPr>
        <w:t>анализировать основные направления международных исследований малоизученных территорий;</w:t>
      </w:r>
    </w:p>
    <w:p w:rsidR="00BE5386" w:rsidRPr="006301DA" w:rsidRDefault="00BE5386" w:rsidP="00BA0CC7">
      <w:pPr>
        <w:pStyle w:val="a9"/>
        <w:numPr>
          <w:ilvl w:val="0"/>
          <w:numId w:val="123"/>
        </w:numPr>
        <w:ind w:left="709"/>
        <w:jc w:val="both"/>
        <w:rPr>
          <w:sz w:val="24"/>
          <w:szCs w:val="24"/>
        </w:rPr>
      </w:pPr>
      <w:r w:rsidRPr="006301DA">
        <w:rPr>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BE5386" w:rsidRPr="006301DA" w:rsidRDefault="00BE5386" w:rsidP="00BA0CC7">
      <w:pPr>
        <w:pStyle w:val="a9"/>
        <w:numPr>
          <w:ilvl w:val="0"/>
          <w:numId w:val="123"/>
        </w:numPr>
        <w:ind w:left="709"/>
        <w:jc w:val="both"/>
        <w:rPr>
          <w:sz w:val="24"/>
          <w:szCs w:val="24"/>
        </w:rPr>
      </w:pPr>
      <w:r w:rsidRPr="006301DA">
        <w:rPr>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0C0567" w:rsidRPr="007851F5" w:rsidRDefault="00BE5386" w:rsidP="00BA0CC7">
      <w:pPr>
        <w:pStyle w:val="a9"/>
        <w:numPr>
          <w:ilvl w:val="0"/>
          <w:numId w:val="123"/>
        </w:numPr>
        <w:ind w:left="709"/>
        <w:jc w:val="both"/>
        <w:rPr>
          <w:sz w:val="24"/>
          <w:szCs w:val="24"/>
        </w:rPr>
      </w:pPr>
      <w:bookmarkStart w:id="39" w:name="h.6t3mrq4bbd2k" w:colFirst="0" w:colLast="0"/>
      <w:bookmarkEnd w:id="39"/>
      <w:r w:rsidRPr="006301DA">
        <w:rPr>
          <w:sz w:val="24"/>
          <w:szCs w:val="24"/>
        </w:rPr>
        <w:t>давать оценку международной деятельности, направленной на решение глобальных проблем человечества.</w:t>
      </w:r>
    </w:p>
    <w:p w:rsidR="00C17015" w:rsidRPr="007851F5" w:rsidRDefault="00C17015" w:rsidP="007851F5">
      <w:pPr>
        <w:spacing w:after="0" w:line="240" w:lineRule="auto"/>
        <w:rPr>
          <w:rFonts w:ascii="Times New Roman" w:hAnsi="Times New Roman" w:cs="Times New Roman"/>
          <w:i/>
          <w:sz w:val="24"/>
          <w:szCs w:val="24"/>
        </w:rPr>
      </w:pPr>
      <w:bookmarkStart w:id="40" w:name="_Toc453968157"/>
      <w:r w:rsidRPr="007851F5">
        <w:rPr>
          <w:rFonts w:ascii="Times New Roman" w:hAnsi="Times New Roman" w:cs="Times New Roman"/>
          <w:sz w:val="24"/>
          <w:szCs w:val="24"/>
        </w:rPr>
        <w:t>Предметная область «Математика и информатика»</w:t>
      </w:r>
    </w:p>
    <w:p w:rsidR="007449D2" w:rsidRPr="007851F5" w:rsidRDefault="007449D2" w:rsidP="007851F5">
      <w:pPr>
        <w:spacing w:after="0" w:line="240" w:lineRule="auto"/>
        <w:rPr>
          <w:rFonts w:ascii="Times New Roman" w:hAnsi="Times New Roman" w:cs="Times New Roman"/>
          <w:i/>
          <w:sz w:val="24"/>
          <w:szCs w:val="24"/>
        </w:rPr>
      </w:pPr>
      <w:r w:rsidRPr="007851F5">
        <w:rPr>
          <w:rFonts w:ascii="Times New Roman" w:hAnsi="Times New Roman" w:cs="Times New Roman"/>
          <w:sz w:val="24"/>
          <w:szCs w:val="24"/>
        </w:rPr>
        <w:t>Математика: алге</w:t>
      </w:r>
      <w:r w:rsidR="007851F5" w:rsidRPr="007851F5">
        <w:rPr>
          <w:rFonts w:ascii="Times New Roman" w:hAnsi="Times New Roman" w:cs="Times New Roman"/>
          <w:i/>
          <w:sz w:val="24"/>
          <w:szCs w:val="24"/>
        </w:rPr>
        <w:t>б</w:t>
      </w:r>
      <w:r w:rsidRPr="007851F5">
        <w:rPr>
          <w:rFonts w:ascii="Times New Roman" w:hAnsi="Times New Roman" w:cs="Times New Roman"/>
          <w:sz w:val="24"/>
          <w:szCs w:val="24"/>
        </w:rPr>
        <w:t>ра и начала математического анализа, геометрия</w:t>
      </w:r>
      <w:bookmarkEnd w:id="40"/>
    </w:p>
    <w:tbl>
      <w:tblPr>
        <w:tblpPr w:leftFromText="180" w:rightFromText="180" w:vertAnchor="text" w:horzAnchor="margin" w:tblpXSpec="center" w:tblpY="394"/>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3612"/>
        <w:gridCol w:w="74"/>
        <w:gridCol w:w="3753"/>
      </w:tblGrid>
      <w:tr w:rsidR="007449D2" w:rsidRPr="00746638" w:rsidTr="007449D2">
        <w:tc>
          <w:tcPr>
            <w:tcW w:w="2410" w:type="dxa"/>
            <w:vAlign w:val="bottom"/>
          </w:tcPr>
          <w:p w:rsidR="007449D2" w:rsidRPr="007449D2" w:rsidRDefault="007449D2" w:rsidP="007851F5">
            <w:pPr>
              <w:spacing w:line="240" w:lineRule="auto"/>
              <w:rPr>
                <w:rFonts w:ascii="Times New Roman" w:hAnsi="Times New Roman" w:cs="Times New Roman"/>
                <w:b/>
                <w:sz w:val="24"/>
                <w:szCs w:val="24"/>
              </w:rPr>
            </w:pPr>
          </w:p>
        </w:tc>
        <w:tc>
          <w:tcPr>
            <w:tcW w:w="7439" w:type="dxa"/>
            <w:gridSpan w:val="3"/>
          </w:tcPr>
          <w:p w:rsidR="007449D2" w:rsidRPr="007449D2" w:rsidRDefault="007449D2" w:rsidP="007851F5">
            <w:pPr>
              <w:spacing w:line="240" w:lineRule="auto"/>
              <w:jc w:val="center"/>
              <w:rPr>
                <w:rFonts w:ascii="Times New Roman" w:hAnsi="Times New Roman" w:cs="Times New Roman"/>
                <w:b/>
                <w:sz w:val="24"/>
                <w:szCs w:val="24"/>
              </w:rPr>
            </w:pPr>
            <w:r w:rsidRPr="007449D2">
              <w:rPr>
                <w:rFonts w:ascii="Times New Roman" w:hAnsi="Times New Roman" w:cs="Times New Roman"/>
                <w:b/>
                <w:sz w:val="24"/>
                <w:szCs w:val="24"/>
              </w:rPr>
              <w:t>Базовый уровень</w:t>
            </w:r>
          </w:p>
          <w:p w:rsidR="007449D2" w:rsidRPr="007449D2" w:rsidRDefault="007449D2" w:rsidP="007851F5">
            <w:pPr>
              <w:spacing w:line="240" w:lineRule="auto"/>
              <w:jc w:val="center"/>
              <w:rPr>
                <w:rFonts w:ascii="Times New Roman" w:hAnsi="Times New Roman" w:cs="Times New Roman"/>
                <w:b/>
                <w:sz w:val="24"/>
                <w:szCs w:val="24"/>
              </w:rPr>
            </w:pPr>
            <w:r w:rsidRPr="007449D2">
              <w:rPr>
                <w:rFonts w:ascii="Times New Roman" w:hAnsi="Times New Roman" w:cs="Times New Roman"/>
                <w:b/>
                <w:sz w:val="24"/>
                <w:szCs w:val="24"/>
              </w:rPr>
              <w:t>«Проблемно-функциональные результаты»</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sz w:val="24"/>
                <w:szCs w:val="24"/>
              </w:rPr>
            </w:pPr>
            <w:r w:rsidRPr="007449D2">
              <w:rPr>
                <w:rFonts w:ascii="Times New Roman" w:hAnsi="Times New Roman" w:cs="Times New Roman"/>
                <w:b/>
                <w:sz w:val="24"/>
                <w:szCs w:val="24"/>
              </w:rPr>
              <w:t>Раздел</w:t>
            </w:r>
          </w:p>
        </w:tc>
        <w:tc>
          <w:tcPr>
            <w:tcW w:w="3612" w:type="dxa"/>
          </w:tcPr>
          <w:p w:rsidR="007449D2" w:rsidRPr="007449D2" w:rsidRDefault="007449D2" w:rsidP="007851F5">
            <w:pPr>
              <w:spacing w:line="240" w:lineRule="auto"/>
              <w:jc w:val="center"/>
              <w:rPr>
                <w:rFonts w:ascii="Times New Roman" w:hAnsi="Times New Roman" w:cs="Times New Roman"/>
                <w:b/>
                <w:sz w:val="24"/>
                <w:szCs w:val="24"/>
              </w:rPr>
            </w:pPr>
            <w:r w:rsidRPr="007449D2">
              <w:rPr>
                <w:rFonts w:ascii="Times New Roman" w:hAnsi="Times New Roman" w:cs="Times New Roman"/>
                <w:b/>
                <w:sz w:val="24"/>
                <w:szCs w:val="24"/>
                <w:lang w:val="en-US"/>
              </w:rPr>
              <w:t xml:space="preserve">I. </w:t>
            </w:r>
            <w:r w:rsidRPr="007449D2">
              <w:rPr>
                <w:rFonts w:ascii="Times New Roman" w:hAnsi="Times New Roman" w:cs="Times New Roman"/>
                <w:b/>
                <w:sz w:val="24"/>
                <w:szCs w:val="24"/>
              </w:rPr>
              <w:t>Выпускник научится</w:t>
            </w:r>
          </w:p>
        </w:tc>
        <w:tc>
          <w:tcPr>
            <w:tcW w:w="3827" w:type="dxa"/>
            <w:gridSpan w:val="2"/>
          </w:tcPr>
          <w:p w:rsidR="007449D2" w:rsidRPr="007449D2" w:rsidRDefault="007449D2" w:rsidP="007851F5">
            <w:pPr>
              <w:spacing w:line="240" w:lineRule="auto"/>
              <w:jc w:val="center"/>
              <w:rPr>
                <w:rFonts w:ascii="Times New Roman" w:hAnsi="Times New Roman" w:cs="Times New Roman"/>
                <w:b/>
                <w:sz w:val="24"/>
                <w:szCs w:val="24"/>
              </w:rPr>
            </w:pPr>
            <w:r w:rsidRPr="007449D2">
              <w:rPr>
                <w:rFonts w:ascii="Times New Roman" w:hAnsi="Times New Roman" w:cs="Times New Roman"/>
                <w:b/>
                <w:sz w:val="24"/>
                <w:szCs w:val="24"/>
                <w:lang w:val="en-US"/>
              </w:rPr>
              <w:t>III</w:t>
            </w:r>
            <w:r w:rsidRPr="007449D2">
              <w:rPr>
                <w:rFonts w:ascii="Times New Roman" w:hAnsi="Times New Roman" w:cs="Times New Roman"/>
                <w:b/>
                <w:sz w:val="24"/>
                <w:szCs w:val="24"/>
              </w:rPr>
              <w:t>. Выпускник получит возможность научиться</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sz w:val="24"/>
                <w:szCs w:val="24"/>
              </w:rPr>
            </w:pPr>
            <w:r w:rsidRPr="007449D2">
              <w:rPr>
                <w:rFonts w:ascii="Times New Roman" w:hAnsi="Times New Roman" w:cs="Times New Roman"/>
                <w:b/>
                <w:sz w:val="24"/>
                <w:szCs w:val="24"/>
              </w:rPr>
              <w:t>Цели освоения предмета</w:t>
            </w:r>
          </w:p>
        </w:tc>
        <w:tc>
          <w:tcPr>
            <w:tcW w:w="3612" w:type="dxa"/>
          </w:tcPr>
          <w:p w:rsidR="007449D2" w:rsidRPr="007449D2" w:rsidRDefault="007449D2" w:rsidP="007851F5">
            <w:pPr>
              <w:spacing w:line="240" w:lineRule="auto"/>
              <w:rPr>
                <w:rFonts w:ascii="Times New Roman" w:hAnsi="Times New Roman" w:cs="Times New Roman"/>
                <w:sz w:val="24"/>
                <w:szCs w:val="24"/>
              </w:rPr>
            </w:pPr>
            <w:r w:rsidRPr="007449D2">
              <w:rPr>
                <w:rFonts w:ascii="Times New Roman" w:hAnsi="Times New Roman" w:cs="Times New Roman"/>
                <w:sz w:val="24"/>
                <w:szCs w:val="24"/>
              </w:rPr>
              <w:t xml:space="preserve">Для использования в повседневной жизни и обеспечения возможности успешного продолжения образования по специальностям, не связанным с прикладным </w:t>
            </w:r>
            <w:r w:rsidRPr="007449D2">
              <w:rPr>
                <w:rFonts w:ascii="Times New Roman" w:hAnsi="Times New Roman" w:cs="Times New Roman"/>
                <w:sz w:val="24"/>
                <w:szCs w:val="24"/>
              </w:rPr>
              <w:lastRenderedPageBreak/>
              <w:t>использованием математики</w:t>
            </w:r>
          </w:p>
          <w:p w:rsidR="007449D2" w:rsidRPr="007449D2" w:rsidRDefault="007449D2" w:rsidP="007851F5">
            <w:pPr>
              <w:spacing w:line="240" w:lineRule="auto"/>
              <w:rPr>
                <w:rFonts w:ascii="Times New Roman" w:hAnsi="Times New Roman" w:cs="Times New Roman"/>
                <w:b/>
                <w:sz w:val="24"/>
                <w:szCs w:val="24"/>
              </w:rPr>
            </w:pPr>
          </w:p>
        </w:tc>
        <w:tc>
          <w:tcPr>
            <w:tcW w:w="3827" w:type="dxa"/>
            <w:gridSpan w:val="2"/>
          </w:tcPr>
          <w:p w:rsidR="007449D2" w:rsidRPr="00602467" w:rsidRDefault="007449D2" w:rsidP="007851F5">
            <w:pPr>
              <w:spacing w:line="240" w:lineRule="auto"/>
              <w:rPr>
                <w:rFonts w:ascii="Times New Roman" w:hAnsi="Times New Roman" w:cs="Times New Roman"/>
                <w:sz w:val="24"/>
                <w:szCs w:val="24"/>
              </w:rPr>
            </w:pPr>
            <w:r w:rsidRPr="00602467">
              <w:rPr>
                <w:rFonts w:ascii="Times New Roman" w:hAnsi="Times New Roman" w:cs="Times New Roman"/>
                <w:sz w:val="24"/>
                <w:szCs w:val="24"/>
              </w:rPr>
              <w:lastRenderedPageBreak/>
              <w:t>Для развития мышления, использования в повседневной жизни</w:t>
            </w:r>
          </w:p>
          <w:p w:rsidR="007449D2" w:rsidRPr="007449D2" w:rsidRDefault="007449D2" w:rsidP="007851F5">
            <w:pPr>
              <w:spacing w:line="240" w:lineRule="auto"/>
              <w:rPr>
                <w:rFonts w:ascii="Times New Roman" w:hAnsi="Times New Roman" w:cs="Times New Roman"/>
                <w:i/>
                <w:sz w:val="24"/>
                <w:szCs w:val="24"/>
              </w:rPr>
            </w:pPr>
            <w:r w:rsidRPr="00602467">
              <w:rPr>
                <w:rFonts w:ascii="Times New Roman" w:hAnsi="Times New Roman" w:cs="Times New Roman"/>
                <w:sz w:val="24"/>
                <w:szCs w:val="24"/>
              </w:rPr>
              <w:t xml:space="preserve">и обеспечения возможности успешного продолжения </w:t>
            </w:r>
            <w:r w:rsidRPr="00602467">
              <w:rPr>
                <w:rFonts w:ascii="Times New Roman" w:hAnsi="Times New Roman" w:cs="Times New Roman"/>
                <w:sz w:val="24"/>
                <w:szCs w:val="24"/>
              </w:rPr>
              <w:lastRenderedPageBreak/>
              <w:t>образования по специальностям, не связанным с прикладным использованием математики</w:t>
            </w:r>
          </w:p>
        </w:tc>
      </w:tr>
      <w:tr w:rsidR="007449D2" w:rsidRPr="00746638" w:rsidTr="007449D2">
        <w:trPr>
          <w:gridAfter w:val="3"/>
          <w:wAfter w:w="7439" w:type="dxa"/>
        </w:trPr>
        <w:tc>
          <w:tcPr>
            <w:tcW w:w="2410" w:type="dxa"/>
            <w:vAlign w:val="bottom"/>
          </w:tcPr>
          <w:p w:rsidR="007449D2" w:rsidRPr="007449D2" w:rsidRDefault="007449D2" w:rsidP="007851F5">
            <w:pPr>
              <w:spacing w:line="240" w:lineRule="auto"/>
              <w:rPr>
                <w:rFonts w:ascii="Times New Roman" w:hAnsi="Times New Roman" w:cs="Times New Roman"/>
                <w:b/>
                <w:sz w:val="24"/>
                <w:szCs w:val="24"/>
              </w:rPr>
            </w:pP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sz w:val="24"/>
                <w:szCs w:val="24"/>
              </w:rPr>
            </w:pPr>
            <w:r w:rsidRPr="007449D2">
              <w:rPr>
                <w:rFonts w:ascii="Times New Roman" w:hAnsi="Times New Roman" w:cs="Times New Roman"/>
                <w:b/>
                <w:i/>
                <w:sz w:val="24"/>
                <w:szCs w:val="24"/>
              </w:rPr>
              <w:t>Элементы теории множеств и математической логики</w:t>
            </w:r>
          </w:p>
        </w:tc>
        <w:tc>
          <w:tcPr>
            <w:tcW w:w="3686" w:type="dxa"/>
            <w:gridSpan w:val="2"/>
          </w:tcPr>
          <w:p w:rsidR="007449D2" w:rsidRPr="007449D2" w:rsidRDefault="007449D2" w:rsidP="007851F5">
            <w:pPr>
              <w:pStyle w:val="a2"/>
              <w:spacing w:after="0" w:line="240" w:lineRule="auto"/>
              <w:ind w:left="357" w:hanging="357"/>
              <w:jc w:val="left"/>
              <w:rPr>
                <w:sz w:val="24"/>
                <w:szCs w:val="24"/>
              </w:rPr>
            </w:pPr>
            <w:r w:rsidRPr="007449D2">
              <w:rPr>
                <w:sz w:val="24"/>
                <w:szCs w:val="24"/>
              </w:rPr>
              <w:t>Оперировать на базовом уровне</w:t>
            </w:r>
            <w:r w:rsidRPr="007449D2">
              <w:rPr>
                <w:rStyle w:val="af4"/>
                <w:sz w:val="24"/>
                <w:szCs w:val="24"/>
              </w:rPr>
              <w:footnoteReference w:id="1"/>
            </w:r>
            <w:r w:rsidRPr="007449D2">
              <w:rPr>
                <w:sz w:val="24"/>
                <w:szCs w:val="24"/>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7449D2" w:rsidRPr="007449D2" w:rsidRDefault="007449D2" w:rsidP="007851F5">
            <w:pPr>
              <w:pStyle w:val="a2"/>
              <w:spacing w:after="0" w:line="240" w:lineRule="auto"/>
              <w:ind w:left="357" w:hanging="357"/>
              <w:jc w:val="left"/>
              <w:rPr>
                <w:i/>
                <w:sz w:val="24"/>
                <w:szCs w:val="24"/>
              </w:rPr>
            </w:pPr>
            <w:r w:rsidRPr="007449D2">
              <w:rPr>
                <w:sz w:val="24"/>
                <w:szCs w:val="24"/>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7449D2" w:rsidRPr="007449D2" w:rsidRDefault="007449D2" w:rsidP="007851F5">
            <w:pPr>
              <w:pStyle w:val="a2"/>
              <w:spacing w:after="0" w:line="240" w:lineRule="auto"/>
              <w:ind w:left="357" w:hanging="357"/>
              <w:jc w:val="left"/>
              <w:rPr>
                <w:sz w:val="24"/>
                <w:szCs w:val="24"/>
              </w:rPr>
            </w:pPr>
            <w:r w:rsidRPr="007449D2">
              <w:rPr>
                <w:sz w:val="24"/>
                <w:szCs w:val="24"/>
              </w:rPr>
              <w:t xml:space="preserve">находить пересечение и объединение двух множеств, представленных графически на числовой прямой; </w:t>
            </w:r>
          </w:p>
          <w:p w:rsidR="007449D2" w:rsidRPr="007449D2" w:rsidRDefault="007449D2" w:rsidP="007851F5">
            <w:pPr>
              <w:pStyle w:val="a2"/>
              <w:spacing w:after="0" w:line="240" w:lineRule="auto"/>
              <w:ind w:left="357" w:hanging="357"/>
              <w:jc w:val="left"/>
              <w:rPr>
                <w:sz w:val="24"/>
                <w:szCs w:val="24"/>
              </w:rPr>
            </w:pPr>
            <w:r w:rsidRPr="007449D2">
              <w:rPr>
                <w:sz w:val="24"/>
                <w:szCs w:val="24"/>
              </w:rPr>
              <w:t>строить на числовой прямой подмножество числового множества, заданное простейшими условиями;</w:t>
            </w:r>
          </w:p>
          <w:p w:rsidR="007449D2" w:rsidRPr="007449D2" w:rsidRDefault="007449D2" w:rsidP="007851F5">
            <w:pPr>
              <w:pStyle w:val="a2"/>
              <w:spacing w:after="0" w:line="240" w:lineRule="auto"/>
              <w:ind w:left="357" w:hanging="357"/>
              <w:jc w:val="left"/>
              <w:rPr>
                <w:i/>
                <w:sz w:val="24"/>
                <w:szCs w:val="24"/>
              </w:rPr>
            </w:pPr>
            <w:r w:rsidRPr="007449D2">
              <w:rPr>
                <w:sz w:val="24"/>
                <w:szCs w:val="24"/>
              </w:rPr>
              <w:t xml:space="preserve">распознавать ложные утверждения, ошибки </w:t>
            </w:r>
            <w:r w:rsidR="006301DA">
              <w:rPr>
                <w:sz w:val="24"/>
                <w:szCs w:val="24"/>
              </w:rPr>
              <w:t xml:space="preserve">в рассуждениях,      </w:t>
            </w:r>
            <w:r w:rsidRPr="007449D2">
              <w:rPr>
                <w:sz w:val="24"/>
                <w:szCs w:val="24"/>
              </w:rPr>
              <w:t xml:space="preserve">  в том числе с использованием контрпримеров.</w:t>
            </w:r>
          </w:p>
          <w:p w:rsidR="007449D2" w:rsidRPr="007449D2" w:rsidRDefault="007449D2" w:rsidP="007851F5">
            <w:pPr>
              <w:spacing w:line="240" w:lineRule="auto"/>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BA0CC7">
            <w:pPr>
              <w:pStyle w:val="a1"/>
              <w:numPr>
                <w:ilvl w:val="0"/>
                <w:numId w:val="8"/>
              </w:numPr>
              <w:ind w:left="357" w:hanging="357"/>
              <w:jc w:val="left"/>
              <w:rPr>
                <w:rFonts w:ascii="Times New Roman" w:hAnsi="Times New Roman"/>
                <w:i/>
                <w:iCs/>
                <w:color w:val="404040"/>
                <w:sz w:val="24"/>
                <w:szCs w:val="24"/>
              </w:rPr>
            </w:pPr>
            <w:r w:rsidRPr="007449D2">
              <w:rPr>
                <w:rFonts w:ascii="Times New Roman" w:hAnsi="Times New Roman"/>
                <w:sz w:val="24"/>
                <w:szCs w:val="24"/>
              </w:rPr>
              <w:t xml:space="preserve">использовать числовые множества на координатной прямой для описания реальных процессов и </w:t>
            </w:r>
            <w:r w:rsidRPr="007449D2">
              <w:rPr>
                <w:rFonts w:ascii="Times New Roman" w:hAnsi="Times New Roman"/>
                <w:sz w:val="24"/>
                <w:szCs w:val="24"/>
              </w:rPr>
              <w:lastRenderedPageBreak/>
              <w:t>явлений;</w:t>
            </w:r>
          </w:p>
          <w:p w:rsidR="007449D2" w:rsidRPr="007449D2" w:rsidRDefault="007449D2" w:rsidP="00BA0CC7">
            <w:pPr>
              <w:pStyle w:val="a1"/>
              <w:numPr>
                <w:ilvl w:val="0"/>
                <w:numId w:val="8"/>
              </w:numPr>
              <w:ind w:left="357" w:hanging="357"/>
              <w:jc w:val="left"/>
              <w:rPr>
                <w:rFonts w:ascii="Times New Roman" w:hAnsi="Times New Roman"/>
                <w:i/>
                <w:iCs/>
                <w:color w:val="404040"/>
                <w:sz w:val="24"/>
                <w:szCs w:val="24"/>
              </w:rPr>
            </w:pPr>
            <w:r w:rsidRPr="007449D2">
              <w:rPr>
                <w:rFonts w:ascii="Times New Roman" w:hAnsi="Times New Roman"/>
                <w:sz w:val="24"/>
                <w:szCs w:val="24"/>
              </w:rPr>
              <w:t>проводить логические рассуждения в ситуациях повседневной жизни</w:t>
            </w:r>
          </w:p>
        </w:tc>
        <w:tc>
          <w:tcPr>
            <w:tcW w:w="3753" w:type="dxa"/>
          </w:tcPr>
          <w:p w:rsidR="007449D2" w:rsidRPr="00602467" w:rsidRDefault="007449D2" w:rsidP="00BA0CC7">
            <w:pPr>
              <w:numPr>
                <w:ilvl w:val="0"/>
                <w:numId w:val="7"/>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lastRenderedPageBreak/>
              <w:t>Оперировать</w:t>
            </w:r>
            <w:r w:rsidRPr="00602467">
              <w:rPr>
                <w:rStyle w:val="af4"/>
                <w:rFonts w:ascii="Times New Roman" w:hAnsi="Times New Roman"/>
                <w:sz w:val="24"/>
                <w:szCs w:val="24"/>
              </w:rPr>
              <w:footnoteReference w:id="2"/>
            </w:r>
            <w:r w:rsidRPr="00602467">
              <w:rPr>
                <w:rFonts w:ascii="Times New Roman" w:hAnsi="Times New Roman" w:cs="Times New Roman"/>
                <w:sz w:val="24"/>
                <w:szCs w:val="24"/>
              </w:rPr>
              <w:t xml:space="preserve"> понятиями: конечное множество, элемент множества, подмножество, пересечение и объединение множеств, ч</w:t>
            </w:r>
            <w:r w:rsidRPr="00602467">
              <w:rPr>
                <w:rFonts w:ascii="Times New Roman" w:hAnsi="Times New Roman" w:cs="Times New Roman"/>
                <w:color w:val="000000"/>
                <w:sz w:val="24"/>
                <w:szCs w:val="24"/>
              </w:rPr>
              <w:t>исловые множества на координатной прямой, отрезок, интервал,</w:t>
            </w:r>
            <w:r w:rsidRPr="00602467">
              <w:rPr>
                <w:rFonts w:ascii="Times New Roman" w:hAnsi="Times New Roman" w:cs="Times New Roman"/>
                <w:iCs/>
                <w:color w:val="000000"/>
                <w:sz w:val="24"/>
                <w:szCs w:val="24"/>
              </w:rPr>
              <w:t xml:space="preserve"> полуинтервал, промежуток с выколотой точкой, графическое представление множеств на координатной плоскости;</w:t>
            </w:r>
          </w:p>
          <w:p w:rsidR="007449D2" w:rsidRPr="00602467" w:rsidRDefault="007449D2" w:rsidP="00BA0CC7">
            <w:pPr>
              <w:numPr>
                <w:ilvl w:val="0"/>
                <w:numId w:val="7"/>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7449D2" w:rsidRPr="00602467" w:rsidRDefault="007449D2" w:rsidP="00BA0CC7">
            <w:pPr>
              <w:numPr>
                <w:ilvl w:val="0"/>
                <w:numId w:val="7"/>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проверять принадлежность элемента множеству;</w:t>
            </w:r>
          </w:p>
          <w:p w:rsidR="007449D2" w:rsidRPr="00602467" w:rsidRDefault="007449D2" w:rsidP="00BA0CC7">
            <w:pPr>
              <w:numPr>
                <w:ilvl w:val="0"/>
                <w:numId w:val="7"/>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находить пересечение и объединение множеств, в том числе представленных графически на числовой прямой и на координатной плоскости;</w:t>
            </w:r>
          </w:p>
          <w:p w:rsidR="007449D2" w:rsidRPr="00602467" w:rsidRDefault="007449D2" w:rsidP="00BA0CC7">
            <w:pPr>
              <w:numPr>
                <w:ilvl w:val="0"/>
                <w:numId w:val="7"/>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проводить доказательные рассуждения для обоснования истинности утверждений.</w:t>
            </w:r>
          </w:p>
          <w:p w:rsidR="007449D2" w:rsidRPr="00602467" w:rsidRDefault="007449D2" w:rsidP="007851F5">
            <w:pPr>
              <w:spacing w:line="240" w:lineRule="auto"/>
              <w:ind w:left="357" w:hanging="357"/>
              <w:rPr>
                <w:rFonts w:ascii="Times New Roman" w:hAnsi="Times New Roman" w:cs="Times New Roman"/>
                <w:sz w:val="24"/>
                <w:szCs w:val="24"/>
              </w:rPr>
            </w:pP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предметов:</w:t>
            </w:r>
          </w:p>
          <w:p w:rsidR="007449D2" w:rsidRPr="00602467" w:rsidRDefault="007449D2" w:rsidP="00BA0CC7">
            <w:pPr>
              <w:numPr>
                <w:ilvl w:val="0"/>
                <w:numId w:val="7"/>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 xml:space="preserve">использовать числовые множества на координатной </w:t>
            </w:r>
            <w:r w:rsidRPr="00602467">
              <w:rPr>
                <w:rFonts w:ascii="Times New Roman" w:hAnsi="Times New Roman" w:cs="Times New Roman"/>
                <w:sz w:val="24"/>
                <w:szCs w:val="24"/>
              </w:rPr>
              <w:lastRenderedPageBreak/>
              <w:t xml:space="preserve">прямой и на координатной плоскости для описания реальных процессов и явлений; </w:t>
            </w:r>
          </w:p>
          <w:p w:rsidR="007449D2" w:rsidRPr="00602467" w:rsidRDefault="007449D2" w:rsidP="00BA0CC7">
            <w:pPr>
              <w:numPr>
                <w:ilvl w:val="0"/>
                <w:numId w:val="7"/>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проводить доказательные рассуждения в ситуациях повседневной жизни, при решении задач из других предметов</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Числа и выражения</w:t>
            </w:r>
          </w:p>
        </w:tc>
        <w:tc>
          <w:tcPr>
            <w:tcW w:w="3686" w:type="dxa"/>
            <w:gridSpan w:val="2"/>
          </w:tcPr>
          <w:p w:rsidR="007449D2" w:rsidRPr="007449D2" w:rsidRDefault="007449D2" w:rsidP="007851F5">
            <w:pPr>
              <w:pStyle w:val="a2"/>
              <w:spacing w:after="0" w:line="240" w:lineRule="auto"/>
              <w:ind w:left="357" w:hanging="357"/>
              <w:jc w:val="left"/>
              <w:rPr>
                <w:sz w:val="24"/>
                <w:szCs w:val="24"/>
              </w:rPr>
            </w:pPr>
            <w:r w:rsidRPr="007449D2">
              <w:rPr>
                <w:sz w:val="24"/>
                <w:szCs w:val="24"/>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7449D2" w:rsidRPr="007449D2" w:rsidRDefault="007449D2" w:rsidP="007851F5">
            <w:pPr>
              <w:pStyle w:val="a2"/>
              <w:spacing w:after="0" w:line="240" w:lineRule="auto"/>
              <w:ind w:left="357" w:hanging="357"/>
              <w:jc w:val="left"/>
              <w:rPr>
                <w:sz w:val="24"/>
                <w:szCs w:val="24"/>
              </w:rPr>
            </w:pPr>
            <w:r w:rsidRPr="007449D2">
              <w:rPr>
                <w:sz w:val="24"/>
                <w:szCs w:val="24"/>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выполнять арифметические действия с целыми и рациональными числами</w:t>
            </w:r>
            <w:r w:rsidRPr="007449D2">
              <w:rPr>
                <w:color w:val="000000"/>
                <w:sz w:val="24"/>
                <w:szCs w:val="24"/>
                <w:lang w:eastAsia="ru-RU"/>
              </w:rPr>
              <w:t>;</w:t>
            </w:r>
          </w:p>
          <w:p w:rsidR="007449D2" w:rsidRPr="007449D2" w:rsidRDefault="007449D2" w:rsidP="007851F5">
            <w:pPr>
              <w:pStyle w:val="a2"/>
              <w:spacing w:after="0" w:line="240" w:lineRule="auto"/>
              <w:ind w:left="357" w:hanging="357"/>
              <w:jc w:val="left"/>
              <w:rPr>
                <w:sz w:val="24"/>
                <w:szCs w:val="24"/>
              </w:rPr>
            </w:pPr>
            <w:r w:rsidRPr="007449D2">
              <w:rPr>
                <w:sz w:val="24"/>
                <w:szCs w:val="24"/>
              </w:rPr>
              <w:t>выполнять несложные преобразования числовых выражений, содержащих степени чисел, либо корни из чисел, либо логарифмы чисел;</w:t>
            </w:r>
          </w:p>
          <w:p w:rsidR="007449D2" w:rsidRPr="007449D2" w:rsidRDefault="007449D2" w:rsidP="007851F5">
            <w:pPr>
              <w:pStyle w:val="a2"/>
              <w:spacing w:after="0" w:line="240" w:lineRule="auto"/>
              <w:ind w:left="357" w:hanging="357"/>
              <w:jc w:val="left"/>
              <w:rPr>
                <w:sz w:val="24"/>
                <w:szCs w:val="24"/>
              </w:rPr>
            </w:pPr>
            <w:r w:rsidRPr="007449D2">
              <w:rPr>
                <w:sz w:val="24"/>
                <w:szCs w:val="24"/>
              </w:rPr>
              <w:t>сравнивать рациональные числа между собой;</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 xml:space="preserve">оценивать и сравнивать с рациональными числами значения целых степеней чисел, корней натуральной степени из чисел, логарифмов </w:t>
            </w:r>
            <w:r w:rsidRPr="007449D2">
              <w:rPr>
                <w:sz w:val="24"/>
                <w:szCs w:val="24"/>
              </w:rPr>
              <w:lastRenderedPageBreak/>
              <w:t>чисел в простых случаях</w:t>
            </w:r>
            <w:r w:rsidRPr="007449D2">
              <w:rPr>
                <w:color w:val="000000"/>
                <w:sz w:val="24"/>
                <w:szCs w:val="24"/>
                <w:lang w:eastAsia="ru-RU"/>
              </w:rPr>
              <w:t>;</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изображать точками на числовой прямой целые и рациональные числа</w:t>
            </w:r>
            <w:r w:rsidRPr="007449D2">
              <w:rPr>
                <w:color w:val="000000"/>
                <w:sz w:val="24"/>
                <w:szCs w:val="24"/>
                <w:lang w:eastAsia="ru-RU"/>
              </w:rPr>
              <w:t xml:space="preserve">; </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 xml:space="preserve">изображать точками на числовой прямой целые </w:t>
            </w:r>
            <w:r w:rsidRPr="007449D2">
              <w:rPr>
                <w:color w:val="000000"/>
                <w:sz w:val="24"/>
                <w:szCs w:val="24"/>
                <w:lang w:eastAsia="ru-RU"/>
              </w:rPr>
              <w:t>степени чисел, корни натуральной степени из чисел, логарифмы чисел в простых случаях;</w:t>
            </w:r>
          </w:p>
          <w:p w:rsidR="007449D2" w:rsidRPr="007449D2" w:rsidRDefault="007449D2" w:rsidP="007851F5">
            <w:pPr>
              <w:pStyle w:val="a2"/>
              <w:spacing w:after="0" w:line="240" w:lineRule="auto"/>
              <w:ind w:left="357" w:hanging="357"/>
              <w:jc w:val="left"/>
              <w:rPr>
                <w:color w:val="FF0000"/>
                <w:sz w:val="24"/>
                <w:szCs w:val="24"/>
                <w:lang w:eastAsia="ru-RU"/>
              </w:rPr>
            </w:pPr>
            <w:r w:rsidRPr="007449D2">
              <w:rPr>
                <w:sz w:val="24"/>
                <w:szCs w:val="24"/>
              </w:rPr>
              <w:t>выполнять несложные преобразования целых и дробно-рациональных буквенных выражений</w:t>
            </w:r>
            <w:r w:rsidRPr="007449D2">
              <w:rPr>
                <w:color w:val="000000"/>
                <w:sz w:val="24"/>
                <w:szCs w:val="24"/>
                <w:lang w:eastAsia="ru-RU"/>
              </w:rPr>
              <w:t>;</w:t>
            </w:r>
          </w:p>
          <w:p w:rsidR="007449D2" w:rsidRPr="007449D2" w:rsidRDefault="007449D2" w:rsidP="007851F5">
            <w:pPr>
              <w:pStyle w:val="a2"/>
              <w:spacing w:after="0" w:line="240" w:lineRule="auto"/>
              <w:ind w:left="357" w:hanging="357"/>
              <w:jc w:val="left"/>
              <w:rPr>
                <w:sz w:val="24"/>
                <w:szCs w:val="24"/>
              </w:rPr>
            </w:pPr>
            <w:r w:rsidRPr="007449D2">
              <w:rPr>
                <w:sz w:val="24"/>
                <w:szCs w:val="24"/>
              </w:rPr>
              <w:t>выражать в простейших случаях из равенства одну переменную через другие;</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вычислять в простых случаях значения числовых и буквенных выражений, осуществляя необходимые подстановки и преобразования;</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изображать схематически угол, величина которого выражена в градусах;</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оценивать знаки синуса, косинуса, тангенса, котангенса конкретных углов. </w:t>
            </w:r>
          </w:p>
          <w:p w:rsidR="007449D2" w:rsidRPr="007449D2" w:rsidRDefault="007449D2" w:rsidP="007851F5">
            <w:pPr>
              <w:spacing w:line="240" w:lineRule="auto"/>
              <w:ind w:left="357" w:hanging="357"/>
              <w:rPr>
                <w:rFonts w:ascii="Times New Roman" w:hAnsi="Times New Roman" w:cs="Times New Roman"/>
                <w:i/>
                <w:sz w:val="24"/>
                <w:szCs w:val="24"/>
              </w:rPr>
            </w:pP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учебных предметов:</w:t>
            </w:r>
          </w:p>
          <w:p w:rsidR="007449D2" w:rsidRPr="007449D2" w:rsidRDefault="007449D2" w:rsidP="007851F5">
            <w:pPr>
              <w:pStyle w:val="a2"/>
              <w:spacing w:after="0" w:line="240" w:lineRule="auto"/>
              <w:ind w:left="357" w:hanging="357"/>
              <w:jc w:val="left"/>
              <w:rPr>
                <w:sz w:val="24"/>
                <w:szCs w:val="24"/>
                <w:lang w:eastAsia="ru-RU"/>
              </w:rPr>
            </w:pPr>
            <w:r w:rsidRPr="007449D2">
              <w:rPr>
                <w:rStyle w:val="af7"/>
                <w:sz w:val="24"/>
                <w:szCs w:val="24"/>
              </w:rPr>
              <w:t xml:space="preserve">выполнять вычисления при решении задач </w:t>
            </w:r>
            <w:r w:rsidRPr="007449D2">
              <w:rPr>
                <w:rStyle w:val="af7"/>
                <w:sz w:val="24"/>
                <w:szCs w:val="24"/>
                <w:lang w:eastAsia="ru-RU"/>
              </w:rPr>
              <w:t>практического характера</w:t>
            </w:r>
            <w:r w:rsidRPr="007449D2">
              <w:rPr>
                <w:color w:val="000000"/>
                <w:sz w:val="24"/>
                <w:szCs w:val="24"/>
                <w:lang w:eastAsia="ru-RU"/>
              </w:rPr>
              <w:t xml:space="preserve">; </w:t>
            </w:r>
          </w:p>
          <w:p w:rsidR="007449D2" w:rsidRPr="007449D2" w:rsidRDefault="007449D2" w:rsidP="007851F5">
            <w:pPr>
              <w:pStyle w:val="a2"/>
              <w:spacing w:after="0" w:line="240" w:lineRule="auto"/>
              <w:ind w:left="357" w:hanging="357"/>
              <w:jc w:val="left"/>
              <w:rPr>
                <w:sz w:val="24"/>
                <w:szCs w:val="24"/>
                <w:lang w:eastAsia="ru-RU"/>
              </w:rPr>
            </w:pPr>
            <w:r w:rsidRPr="007449D2">
              <w:rPr>
                <w:color w:val="000000"/>
                <w:sz w:val="24"/>
                <w:szCs w:val="24"/>
                <w:lang w:eastAsia="ru-RU"/>
              </w:rPr>
              <w:t>выполнять практические расчеты с использованием при необходимости справочных материалов и вычислительных устройств;</w:t>
            </w:r>
          </w:p>
          <w:p w:rsidR="007449D2" w:rsidRPr="007449D2" w:rsidRDefault="007449D2" w:rsidP="007851F5">
            <w:pPr>
              <w:pStyle w:val="a2"/>
              <w:spacing w:after="0" w:line="240" w:lineRule="auto"/>
              <w:ind w:left="357" w:hanging="357"/>
              <w:jc w:val="left"/>
              <w:rPr>
                <w:sz w:val="24"/>
                <w:szCs w:val="24"/>
                <w:lang w:eastAsia="ru-RU"/>
              </w:rPr>
            </w:pPr>
            <w:r w:rsidRPr="007449D2">
              <w:rPr>
                <w:color w:val="000000"/>
                <w:sz w:val="24"/>
                <w:szCs w:val="24"/>
                <w:lang w:eastAsia="ru-RU"/>
              </w:rPr>
              <w:t>соотносить реальные величины, характеристики объектов окружающего мира с их конкретными числовыми значениями;</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lastRenderedPageBreak/>
              <w:t>использовать методы округления, приближения и прикидки при решении практических задач повседневной жизни</w:t>
            </w:r>
          </w:p>
        </w:tc>
        <w:tc>
          <w:tcPr>
            <w:tcW w:w="3753" w:type="dxa"/>
          </w:tcPr>
          <w:p w:rsidR="007449D2" w:rsidRPr="00602467" w:rsidRDefault="007449D2" w:rsidP="007851F5">
            <w:pPr>
              <w:pStyle w:val="a2"/>
              <w:spacing w:after="0" w:line="240" w:lineRule="auto"/>
              <w:ind w:left="357" w:hanging="357"/>
              <w:jc w:val="left"/>
              <w:rPr>
                <w:sz w:val="24"/>
                <w:szCs w:val="24"/>
              </w:rPr>
            </w:pPr>
            <w:r w:rsidRPr="00602467">
              <w:rPr>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7449D2" w:rsidRPr="00602467" w:rsidRDefault="007449D2" w:rsidP="007851F5">
            <w:pPr>
              <w:pStyle w:val="a2"/>
              <w:spacing w:after="0" w:line="240" w:lineRule="auto"/>
              <w:ind w:left="357" w:hanging="357"/>
              <w:jc w:val="left"/>
              <w:rPr>
                <w:color w:val="000000"/>
                <w:sz w:val="24"/>
                <w:szCs w:val="24"/>
                <w:lang w:eastAsia="ru-RU"/>
              </w:rPr>
            </w:pPr>
            <w:r w:rsidRPr="00602467">
              <w:rPr>
                <w:color w:val="000000"/>
                <w:sz w:val="24"/>
                <w:szCs w:val="24"/>
                <w:lang w:eastAsia="ru-RU"/>
              </w:rPr>
              <w:t>приводить примеры чисел с заданными свойствами делимости;</w:t>
            </w:r>
          </w:p>
          <w:p w:rsidR="007449D2" w:rsidRPr="00602467" w:rsidRDefault="007449D2" w:rsidP="007851F5">
            <w:pPr>
              <w:pStyle w:val="a2"/>
              <w:spacing w:after="0" w:line="240" w:lineRule="auto"/>
              <w:ind w:left="357" w:hanging="357"/>
              <w:jc w:val="left"/>
              <w:rPr>
                <w:sz w:val="24"/>
                <w:szCs w:val="24"/>
              </w:rPr>
            </w:pPr>
            <w:r w:rsidRPr="00602467">
              <w:rPr>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602467">
              <w:rPr>
                <w:iCs/>
                <w:color w:val="000000"/>
                <w:sz w:val="24"/>
                <w:szCs w:val="24"/>
                <w:lang w:eastAsia="ru-RU"/>
              </w:rPr>
              <w:t>е и π;</w:t>
            </w:r>
          </w:p>
          <w:p w:rsidR="007449D2" w:rsidRPr="00602467" w:rsidRDefault="007449D2" w:rsidP="007851F5">
            <w:pPr>
              <w:pStyle w:val="a2"/>
              <w:spacing w:after="0" w:line="240" w:lineRule="auto"/>
              <w:ind w:left="357" w:hanging="357"/>
              <w:jc w:val="left"/>
              <w:rPr>
                <w:sz w:val="24"/>
                <w:szCs w:val="24"/>
              </w:rPr>
            </w:pPr>
            <w:r w:rsidRPr="00602467">
              <w:rPr>
                <w:sz w:val="24"/>
                <w:szCs w:val="24"/>
              </w:rPr>
              <w:t xml:space="preserve">выполнять арифметические действия, сочетая устные и письменные приемы, применяя при необходимости вычислительные устройства; </w:t>
            </w:r>
          </w:p>
          <w:p w:rsidR="007449D2" w:rsidRPr="00602467" w:rsidRDefault="007449D2" w:rsidP="007851F5">
            <w:pPr>
              <w:pStyle w:val="a2"/>
              <w:spacing w:after="0" w:line="240" w:lineRule="auto"/>
              <w:ind w:left="357" w:hanging="357"/>
              <w:jc w:val="left"/>
              <w:rPr>
                <w:sz w:val="24"/>
                <w:szCs w:val="24"/>
              </w:rPr>
            </w:pPr>
            <w:r w:rsidRPr="00602467">
              <w:rPr>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7449D2" w:rsidRPr="00602467" w:rsidRDefault="007449D2" w:rsidP="007851F5">
            <w:pPr>
              <w:pStyle w:val="a2"/>
              <w:spacing w:after="0" w:line="240" w:lineRule="auto"/>
              <w:ind w:left="357" w:hanging="357"/>
              <w:jc w:val="left"/>
              <w:rPr>
                <w:sz w:val="24"/>
                <w:szCs w:val="24"/>
              </w:rPr>
            </w:pPr>
            <w:r w:rsidRPr="00602467">
              <w:rPr>
                <w:sz w:val="24"/>
                <w:szCs w:val="24"/>
              </w:rPr>
              <w:t>пользоваться оценкой и прикидкой при практических расчетах;</w:t>
            </w:r>
          </w:p>
          <w:p w:rsidR="007449D2" w:rsidRPr="00602467" w:rsidRDefault="007449D2" w:rsidP="007851F5">
            <w:pPr>
              <w:pStyle w:val="a2"/>
              <w:spacing w:after="0" w:line="240" w:lineRule="auto"/>
              <w:ind w:left="357" w:hanging="357"/>
              <w:jc w:val="left"/>
              <w:rPr>
                <w:sz w:val="24"/>
                <w:szCs w:val="24"/>
              </w:rPr>
            </w:pPr>
            <w:r w:rsidRPr="00602467">
              <w:rPr>
                <w:sz w:val="24"/>
                <w:szCs w:val="24"/>
              </w:rPr>
              <w:lastRenderedPageBreak/>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7449D2" w:rsidRPr="00602467" w:rsidRDefault="007449D2" w:rsidP="007851F5">
            <w:pPr>
              <w:pStyle w:val="a2"/>
              <w:spacing w:after="0" w:line="240" w:lineRule="auto"/>
              <w:ind w:left="357" w:hanging="357"/>
              <w:jc w:val="left"/>
              <w:rPr>
                <w:sz w:val="24"/>
                <w:szCs w:val="24"/>
              </w:rPr>
            </w:pPr>
            <w:r w:rsidRPr="00602467">
              <w:rPr>
                <w:sz w:val="24"/>
                <w:szCs w:val="24"/>
              </w:rPr>
              <w:t>находить значения числовых и буквенных выражений, осуществляя необходимые подстановки и преобразования;</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 xml:space="preserve">изображать схематически угол, величина которого выражена в градусах </w:t>
            </w:r>
            <w:r w:rsidRPr="00602467">
              <w:rPr>
                <w:rFonts w:ascii="Times New Roman" w:hAnsi="Times New Roman"/>
                <w:iCs/>
                <w:sz w:val="24"/>
                <w:szCs w:val="24"/>
              </w:rPr>
              <w:t>или радианах</w:t>
            </w:r>
            <w:r w:rsidRPr="00602467">
              <w:rPr>
                <w:rFonts w:ascii="Times New Roman" w:hAnsi="Times New Roman"/>
                <w:sz w:val="24"/>
                <w:szCs w:val="24"/>
              </w:rPr>
              <w:t xml:space="preserve">; </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использовать при решении задач табличные значения тригонометрических функций углов;</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iCs/>
                <w:color w:val="000000"/>
                <w:sz w:val="24"/>
                <w:szCs w:val="24"/>
              </w:rPr>
              <w:t>выполнять перевод величины угла из радианной меры в градусную и обратно.</w:t>
            </w:r>
          </w:p>
          <w:p w:rsidR="007449D2" w:rsidRPr="00602467" w:rsidRDefault="007449D2" w:rsidP="007851F5">
            <w:pPr>
              <w:spacing w:line="240" w:lineRule="auto"/>
              <w:ind w:left="357" w:hanging="357"/>
              <w:rPr>
                <w:rFonts w:ascii="Times New Roman" w:hAnsi="Times New Roman" w:cs="Times New Roman"/>
                <w:sz w:val="24"/>
                <w:szCs w:val="24"/>
              </w:rPr>
            </w:pP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учебных предметов:</w:t>
            </w:r>
          </w:p>
          <w:p w:rsidR="007449D2" w:rsidRPr="00602467" w:rsidRDefault="007449D2" w:rsidP="007851F5">
            <w:pPr>
              <w:pStyle w:val="a2"/>
              <w:spacing w:after="0" w:line="240" w:lineRule="auto"/>
              <w:ind w:left="357" w:hanging="357"/>
              <w:jc w:val="left"/>
              <w:rPr>
                <w:sz w:val="24"/>
                <w:szCs w:val="24"/>
              </w:rPr>
            </w:pPr>
            <w:r w:rsidRPr="00602467">
              <w:rPr>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7449D2" w:rsidRPr="00602467" w:rsidRDefault="007449D2" w:rsidP="007851F5">
            <w:pPr>
              <w:pStyle w:val="a2"/>
              <w:spacing w:after="0" w:line="240" w:lineRule="auto"/>
              <w:ind w:left="357" w:hanging="357"/>
              <w:jc w:val="left"/>
              <w:rPr>
                <w:sz w:val="24"/>
                <w:szCs w:val="24"/>
                <w:lang w:eastAsia="ru-RU"/>
              </w:rPr>
            </w:pPr>
            <w:r w:rsidRPr="00602467">
              <w:rPr>
                <w:color w:val="000000"/>
                <w:sz w:val="24"/>
                <w:szCs w:val="24"/>
                <w:lang w:eastAsia="ru-RU"/>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7449D2" w:rsidRPr="00602467" w:rsidRDefault="007449D2" w:rsidP="007851F5">
            <w:pPr>
              <w:pStyle w:val="a1"/>
              <w:numPr>
                <w:ilvl w:val="0"/>
                <w:numId w:val="0"/>
              </w:numPr>
              <w:ind w:left="357" w:hanging="357"/>
              <w:jc w:val="left"/>
              <w:rPr>
                <w:rFonts w:ascii="Times New Roman" w:hAnsi="Times New Roman"/>
                <w:sz w:val="24"/>
                <w:szCs w:val="24"/>
              </w:rPr>
            </w:pP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Уравнения и неравенства</w:t>
            </w:r>
          </w:p>
          <w:p w:rsidR="007449D2" w:rsidRPr="00746638" w:rsidRDefault="007449D2" w:rsidP="007851F5">
            <w:pPr>
              <w:spacing w:line="240" w:lineRule="auto"/>
              <w:rPr>
                <w:b/>
                <w:i/>
                <w:sz w:val="20"/>
                <w:szCs w:val="20"/>
              </w:rPr>
            </w:pPr>
          </w:p>
        </w:tc>
        <w:tc>
          <w:tcPr>
            <w:tcW w:w="3686" w:type="dxa"/>
            <w:gridSpan w:val="2"/>
          </w:tcPr>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Решать линейные уравнения и неравенства, квадратные уравнения;</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решать логарифмические уравнения вида </w:t>
            </w:r>
            <w:r w:rsidRPr="007449D2">
              <w:rPr>
                <w:sz w:val="24"/>
                <w:szCs w:val="24"/>
                <w:lang w:val="en-US" w:eastAsia="ru-RU"/>
              </w:rPr>
              <w:t>log</w:t>
            </w:r>
            <w:r w:rsidRPr="007449D2">
              <w:rPr>
                <w:i/>
                <w:sz w:val="24"/>
                <w:szCs w:val="24"/>
                <w:vertAlign w:val="subscript"/>
                <w:lang w:val="en-US" w:eastAsia="ru-RU"/>
              </w:rPr>
              <w:t>a</w:t>
            </w:r>
            <w:r w:rsidRPr="007449D2">
              <w:rPr>
                <w:sz w:val="24"/>
                <w:szCs w:val="24"/>
                <w:lang w:eastAsia="ru-RU"/>
              </w:rPr>
              <w:t xml:space="preserve"> (</w:t>
            </w:r>
            <w:r w:rsidRPr="007449D2">
              <w:rPr>
                <w:i/>
                <w:sz w:val="24"/>
                <w:szCs w:val="24"/>
                <w:lang w:val="en-US" w:eastAsia="ru-RU"/>
              </w:rPr>
              <w:t>bx</w:t>
            </w:r>
            <w:r w:rsidRPr="007449D2">
              <w:rPr>
                <w:sz w:val="24"/>
                <w:szCs w:val="24"/>
                <w:lang w:eastAsia="ru-RU"/>
              </w:rPr>
              <w:t xml:space="preserve"> + </w:t>
            </w:r>
            <w:r w:rsidRPr="007449D2">
              <w:rPr>
                <w:i/>
                <w:sz w:val="24"/>
                <w:szCs w:val="24"/>
                <w:lang w:val="en-US" w:eastAsia="ru-RU"/>
              </w:rPr>
              <w:t>c</w:t>
            </w:r>
            <w:r w:rsidRPr="007449D2">
              <w:rPr>
                <w:sz w:val="24"/>
                <w:szCs w:val="24"/>
                <w:lang w:eastAsia="ru-RU"/>
              </w:rPr>
              <w:t xml:space="preserve">) = </w:t>
            </w:r>
            <w:r w:rsidRPr="007449D2">
              <w:rPr>
                <w:i/>
                <w:sz w:val="24"/>
                <w:szCs w:val="24"/>
                <w:lang w:val="en-US" w:eastAsia="ru-RU"/>
              </w:rPr>
              <w:t>d</w:t>
            </w:r>
            <w:r w:rsidRPr="007449D2">
              <w:rPr>
                <w:sz w:val="24"/>
                <w:szCs w:val="24"/>
                <w:lang w:eastAsia="ru-RU"/>
              </w:rPr>
              <w:t xml:space="preserve"> и простейшие неравенства вида </w:t>
            </w:r>
            <w:r w:rsidRPr="007449D2">
              <w:rPr>
                <w:sz w:val="24"/>
                <w:szCs w:val="24"/>
                <w:lang w:val="en-US" w:eastAsia="ru-RU"/>
              </w:rPr>
              <w:t>log</w:t>
            </w:r>
            <w:r w:rsidRPr="007449D2">
              <w:rPr>
                <w:i/>
                <w:sz w:val="24"/>
                <w:szCs w:val="24"/>
                <w:vertAlign w:val="subscript"/>
                <w:lang w:val="en-US" w:eastAsia="ru-RU"/>
              </w:rPr>
              <w:t>a</w:t>
            </w:r>
            <w:r w:rsidRPr="007449D2">
              <w:rPr>
                <w:i/>
                <w:sz w:val="24"/>
                <w:szCs w:val="24"/>
                <w:lang w:val="en-US" w:eastAsia="ru-RU"/>
              </w:rPr>
              <w:t>x</w:t>
            </w:r>
            <w:r w:rsidRPr="007449D2">
              <w:rPr>
                <w:sz w:val="24"/>
                <w:szCs w:val="24"/>
                <w:lang w:eastAsia="ru-RU"/>
              </w:rPr>
              <w:t>&lt;</w:t>
            </w:r>
            <w:r w:rsidRPr="007449D2">
              <w:rPr>
                <w:i/>
                <w:sz w:val="24"/>
                <w:szCs w:val="24"/>
                <w:lang w:val="en-US" w:eastAsia="ru-RU"/>
              </w:rPr>
              <w:t>d</w:t>
            </w:r>
            <w:r w:rsidRPr="007449D2">
              <w:rPr>
                <w:sz w:val="24"/>
                <w:szCs w:val="24"/>
                <w:lang w:eastAsia="ru-RU"/>
              </w:rPr>
              <w:t>;</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решать показательные уравнения, вида </w:t>
            </w:r>
            <w:r w:rsidRPr="007449D2">
              <w:rPr>
                <w:i/>
                <w:sz w:val="24"/>
                <w:szCs w:val="24"/>
                <w:lang w:val="en-US" w:eastAsia="ru-RU"/>
              </w:rPr>
              <w:t>a</w:t>
            </w:r>
            <w:r w:rsidRPr="007449D2">
              <w:rPr>
                <w:i/>
                <w:sz w:val="24"/>
                <w:szCs w:val="24"/>
                <w:vertAlign w:val="superscript"/>
                <w:lang w:val="en-US" w:eastAsia="ru-RU"/>
              </w:rPr>
              <w:t>bx</w:t>
            </w:r>
            <w:r w:rsidRPr="007449D2">
              <w:rPr>
                <w:i/>
                <w:sz w:val="24"/>
                <w:szCs w:val="24"/>
                <w:vertAlign w:val="superscript"/>
                <w:lang w:eastAsia="ru-RU"/>
              </w:rPr>
              <w:t>+</w:t>
            </w:r>
            <w:r w:rsidRPr="007449D2">
              <w:rPr>
                <w:i/>
                <w:sz w:val="24"/>
                <w:szCs w:val="24"/>
                <w:vertAlign w:val="superscript"/>
                <w:lang w:val="en-US" w:eastAsia="ru-RU"/>
              </w:rPr>
              <w:t>c</w:t>
            </w:r>
            <w:r w:rsidRPr="007449D2">
              <w:rPr>
                <w:i/>
                <w:sz w:val="24"/>
                <w:szCs w:val="24"/>
                <w:lang w:eastAsia="ru-RU"/>
              </w:rPr>
              <w:t xml:space="preserve">= </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 xml:space="preserve">) и простейшие неравенства вида </w:t>
            </w:r>
            <w:r w:rsidRPr="007449D2">
              <w:rPr>
                <w:i/>
                <w:sz w:val="24"/>
                <w:szCs w:val="24"/>
                <w:lang w:val="en-US" w:eastAsia="ru-RU"/>
              </w:rPr>
              <w:t>a</w:t>
            </w:r>
            <w:r w:rsidRPr="007449D2">
              <w:rPr>
                <w:i/>
                <w:sz w:val="24"/>
                <w:szCs w:val="24"/>
                <w:vertAlign w:val="superscript"/>
                <w:lang w:val="en-US" w:eastAsia="ru-RU"/>
              </w:rPr>
              <w:t>x</w:t>
            </w:r>
            <w:r w:rsidRPr="007449D2">
              <w:rPr>
                <w:i/>
                <w:sz w:val="24"/>
                <w:szCs w:val="24"/>
                <w:lang w:eastAsia="ru-RU"/>
              </w:rPr>
              <w:t>&lt;</w:t>
            </w:r>
            <w:r w:rsidRPr="007449D2">
              <w:rPr>
                <w:i/>
                <w:sz w:val="24"/>
                <w:szCs w:val="24"/>
                <w:lang w:val="en-US" w:eastAsia="ru-RU"/>
              </w:rPr>
              <w:t>d</w:t>
            </w:r>
            <w:r w:rsidRPr="007449D2">
              <w:rPr>
                <w:sz w:val="24"/>
                <w:szCs w:val="24"/>
                <w:lang w:eastAsia="ru-RU"/>
              </w:rPr>
              <w:t xml:space="preserve">    (где </w:t>
            </w:r>
            <w:r w:rsidRPr="007449D2">
              <w:rPr>
                <w:i/>
                <w:sz w:val="24"/>
                <w:szCs w:val="24"/>
                <w:lang w:val="en-US" w:eastAsia="ru-RU"/>
              </w:rPr>
              <w:t>d</w:t>
            </w:r>
            <w:r w:rsidRPr="007449D2">
              <w:rPr>
                <w:sz w:val="24"/>
                <w:szCs w:val="24"/>
                <w:lang w:eastAsia="ru-RU"/>
              </w:rPr>
              <w:t xml:space="preserve"> можно представить в виде степени с основанием </w:t>
            </w:r>
            <w:r w:rsidRPr="007449D2">
              <w:rPr>
                <w:i/>
                <w:sz w:val="24"/>
                <w:szCs w:val="24"/>
                <w:lang w:val="en-US" w:eastAsia="ru-RU"/>
              </w:rPr>
              <w:t>a</w:t>
            </w:r>
            <w:r w:rsidRPr="007449D2">
              <w:rPr>
                <w:sz w:val="24"/>
                <w:szCs w:val="24"/>
                <w:lang w:eastAsia="ru-RU"/>
              </w:rPr>
              <w:t>)</w:t>
            </w:r>
            <w:r w:rsidRPr="007449D2">
              <w:rPr>
                <w:color w:val="FF0000"/>
                <w:sz w:val="24"/>
                <w:szCs w:val="24"/>
                <w:lang w:eastAsia="ru-RU"/>
              </w:rPr>
              <w:t>;</w:t>
            </w:r>
            <w:r w:rsidRPr="007449D2">
              <w:rPr>
                <w:sz w:val="24"/>
                <w:szCs w:val="24"/>
                <w:lang w:eastAsia="ru-RU"/>
              </w:rPr>
              <w:t>.</w:t>
            </w:r>
          </w:p>
          <w:p w:rsidR="007449D2" w:rsidRPr="007449D2" w:rsidRDefault="007449D2" w:rsidP="007851F5">
            <w:pPr>
              <w:pStyle w:val="a2"/>
              <w:spacing w:after="0" w:line="240" w:lineRule="auto"/>
              <w:ind w:left="357" w:hanging="357"/>
              <w:jc w:val="left"/>
              <w:rPr>
                <w:sz w:val="24"/>
                <w:szCs w:val="24"/>
                <w:lang w:eastAsia="ru-RU"/>
              </w:rPr>
            </w:pPr>
            <w:r w:rsidRPr="007449D2">
              <w:rPr>
                <w:color w:val="000000"/>
                <w:sz w:val="24"/>
                <w:szCs w:val="24"/>
                <w:lang w:eastAsia="ru-RU"/>
              </w:rPr>
              <w:t xml:space="preserve">приводить несколько примеров корней простейшего тригонометрического уравнения вида: sin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val="en-US" w:eastAsia="ru-RU"/>
              </w:rPr>
              <w:t>co</w:t>
            </w:r>
            <w:r w:rsidRPr="007449D2">
              <w:rPr>
                <w:color w:val="000000"/>
                <w:sz w:val="24"/>
                <w:szCs w:val="24"/>
                <w:lang w:eastAsia="ru-RU"/>
              </w:rPr>
              <w:t xml:space="preserve">s </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val="en-US" w:eastAsia="ru-RU"/>
              </w:rPr>
              <w:t>tg</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w:t>
            </w:r>
            <w:r w:rsidRPr="007449D2">
              <w:rPr>
                <w:color w:val="000000"/>
                <w:sz w:val="24"/>
                <w:szCs w:val="24"/>
                <w:lang w:val="en-US" w:eastAsia="ru-RU"/>
              </w:rPr>
              <w:t>ctg</w:t>
            </w:r>
            <w:r w:rsidRPr="007449D2">
              <w:rPr>
                <w:i/>
                <w:color w:val="000000"/>
                <w:sz w:val="24"/>
                <w:szCs w:val="24"/>
                <w:lang w:val="en-US" w:eastAsia="ru-RU"/>
              </w:rPr>
              <w:t>x</w:t>
            </w:r>
            <w:r w:rsidRPr="007449D2">
              <w:rPr>
                <w:color w:val="000000"/>
                <w:sz w:val="24"/>
                <w:szCs w:val="24"/>
                <w:lang w:eastAsia="ru-RU"/>
              </w:rPr>
              <w:t xml:space="preserve"> = </w:t>
            </w:r>
            <w:r w:rsidRPr="007449D2">
              <w:rPr>
                <w:i/>
                <w:color w:val="000000"/>
                <w:sz w:val="24"/>
                <w:szCs w:val="24"/>
                <w:lang w:val="en-US" w:eastAsia="ru-RU"/>
              </w:rPr>
              <w:t>a</w:t>
            </w:r>
            <w:r w:rsidRPr="007449D2">
              <w:rPr>
                <w:i/>
                <w:color w:val="000000"/>
                <w:sz w:val="24"/>
                <w:szCs w:val="24"/>
                <w:lang w:eastAsia="ru-RU"/>
              </w:rPr>
              <w:t xml:space="preserve">, </w:t>
            </w:r>
            <w:r w:rsidRPr="007449D2">
              <w:rPr>
                <w:color w:val="000000"/>
                <w:sz w:val="24"/>
                <w:szCs w:val="24"/>
                <w:lang w:eastAsia="ru-RU"/>
              </w:rPr>
              <w:t xml:space="preserve">где </w:t>
            </w:r>
            <w:r w:rsidRPr="007449D2">
              <w:rPr>
                <w:i/>
                <w:color w:val="000000"/>
                <w:sz w:val="24"/>
                <w:szCs w:val="24"/>
                <w:lang w:val="en-US" w:eastAsia="ru-RU"/>
              </w:rPr>
              <w:t>a</w:t>
            </w:r>
            <w:r w:rsidRPr="007449D2">
              <w:rPr>
                <w:color w:val="000000"/>
                <w:sz w:val="24"/>
                <w:szCs w:val="24"/>
                <w:lang w:eastAsia="ru-RU"/>
              </w:rPr>
              <w:t xml:space="preserve"> – табличное значение соответствующей тригонометрической функции.</w:t>
            </w:r>
          </w:p>
          <w:p w:rsidR="007449D2" w:rsidRPr="007449D2" w:rsidRDefault="007449D2" w:rsidP="007851F5">
            <w:pPr>
              <w:spacing w:line="240" w:lineRule="auto"/>
              <w:ind w:left="357" w:hanging="357"/>
              <w:rPr>
                <w:rFonts w:ascii="Times New Roman" w:hAnsi="Times New Roman" w:cs="Times New Roman"/>
                <w:i/>
                <w:sz w:val="24"/>
                <w:szCs w:val="24"/>
              </w:rPr>
            </w:pPr>
          </w:p>
          <w:p w:rsidR="007449D2" w:rsidRPr="007449D2" w:rsidRDefault="007449D2" w:rsidP="007851F5">
            <w:pPr>
              <w:spacing w:line="240" w:lineRule="auto"/>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3753" w:type="dxa"/>
          </w:tcPr>
          <w:p w:rsidR="007449D2" w:rsidRPr="00602467" w:rsidRDefault="007449D2" w:rsidP="00BA0CC7">
            <w:pPr>
              <w:pStyle w:val="a2"/>
              <w:numPr>
                <w:ilvl w:val="0"/>
                <w:numId w:val="8"/>
              </w:numPr>
              <w:spacing w:after="0" w:line="240" w:lineRule="auto"/>
              <w:ind w:left="357" w:hanging="357"/>
              <w:jc w:val="left"/>
              <w:rPr>
                <w:iCs/>
                <w:color w:val="404040"/>
                <w:sz w:val="24"/>
                <w:szCs w:val="24"/>
                <w:lang w:eastAsia="ru-RU"/>
              </w:rPr>
            </w:pPr>
            <w:r w:rsidRPr="00602467">
              <w:rPr>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7449D2" w:rsidRPr="00602467" w:rsidRDefault="007449D2" w:rsidP="007851F5">
            <w:pPr>
              <w:pStyle w:val="a2"/>
              <w:spacing w:after="0" w:line="240" w:lineRule="auto"/>
              <w:ind w:left="357" w:hanging="357"/>
              <w:jc w:val="left"/>
              <w:rPr>
                <w:sz w:val="24"/>
                <w:szCs w:val="24"/>
              </w:rPr>
            </w:pPr>
            <w:r w:rsidRPr="00602467">
              <w:rPr>
                <w:sz w:val="24"/>
                <w:szCs w:val="24"/>
              </w:rPr>
              <w:t>использовать методы решения уравнений: приведение к виду «произведение равно нулю» или «частное равно нулю», замена переменных;</w:t>
            </w:r>
          </w:p>
          <w:p w:rsidR="007449D2" w:rsidRPr="00602467" w:rsidRDefault="007449D2" w:rsidP="007851F5">
            <w:pPr>
              <w:pStyle w:val="a2"/>
              <w:spacing w:after="0" w:line="240" w:lineRule="auto"/>
              <w:ind w:left="357" w:hanging="357"/>
              <w:jc w:val="left"/>
              <w:rPr>
                <w:sz w:val="24"/>
                <w:szCs w:val="24"/>
              </w:rPr>
            </w:pPr>
            <w:r w:rsidRPr="00602467">
              <w:rPr>
                <w:sz w:val="24"/>
                <w:szCs w:val="24"/>
              </w:rPr>
              <w:t>использовать метод интервалов для решения неравенств;</w:t>
            </w:r>
          </w:p>
          <w:p w:rsidR="007449D2" w:rsidRPr="00602467" w:rsidRDefault="007449D2" w:rsidP="00BA0CC7">
            <w:pPr>
              <w:pStyle w:val="a2"/>
              <w:numPr>
                <w:ilvl w:val="0"/>
                <w:numId w:val="8"/>
              </w:numPr>
              <w:spacing w:after="0" w:line="240" w:lineRule="auto"/>
              <w:ind w:left="357" w:hanging="357"/>
              <w:jc w:val="left"/>
              <w:rPr>
                <w:iCs/>
                <w:color w:val="404040"/>
                <w:sz w:val="24"/>
                <w:szCs w:val="24"/>
                <w:lang w:eastAsia="ru-RU"/>
              </w:rPr>
            </w:pPr>
            <w:r w:rsidRPr="00602467">
              <w:rPr>
                <w:sz w:val="24"/>
                <w:szCs w:val="24"/>
              </w:rPr>
              <w:t>использовать графический метод для приближенного решения уравнений и неравенств;</w:t>
            </w:r>
          </w:p>
          <w:p w:rsidR="007449D2" w:rsidRPr="00602467" w:rsidRDefault="007449D2" w:rsidP="00BA0CC7">
            <w:pPr>
              <w:pStyle w:val="a2"/>
              <w:numPr>
                <w:ilvl w:val="0"/>
                <w:numId w:val="8"/>
              </w:numPr>
              <w:spacing w:after="0" w:line="240" w:lineRule="auto"/>
              <w:ind w:left="357" w:hanging="357"/>
              <w:jc w:val="left"/>
              <w:rPr>
                <w:iCs/>
                <w:color w:val="404040"/>
                <w:sz w:val="24"/>
                <w:szCs w:val="24"/>
                <w:lang w:eastAsia="ru-RU"/>
              </w:rPr>
            </w:pPr>
            <w:r w:rsidRPr="00602467">
              <w:rPr>
                <w:sz w:val="24"/>
                <w:szCs w:val="24"/>
              </w:rPr>
              <w:t>изображать на тригонометрической окружности множество решений простейших тригонометрических уравнений и неравенств;</w:t>
            </w:r>
          </w:p>
          <w:p w:rsidR="007449D2" w:rsidRPr="00602467" w:rsidRDefault="007449D2" w:rsidP="00BA0CC7">
            <w:pPr>
              <w:pStyle w:val="a2"/>
              <w:numPr>
                <w:ilvl w:val="0"/>
                <w:numId w:val="8"/>
              </w:numPr>
              <w:spacing w:after="0" w:line="240" w:lineRule="auto"/>
              <w:ind w:left="357" w:hanging="357"/>
              <w:jc w:val="left"/>
              <w:rPr>
                <w:iCs/>
                <w:color w:val="404040"/>
                <w:sz w:val="24"/>
                <w:szCs w:val="24"/>
                <w:lang w:eastAsia="ru-RU"/>
              </w:rPr>
            </w:pPr>
            <w:r w:rsidRPr="00602467">
              <w:rPr>
                <w:sz w:val="24"/>
                <w:szCs w:val="24"/>
              </w:rPr>
              <w:t>выполнять отбор корней уравнений или решений неравенств в соответствии с дополнительными условиями и ограничениями.</w:t>
            </w: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учебных предметов:</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составлять и решать уравнения, системы уравнений и неравенства при решении задач других учебных предметов;</w:t>
            </w:r>
          </w:p>
          <w:p w:rsidR="007449D2" w:rsidRPr="00602467" w:rsidRDefault="007449D2" w:rsidP="00BA0CC7">
            <w:pPr>
              <w:pStyle w:val="a2"/>
              <w:numPr>
                <w:ilvl w:val="0"/>
                <w:numId w:val="8"/>
              </w:numPr>
              <w:spacing w:after="0" w:line="240" w:lineRule="auto"/>
              <w:ind w:left="357" w:hanging="357"/>
              <w:jc w:val="left"/>
              <w:rPr>
                <w:iCs/>
                <w:color w:val="404040"/>
                <w:sz w:val="24"/>
                <w:szCs w:val="24"/>
                <w:lang w:eastAsia="ru-RU"/>
              </w:rPr>
            </w:pPr>
            <w:r w:rsidRPr="00602467">
              <w:rPr>
                <w:sz w:val="24"/>
                <w:szCs w:val="24"/>
              </w:rPr>
              <w:t xml:space="preserve">использовать уравнения и неравенства для построения и исследования простейших </w:t>
            </w:r>
            <w:r w:rsidRPr="00602467">
              <w:rPr>
                <w:sz w:val="24"/>
                <w:szCs w:val="24"/>
              </w:rPr>
              <w:lastRenderedPageBreak/>
              <w:t>математических моделей реальных ситуаций или прикладных задач;</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Функции</w:t>
            </w:r>
          </w:p>
        </w:tc>
        <w:tc>
          <w:tcPr>
            <w:tcW w:w="3686" w:type="dxa"/>
            <w:gridSpan w:val="2"/>
          </w:tcPr>
          <w:p w:rsidR="007449D2" w:rsidRPr="007449D2" w:rsidRDefault="007449D2" w:rsidP="007851F5">
            <w:pPr>
              <w:pStyle w:val="a2"/>
              <w:spacing w:after="0" w:line="240" w:lineRule="auto"/>
              <w:ind w:left="357" w:hanging="357"/>
              <w:jc w:val="left"/>
              <w:rPr>
                <w:sz w:val="24"/>
                <w:szCs w:val="24"/>
              </w:rPr>
            </w:pPr>
            <w:r w:rsidRPr="007449D2">
              <w:rPr>
                <w:sz w:val="24"/>
                <w:szCs w:val="24"/>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lastRenderedPageBreak/>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7449D2" w:rsidRPr="007449D2" w:rsidRDefault="007449D2" w:rsidP="007851F5">
            <w:pPr>
              <w:pStyle w:val="a2"/>
              <w:spacing w:after="0" w:line="240" w:lineRule="auto"/>
              <w:ind w:left="357" w:hanging="357"/>
              <w:jc w:val="left"/>
              <w:rPr>
                <w:sz w:val="24"/>
                <w:szCs w:val="24"/>
              </w:rPr>
            </w:pPr>
            <w:r w:rsidRPr="007449D2">
              <w:rPr>
                <w:sz w:val="24"/>
                <w:szCs w:val="24"/>
              </w:rPr>
              <w:t>находить по графику приближённо значения функции в заданных точках;</w:t>
            </w:r>
          </w:p>
          <w:p w:rsidR="007449D2" w:rsidRPr="007449D2" w:rsidRDefault="007449D2" w:rsidP="007851F5">
            <w:pPr>
              <w:pStyle w:val="a2"/>
              <w:spacing w:after="0" w:line="240" w:lineRule="auto"/>
              <w:ind w:left="357" w:hanging="357"/>
              <w:jc w:val="left"/>
              <w:rPr>
                <w:sz w:val="24"/>
                <w:szCs w:val="24"/>
              </w:rPr>
            </w:pPr>
            <w:r w:rsidRPr="007449D2">
              <w:rPr>
                <w:sz w:val="24"/>
                <w:szCs w:val="24"/>
              </w:rPr>
              <w:t>определять по графику свойства функции (нули, промежутки знакопостоянства, промежутки монотонности, наибольшие и наименьшие значения и т.п.);</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7449D2">
              <w:rPr>
                <w:iCs/>
                <w:sz w:val="24"/>
                <w:szCs w:val="24"/>
                <w:lang w:eastAsia="ru-RU"/>
              </w:rPr>
              <w:t>и т.д</w:t>
            </w:r>
            <w:r w:rsidRPr="007449D2">
              <w:rPr>
                <w:sz w:val="24"/>
                <w:szCs w:val="24"/>
                <w:lang w:eastAsia="ru-RU"/>
              </w:rPr>
              <w:t>.).</w:t>
            </w:r>
          </w:p>
          <w:p w:rsidR="007449D2" w:rsidRPr="007449D2" w:rsidRDefault="007449D2" w:rsidP="007851F5">
            <w:pPr>
              <w:spacing w:line="240" w:lineRule="auto"/>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851F5">
            <w:pPr>
              <w:pStyle w:val="a2"/>
              <w:spacing w:after="0" w:line="240" w:lineRule="auto"/>
              <w:ind w:left="357" w:hanging="357"/>
              <w:jc w:val="left"/>
              <w:rPr>
                <w:sz w:val="24"/>
                <w:szCs w:val="24"/>
              </w:rPr>
            </w:pPr>
            <w:r w:rsidRPr="007449D2">
              <w:rPr>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7449D2" w:rsidRPr="007449D2" w:rsidRDefault="007449D2" w:rsidP="007851F5">
            <w:pPr>
              <w:pStyle w:val="a2"/>
              <w:spacing w:after="0" w:line="240" w:lineRule="auto"/>
              <w:ind w:left="357" w:hanging="357"/>
              <w:jc w:val="left"/>
              <w:rPr>
                <w:sz w:val="24"/>
                <w:szCs w:val="24"/>
              </w:rPr>
            </w:pPr>
            <w:r w:rsidRPr="007449D2">
              <w:rPr>
                <w:sz w:val="24"/>
                <w:szCs w:val="24"/>
              </w:rPr>
              <w:t>интерпретировать свойства в контексте конкретной практической ситуации</w:t>
            </w:r>
          </w:p>
        </w:tc>
        <w:tc>
          <w:tcPr>
            <w:tcW w:w="3753" w:type="dxa"/>
          </w:tcPr>
          <w:p w:rsidR="007449D2" w:rsidRPr="00602467" w:rsidRDefault="007449D2" w:rsidP="007851F5">
            <w:pPr>
              <w:pStyle w:val="a2"/>
              <w:spacing w:after="0" w:line="240" w:lineRule="auto"/>
              <w:ind w:left="357" w:hanging="357"/>
              <w:jc w:val="left"/>
              <w:rPr>
                <w:color w:val="000000"/>
                <w:sz w:val="24"/>
                <w:szCs w:val="24"/>
                <w:lang w:eastAsia="ru-RU"/>
              </w:rPr>
            </w:pPr>
            <w:r w:rsidRPr="00602467">
              <w:rPr>
                <w:sz w:val="24"/>
                <w:szCs w:val="24"/>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7449D2" w:rsidRPr="00602467" w:rsidRDefault="007449D2" w:rsidP="007851F5">
            <w:pPr>
              <w:pStyle w:val="a2"/>
              <w:spacing w:after="0" w:line="240" w:lineRule="auto"/>
              <w:ind w:left="357" w:hanging="357"/>
              <w:jc w:val="left"/>
              <w:rPr>
                <w:color w:val="000000"/>
                <w:sz w:val="24"/>
                <w:szCs w:val="24"/>
                <w:lang w:eastAsia="ru-RU"/>
              </w:rPr>
            </w:pPr>
            <w:r w:rsidRPr="00602467">
              <w:rPr>
                <w:sz w:val="24"/>
                <w:szCs w:val="24"/>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7449D2" w:rsidRPr="00602467" w:rsidRDefault="007449D2" w:rsidP="00BA0CC7">
            <w:pPr>
              <w:numPr>
                <w:ilvl w:val="0"/>
                <w:numId w:val="8"/>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 xml:space="preserve">определять значение функции по значению аргумента при различных способах задания функции; </w:t>
            </w:r>
          </w:p>
          <w:p w:rsidR="007449D2" w:rsidRPr="00602467" w:rsidRDefault="007449D2" w:rsidP="00BA0CC7">
            <w:pPr>
              <w:numPr>
                <w:ilvl w:val="0"/>
                <w:numId w:val="8"/>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строить графики изученных функций;</w:t>
            </w:r>
          </w:p>
          <w:p w:rsidR="007449D2" w:rsidRPr="00602467" w:rsidRDefault="007449D2" w:rsidP="007851F5">
            <w:pPr>
              <w:pStyle w:val="a2"/>
              <w:spacing w:after="0" w:line="240" w:lineRule="auto"/>
              <w:ind w:left="357" w:hanging="357"/>
              <w:jc w:val="left"/>
              <w:rPr>
                <w:sz w:val="24"/>
                <w:szCs w:val="24"/>
              </w:rPr>
            </w:pPr>
            <w:r w:rsidRPr="00602467">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7449D2" w:rsidRPr="00602467" w:rsidRDefault="007449D2" w:rsidP="007851F5">
            <w:pPr>
              <w:pStyle w:val="a2"/>
              <w:spacing w:after="0" w:line="240" w:lineRule="auto"/>
              <w:ind w:left="357" w:hanging="357"/>
              <w:jc w:val="left"/>
              <w:rPr>
                <w:sz w:val="24"/>
                <w:szCs w:val="24"/>
                <w:lang w:eastAsia="ru-RU"/>
              </w:rPr>
            </w:pPr>
            <w:r w:rsidRPr="00602467">
              <w:rPr>
                <w:sz w:val="24"/>
                <w:szCs w:val="24"/>
                <w:lang w:eastAsia="ru-RU"/>
              </w:rPr>
              <w:t xml:space="preserve">строить эскиз графика </w:t>
            </w:r>
            <w:r w:rsidRPr="00602467">
              <w:rPr>
                <w:sz w:val="24"/>
                <w:szCs w:val="24"/>
                <w:lang w:eastAsia="ru-RU"/>
              </w:rPr>
              <w:lastRenderedPageBreak/>
              <w:t xml:space="preserve">функции, удовлетворяющей приведенному набору условий (промежутки возрастания/убывания, значение функции в заданной точке, точки экстремумов, </w:t>
            </w:r>
            <w:r w:rsidRPr="00602467">
              <w:rPr>
                <w:iCs/>
                <w:sz w:val="24"/>
                <w:szCs w:val="24"/>
                <w:lang w:eastAsia="ru-RU"/>
              </w:rPr>
              <w:t>асимптоты, нули функции и т.д</w:t>
            </w:r>
            <w:r w:rsidRPr="00602467">
              <w:rPr>
                <w:sz w:val="24"/>
                <w:szCs w:val="24"/>
                <w:lang w:eastAsia="ru-RU"/>
              </w:rPr>
              <w:t>.);</w:t>
            </w:r>
          </w:p>
          <w:p w:rsidR="007449D2" w:rsidRPr="00602467" w:rsidRDefault="007449D2" w:rsidP="007851F5">
            <w:pPr>
              <w:pStyle w:val="a2"/>
              <w:spacing w:after="0" w:line="240" w:lineRule="auto"/>
              <w:ind w:left="357" w:hanging="357"/>
              <w:jc w:val="left"/>
              <w:rPr>
                <w:sz w:val="24"/>
                <w:szCs w:val="24"/>
              </w:rPr>
            </w:pPr>
            <w:r w:rsidRPr="00602467">
              <w:rPr>
                <w:sz w:val="24"/>
                <w:szCs w:val="24"/>
              </w:rPr>
              <w:t>решать уравнения, простейшие системы уравнений, используя свойства функций и их графиков.</w:t>
            </w:r>
          </w:p>
          <w:p w:rsidR="007449D2" w:rsidRPr="00602467" w:rsidRDefault="007449D2" w:rsidP="007851F5">
            <w:pPr>
              <w:spacing w:line="240" w:lineRule="auto"/>
              <w:ind w:left="357" w:hanging="357"/>
              <w:rPr>
                <w:rFonts w:ascii="Times New Roman" w:hAnsi="Times New Roman" w:cs="Times New Roman"/>
                <w:sz w:val="24"/>
                <w:szCs w:val="24"/>
              </w:rPr>
            </w:pP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учебных предметов:</w:t>
            </w:r>
          </w:p>
          <w:p w:rsidR="007449D2" w:rsidRPr="00602467" w:rsidRDefault="007449D2" w:rsidP="00BA0CC7">
            <w:pPr>
              <w:numPr>
                <w:ilvl w:val="0"/>
                <w:numId w:val="8"/>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7449D2" w:rsidRPr="00602467" w:rsidRDefault="007449D2" w:rsidP="00BA0CC7">
            <w:pPr>
              <w:numPr>
                <w:ilvl w:val="0"/>
                <w:numId w:val="8"/>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интерпретировать свойства в контексте конкретной практической ситуации;</w:t>
            </w:r>
          </w:p>
          <w:p w:rsidR="007449D2" w:rsidRPr="00602467" w:rsidRDefault="007449D2" w:rsidP="00BA0CC7">
            <w:pPr>
              <w:numPr>
                <w:ilvl w:val="0"/>
                <w:numId w:val="8"/>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Элементы математического анализа</w:t>
            </w:r>
          </w:p>
        </w:tc>
        <w:tc>
          <w:tcPr>
            <w:tcW w:w="3686" w:type="dxa"/>
            <w:gridSpan w:val="2"/>
          </w:tcPr>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Оперировать на базовом уровне понятиями: производная функции в точке, касательная к графику функции, производная функции; </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определять значение </w:t>
            </w:r>
            <w:r w:rsidRPr="007449D2">
              <w:rPr>
                <w:sz w:val="24"/>
                <w:szCs w:val="24"/>
                <w:lang w:eastAsia="ru-RU"/>
              </w:rPr>
              <w:lastRenderedPageBreak/>
              <w:t>производной функции в точке по изображению касательной к графику, проведенной в этой точке;</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7449D2" w:rsidRPr="007449D2" w:rsidRDefault="007449D2" w:rsidP="007851F5">
            <w:pPr>
              <w:spacing w:line="240" w:lineRule="auto"/>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7449D2" w:rsidRPr="007449D2" w:rsidRDefault="007449D2" w:rsidP="007851F5">
            <w:pPr>
              <w:pStyle w:val="a2"/>
              <w:spacing w:after="0" w:line="240" w:lineRule="auto"/>
              <w:ind w:left="357" w:hanging="357"/>
              <w:jc w:val="left"/>
              <w:rPr>
                <w:color w:val="000000"/>
                <w:sz w:val="24"/>
                <w:szCs w:val="24"/>
                <w:lang w:eastAsia="ru-RU"/>
              </w:rPr>
            </w:pPr>
            <w:r w:rsidRPr="007449D2">
              <w:rPr>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3753" w:type="dxa"/>
          </w:tcPr>
          <w:p w:rsidR="007449D2" w:rsidRPr="00602467" w:rsidRDefault="007449D2" w:rsidP="007851F5">
            <w:pPr>
              <w:pStyle w:val="a2"/>
              <w:spacing w:after="0" w:line="240" w:lineRule="auto"/>
              <w:ind w:left="357" w:hanging="357"/>
              <w:jc w:val="left"/>
              <w:rPr>
                <w:sz w:val="24"/>
                <w:szCs w:val="24"/>
                <w:lang w:eastAsia="ru-RU"/>
              </w:rPr>
            </w:pPr>
            <w:r w:rsidRPr="00602467">
              <w:rPr>
                <w:sz w:val="24"/>
                <w:szCs w:val="24"/>
                <w:lang w:eastAsia="ru-RU"/>
              </w:rPr>
              <w:lastRenderedPageBreak/>
              <w:t>Оперировать понятиями: производная функции в точке, касательная к графику функции, производная функции;</w:t>
            </w:r>
          </w:p>
          <w:p w:rsidR="007449D2" w:rsidRPr="00602467" w:rsidRDefault="007449D2" w:rsidP="007851F5">
            <w:pPr>
              <w:pStyle w:val="a2"/>
              <w:spacing w:after="0" w:line="240" w:lineRule="auto"/>
              <w:ind w:left="357" w:hanging="357"/>
              <w:jc w:val="left"/>
              <w:rPr>
                <w:sz w:val="24"/>
                <w:szCs w:val="24"/>
                <w:lang w:eastAsia="ru-RU"/>
              </w:rPr>
            </w:pPr>
            <w:r w:rsidRPr="00602467">
              <w:rPr>
                <w:sz w:val="24"/>
                <w:szCs w:val="24"/>
                <w:lang w:eastAsia="ru-RU"/>
              </w:rPr>
              <w:t xml:space="preserve">вычислять производную одночлена, многочлена, </w:t>
            </w:r>
            <w:r w:rsidRPr="00602467">
              <w:rPr>
                <w:sz w:val="24"/>
                <w:szCs w:val="24"/>
                <w:lang w:eastAsia="ru-RU"/>
              </w:rPr>
              <w:lastRenderedPageBreak/>
              <w:t>квадратного корня, производную суммы функций;</w:t>
            </w:r>
          </w:p>
          <w:p w:rsidR="007449D2" w:rsidRPr="00602467" w:rsidRDefault="007449D2" w:rsidP="00BA0CC7">
            <w:pPr>
              <w:pStyle w:val="a2"/>
              <w:numPr>
                <w:ilvl w:val="0"/>
                <w:numId w:val="8"/>
              </w:numPr>
              <w:spacing w:after="0" w:line="240" w:lineRule="auto"/>
              <w:ind w:left="357" w:hanging="357"/>
              <w:jc w:val="left"/>
              <w:rPr>
                <w:iCs/>
                <w:color w:val="404040"/>
                <w:sz w:val="24"/>
                <w:szCs w:val="24"/>
                <w:lang w:eastAsia="ru-RU"/>
              </w:rPr>
            </w:pPr>
            <w:r w:rsidRPr="00602467">
              <w:rPr>
                <w:sz w:val="24"/>
                <w:szCs w:val="24"/>
              </w:rPr>
              <w:t xml:space="preserve">вычислять производные элементарных функций и их комбинаций, используя справочные материалы; </w:t>
            </w:r>
          </w:p>
          <w:p w:rsidR="007449D2" w:rsidRPr="00602467" w:rsidRDefault="007449D2" w:rsidP="00BA0CC7">
            <w:pPr>
              <w:pStyle w:val="a2"/>
              <w:numPr>
                <w:ilvl w:val="0"/>
                <w:numId w:val="8"/>
              </w:numPr>
              <w:spacing w:after="0" w:line="240" w:lineRule="auto"/>
              <w:ind w:left="357" w:hanging="357"/>
              <w:jc w:val="left"/>
              <w:rPr>
                <w:iCs/>
                <w:color w:val="404040"/>
                <w:sz w:val="24"/>
                <w:szCs w:val="24"/>
                <w:lang w:eastAsia="ru-RU"/>
              </w:rPr>
            </w:pPr>
            <w:r w:rsidRPr="00602467">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учебных предметов:</w:t>
            </w:r>
          </w:p>
          <w:p w:rsidR="007449D2" w:rsidRPr="00602467" w:rsidRDefault="007449D2" w:rsidP="007851F5">
            <w:pPr>
              <w:pStyle w:val="a2"/>
              <w:spacing w:after="0" w:line="240" w:lineRule="auto"/>
              <w:ind w:left="357" w:hanging="357"/>
              <w:jc w:val="left"/>
              <w:rPr>
                <w:sz w:val="24"/>
                <w:szCs w:val="24"/>
              </w:rPr>
            </w:pPr>
            <w:r w:rsidRPr="00602467">
              <w:rPr>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7449D2" w:rsidRPr="00602467" w:rsidRDefault="007449D2" w:rsidP="007851F5">
            <w:pPr>
              <w:pStyle w:val="a2"/>
              <w:spacing w:after="0" w:line="240" w:lineRule="auto"/>
              <w:ind w:left="357" w:hanging="357"/>
              <w:jc w:val="left"/>
              <w:rPr>
                <w:sz w:val="24"/>
                <w:szCs w:val="24"/>
              </w:rPr>
            </w:pPr>
            <w:r w:rsidRPr="00602467">
              <w:rPr>
                <w:sz w:val="24"/>
                <w:szCs w:val="24"/>
              </w:rPr>
              <w:t xml:space="preserve"> интерпретировать полученные результаты</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Статистика и теория вероятностей, логика и комбинаторика</w:t>
            </w:r>
          </w:p>
          <w:p w:rsidR="007449D2" w:rsidRPr="00746638" w:rsidRDefault="007449D2" w:rsidP="007851F5">
            <w:pPr>
              <w:spacing w:line="240" w:lineRule="auto"/>
              <w:rPr>
                <w:sz w:val="20"/>
                <w:szCs w:val="20"/>
              </w:rPr>
            </w:pPr>
          </w:p>
        </w:tc>
        <w:tc>
          <w:tcPr>
            <w:tcW w:w="3686" w:type="dxa"/>
            <w:gridSpan w:val="2"/>
          </w:tcPr>
          <w:p w:rsidR="007449D2" w:rsidRPr="007449D2" w:rsidRDefault="007449D2" w:rsidP="007851F5">
            <w:pPr>
              <w:pStyle w:val="a2"/>
              <w:keepNext/>
              <w:keepLines/>
              <w:spacing w:after="0" w:line="240" w:lineRule="auto"/>
              <w:ind w:left="357" w:hanging="357"/>
              <w:jc w:val="left"/>
              <w:outlineLvl w:val="8"/>
              <w:rPr>
                <w:b/>
                <w:sz w:val="24"/>
                <w:szCs w:val="24"/>
              </w:rPr>
            </w:pPr>
            <w:r w:rsidRPr="007449D2">
              <w:rPr>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7449D2" w:rsidRPr="007449D2" w:rsidRDefault="007449D2" w:rsidP="007851F5">
            <w:pPr>
              <w:pStyle w:val="a2"/>
              <w:spacing w:after="0" w:line="240" w:lineRule="auto"/>
              <w:ind w:left="357" w:hanging="357"/>
              <w:jc w:val="left"/>
              <w:rPr>
                <w:b/>
                <w:sz w:val="24"/>
                <w:szCs w:val="24"/>
              </w:rPr>
            </w:pPr>
            <w:r w:rsidRPr="007449D2">
              <w:rPr>
                <w:sz w:val="24"/>
                <w:szCs w:val="24"/>
              </w:rPr>
              <w:t xml:space="preserve">оперировать на базовом уровне понятиями: частота и вероятность события, </w:t>
            </w:r>
            <w:r w:rsidRPr="007449D2">
              <w:rPr>
                <w:sz w:val="24"/>
                <w:szCs w:val="24"/>
              </w:rPr>
              <w:lastRenderedPageBreak/>
              <w:t>случайный выбор, опыты с равновозможными элементарными событиями;</w:t>
            </w:r>
          </w:p>
          <w:p w:rsidR="007449D2" w:rsidRPr="007449D2" w:rsidRDefault="007449D2" w:rsidP="00BA0CC7">
            <w:pPr>
              <w:numPr>
                <w:ilvl w:val="0"/>
                <w:numId w:val="8"/>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 xml:space="preserve">вычислять вероятности событий на основе подсчета числа исходов. </w:t>
            </w:r>
          </w:p>
          <w:p w:rsidR="007449D2" w:rsidRPr="007449D2" w:rsidRDefault="007449D2" w:rsidP="007851F5">
            <w:pPr>
              <w:spacing w:line="240" w:lineRule="auto"/>
              <w:ind w:left="357" w:hanging="357"/>
              <w:rPr>
                <w:rFonts w:ascii="Times New Roman" w:hAnsi="Times New Roman" w:cs="Times New Roman"/>
                <w:i/>
                <w:sz w:val="24"/>
                <w:szCs w:val="24"/>
              </w:rPr>
            </w:pPr>
          </w:p>
          <w:p w:rsidR="007449D2" w:rsidRPr="007449D2" w:rsidRDefault="007449D2" w:rsidP="007851F5">
            <w:pPr>
              <w:spacing w:line="240" w:lineRule="auto"/>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7851F5">
            <w:pPr>
              <w:pStyle w:val="a2"/>
              <w:spacing w:after="0" w:line="240" w:lineRule="auto"/>
              <w:ind w:left="357" w:hanging="357"/>
              <w:jc w:val="left"/>
              <w:rPr>
                <w:sz w:val="24"/>
                <w:szCs w:val="24"/>
              </w:rPr>
            </w:pPr>
            <w:r w:rsidRPr="007449D2">
              <w:rPr>
                <w:sz w:val="24"/>
                <w:szCs w:val="24"/>
              </w:rPr>
              <w:t>оценивать и сравнивать в простых случаях вероятности событий в реальной жизни;</w:t>
            </w:r>
          </w:p>
          <w:p w:rsidR="007449D2" w:rsidRPr="007449D2" w:rsidRDefault="007449D2" w:rsidP="007851F5">
            <w:pPr>
              <w:pStyle w:val="a2"/>
              <w:spacing w:after="0" w:line="240" w:lineRule="auto"/>
              <w:ind w:left="357" w:hanging="357"/>
              <w:jc w:val="left"/>
              <w:rPr>
                <w:sz w:val="24"/>
                <w:szCs w:val="24"/>
              </w:rPr>
            </w:pPr>
            <w:r w:rsidRPr="007449D2">
              <w:rPr>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3753" w:type="dxa"/>
          </w:tcPr>
          <w:p w:rsidR="007449D2" w:rsidRPr="00602467" w:rsidRDefault="007449D2" w:rsidP="00BA0CC7">
            <w:pPr>
              <w:numPr>
                <w:ilvl w:val="0"/>
                <w:numId w:val="8"/>
              </w:numPr>
              <w:spacing w:after="0" w:line="240" w:lineRule="auto"/>
              <w:rPr>
                <w:rFonts w:ascii="Times New Roman" w:hAnsi="Times New Roman" w:cs="Times New Roman"/>
                <w:sz w:val="24"/>
                <w:szCs w:val="24"/>
              </w:rPr>
            </w:pPr>
            <w:r w:rsidRPr="00602467">
              <w:rPr>
                <w:rFonts w:ascii="Times New Roman" w:hAnsi="Times New Roman" w:cs="Times New Roman"/>
                <w:sz w:val="24"/>
                <w:szCs w:val="24"/>
              </w:rPr>
              <w:lastRenderedPageBreak/>
              <w:t xml:space="preserve">Иметь представление о дискретных и непрерывных случайных величинах и распределениях, о независимости случайных величин; </w:t>
            </w:r>
          </w:p>
          <w:p w:rsidR="007449D2" w:rsidRPr="00602467" w:rsidRDefault="007449D2" w:rsidP="00BA0CC7">
            <w:pPr>
              <w:numPr>
                <w:ilvl w:val="0"/>
                <w:numId w:val="8"/>
              </w:numPr>
              <w:spacing w:after="0" w:line="240" w:lineRule="auto"/>
              <w:rPr>
                <w:rFonts w:ascii="Times New Roman" w:hAnsi="Times New Roman" w:cs="Times New Roman"/>
                <w:sz w:val="24"/>
                <w:szCs w:val="24"/>
              </w:rPr>
            </w:pPr>
            <w:r w:rsidRPr="00602467">
              <w:rPr>
                <w:rFonts w:ascii="Times New Roman" w:hAnsi="Times New Roman" w:cs="Times New Roman"/>
                <w:sz w:val="24"/>
                <w:szCs w:val="24"/>
              </w:rPr>
              <w:t>иметь представление о математическом ожидании и дисперсии случайных величин;</w:t>
            </w:r>
          </w:p>
          <w:p w:rsidR="007449D2" w:rsidRPr="00602467" w:rsidRDefault="007449D2" w:rsidP="00BA0CC7">
            <w:pPr>
              <w:numPr>
                <w:ilvl w:val="0"/>
                <w:numId w:val="8"/>
              </w:numPr>
              <w:spacing w:after="0" w:line="240" w:lineRule="auto"/>
              <w:rPr>
                <w:rFonts w:ascii="Times New Roman" w:hAnsi="Times New Roman" w:cs="Times New Roman"/>
                <w:sz w:val="24"/>
                <w:szCs w:val="24"/>
              </w:rPr>
            </w:pPr>
            <w:r w:rsidRPr="00602467">
              <w:rPr>
                <w:rFonts w:ascii="Times New Roman" w:hAnsi="Times New Roman" w:cs="Times New Roman"/>
                <w:sz w:val="24"/>
                <w:szCs w:val="24"/>
              </w:rPr>
              <w:t xml:space="preserve">иметь представление о </w:t>
            </w:r>
            <w:r w:rsidRPr="00602467">
              <w:rPr>
                <w:rFonts w:ascii="Times New Roman" w:hAnsi="Times New Roman" w:cs="Times New Roman"/>
                <w:sz w:val="24"/>
                <w:szCs w:val="24"/>
              </w:rPr>
              <w:lastRenderedPageBreak/>
              <w:t>нормальном распределении и примерах нормально распределенных случайных величин;</w:t>
            </w:r>
          </w:p>
          <w:p w:rsidR="007449D2" w:rsidRPr="00602467" w:rsidRDefault="007449D2" w:rsidP="007851F5">
            <w:pPr>
              <w:pStyle w:val="a2"/>
              <w:spacing w:after="0" w:line="240" w:lineRule="auto"/>
              <w:ind w:left="357" w:hanging="357"/>
              <w:jc w:val="left"/>
              <w:rPr>
                <w:b/>
                <w:sz w:val="24"/>
                <w:szCs w:val="24"/>
              </w:rPr>
            </w:pPr>
            <w:r w:rsidRPr="00602467">
              <w:rPr>
                <w:sz w:val="24"/>
                <w:szCs w:val="24"/>
              </w:rPr>
              <w:t>понимать суть закона больших чисел и выборочного метода измерения вероятностей;</w:t>
            </w:r>
          </w:p>
          <w:p w:rsidR="007449D2" w:rsidRPr="00602467" w:rsidRDefault="007449D2" w:rsidP="007851F5">
            <w:pPr>
              <w:pStyle w:val="a2"/>
              <w:spacing w:after="0" w:line="240" w:lineRule="auto"/>
              <w:ind w:left="357" w:hanging="357"/>
              <w:jc w:val="left"/>
              <w:rPr>
                <w:b/>
                <w:sz w:val="24"/>
                <w:szCs w:val="24"/>
              </w:rPr>
            </w:pPr>
            <w:r w:rsidRPr="00602467">
              <w:rPr>
                <w:sz w:val="24"/>
                <w:szCs w:val="24"/>
              </w:rPr>
              <w:t>иметь представление об условной вероятности и о полной вероятности, применять их в решении задач;</w:t>
            </w:r>
          </w:p>
          <w:p w:rsidR="007449D2" w:rsidRPr="00602467" w:rsidRDefault="007449D2" w:rsidP="007851F5">
            <w:pPr>
              <w:pStyle w:val="a2"/>
              <w:spacing w:after="0" w:line="240" w:lineRule="auto"/>
              <w:ind w:left="357" w:hanging="357"/>
              <w:jc w:val="left"/>
              <w:rPr>
                <w:b/>
                <w:sz w:val="24"/>
                <w:szCs w:val="24"/>
              </w:rPr>
            </w:pPr>
            <w:r w:rsidRPr="00602467">
              <w:rPr>
                <w:sz w:val="24"/>
                <w:szCs w:val="24"/>
              </w:rPr>
              <w:t xml:space="preserve">иметь представление о важных частных видах распределений и применять их в решении задач; </w:t>
            </w:r>
          </w:p>
          <w:p w:rsidR="007449D2" w:rsidRPr="00602467" w:rsidRDefault="007449D2" w:rsidP="00BA0CC7">
            <w:pPr>
              <w:numPr>
                <w:ilvl w:val="0"/>
                <w:numId w:val="8"/>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иметь представление о корреляции случайных величин, о линейной регрессии.</w:t>
            </w:r>
          </w:p>
          <w:p w:rsidR="007449D2" w:rsidRPr="00602467" w:rsidRDefault="007449D2" w:rsidP="007851F5">
            <w:pPr>
              <w:spacing w:line="240" w:lineRule="auto"/>
              <w:ind w:left="357" w:hanging="357"/>
              <w:rPr>
                <w:rFonts w:ascii="Times New Roman" w:hAnsi="Times New Roman" w:cs="Times New Roman"/>
                <w:sz w:val="24"/>
                <w:szCs w:val="24"/>
              </w:rPr>
            </w:pP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предметов:</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вычислять или оценивать вероятности событий в реальной жизни;</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выбирать подходящие методы представления и обработки данных;</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Текстовые задачи</w:t>
            </w:r>
          </w:p>
        </w:tc>
        <w:tc>
          <w:tcPr>
            <w:tcW w:w="3686" w:type="dxa"/>
            <w:gridSpan w:val="2"/>
          </w:tcPr>
          <w:p w:rsidR="007449D2" w:rsidRPr="007449D2" w:rsidRDefault="007449D2" w:rsidP="007851F5">
            <w:pPr>
              <w:pStyle w:val="a2"/>
              <w:spacing w:after="0" w:line="240" w:lineRule="auto"/>
              <w:ind w:left="357" w:hanging="357"/>
              <w:jc w:val="left"/>
              <w:rPr>
                <w:sz w:val="24"/>
                <w:szCs w:val="24"/>
              </w:rPr>
            </w:pPr>
            <w:r w:rsidRPr="007449D2">
              <w:rPr>
                <w:sz w:val="24"/>
                <w:szCs w:val="24"/>
              </w:rPr>
              <w:t>Решать несложные текстовые задачи разных типов;</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 xml:space="preserve">понимать и использовать для решения задачи информацию, представленную в виде </w:t>
            </w:r>
            <w:r w:rsidRPr="007449D2">
              <w:rPr>
                <w:rFonts w:ascii="Times New Roman" w:hAnsi="Times New Roman" w:cs="Times New Roman"/>
                <w:color w:val="000000"/>
                <w:sz w:val="24"/>
                <w:szCs w:val="24"/>
              </w:rPr>
              <w:lastRenderedPageBreak/>
              <w:t>текстовой и символьной записи, схем, таблиц, диаграмм, графиков, рисунков;</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действовать по алгоритму, содержащемуся в условии задачи;</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использовать логические рассуждения при решении задачи;</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работать с избыточными условиями, выбирая из всей информации, данные, необходимые для решения задачи;</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осуществлять несложный перебор возможных решений, выбирая из них оптимальное по критериям, сформулированным в условии;</w:t>
            </w:r>
          </w:p>
          <w:p w:rsidR="007449D2" w:rsidRPr="007449D2" w:rsidRDefault="007449D2" w:rsidP="00BA0CC7">
            <w:pPr>
              <w:numPr>
                <w:ilvl w:val="0"/>
                <w:numId w:val="6"/>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7449D2" w:rsidRPr="007449D2" w:rsidRDefault="007449D2" w:rsidP="007851F5">
            <w:pPr>
              <w:pStyle w:val="a2"/>
              <w:spacing w:after="0" w:line="240" w:lineRule="auto"/>
              <w:ind w:left="357" w:hanging="357"/>
              <w:jc w:val="left"/>
              <w:rPr>
                <w:sz w:val="24"/>
                <w:szCs w:val="24"/>
              </w:rPr>
            </w:pPr>
            <w:r w:rsidRPr="007449D2">
              <w:rPr>
                <w:sz w:val="24"/>
                <w:szCs w:val="24"/>
              </w:rPr>
              <w:t>решать задачи на расчет стоимости покупок, услуг, поездок и т.п.;</w:t>
            </w:r>
          </w:p>
          <w:p w:rsidR="007449D2" w:rsidRPr="007449D2" w:rsidRDefault="007449D2" w:rsidP="007851F5">
            <w:pPr>
              <w:pStyle w:val="a2"/>
              <w:spacing w:after="0" w:line="240" w:lineRule="auto"/>
              <w:ind w:left="357" w:hanging="357"/>
              <w:jc w:val="left"/>
              <w:rPr>
                <w:sz w:val="24"/>
                <w:szCs w:val="24"/>
              </w:rPr>
            </w:pPr>
            <w:r w:rsidRPr="007449D2">
              <w:rPr>
                <w:sz w:val="24"/>
                <w:szCs w:val="24"/>
              </w:rPr>
              <w:t>решать несложные задачи, связанные с долевым участием во владении фирмой, предприятием, недвижимостью;</w:t>
            </w:r>
          </w:p>
          <w:p w:rsidR="007449D2" w:rsidRPr="007449D2" w:rsidRDefault="007449D2" w:rsidP="007851F5">
            <w:pPr>
              <w:pStyle w:val="a2"/>
              <w:spacing w:after="0" w:line="240" w:lineRule="auto"/>
              <w:ind w:left="357" w:hanging="357"/>
              <w:jc w:val="left"/>
              <w:rPr>
                <w:sz w:val="24"/>
                <w:szCs w:val="24"/>
              </w:rPr>
            </w:pPr>
            <w:r w:rsidRPr="007449D2">
              <w:rPr>
                <w:color w:val="000000"/>
                <w:sz w:val="24"/>
                <w:szCs w:val="24"/>
                <w:lang w:eastAsia="ru-RU"/>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w:t>
            </w:r>
            <w:r w:rsidRPr="007449D2">
              <w:rPr>
                <w:sz w:val="24"/>
                <w:szCs w:val="24"/>
                <w:lang w:eastAsia="ru-RU"/>
              </w:rPr>
              <w:lastRenderedPageBreak/>
              <w:t>денежных средств (приход/расход), на определение глубины/высоты и т.п.;</w:t>
            </w:r>
          </w:p>
          <w:p w:rsidR="007449D2" w:rsidRPr="007449D2" w:rsidRDefault="007449D2" w:rsidP="007851F5">
            <w:pPr>
              <w:pStyle w:val="a2"/>
              <w:spacing w:after="0" w:line="240" w:lineRule="auto"/>
              <w:ind w:left="357" w:hanging="357"/>
              <w:jc w:val="left"/>
              <w:rPr>
                <w:sz w:val="24"/>
                <w:szCs w:val="24"/>
                <w:lang w:eastAsia="ru-RU"/>
              </w:rPr>
            </w:pPr>
            <w:r w:rsidRPr="007449D2">
              <w:rPr>
                <w:color w:val="000000"/>
                <w:sz w:val="24"/>
                <w:szCs w:val="24"/>
                <w:lang w:eastAsia="ru-RU"/>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7449D2" w:rsidRPr="007449D2" w:rsidRDefault="007449D2" w:rsidP="007851F5">
            <w:pPr>
              <w:spacing w:line="240" w:lineRule="auto"/>
              <w:ind w:left="357" w:hanging="357"/>
              <w:rPr>
                <w:rFonts w:ascii="Times New Roman" w:hAnsi="Times New Roman" w:cs="Times New Roman"/>
                <w:i/>
                <w:sz w:val="24"/>
                <w:szCs w:val="24"/>
              </w:rPr>
            </w:pPr>
            <w:r w:rsidRPr="007449D2">
              <w:rPr>
                <w:rFonts w:ascii="Times New Roman" w:hAnsi="Times New Roman" w:cs="Times New Roman"/>
                <w:i/>
                <w:sz w:val="24"/>
                <w:szCs w:val="24"/>
              </w:rPr>
              <w:t>В повседневной жизни и при изучении других предметов:</w:t>
            </w:r>
          </w:p>
          <w:p w:rsidR="007449D2" w:rsidRPr="007449D2" w:rsidRDefault="007449D2" w:rsidP="00BA0CC7">
            <w:pPr>
              <w:numPr>
                <w:ilvl w:val="0"/>
                <w:numId w:val="10"/>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3753" w:type="dxa"/>
          </w:tcPr>
          <w:p w:rsidR="007449D2" w:rsidRPr="00602467" w:rsidRDefault="007449D2" w:rsidP="00BA0CC7">
            <w:pPr>
              <w:numPr>
                <w:ilvl w:val="0"/>
                <w:numId w:val="6"/>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lastRenderedPageBreak/>
              <w:t>Решать задачи разных типов, в том числе задачи повышенной трудности;</w:t>
            </w:r>
          </w:p>
          <w:p w:rsidR="007449D2" w:rsidRPr="00602467" w:rsidRDefault="007449D2" w:rsidP="00BA0CC7">
            <w:pPr>
              <w:numPr>
                <w:ilvl w:val="0"/>
                <w:numId w:val="6"/>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выбирать оптимальный метод решения задачи, рассматривая различные методы;</w:t>
            </w:r>
          </w:p>
          <w:p w:rsidR="007449D2" w:rsidRPr="00602467" w:rsidRDefault="007449D2" w:rsidP="00BA0CC7">
            <w:pPr>
              <w:numPr>
                <w:ilvl w:val="0"/>
                <w:numId w:val="6"/>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строить модель решения задачи, проводить доказательные рассуждения;</w:t>
            </w:r>
          </w:p>
          <w:p w:rsidR="007449D2" w:rsidRPr="00602467" w:rsidRDefault="007449D2" w:rsidP="00BA0CC7">
            <w:pPr>
              <w:numPr>
                <w:ilvl w:val="0"/>
                <w:numId w:val="6"/>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lastRenderedPageBreak/>
              <w:t>решать задачи, требующие перебора вариантов, проверки условий, выбора оптимального результата;</w:t>
            </w:r>
          </w:p>
          <w:p w:rsidR="007449D2" w:rsidRPr="00602467" w:rsidRDefault="007449D2" w:rsidP="00BA0CC7">
            <w:pPr>
              <w:numPr>
                <w:ilvl w:val="0"/>
                <w:numId w:val="6"/>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color w:val="000000"/>
                <w:sz w:val="24"/>
                <w:szCs w:val="24"/>
              </w:rPr>
              <w:t>анализировать и интерпретировать результаты в контексте условия задачи, выбирать решения, не противоречащие контексту;</w:t>
            </w:r>
          </w:p>
          <w:p w:rsidR="007449D2" w:rsidRPr="00602467" w:rsidRDefault="007449D2" w:rsidP="00BA0CC7">
            <w:pPr>
              <w:numPr>
                <w:ilvl w:val="0"/>
                <w:numId w:val="6"/>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7449D2" w:rsidRPr="00602467" w:rsidRDefault="007449D2" w:rsidP="007851F5">
            <w:pPr>
              <w:spacing w:line="240" w:lineRule="auto"/>
              <w:ind w:left="357" w:hanging="357"/>
              <w:rPr>
                <w:rFonts w:ascii="Times New Roman" w:hAnsi="Times New Roman" w:cs="Times New Roman"/>
                <w:sz w:val="24"/>
                <w:szCs w:val="24"/>
              </w:rPr>
            </w:pP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предметов:</w:t>
            </w:r>
          </w:p>
          <w:p w:rsidR="007449D2" w:rsidRPr="00602467" w:rsidRDefault="007449D2" w:rsidP="00BA0CC7">
            <w:pPr>
              <w:pStyle w:val="a1"/>
              <w:numPr>
                <w:ilvl w:val="0"/>
                <w:numId w:val="8"/>
              </w:numPr>
              <w:ind w:left="357" w:hanging="357"/>
              <w:jc w:val="left"/>
              <w:rPr>
                <w:rFonts w:ascii="Times New Roman" w:hAnsi="Times New Roman"/>
                <w:iCs/>
                <w:color w:val="404040"/>
                <w:sz w:val="24"/>
                <w:szCs w:val="24"/>
              </w:rPr>
            </w:pPr>
            <w:r w:rsidRPr="00602467">
              <w:rPr>
                <w:rFonts w:ascii="Times New Roman" w:hAnsi="Times New Roman"/>
                <w:sz w:val="24"/>
                <w:szCs w:val="24"/>
              </w:rPr>
              <w:t>решать практические задачи и задачи из других предметов</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Геометрия</w:t>
            </w:r>
          </w:p>
        </w:tc>
        <w:tc>
          <w:tcPr>
            <w:tcW w:w="3686" w:type="dxa"/>
            <w:gridSpan w:val="2"/>
          </w:tcPr>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Оперировать на базовом уровне понятиями: точка, прямая, плоскость в пространстве, параллельность и перпендикулярность прямых и плоскостей;</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распознавать основные виды многогранников (призма, пирамида, прямоугольный параллелепипед, куб);</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изображать изучаемые фигуры от руки и с применением простых чертежных инструментов;</w:t>
            </w:r>
          </w:p>
          <w:p w:rsidR="007449D2" w:rsidRPr="007449D2" w:rsidRDefault="007449D2" w:rsidP="007851F5">
            <w:pPr>
              <w:pStyle w:val="a2"/>
              <w:spacing w:after="0" w:line="240" w:lineRule="auto"/>
              <w:ind w:left="357" w:hanging="357"/>
              <w:jc w:val="left"/>
              <w:rPr>
                <w:sz w:val="24"/>
                <w:szCs w:val="24"/>
              </w:rPr>
            </w:pPr>
            <w:r w:rsidRPr="007449D2">
              <w:rPr>
                <w:sz w:val="24"/>
                <w:szCs w:val="24"/>
                <w:lang w:eastAsia="ru-RU"/>
              </w:rPr>
              <w:t>делать (выносные) плоские чертежи из рисунков простых объемных фигур: вид сверху, сбоку, снизу</w:t>
            </w:r>
            <w:r w:rsidRPr="007449D2">
              <w:rPr>
                <w:i/>
                <w:iCs/>
                <w:color w:val="000000"/>
                <w:sz w:val="24"/>
                <w:szCs w:val="24"/>
                <w:lang w:eastAsia="ru-RU"/>
              </w:rPr>
              <w:t>;</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извлекать информацию о пространственных геометрических фигурах, представленную на чертежах и рисунках;</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применять теорему Пифагора при вычислении элементов стереометрических фигур;</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с применением формул;</w:t>
            </w:r>
          </w:p>
          <w:p w:rsidR="007449D2" w:rsidRPr="007449D2" w:rsidRDefault="007449D2" w:rsidP="007851F5">
            <w:pPr>
              <w:pStyle w:val="a2"/>
              <w:spacing w:after="0" w:line="240" w:lineRule="auto"/>
              <w:ind w:left="357" w:hanging="357"/>
              <w:jc w:val="left"/>
              <w:rPr>
                <w:sz w:val="24"/>
                <w:szCs w:val="24"/>
                <w:lang w:eastAsia="ru-RU"/>
              </w:rPr>
            </w:pPr>
            <w:r w:rsidRPr="007449D2">
              <w:rPr>
                <w:color w:val="000000"/>
                <w:sz w:val="24"/>
                <w:szCs w:val="24"/>
                <w:lang w:eastAsia="ru-RU"/>
              </w:rPr>
              <w:t xml:space="preserve">распознавать основные виды </w:t>
            </w:r>
            <w:r w:rsidRPr="007449D2">
              <w:rPr>
                <w:color w:val="000000"/>
                <w:sz w:val="24"/>
                <w:szCs w:val="24"/>
                <w:lang w:eastAsia="ru-RU"/>
              </w:rPr>
              <w:lastRenderedPageBreak/>
              <w:t>тел вращения (конус, цилиндр, сфера и шар);</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находить объемы и площади поверхностей простейших многогранников и тел вращения с применением формул.</w:t>
            </w:r>
          </w:p>
          <w:p w:rsidR="007449D2" w:rsidRPr="007449D2" w:rsidRDefault="007449D2" w:rsidP="007851F5">
            <w:pPr>
              <w:pStyle w:val="a1"/>
              <w:numPr>
                <w:ilvl w:val="0"/>
                <w:numId w:val="0"/>
              </w:numPr>
              <w:ind w:left="357" w:hanging="357"/>
              <w:jc w:val="left"/>
              <w:rPr>
                <w:rFonts w:ascii="Times New Roman" w:hAnsi="Times New Roman"/>
                <w:i/>
                <w:sz w:val="24"/>
                <w:szCs w:val="24"/>
              </w:rPr>
            </w:pPr>
          </w:p>
          <w:p w:rsidR="007449D2" w:rsidRPr="007449D2" w:rsidRDefault="007449D2" w:rsidP="007851F5">
            <w:pPr>
              <w:pStyle w:val="a1"/>
              <w:numPr>
                <w:ilvl w:val="0"/>
                <w:numId w:val="0"/>
              </w:numPr>
              <w:ind w:left="357" w:hanging="357"/>
              <w:jc w:val="left"/>
              <w:rPr>
                <w:rFonts w:ascii="Times New Roman" w:hAnsi="Times New Roman"/>
                <w:i/>
                <w:sz w:val="24"/>
                <w:szCs w:val="24"/>
              </w:rPr>
            </w:pPr>
            <w:r w:rsidRPr="007449D2">
              <w:rPr>
                <w:rFonts w:ascii="Times New Roman" w:hAnsi="Times New Roman"/>
                <w:i/>
                <w:sz w:val="24"/>
                <w:szCs w:val="24"/>
              </w:rPr>
              <w:t>В повседневной жизни и при изучении других предметов:</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соотносить абстрактные геометрические понятия и факты с реальными жизненными объектами и ситуациями;</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использовать свойства пространственных геометрических фигур для решения типовых задач практического содержания;</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соотносить площади поверхностей тел одинаковой формы различного размера;</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соотносить объемы сосудов одинаковой формы различного размера;</w:t>
            </w:r>
          </w:p>
          <w:p w:rsidR="007449D2" w:rsidRPr="007449D2" w:rsidRDefault="007449D2" w:rsidP="007851F5">
            <w:pPr>
              <w:pStyle w:val="a2"/>
              <w:spacing w:after="0" w:line="240" w:lineRule="auto"/>
              <w:ind w:left="357" w:hanging="357"/>
              <w:jc w:val="left"/>
              <w:rPr>
                <w:sz w:val="24"/>
                <w:szCs w:val="24"/>
                <w:lang w:eastAsia="ru-RU"/>
              </w:rPr>
            </w:pPr>
            <w:r w:rsidRPr="007449D2">
              <w:rPr>
                <w:sz w:val="24"/>
                <w:szCs w:val="24"/>
                <w:lang w:eastAsia="ru-RU"/>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3753" w:type="dxa"/>
          </w:tcPr>
          <w:p w:rsidR="007449D2" w:rsidRPr="00602467" w:rsidRDefault="007449D2" w:rsidP="007851F5">
            <w:pPr>
              <w:pStyle w:val="a2"/>
              <w:spacing w:after="0" w:line="240" w:lineRule="auto"/>
              <w:ind w:left="357" w:hanging="357"/>
              <w:jc w:val="left"/>
              <w:rPr>
                <w:sz w:val="24"/>
                <w:szCs w:val="24"/>
                <w:lang w:eastAsia="ru-RU"/>
              </w:rPr>
            </w:pPr>
            <w:r w:rsidRPr="00602467">
              <w:rPr>
                <w:sz w:val="24"/>
                <w:szCs w:val="24"/>
                <w:lang w:eastAsia="ru-RU"/>
              </w:rPr>
              <w:lastRenderedPageBreak/>
              <w:t>Оперировать понятиями: точка, прямая, плоскость в пространстве, параллельность и перпендикулярность прямых и плоскостей;</w:t>
            </w:r>
          </w:p>
          <w:p w:rsidR="007449D2" w:rsidRPr="00602467" w:rsidRDefault="007449D2" w:rsidP="007851F5">
            <w:pPr>
              <w:pStyle w:val="a2"/>
              <w:spacing w:after="0" w:line="240" w:lineRule="auto"/>
              <w:ind w:left="357" w:hanging="357"/>
              <w:jc w:val="left"/>
              <w:rPr>
                <w:sz w:val="24"/>
                <w:szCs w:val="24"/>
                <w:lang w:eastAsia="ru-RU"/>
              </w:rPr>
            </w:pPr>
            <w:r w:rsidRPr="00602467">
              <w:rPr>
                <w:sz w:val="24"/>
                <w:szCs w:val="24"/>
                <w:lang w:eastAsia="ru-RU"/>
              </w:rPr>
              <w:t>применять для решения задач геометрические факты, если условия применения заданы в явной форме;</w:t>
            </w:r>
          </w:p>
          <w:p w:rsidR="007449D2" w:rsidRPr="00602467" w:rsidRDefault="007449D2" w:rsidP="007851F5">
            <w:pPr>
              <w:pStyle w:val="a2"/>
              <w:spacing w:after="0" w:line="240" w:lineRule="auto"/>
              <w:ind w:left="357" w:hanging="357"/>
              <w:jc w:val="left"/>
              <w:rPr>
                <w:sz w:val="24"/>
                <w:szCs w:val="24"/>
                <w:lang w:eastAsia="ru-RU"/>
              </w:rPr>
            </w:pPr>
            <w:r w:rsidRPr="00602467">
              <w:rPr>
                <w:sz w:val="24"/>
                <w:szCs w:val="24"/>
                <w:lang w:eastAsia="ru-RU"/>
              </w:rPr>
              <w:t>решать задачи на нахождение геометрических величин по образцам или алгоритмам;</w:t>
            </w:r>
          </w:p>
          <w:p w:rsidR="007449D2" w:rsidRPr="00602467" w:rsidRDefault="007449D2" w:rsidP="007851F5">
            <w:pPr>
              <w:pStyle w:val="a2"/>
              <w:spacing w:after="0" w:line="240" w:lineRule="auto"/>
              <w:ind w:left="357" w:hanging="357"/>
              <w:jc w:val="left"/>
              <w:rPr>
                <w:sz w:val="24"/>
                <w:szCs w:val="24"/>
              </w:rPr>
            </w:pPr>
            <w:r w:rsidRPr="00602467">
              <w:rPr>
                <w:sz w:val="24"/>
                <w:szCs w:val="24"/>
                <w:lang w:eastAsia="ru-RU"/>
              </w:rPr>
              <w:t>делать (выносные) плоские чертежи из рисунков объемных фигур, в том числе рисовать вид сверху, сбоку, строить сечения многогранников;</w:t>
            </w:r>
          </w:p>
          <w:p w:rsidR="007449D2" w:rsidRPr="00602467" w:rsidRDefault="007449D2" w:rsidP="007851F5">
            <w:pPr>
              <w:pStyle w:val="a2"/>
              <w:spacing w:after="0" w:line="240" w:lineRule="auto"/>
              <w:ind w:left="357" w:hanging="357"/>
              <w:jc w:val="left"/>
              <w:rPr>
                <w:sz w:val="24"/>
                <w:szCs w:val="24"/>
              </w:rPr>
            </w:pPr>
            <w:r w:rsidRPr="00602467">
              <w:rPr>
                <w:sz w:val="24"/>
                <w:szCs w:val="24"/>
              </w:rPr>
              <w:t>извлекать, интерпретировать и преобразовывать информацию о геометрических фигурах, представленную на чертежах;</w:t>
            </w:r>
          </w:p>
          <w:p w:rsidR="007449D2" w:rsidRPr="00602467" w:rsidRDefault="007449D2" w:rsidP="007851F5">
            <w:pPr>
              <w:pStyle w:val="a2"/>
              <w:spacing w:after="0" w:line="240" w:lineRule="auto"/>
              <w:ind w:left="357" w:hanging="357"/>
              <w:jc w:val="left"/>
              <w:rPr>
                <w:sz w:val="24"/>
                <w:szCs w:val="24"/>
              </w:rPr>
            </w:pPr>
            <w:r w:rsidRPr="00602467">
              <w:rPr>
                <w:sz w:val="24"/>
                <w:szCs w:val="24"/>
              </w:rPr>
              <w:t xml:space="preserve">применять геометрические факты для решения задач, в том числе предполагающих несколько шагов решения; </w:t>
            </w:r>
          </w:p>
          <w:p w:rsidR="007449D2" w:rsidRPr="00602467" w:rsidRDefault="007449D2" w:rsidP="007851F5">
            <w:pPr>
              <w:pStyle w:val="a2"/>
              <w:spacing w:after="0" w:line="240" w:lineRule="auto"/>
              <w:ind w:left="357" w:hanging="357"/>
              <w:jc w:val="left"/>
              <w:rPr>
                <w:sz w:val="24"/>
                <w:szCs w:val="24"/>
              </w:rPr>
            </w:pPr>
            <w:r w:rsidRPr="00602467">
              <w:rPr>
                <w:sz w:val="24"/>
                <w:szCs w:val="24"/>
              </w:rPr>
              <w:t>описывать взаимное расположение прямых и плоскостей в пространстве;</w:t>
            </w:r>
          </w:p>
          <w:p w:rsidR="007449D2" w:rsidRPr="00602467" w:rsidRDefault="007449D2" w:rsidP="007851F5">
            <w:pPr>
              <w:pStyle w:val="a2"/>
              <w:spacing w:after="0" w:line="240" w:lineRule="auto"/>
              <w:ind w:left="357" w:hanging="357"/>
              <w:jc w:val="left"/>
              <w:rPr>
                <w:sz w:val="24"/>
                <w:szCs w:val="24"/>
              </w:rPr>
            </w:pPr>
            <w:r w:rsidRPr="00602467">
              <w:rPr>
                <w:sz w:val="24"/>
                <w:szCs w:val="24"/>
              </w:rPr>
              <w:t>формулировать свойства и признаки фигур;</w:t>
            </w:r>
          </w:p>
          <w:p w:rsidR="007449D2" w:rsidRPr="00602467" w:rsidRDefault="007449D2" w:rsidP="007851F5">
            <w:pPr>
              <w:pStyle w:val="a2"/>
              <w:spacing w:after="0" w:line="240" w:lineRule="auto"/>
              <w:ind w:left="357" w:hanging="357"/>
              <w:jc w:val="left"/>
              <w:rPr>
                <w:sz w:val="24"/>
                <w:szCs w:val="24"/>
              </w:rPr>
            </w:pPr>
            <w:r w:rsidRPr="00602467">
              <w:rPr>
                <w:sz w:val="24"/>
                <w:szCs w:val="24"/>
              </w:rPr>
              <w:lastRenderedPageBreak/>
              <w:t>доказывать геометрические утверждения</w:t>
            </w:r>
            <w:r w:rsidRPr="00602467">
              <w:rPr>
                <w:color w:val="FF0000"/>
                <w:sz w:val="24"/>
                <w:szCs w:val="24"/>
              </w:rPr>
              <w:t>;</w:t>
            </w:r>
          </w:p>
          <w:p w:rsidR="007449D2" w:rsidRPr="00602467" w:rsidRDefault="007449D2" w:rsidP="007851F5">
            <w:pPr>
              <w:pStyle w:val="a2"/>
              <w:spacing w:after="0" w:line="240" w:lineRule="auto"/>
              <w:ind w:left="357" w:hanging="357"/>
              <w:jc w:val="left"/>
              <w:rPr>
                <w:sz w:val="24"/>
                <w:szCs w:val="24"/>
              </w:rPr>
            </w:pPr>
            <w:r w:rsidRPr="00602467">
              <w:rPr>
                <w:sz w:val="24"/>
                <w:szCs w:val="24"/>
              </w:rPr>
              <w:t xml:space="preserve">владеть стандартной классификацией пространственных фигур (пирамиды, призмы, параллелепипеды); </w:t>
            </w:r>
          </w:p>
          <w:p w:rsidR="007449D2" w:rsidRPr="00602467" w:rsidRDefault="007449D2" w:rsidP="007851F5">
            <w:pPr>
              <w:pStyle w:val="a2"/>
              <w:spacing w:after="0" w:line="240" w:lineRule="auto"/>
              <w:ind w:left="357" w:hanging="357"/>
              <w:jc w:val="left"/>
              <w:rPr>
                <w:sz w:val="24"/>
                <w:szCs w:val="24"/>
              </w:rPr>
            </w:pPr>
            <w:r w:rsidRPr="00602467">
              <w:rPr>
                <w:sz w:val="24"/>
                <w:szCs w:val="24"/>
                <w:lang w:eastAsia="ru-RU"/>
              </w:rPr>
              <w:t>находить объемы и площади поверхностей геометрических тел с применением формул;</w:t>
            </w:r>
          </w:p>
          <w:p w:rsidR="007449D2" w:rsidRPr="00602467" w:rsidRDefault="007449D2" w:rsidP="007851F5">
            <w:pPr>
              <w:pStyle w:val="a2"/>
              <w:spacing w:after="0" w:line="240" w:lineRule="auto"/>
              <w:ind w:left="357" w:hanging="357"/>
              <w:jc w:val="left"/>
              <w:rPr>
                <w:sz w:val="24"/>
                <w:szCs w:val="24"/>
              </w:rPr>
            </w:pPr>
            <w:r w:rsidRPr="00602467">
              <w:rPr>
                <w:iCs/>
                <w:color w:val="000000"/>
                <w:sz w:val="24"/>
                <w:szCs w:val="24"/>
                <w:lang w:eastAsia="ru-RU"/>
              </w:rPr>
              <w:t>вычислять расстояния и углы в пространстве</w:t>
            </w:r>
            <w:r w:rsidRPr="00602467">
              <w:rPr>
                <w:iCs/>
                <w:color w:val="FF0000"/>
                <w:sz w:val="24"/>
                <w:szCs w:val="24"/>
                <w:lang w:eastAsia="ru-RU"/>
              </w:rPr>
              <w:t>.</w:t>
            </w:r>
          </w:p>
          <w:p w:rsidR="007449D2" w:rsidRPr="00602467" w:rsidRDefault="007449D2" w:rsidP="007851F5">
            <w:pPr>
              <w:spacing w:line="240" w:lineRule="auto"/>
              <w:ind w:left="357" w:hanging="357"/>
              <w:rPr>
                <w:rFonts w:ascii="Times New Roman" w:hAnsi="Times New Roman" w:cs="Times New Roman"/>
                <w:sz w:val="24"/>
                <w:szCs w:val="24"/>
              </w:rPr>
            </w:pPr>
          </w:p>
          <w:p w:rsidR="007449D2" w:rsidRPr="00602467" w:rsidRDefault="007449D2" w:rsidP="007851F5">
            <w:pPr>
              <w:spacing w:line="240" w:lineRule="auto"/>
              <w:ind w:left="357" w:hanging="357"/>
              <w:rPr>
                <w:rFonts w:ascii="Times New Roman" w:hAnsi="Times New Roman" w:cs="Times New Roman"/>
                <w:sz w:val="24"/>
                <w:szCs w:val="24"/>
              </w:rPr>
            </w:pPr>
            <w:r w:rsidRPr="00602467">
              <w:rPr>
                <w:rFonts w:ascii="Times New Roman" w:hAnsi="Times New Roman" w:cs="Times New Roman"/>
                <w:sz w:val="24"/>
                <w:szCs w:val="24"/>
              </w:rPr>
              <w:t>В повседневной жизни и при изучении других предметов:</w:t>
            </w:r>
          </w:p>
          <w:p w:rsidR="007449D2" w:rsidRPr="00602467" w:rsidRDefault="007449D2" w:rsidP="007851F5">
            <w:pPr>
              <w:pStyle w:val="a2"/>
              <w:spacing w:after="0" w:line="240" w:lineRule="auto"/>
              <w:ind w:left="357" w:hanging="357"/>
              <w:jc w:val="left"/>
              <w:rPr>
                <w:sz w:val="24"/>
                <w:szCs w:val="24"/>
              </w:rPr>
            </w:pPr>
            <w:r w:rsidRPr="00602467">
              <w:rPr>
                <w:sz w:val="24"/>
                <w:szCs w:val="24"/>
              </w:rPr>
              <w:t xml:space="preserve">использовать свойства геометрических фигур для решения </w:t>
            </w:r>
            <w:r w:rsidRPr="00602467">
              <w:rPr>
                <w:rStyle w:val="dash041e0431044b0447043d044b0439char1"/>
              </w:rPr>
              <w:t xml:space="preserve">задач практического характера и задач из других областей знаний </w:t>
            </w:r>
          </w:p>
        </w:tc>
      </w:tr>
      <w:tr w:rsidR="007449D2" w:rsidRPr="006D2BDF" w:rsidTr="007449D2">
        <w:tc>
          <w:tcPr>
            <w:tcW w:w="2410" w:type="dxa"/>
          </w:tcPr>
          <w:p w:rsidR="007449D2" w:rsidRPr="007449D2" w:rsidRDefault="007449D2" w:rsidP="007851F5">
            <w:pPr>
              <w:spacing w:line="240" w:lineRule="auto"/>
              <w:rPr>
                <w:rFonts w:ascii="Times New Roman" w:hAnsi="Times New Roman" w:cs="Times New Roman"/>
                <w:b/>
                <w:i/>
                <w:sz w:val="24"/>
                <w:szCs w:val="24"/>
              </w:rPr>
            </w:pPr>
            <w:r w:rsidRPr="007449D2">
              <w:rPr>
                <w:rFonts w:ascii="Times New Roman" w:hAnsi="Times New Roman" w:cs="Times New Roman"/>
                <w:b/>
                <w:i/>
                <w:sz w:val="24"/>
                <w:szCs w:val="24"/>
              </w:rPr>
              <w:lastRenderedPageBreak/>
              <w:t>Векторы и координаты в пространстве</w:t>
            </w:r>
          </w:p>
        </w:tc>
        <w:tc>
          <w:tcPr>
            <w:tcW w:w="3686" w:type="dxa"/>
            <w:gridSpan w:val="2"/>
          </w:tcPr>
          <w:p w:rsidR="007449D2" w:rsidRPr="007449D2" w:rsidRDefault="007449D2" w:rsidP="00BA0CC7">
            <w:pPr>
              <w:numPr>
                <w:ilvl w:val="0"/>
                <w:numId w:val="11"/>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Оперировать на базовом уровне понятием декартовы координаты в пространстве</w:t>
            </w:r>
            <w:r w:rsidRPr="007449D2">
              <w:rPr>
                <w:rFonts w:ascii="Times New Roman" w:hAnsi="Times New Roman" w:cs="Times New Roman"/>
                <w:color w:val="FF0000"/>
                <w:sz w:val="24"/>
                <w:szCs w:val="24"/>
              </w:rPr>
              <w:t>;</w:t>
            </w:r>
          </w:p>
          <w:p w:rsidR="007449D2" w:rsidRPr="007449D2" w:rsidRDefault="007449D2" w:rsidP="00BA0CC7">
            <w:pPr>
              <w:numPr>
                <w:ilvl w:val="0"/>
                <w:numId w:val="11"/>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находить координаты вершин куба и прямоугольного параллелепипеда</w:t>
            </w:r>
          </w:p>
        </w:tc>
        <w:tc>
          <w:tcPr>
            <w:tcW w:w="3753" w:type="dxa"/>
          </w:tcPr>
          <w:p w:rsidR="007449D2" w:rsidRPr="00602467" w:rsidRDefault="007449D2" w:rsidP="00BA0CC7">
            <w:pPr>
              <w:numPr>
                <w:ilvl w:val="0"/>
                <w:numId w:val="13"/>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7449D2" w:rsidRPr="00602467" w:rsidRDefault="007449D2" w:rsidP="00BA0CC7">
            <w:pPr>
              <w:numPr>
                <w:ilvl w:val="0"/>
                <w:numId w:val="13"/>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449D2" w:rsidRPr="00602467" w:rsidRDefault="007449D2" w:rsidP="00BA0CC7">
            <w:pPr>
              <w:numPr>
                <w:ilvl w:val="0"/>
                <w:numId w:val="13"/>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lastRenderedPageBreak/>
              <w:t>задавать плоскость уравнением в декартовой системе координат;</w:t>
            </w:r>
          </w:p>
          <w:p w:rsidR="007449D2" w:rsidRPr="00602467" w:rsidRDefault="007449D2" w:rsidP="00BA0CC7">
            <w:pPr>
              <w:numPr>
                <w:ilvl w:val="0"/>
                <w:numId w:val="13"/>
              </w:numPr>
              <w:spacing w:after="0" w:line="240" w:lineRule="auto"/>
              <w:ind w:left="357" w:hanging="357"/>
              <w:contextualSpacing/>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решать простейшие задачи введением векторного базиса</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lastRenderedPageBreak/>
              <w:t>История математики</w:t>
            </w:r>
          </w:p>
          <w:p w:rsidR="007449D2" w:rsidRPr="00746638" w:rsidRDefault="007449D2" w:rsidP="007851F5">
            <w:pPr>
              <w:spacing w:line="240" w:lineRule="auto"/>
              <w:rPr>
                <w:b/>
                <w:bCs/>
                <w:i/>
                <w:sz w:val="20"/>
                <w:szCs w:val="20"/>
              </w:rPr>
            </w:pPr>
          </w:p>
        </w:tc>
        <w:tc>
          <w:tcPr>
            <w:tcW w:w="3686" w:type="dxa"/>
            <w:gridSpan w:val="2"/>
          </w:tcPr>
          <w:p w:rsidR="007449D2" w:rsidRPr="007449D2" w:rsidRDefault="007449D2" w:rsidP="00BA0CC7">
            <w:pPr>
              <w:numPr>
                <w:ilvl w:val="0"/>
                <w:numId w:val="12"/>
              </w:numPr>
              <w:tabs>
                <w:tab w:val="left" w:pos="34"/>
              </w:tabs>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7449D2" w:rsidRPr="007449D2" w:rsidRDefault="007449D2" w:rsidP="00BA0CC7">
            <w:pPr>
              <w:numPr>
                <w:ilvl w:val="0"/>
                <w:numId w:val="12"/>
              </w:numPr>
              <w:tabs>
                <w:tab w:val="left" w:pos="34"/>
              </w:tabs>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7449D2" w:rsidRPr="007449D2" w:rsidRDefault="007449D2" w:rsidP="00BA0CC7">
            <w:pPr>
              <w:numPr>
                <w:ilvl w:val="0"/>
                <w:numId w:val="12"/>
              </w:numPr>
              <w:tabs>
                <w:tab w:val="left" w:pos="34"/>
              </w:tabs>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понимать роль математики в развитии России</w:t>
            </w:r>
          </w:p>
        </w:tc>
        <w:tc>
          <w:tcPr>
            <w:tcW w:w="3753" w:type="dxa"/>
          </w:tcPr>
          <w:p w:rsidR="007449D2" w:rsidRPr="00602467" w:rsidRDefault="007449D2" w:rsidP="00BA0CC7">
            <w:pPr>
              <w:numPr>
                <w:ilvl w:val="0"/>
                <w:numId w:val="12"/>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Представлять вклад выдающихся математиков в развитие математики и иных научных областей;</w:t>
            </w:r>
          </w:p>
          <w:p w:rsidR="007449D2" w:rsidRPr="00602467" w:rsidRDefault="007449D2" w:rsidP="00BA0CC7">
            <w:pPr>
              <w:numPr>
                <w:ilvl w:val="0"/>
                <w:numId w:val="12"/>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понимать роль математики в развитии России</w:t>
            </w:r>
          </w:p>
        </w:tc>
      </w:tr>
      <w:tr w:rsidR="007449D2" w:rsidRPr="00746638" w:rsidTr="007449D2">
        <w:tc>
          <w:tcPr>
            <w:tcW w:w="2410" w:type="dxa"/>
          </w:tcPr>
          <w:p w:rsidR="007449D2" w:rsidRPr="007449D2" w:rsidRDefault="007449D2" w:rsidP="007851F5">
            <w:pPr>
              <w:spacing w:line="240" w:lineRule="auto"/>
              <w:rPr>
                <w:rFonts w:ascii="Times New Roman" w:hAnsi="Times New Roman" w:cs="Times New Roman"/>
                <w:b/>
                <w:bCs/>
                <w:i/>
                <w:sz w:val="24"/>
                <w:szCs w:val="24"/>
              </w:rPr>
            </w:pPr>
            <w:r w:rsidRPr="007449D2">
              <w:rPr>
                <w:rFonts w:ascii="Times New Roman" w:hAnsi="Times New Roman" w:cs="Times New Roman"/>
                <w:b/>
                <w:bCs/>
                <w:i/>
                <w:sz w:val="24"/>
                <w:szCs w:val="24"/>
              </w:rPr>
              <w:t>Методы математики</w:t>
            </w:r>
          </w:p>
        </w:tc>
        <w:tc>
          <w:tcPr>
            <w:tcW w:w="3686" w:type="dxa"/>
            <w:gridSpan w:val="2"/>
          </w:tcPr>
          <w:p w:rsidR="007449D2" w:rsidRPr="007449D2" w:rsidRDefault="007449D2" w:rsidP="00BA0CC7">
            <w:pPr>
              <w:numPr>
                <w:ilvl w:val="0"/>
                <w:numId w:val="12"/>
              </w:numPr>
              <w:tabs>
                <w:tab w:val="left" w:pos="34"/>
              </w:tabs>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Применять известные методы при решении стандартных математических задач;</w:t>
            </w:r>
          </w:p>
          <w:p w:rsidR="007449D2" w:rsidRPr="007449D2" w:rsidRDefault="007449D2" w:rsidP="00BA0CC7">
            <w:pPr>
              <w:numPr>
                <w:ilvl w:val="0"/>
                <w:numId w:val="12"/>
              </w:numPr>
              <w:tabs>
                <w:tab w:val="left" w:pos="34"/>
              </w:tabs>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7449D2" w:rsidRPr="007449D2" w:rsidRDefault="007449D2" w:rsidP="00BA0CC7">
            <w:pPr>
              <w:numPr>
                <w:ilvl w:val="0"/>
                <w:numId w:val="12"/>
              </w:numPr>
              <w:spacing w:after="0" w:line="240" w:lineRule="auto"/>
              <w:ind w:left="357" w:hanging="357"/>
              <w:rPr>
                <w:rFonts w:ascii="Times New Roman" w:eastAsia="Times New Roman" w:hAnsi="Times New Roman" w:cs="Times New Roman"/>
                <w:i/>
                <w:iCs/>
                <w:color w:val="404040"/>
                <w:sz w:val="24"/>
                <w:szCs w:val="24"/>
              </w:rPr>
            </w:pPr>
            <w:r w:rsidRPr="007449D2">
              <w:rPr>
                <w:rFonts w:ascii="Times New Roman" w:hAnsi="Times New Roman" w:cs="Times New Roman"/>
                <w:sz w:val="24"/>
                <w:szCs w:val="24"/>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3753" w:type="dxa"/>
          </w:tcPr>
          <w:p w:rsidR="007449D2" w:rsidRPr="00602467" w:rsidRDefault="007449D2" w:rsidP="00BA0CC7">
            <w:pPr>
              <w:numPr>
                <w:ilvl w:val="0"/>
                <w:numId w:val="12"/>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Использовать основные методы доказательства, проводить доказательство и выполнять опровержение;</w:t>
            </w:r>
          </w:p>
          <w:p w:rsidR="007449D2" w:rsidRPr="00602467" w:rsidRDefault="007449D2" w:rsidP="00BA0CC7">
            <w:pPr>
              <w:numPr>
                <w:ilvl w:val="0"/>
                <w:numId w:val="12"/>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применять основные методы решения математических задач;</w:t>
            </w:r>
          </w:p>
          <w:p w:rsidR="007449D2" w:rsidRPr="00602467" w:rsidRDefault="007449D2" w:rsidP="00BA0CC7">
            <w:pPr>
              <w:numPr>
                <w:ilvl w:val="0"/>
                <w:numId w:val="12"/>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на основе математических закономерностей в природе характеризовать красоту и совершенство окружающего мира и произведений искусства;</w:t>
            </w:r>
          </w:p>
          <w:p w:rsidR="007449D2" w:rsidRPr="00602467" w:rsidRDefault="007449D2" w:rsidP="00BA0CC7">
            <w:pPr>
              <w:numPr>
                <w:ilvl w:val="0"/>
                <w:numId w:val="12"/>
              </w:numPr>
              <w:spacing w:after="0" w:line="240" w:lineRule="auto"/>
              <w:ind w:left="357" w:hanging="357"/>
              <w:rPr>
                <w:rFonts w:ascii="Times New Roman" w:eastAsia="Times New Roman" w:hAnsi="Times New Roman" w:cs="Times New Roman"/>
                <w:iCs/>
                <w:color w:val="404040"/>
                <w:sz w:val="24"/>
                <w:szCs w:val="24"/>
              </w:rPr>
            </w:pPr>
            <w:r w:rsidRPr="00602467">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tc>
      </w:tr>
    </w:tbl>
    <w:p w:rsidR="001A4200" w:rsidRDefault="001A4200" w:rsidP="007851F5">
      <w:pPr>
        <w:spacing w:line="240" w:lineRule="auto"/>
      </w:pPr>
    </w:p>
    <w:p w:rsidR="009B727D" w:rsidRPr="001A4200" w:rsidRDefault="001A4200" w:rsidP="007851F5">
      <w:pPr>
        <w:pStyle w:val="a9"/>
        <w:jc w:val="center"/>
        <w:rPr>
          <w:b/>
          <w:sz w:val="28"/>
          <w:szCs w:val="24"/>
        </w:rPr>
      </w:pPr>
      <w:r w:rsidRPr="001A4200">
        <w:rPr>
          <w:b/>
          <w:sz w:val="28"/>
          <w:szCs w:val="24"/>
        </w:rPr>
        <w:t>Информатика</w:t>
      </w:r>
    </w:p>
    <w:p w:rsidR="009B727D" w:rsidRPr="009B727D" w:rsidRDefault="009B727D" w:rsidP="007851F5">
      <w:pPr>
        <w:pStyle w:val="a9"/>
        <w:jc w:val="both"/>
        <w:rPr>
          <w:b/>
          <w:sz w:val="24"/>
          <w:szCs w:val="24"/>
        </w:rPr>
      </w:pPr>
      <w:r w:rsidRPr="009B727D">
        <w:rPr>
          <w:b/>
          <w:sz w:val="24"/>
          <w:szCs w:val="24"/>
        </w:rPr>
        <w:t>В результате изучения учебного предмета «Информатика» на уровне среднего общего образования:</w:t>
      </w:r>
    </w:p>
    <w:p w:rsidR="009B727D" w:rsidRPr="009B727D" w:rsidRDefault="009B727D" w:rsidP="007851F5">
      <w:pPr>
        <w:pStyle w:val="a9"/>
        <w:jc w:val="both"/>
        <w:rPr>
          <w:b/>
          <w:sz w:val="24"/>
          <w:szCs w:val="24"/>
        </w:rPr>
      </w:pPr>
      <w:r w:rsidRPr="009B727D">
        <w:rPr>
          <w:b/>
          <w:sz w:val="24"/>
          <w:szCs w:val="24"/>
        </w:rPr>
        <w:t>Выпускник на базовом уровне научится:</w:t>
      </w:r>
    </w:p>
    <w:p w:rsidR="009B727D" w:rsidRPr="009B727D" w:rsidRDefault="009B727D" w:rsidP="00BA0CC7">
      <w:pPr>
        <w:pStyle w:val="a9"/>
        <w:numPr>
          <w:ilvl w:val="0"/>
          <w:numId w:val="136"/>
        </w:numPr>
        <w:jc w:val="both"/>
        <w:rPr>
          <w:sz w:val="24"/>
          <w:szCs w:val="24"/>
        </w:rPr>
      </w:pPr>
      <w:r w:rsidRPr="009B727D">
        <w:rPr>
          <w:sz w:val="24"/>
          <w:szCs w:val="24"/>
        </w:rPr>
        <w:t>определять информационный объем графических и звуковых данных при заданных условиях дискретизации;</w:t>
      </w:r>
    </w:p>
    <w:p w:rsidR="009B727D" w:rsidRPr="009B727D" w:rsidRDefault="009B727D" w:rsidP="00BA0CC7">
      <w:pPr>
        <w:pStyle w:val="a9"/>
        <w:numPr>
          <w:ilvl w:val="0"/>
          <w:numId w:val="136"/>
        </w:numPr>
        <w:jc w:val="both"/>
        <w:rPr>
          <w:sz w:val="24"/>
          <w:szCs w:val="24"/>
        </w:rPr>
      </w:pPr>
      <w:r w:rsidRPr="009B727D">
        <w:rPr>
          <w:sz w:val="24"/>
          <w:szCs w:val="24"/>
        </w:rPr>
        <w:t>строить логическое выражение по заданной таблице истинности; решать несложные логические уравнения;</w:t>
      </w:r>
    </w:p>
    <w:p w:rsidR="009B727D" w:rsidRPr="009B727D" w:rsidRDefault="009B727D" w:rsidP="00BA0CC7">
      <w:pPr>
        <w:pStyle w:val="a9"/>
        <w:numPr>
          <w:ilvl w:val="0"/>
          <w:numId w:val="136"/>
        </w:numPr>
        <w:jc w:val="both"/>
        <w:rPr>
          <w:sz w:val="24"/>
          <w:szCs w:val="24"/>
        </w:rPr>
      </w:pPr>
      <w:r w:rsidRPr="009B727D">
        <w:rPr>
          <w:sz w:val="24"/>
          <w:szCs w:val="24"/>
        </w:rPr>
        <w:t>находить оптимальный путь во взвешенном графе;</w:t>
      </w:r>
    </w:p>
    <w:p w:rsidR="009B727D" w:rsidRPr="009B727D" w:rsidRDefault="009B727D" w:rsidP="00BA0CC7">
      <w:pPr>
        <w:pStyle w:val="a9"/>
        <w:numPr>
          <w:ilvl w:val="0"/>
          <w:numId w:val="136"/>
        </w:numPr>
        <w:jc w:val="both"/>
        <w:rPr>
          <w:sz w:val="24"/>
          <w:szCs w:val="24"/>
        </w:rPr>
      </w:pPr>
      <w:r w:rsidRPr="009B727D">
        <w:rPr>
          <w:sz w:val="24"/>
          <w:szCs w:val="24"/>
        </w:rPr>
        <w:t xml:space="preserve">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w:t>
      </w:r>
      <w:r w:rsidRPr="009B727D">
        <w:rPr>
          <w:sz w:val="24"/>
          <w:szCs w:val="24"/>
        </w:rPr>
        <w:lastRenderedPageBreak/>
        <w:t>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9B727D" w:rsidRPr="009B727D" w:rsidRDefault="009B727D" w:rsidP="00BA0CC7">
      <w:pPr>
        <w:pStyle w:val="a9"/>
        <w:numPr>
          <w:ilvl w:val="0"/>
          <w:numId w:val="136"/>
        </w:numPr>
        <w:jc w:val="both"/>
        <w:rPr>
          <w:sz w:val="24"/>
          <w:szCs w:val="24"/>
        </w:rPr>
      </w:pPr>
      <w:r w:rsidRPr="009B727D">
        <w:rPr>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9B727D" w:rsidRPr="009B727D" w:rsidRDefault="009B727D" w:rsidP="00BA0CC7">
      <w:pPr>
        <w:pStyle w:val="a9"/>
        <w:numPr>
          <w:ilvl w:val="0"/>
          <w:numId w:val="136"/>
        </w:numPr>
        <w:jc w:val="both"/>
        <w:rPr>
          <w:sz w:val="24"/>
          <w:szCs w:val="24"/>
        </w:rPr>
      </w:pPr>
      <w:r w:rsidRPr="009B727D">
        <w:rPr>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9B727D" w:rsidRPr="009B727D" w:rsidRDefault="009B727D" w:rsidP="00BA0CC7">
      <w:pPr>
        <w:pStyle w:val="a9"/>
        <w:numPr>
          <w:ilvl w:val="0"/>
          <w:numId w:val="136"/>
        </w:numPr>
        <w:jc w:val="both"/>
        <w:rPr>
          <w:sz w:val="24"/>
          <w:szCs w:val="24"/>
        </w:rPr>
      </w:pPr>
      <w:r w:rsidRPr="009B727D">
        <w:rPr>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9B727D" w:rsidRPr="009B727D" w:rsidRDefault="009B727D" w:rsidP="00BA0CC7">
      <w:pPr>
        <w:pStyle w:val="a9"/>
        <w:numPr>
          <w:ilvl w:val="0"/>
          <w:numId w:val="136"/>
        </w:numPr>
        <w:jc w:val="both"/>
        <w:rPr>
          <w:sz w:val="24"/>
          <w:szCs w:val="24"/>
        </w:rPr>
      </w:pPr>
      <w:r w:rsidRPr="009B727D">
        <w:rPr>
          <w:sz w:val="24"/>
          <w:szCs w:val="24"/>
        </w:rPr>
        <w:t xml:space="preserve">понимать и использовать основные понятия, связанные со сложностью вычислений (время работы, размер используемой памяти); </w:t>
      </w:r>
    </w:p>
    <w:p w:rsidR="009B727D" w:rsidRPr="009B727D" w:rsidRDefault="009B727D" w:rsidP="00BA0CC7">
      <w:pPr>
        <w:pStyle w:val="a9"/>
        <w:numPr>
          <w:ilvl w:val="0"/>
          <w:numId w:val="136"/>
        </w:numPr>
        <w:jc w:val="both"/>
        <w:rPr>
          <w:sz w:val="24"/>
          <w:szCs w:val="24"/>
        </w:rPr>
      </w:pPr>
      <w:r w:rsidRPr="009B727D">
        <w:rPr>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9B727D" w:rsidRPr="009B727D" w:rsidRDefault="009B727D" w:rsidP="00BA0CC7">
      <w:pPr>
        <w:pStyle w:val="a9"/>
        <w:numPr>
          <w:ilvl w:val="0"/>
          <w:numId w:val="136"/>
        </w:numPr>
        <w:jc w:val="both"/>
        <w:rPr>
          <w:sz w:val="24"/>
          <w:szCs w:val="24"/>
        </w:rPr>
      </w:pPr>
      <w:r w:rsidRPr="009B727D">
        <w:rPr>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9B727D" w:rsidRPr="009B727D" w:rsidRDefault="009B727D" w:rsidP="00BA0CC7">
      <w:pPr>
        <w:pStyle w:val="a9"/>
        <w:numPr>
          <w:ilvl w:val="0"/>
          <w:numId w:val="136"/>
        </w:numPr>
        <w:jc w:val="both"/>
        <w:rPr>
          <w:sz w:val="24"/>
          <w:szCs w:val="24"/>
        </w:rPr>
      </w:pPr>
      <w:r w:rsidRPr="009B727D">
        <w:rPr>
          <w:sz w:val="24"/>
          <w:szCs w:val="24"/>
        </w:rPr>
        <w:t>использовать электронные таблицы для выполнения учебных заданий из различных предметных областей;</w:t>
      </w:r>
    </w:p>
    <w:p w:rsidR="009B727D" w:rsidRPr="009B727D" w:rsidRDefault="009B727D" w:rsidP="00BA0CC7">
      <w:pPr>
        <w:pStyle w:val="a9"/>
        <w:numPr>
          <w:ilvl w:val="0"/>
          <w:numId w:val="136"/>
        </w:numPr>
        <w:jc w:val="both"/>
        <w:rPr>
          <w:sz w:val="24"/>
          <w:szCs w:val="24"/>
        </w:rPr>
      </w:pPr>
      <w:r w:rsidRPr="009B727D">
        <w:rPr>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9B727D" w:rsidRPr="009B727D" w:rsidRDefault="009B727D" w:rsidP="00BA0CC7">
      <w:pPr>
        <w:pStyle w:val="a9"/>
        <w:numPr>
          <w:ilvl w:val="0"/>
          <w:numId w:val="136"/>
        </w:numPr>
        <w:jc w:val="both"/>
        <w:rPr>
          <w:sz w:val="24"/>
          <w:szCs w:val="24"/>
        </w:rPr>
      </w:pPr>
      <w:r w:rsidRPr="009B727D">
        <w:rPr>
          <w:sz w:val="24"/>
          <w:szCs w:val="24"/>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9B727D" w:rsidRPr="009B727D" w:rsidRDefault="009B727D" w:rsidP="00BA0CC7">
      <w:pPr>
        <w:pStyle w:val="a9"/>
        <w:numPr>
          <w:ilvl w:val="0"/>
          <w:numId w:val="136"/>
        </w:numPr>
        <w:jc w:val="both"/>
        <w:rPr>
          <w:sz w:val="24"/>
          <w:szCs w:val="24"/>
        </w:rPr>
      </w:pPr>
      <w:r w:rsidRPr="009B727D">
        <w:rPr>
          <w:sz w:val="24"/>
          <w:szCs w:val="24"/>
        </w:rPr>
        <w:t xml:space="preserve">применять антивирусные программы для обеспечения стабильной работы технических средств ИКТ; </w:t>
      </w:r>
    </w:p>
    <w:p w:rsidR="009B727D" w:rsidRPr="009B727D" w:rsidRDefault="009B727D" w:rsidP="00BA0CC7">
      <w:pPr>
        <w:pStyle w:val="a9"/>
        <w:numPr>
          <w:ilvl w:val="0"/>
          <w:numId w:val="136"/>
        </w:numPr>
        <w:jc w:val="both"/>
        <w:rPr>
          <w:sz w:val="24"/>
          <w:szCs w:val="24"/>
        </w:rPr>
      </w:pPr>
      <w:r w:rsidRPr="009B727D">
        <w:rPr>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A81ADF" w:rsidRDefault="00A81ADF" w:rsidP="007851F5">
      <w:pPr>
        <w:pStyle w:val="a9"/>
        <w:jc w:val="both"/>
        <w:rPr>
          <w:b/>
          <w:sz w:val="24"/>
          <w:szCs w:val="24"/>
        </w:rPr>
      </w:pPr>
    </w:p>
    <w:p w:rsidR="009B727D" w:rsidRPr="009B727D" w:rsidRDefault="009B727D" w:rsidP="007851F5">
      <w:pPr>
        <w:pStyle w:val="a9"/>
        <w:jc w:val="both"/>
        <w:rPr>
          <w:b/>
          <w:sz w:val="24"/>
          <w:szCs w:val="24"/>
        </w:rPr>
      </w:pPr>
      <w:r w:rsidRPr="009B727D">
        <w:rPr>
          <w:b/>
          <w:sz w:val="24"/>
          <w:szCs w:val="24"/>
        </w:rPr>
        <w:t>Выпускник на базовом уровне получит возможность научиться:</w:t>
      </w:r>
    </w:p>
    <w:p w:rsidR="009B727D" w:rsidRPr="00387F6F" w:rsidRDefault="009B727D" w:rsidP="00BA0CC7">
      <w:pPr>
        <w:pStyle w:val="a9"/>
        <w:numPr>
          <w:ilvl w:val="0"/>
          <w:numId w:val="137"/>
        </w:numPr>
        <w:jc w:val="both"/>
        <w:rPr>
          <w:sz w:val="24"/>
          <w:szCs w:val="24"/>
        </w:rPr>
      </w:pPr>
      <w:r w:rsidRPr="00387F6F">
        <w:rPr>
          <w:sz w:val="24"/>
          <w:szCs w:val="24"/>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9B727D" w:rsidRPr="00387F6F" w:rsidRDefault="009B727D" w:rsidP="00BA0CC7">
      <w:pPr>
        <w:pStyle w:val="a9"/>
        <w:numPr>
          <w:ilvl w:val="0"/>
          <w:numId w:val="137"/>
        </w:numPr>
        <w:jc w:val="both"/>
        <w:rPr>
          <w:sz w:val="24"/>
          <w:szCs w:val="24"/>
        </w:rPr>
      </w:pPr>
      <w:r w:rsidRPr="00387F6F">
        <w:rPr>
          <w:sz w:val="24"/>
          <w:szCs w:val="24"/>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9B727D" w:rsidRPr="00387F6F" w:rsidRDefault="009B727D" w:rsidP="00BA0CC7">
      <w:pPr>
        <w:pStyle w:val="a9"/>
        <w:numPr>
          <w:ilvl w:val="0"/>
          <w:numId w:val="137"/>
        </w:numPr>
        <w:jc w:val="both"/>
        <w:rPr>
          <w:sz w:val="24"/>
          <w:szCs w:val="24"/>
        </w:rPr>
      </w:pPr>
      <w:r w:rsidRPr="00387F6F">
        <w:rPr>
          <w:sz w:val="24"/>
          <w:szCs w:val="24"/>
        </w:rPr>
        <w:t>использовать знания о графах, деревьях и списках при описании реальных объектов и процессов;</w:t>
      </w:r>
    </w:p>
    <w:p w:rsidR="009B727D" w:rsidRPr="00387F6F" w:rsidRDefault="009B727D" w:rsidP="00BA0CC7">
      <w:pPr>
        <w:pStyle w:val="a9"/>
        <w:numPr>
          <w:ilvl w:val="0"/>
          <w:numId w:val="137"/>
        </w:numPr>
        <w:jc w:val="both"/>
        <w:rPr>
          <w:sz w:val="24"/>
          <w:szCs w:val="24"/>
        </w:rPr>
      </w:pPr>
      <w:r w:rsidRPr="00387F6F">
        <w:rPr>
          <w:sz w:val="24"/>
          <w:szCs w:val="24"/>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w:t>
      </w:r>
      <w:r w:rsidR="00CE1580" w:rsidRPr="00387F6F">
        <w:rPr>
          <w:sz w:val="24"/>
          <w:szCs w:val="24"/>
        </w:rPr>
        <w:t>;</w:t>
      </w:r>
    </w:p>
    <w:p w:rsidR="009B727D" w:rsidRPr="00387F6F" w:rsidRDefault="009B727D" w:rsidP="00BA0CC7">
      <w:pPr>
        <w:pStyle w:val="a9"/>
        <w:numPr>
          <w:ilvl w:val="0"/>
          <w:numId w:val="137"/>
        </w:numPr>
        <w:jc w:val="both"/>
        <w:rPr>
          <w:sz w:val="24"/>
          <w:szCs w:val="24"/>
        </w:rPr>
      </w:pPr>
      <w:r w:rsidRPr="00387F6F">
        <w:rPr>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9B727D" w:rsidRPr="00387F6F" w:rsidRDefault="009B727D" w:rsidP="00BA0CC7">
      <w:pPr>
        <w:pStyle w:val="a9"/>
        <w:numPr>
          <w:ilvl w:val="0"/>
          <w:numId w:val="137"/>
        </w:numPr>
        <w:jc w:val="both"/>
        <w:rPr>
          <w:sz w:val="24"/>
          <w:szCs w:val="24"/>
        </w:rPr>
      </w:pPr>
      <w:r w:rsidRPr="00387F6F">
        <w:rPr>
          <w:sz w:val="24"/>
          <w:szCs w:val="24"/>
        </w:rPr>
        <w:lastRenderedPageBreak/>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9B727D" w:rsidRPr="00387F6F" w:rsidRDefault="009B727D" w:rsidP="00BA0CC7">
      <w:pPr>
        <w:pStyle w:val="a9"/>
        <w:numPr>
          <w:ilvl w:val="0"/>
          <w:numId w:val="137"/>
        </w:numPr>
        <w:jc w:val="both"/>
        <w:rPr>
          <w:sz w:val="24"/>
          <w:szCs w:val="24"/>
        </w:rPr>
      </w:pPr>
      <w:r w:rsidRPr="00387F6F">
        <w:rPr>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процессов;анализировать готовые модели на предмет соответствия реальному объекту или процессу;</w:t>
      </w:r>
    </w:p>
    <w:p w:rsidR="009B727D" w:rsidRPr="00387F6F" w:rsidRDefault="009B727D" w:rsidP="00BA0CC7">
      <w:pPr>
        <w:pStyle w:val="a9"/>
        <w:numPr>
          <w:ilvl w:val="0"/>
          <w:numId w:val="137"/>
        </w:numPr>
        <w:jc w:val="both"/>
        <w:rPr>
          <w:sz w:val="24"/>
          <w:szCs w:val="24"/>
        </w:rPr>
      </w:pPr>
      <w:r w:rsidRPr="00387F6F">
        <w:rPr>
          <w:sz w:val="24"/>
          <w:szCs w:val="24"/>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9B727D" w:rsidRPr="00387F6F" w:rsidRDefault="009B727D" w:rsidP="00BA0CC7">
      <w:pPr>
        <w:pStyle w:val="a9"/>
        <w:numPr>
          <w:ilvl w:val="0"/>
          <w:numId w:val="137"/>
        </w:numPr>
        <w:jc w:val="both"/>
        <w:rPr>
          <w:sz w:val="24"/>
          <w:szCs w:val="24"/>
        </w:rPr>
      </w:pPr>
      <w:r w:rsidRPr="00387F6F">
        <w:rPr>
          <w:sz w:val="24"/>
          <w:szCs w:val="24"/>
        </w:rPr>
        <w:t>классифицировать программное обеспечение в соответствии с кругом выполняемых задач;</w:t>
      </w:r>
    </w:p>
    <w:p w:rsidR="009B727D" w:rsidRPr="00387F6F" w:rsidRDefault="009B727D" w:rsidP="00BA0CC7">
      <w:pPr>
        <w:pStyle w:val="a9"/>
        <w:numPr>
          <w:ilvl w:val="0"/>
          <w:numId w:val="137"/>
        </w:numPr>
        <w:jc w:val="both"/>
        <w:rPr>
          <w:sz w:val="24"/>
          <w:szCs w:val="24"/>
        </w:rPr>
      </w:pPr>
      <w:r w:rsidRPr="00387F6F">
        <w:rPr>
          <w:sz w:val="24"/>
          <w:szCs w:val="24"/>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9B727D" w:rsidRPr="00387F6F" w:rsidRDefault="009B727D" w:rsidP="00BA0CC7">
      <w:pPr>
        <w:pStyle w:val="a9"/>
        <w:numPr>
          <w:ilvl w:val="0"/>
          <w:numId w:val="137"/>
        </w:numPr>
        <w:jc w:val="both"/>
        <w:rPr>
          <w:sz w:val="24"/>
          <w:szCs w:val="24"/>
        </w:rPr>
      </w:pPr>
      <w:r w:rsidRPr="00387F6F">
        <w:rPr>
          <w:sz w:val="24"/>
          <w:szCs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9B727D" w:rsidRPr="00387F6F" w:rsidRDefault="009B727D" w:rsidP="00BA0CC7">
      <w:pPr>
        <w:pStyle w:val="a9"/>
        <w:numPr>
          <w:ilvl w:val="0"/>
          <w:numId w:val="137"/>
        </w:numPr>
        <w:jc w:val="both"/>
        <w:rPr>
          <w:sz w:val="24"/>
          <w:szCs w:val="24"/>
        </w:rPr>
      </w:pPr>
      <w:r w:rsidRPr="00387F6F">
        <w:rPr>
          <w:sz w:val="24"/>
          <w:szCs w:val="24"/>
        </w:rPr>
        <w:t>критически оценивать информацию, полученную из сети Интернет.</w:t>
      </w:r>
    </w:p>
    <w:p w:rsidR="009B727D" w:rsidRDefault="009B727D" w:rsidP="007851F5">
      <w:pPr>
        <w:pStyle w:val="a9"/>
        <w:jc w:val="both"/>
        <w:rPr>
          <w:i/>
          <w:sz w:val="24"/>
          <w:szCs w:val="24"/>
        </w:rPr>
      </w:pPr>
    </w:p>
    <w:p w:rsidR="00E914EB" w:rsidRPr="001A4200" w:rsidRDefault="00E914EB" w:rsidP="007851F5">
      <w:pPr>
        <w:pStyle w:val="a9"/>
        <w:jc w:val="center"/>
        <w:rPr>
          <w:b/>
          <w:sz w:val="28"/>
          <w:szCs w:val="24"/>
        </w:rPr>
      </w:pPr>
      <w:r w:rsidRPr="001A4200">
        <w:rPr>
          <w:b/>
          <w:sz w:val="28"/>
          <w:szCs w:val="24"/>
        </w:rPr>
        <w:t>Физика</w:t>
      </w:r>
    </w:p>
    <w:p w:rsidR="00E914EB" w:rsidRPr="00E914EB" w:rsidRDefault="00E914EB" w:rsidP="007851F5">
      <w:pPr>
        <w:pStyle w:val="a9"/>
        <w:jc w:val="both"/>
        <w:rPr>
          <w:sz w:val="24"/>
          <w:szCs w:val="24"/>
        </w:rPr>
      </w:pPr>
      <w:r w:rsidRPr="00E914EB">
        <w:rPr>
          <w:b/>
          <w:sz w:val="24"/>
          <w:szCs w:val="24"/>
        </w:rPr>
        <w:t>В результате изучения учебного предмета «Физика» на уровне среднего общего образования:</w:t>
      </w:r>
    </w:p>
    <w:p w:rsidR="00E914EB" w:rsidRPr="00E914EB" w:rsidRDefault="00E914EB" w:rsidP="007851F5">
      <w:pPr>
        <w:pStyle w:val="a9"/>
        <w:jc w:val="both"/>
        <w:rPr>
          <w:sz w:val="24"/>
          <w:szCs w:val="24"/>
        </w:rPr>
      </w:pPr>
      <w:r w:rsidRPr="00E914EB">
        <w:rPr>
          <w:b/>
          <w:sz w:val="24"/>
          <w:szCs w:val="24"/>
        </w:rPr>
        <w:t>Выпускник на базовом уровне научится:</w:t>
      </w:r>
    </w:p>
    <w:p w:rsidR="00E914EB" w:rsidRPr="00E914EB" w:rsidRDefault="00E914EB" w:rsidP="00BA0CC7">
      <w:pPr>
        <w:pStyle w:val="a9"/>
        <w:numPr>
          <w:ilvl w:val="0"/>
          <w:numId w:val="138"/>
        </w:numPr>
        <w:jc w:val="both"/>
        <w:rPr>
          <w:sz w:val="24"/>
          <w:szCs w:val="24"/>
        </w:rPr>
      </w:pPr>
      <w:r w:rsidRPr="00E914EB">
        <w:rPr>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E914EB" w:rsidRPr="00E914EB" w:rsidRDefault="00E914EB" w:rsidP="00BA0CC7">
      <w:pPr>
        <w:pStyle w:val="a9"/>
        <w:numPr>
          <w:ilvl w:val="0"/>
          <w:numId w:val="138"/>
        </w:numPr>
        <w:jc w:val="both"/>
        <w:rPr>
          <w:sz w:val="24"/>
          <w:szCs w:val="24"/>
        </w:rPr>
      </w:pPr>
      <w:r w:rsidRPr="00E914EB">
        <w:rPr>
          <w:sz w:val="24"/>
          <w:szCs w:val="24"/>
        </w:rPr>
        <w:t>демонстрировать на примерах взаимосвязь между физикой и другими естественными науками;</w:t>
      </w:r>
    </w:p>
    <w:p w:rsidR="00E914EB" w:rsidRPr="00E914EB" w:rsidRDefault="00E914EB" w:rsidP="00BA0CC7">
      <w:pPr>
        <w:pStyle w:val="a9"/>
        <w:numPr>
          <w:ilvl w:val="0"/>
          <w:numId w:val="138"/>
        </w:numPr>
        <w:jc w:val="both"/>
        <w:rPr>
          <w:sz w:val="24"/>
          <w:szCs w:val="24"/>
        </w:rPr>
      </w:pPr>
      <w:r w:rsidRPr="00E914EB">
        <w:rPr>
          <w:sz w:val="24"/>
          <w:szCs w:val="24"/>
        </w:rPr>
        <w:t>устанавливать взаимосвязь естественно-научных явлений и применять основные физические модели для их описания и объяснения;</w:t>
      </w:r>
    </w:p>
    <w:p w:rsidR="00E914EB" w:rsidRPr="00E914EB" w:rsidRDefault="00E914EB" w:rsidP="00BA0CC7">
      <w:pPr>
        <w:pStyle w:val="a9"/>
        <w:numPr>
          <w:ilvl w:val="0"/>
          <w:numId w:val="138"/>
        </w:numPr>
        <w:jc w:val="both"/>
        <w:rPr>
          <w:sz w:val="24"/>
          <w:szCs w:val="24"/>
        </w:rPr>
      </w:pPr>
      <w:r w:rsidRPr="00E914EB">
        <w:rPr>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E914EB" w:rsidRPr="00E914EB" w:rsidRDefault="00E914EB" w:rsidP="00BA0CC7">
      <w:pPr>
        <w:pStyle w:val="a9"/>
        <w:numPr>
          <w:ilvl w:val="0"/>
          <w:numId w:val="138"/>
        </w:numPr>
        <w:jc w:val="both"/>
        <w:rPr>
          <w:sz w:val="24"/>
          <w:szCs w:val="24"/>
        </w:rPr>
      </w:pPr>
      <w:r w:rsidRPr="00E914EB">
        <w:rPr>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E914EB" w:rsidRPr="00E914EB" w:rsidRDefault="00E914EB" w:rsidP="00BA0CC7">
      <w:pPr>
        <w:pStyle w:val="a9"/>
        <w:numPr>
          <w:ilvl w:val="0"/>
          <w:numId w:val="138"/>
        </w:numPr>
        <w:jc w:val="both"/>
        <w:rPr>
          <w:sz w:val="24"/>
          <w:szCs w:val="24"/>
        </w:rPr>
      </w:pPr>
      <w:r w:rsidRPr="00E914EB">
        <w:rPr>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E914EB" w:rsidRPr="00E914EB" w:rsidRDefault="00E914EB" w:rsidP="00BA0CC7">
      <w:pPr>
        <w:pStyle w:val="a9"/>
        <w:numPr>
          <w:ilvl w:val="0"/>
          <w:numId w:val="138"/>
        </w:numPr>
        <w:jc w:val="both"/>
        <w:rPr>
          <w:sz w:val="24"/>
          <w:szCs w:val="24"/>
        </w:rPr>
      </w:pPr>
      <w:r w:rsidRPr="00E914EB">
        <w:rPr>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E914EB" w:rsidRPr="00E914EB" w:rsidRDefault="00E914EB" w:rsidP="00BA0CC7">
      <w:pPr>
        <w:pStyle w:val="a9"/>
        <w:numPr>
          <w:ilvl w:val="0"/>
          <w:numId w:val="138"/>
        </w:numPr>
        <w:jc w:val="both"/>
        <w:rPr>
          <w:sz w:val="24"/>
          <w:szCs w:val="24"/>
        </w:rPr>
      </w:pPr>
      <w:r w:rsidRPr="00E914EB">
        <w:rPr>
          <w:sz w:val="24"/>
          <w:szCs w:val="24"/>
        </w:rPr>
        <w:lastRenderedPageBreak/>
        <w:t>использовать для описания характера протекания физических процессов физические величины и демонстрировать взаимосвязь между ними;</w:t>
      </w:r>
    </w:p>
    <w:p w:rsidR="00E914EB" w:rsidRPr="00E914EB" w:rsidRDefault="00E914EB" w:rsidP="00BA0CC7">
      <w:pPr>
        <w:pStyle w:val="a9"/>
        <w:numPr>
          <w:ilvl w:val="0"/>
          <w:numId w:val="138"/>
        </w:numPr>
        <w:jc w:val="both"/>
        <w:rPr>
          <w:sz w:val="24"/>
          <w:szCs w:val="24"/>
        </w:rPr>
      </w:pPr>
      <w:r w:rsidRPr="00E914EB">
        <w:rPr>
          <w:sz w:val="24"/>
          <w:szCs w:val="24"/>
        </w:rPr>
        <w:t>использовать для описания характера протекания физических процессов физические законы с учетом границ их применимости;</w:t>
      </w:r>
    </w:p>
    <w:p w:rsidR="00E914EB" w:rsidRPr="00E914EB" w:rsidRDefault="00E914EB" w:rsidP="00BA0CC7">
      <w:pPr>
        <w:pStyle w:val="a9"/>
        <w:numPr>
          <w:ilvl w:val="0"/>
          <w:numId w:val="138"/>
        </w:numPr>
        <w:jc w:val="both"/>
        <w:rPr>
          <w:sz w:val="24"/>
          <w:szCs w:val="24"/>
        </w:rPr>
      </w:pPr>
      <w:r w:rsidRPr="00E914EB">
        <w:rPr>
          <w:sz w:val="24"/>
          <w:szCs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E914EB" w:rsidRPr="00E914EB" w:rsidRDefault="00E914EB" w:rsidP="00BA0CC7">
      <w:pPr>
        <w:pStyle w:val="a9"/>
        <w:numPr>
          <w:ilvl w:val="0"/>
          <w:numId w:val="138"/>
        </w:numPr>
        <w:jc w:val="both"/>
        <w:rPr>
          <w:sz w:val="24"/>
          <w:szCs w:val="24"/>
        </w:rPr>
      </w:pPr>
      <w:r w:rsidRPr="00E914EB">
        <w:rPr>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E914EB" w:rsidRPr="00E914EB" w:rsidRDefault="00E914EB" w:rsidP="00BA0CC7">
      <w:pPr>
        <w:pStyle w:val="a9"/>
        <w:numPr>
          <w:ilvl w:val="0"/>
          <w:numId w:val="138"/>
        </w:numPr>
        <w:jc w:val="both"/>
        <w:rPr>
          <w:sz w:val="24"/>
          <w:szCs w:val="24"/>
        </w:rPr>
      </w:pPr>
      <w:r w:rsidRPr="00E914EB">
        <w:rPr>
          <w:sz w:val="24"/>
          <w:szCs w:val="24"/>
        </w:rPr>
        <w:t>учитывать границы применения изученных физических моделей при решении физических и межпредметных задач;</w:t>
      </w:r>
    </w:p>
    <w:p w:rsidR="00E914EB" w:rsidRPr="00E914EB" w:rsidRDefault="00E914EB" w:rsidP="00BA0CC7">
      <w:pPr>
        <w:pStyle w:val="a9"/>
        <w:numPr>
          <w:ilvl w:val="0"/>
          <w:numId w:val="138"/>
        </w:numPr>
        <w:jc w:val="both"/>
        <w:rPr>
          <w:sz w:val="24"/>
          <w:szCs w:val="24"/>
        </w:rPr>
      </w:pPr>
      <w:r w:rsidRPr="00E914EB">
        <w:rPr>
          <w:sz w:val="24"/>
          <w:szCs w:val="24"/>
        </w:rPr>
        <w:t>использовать информацию и применять знания о принципах работы и основных характеристикахизученных машин, приборов и других технических устройств для решения практических, учебно-исследовательских и проектных задач;</w:t>
      </w:r>
    </w:p>
    <w:p w:rsidR="00E914EB" w:rsidRPr="008065B2" w:rsidRDefault="00E914EB" w:rsidP="00BA0CC7">
      <w:pPr>
        <w:pStyle w:val="a9"/>
        <w:numPr>
          <w:ilvl w:val="0"/>
          <w:numId w:val="138"/>
        </w:numPr>
        <w:jc w:val="both"/>
        <w:rPr>
          <w:sz w:val="24"/>
          <w:szCs w:val="24"/>
        </w:rPr>
      </w:pPr>
      <w:r w:rsidRPr="00E914EB">
        <w:rPr>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E914EB" w:rsidRPr="00E914EB" w:rsidRDefault="00E914EB" w:rsidP="007851F5">
      <w:pPr>
        <w:pStyle w:val="a9"/>
        <w:jc w:val="both"/>
        <w:rPr>
          <w:sz w:val="24"/>
          <w:szCs w:val="24"/>
        </w:rPr>
      </w:pPr>
      <w:r w:rsidRPr="00E914EB">
        <w:rPr>
          <w:b/>
          <w:sz w:val="24"/>
          <w:szCs w:val="24"/>
        </w:rPr>
        <w:t>Выпускник на базовом уровне получит возможность научиться:</w:t>
      </w:r>
    </w:p>
    <w:p w:rsidR="00E914EB" w:rsidRPr="00910532" w:rsidRDefault="00E914EB" w:rsidP="00BA0CC7">
      <w:pPr>
        <w:pStyle w:val="a9"/>
        <w:numPr>
          <w:ilvl w:val="0"/>
          <w:numId w:val="139"/>
        </w:numPr>
        <w:jc w:val="both"/>
        <w:rPr>
          <w:sz w:val="24"/>
          <w:szCs w:val="24"/>
        </w:rPr>
      </w:pPr>
      <w:r w:rsidRPr="00910532">
        <w:rPr>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E914EB" w:rsidRPr="00910532" w:rsidRDefault="00E914EB" w:rsidP="00BA0CC7">
      <w:pPr>
        <w:pStyle w:val="a9"/>
        <w:numPr>
          <w:ilvl w:val="0"/>
          <w:numId w:val="139"/>
        </w:numPr>
        <w:jc w:val="both"/>
        <w:rPr>
          <w:sz w:val="24"/>
          <w:szCs w:val="24"/>
        </w:rPr>
      </w:pPr>
      <w:r w:rsidRPr="00910532">
        <w:rPr>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E914EB" w:rsidRPr="00910532" w:rsidRDefault="00E914EB" w:rsidP="00BA0CC7">
      <w:pPr>
        <w:pStyle w:val="a9"/>
        <w:numPr>
          <w:ilvl w:val="0"/>
          <w:numId w:val="139"/>
        </w:numPr>
        <w:jc w:val="both"/>
        <w:rPr>
          <w:sz w:val="24"/>
          <w:szCs w:val="24"/>
        </w:rPr>
      </w:pPr>
      <w:r w:rsidRPr="00910532">
        <w:rPr>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E914EB" w:rsidRPr="00910532" w:rsidRDefault="00E914EB" w:rsidP="00BA0CC7">
      <w:pPr>
        <w:pStyle w:val="a9"/>
        <w:numPr>
          <w:ilvl w:val="0"/>
          <w:numId w:val="139"/>
        </w:numPr>
        <w:jc w:val="both"/>
        <w:rPr>
          <w:sz w:val="24"/>
          <w:szCs w:val="24"/>
        </w:rPr>
      </w:pPr>
      <w:r w:rsidRPr="00910532">
        <w:rPr>
          <w:sz w:val="24"/>
          <w:szCs w:val="24"/>
        </w:rPr>
        <w:t>выдвигать гипотезы на основе знания основополагающих физических закономерностей и законов;</w:t>
      </w:r>
    </w:p>
    <w:p w:rsidR="00E914EB" w:rsidRPr="00910532" w:rsidRDefault="00E914EB" w:rsidP="00BA0CC7">
      <w:pPr>
        <w:pStyle w:val="a9"/>
        <w:numPr>
          <w:ilvl w:val="0"/>
          <w:numId w:val="139"/>
        </w:numPr>
        <w:jc w:val="both"/>
        <w:rPr>
          <w:sz w:val="24"/>
          <w:szCs w:val="24"/>
        </w:rPr>
      </w:pPr>
      <w:r w:rsidRPr="00910532">
        <w:rPr>
          <w:sz w:val="24"/>
          <w:szCs w:val="24"/>
        </w:rPr>
        <w:t>самостоятельно планировать и проводить физические эксперименты;</w:t>
      </w:r>
    </w:p>
    <w:p w:rsidR="00E914EB" w:rsidRPr="00910532" w:rsidRDefault="00E914EB" w:rsidP="00BA0CC7">
      <w:pPr>
        <w:pStyle w:val="a9"/>
        <w:numPr>
          <w:ilvl w:val="0"/>
          <w:numId w:val="139"/>
        </w:numPr>
        <w:jc w:val="both"/>
        <w:rPr>
          <w:sz w:val="24"/>
          <w:szCs w:val="24"/>
        </w:rPr>
      </w:pPr>
      <w:r w:rsidRPr="00910532">
        <w:rPr>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E914EB" w:rsidRPr="00910532" w:rsidRDefault="00E914EB" w:rsidP="00BA0CC7">
      <w:pPr>
        <w:pStyle w:val="a9"/>
        <w:numPr>
          <w:ilvl w:val="0"/>
          <w:numId w:val="139"/>
        </w:numPr>
        <w:jc w:val="both"/>
        <w:rPr>
          <w:sz w:val="24"/>
          <w:szCs w:val="24"/>
        </w:rPr>
      </w:pPr>
      <w:r w:rsidRPr="00910532">
        <w:rPr>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E914EB" w:rsidRPr="00910532" w:rsidRDefault="00E914EB" w:rsidP="00BA0CC7">
      <w:pPr>
        <w:pStyle w:val="a9"/>
        <w:numPr>
          <w:ilvl w:val="0"/>
          <w:numId w:val="139"/>
        </w:numPr>
        <w:jc w:val="both"/>
        <w:rPr>
          <w:sz w:val="24"/>
          <w:szCs w:val="24"/>
        </w:rPr>
      </w:pPr>
      <w:r w:rsidRPr="00910532">
        <w:rPr>
          <w:sz w:val="24"/>
          <w:szCs w:val="24"/>
        </w:rPr>
        <w:t>объяснять принципы работы и характеристики изученных машин, приборов и технических устройств;</w:t>
      </w:r>
    </w:p>
    <w:p w:rsidR="00E914EB" w:rsidRPr="00910532" w:rsidRDefault="00E914EB" w:rsidP="00BA0CC7">
      <w:pPr>
        <w:pStyle w:val="a9"/>
        <w:numPr>
          <w:ilvl w:val="0"/>
          <w:numId w:val="139"/>
        </w:numPr>
        <w:jc w:val="both"/>
        <w:rPr>
          <w:sz w:val="24"/>
          <w:szCs w:val="24"/>
        </w:rPr>
      </w:pPr>
      <w:r w:rsidRPr="00910532">
        <w:rPr>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BE17F5" w:rsidRDefault="00BE17F5" w:rsidP="007851F5">
      <w:pPr>
        <w:pStyle w:val="a9"/>
        <w:jc w:val="both"/>
        <w:rPr>
          <w:b/>
          <w:sz w:val="24"/>
          <w:szCs w:val="24"/>
        </w:rPr>
      </w:pPr>
    </w:p>
    <w:p w:rsidR="00BE17F5" w:rsidRPr="001A4200" w:rsidRDefault="00BE17F5" w:rsidP="007851F5">
      <w:pPr>
        <w:pStyle w:val="a9"/>
        <w:jc w:val="center"/>
        <w:rPr>
          <w:b/>
          <w:sz w:val="28"/>
          <w:szCs w:val="24"/>
        </w:rPr>
      </w:pPr>
      <w:r w:rsidRPr="001A4200">
        <w:rPr>
          <w:b/>
          <w:sz w:val="28"/>
          <w:szCs w:val="24"/>
        </w:rPr>
        <w:t>Химия</w:t>
      </w:r>
    </w:p>
    <w:p w:rsidR="00BE17F5" w:rsidRPr="008C2E31" w:rsidRDefault="00BE17F5" w:rsidP="007851F5">
      <w:pPr>
        <w:pStyle w:val="a9"/>
        <w:jc w:val="both"/>
        <w:rPr>
          <w:b/>
          <w:sz w:val="24"/>
          <w:szCs w:val="24"/>
        </w:rPr>
      </w:pPr>
      <w:r w:rsidRPr="008C2E31">
        <w:rPr>
          <w:b/>
          <w:sz w:val="24"/>
          <w:szCs w:val="24"/>
        </w:rPr>
        <w:t>В результате изучения учебного предмета «Химия» на уровне среднего общего образования:</w:t>
      </w:r>
    </w:p>
    <w:p w:rsidR="00BE17F5" w:rsidRPr="008C2E31" w:rsidRDefault="00BE17F5" w:rsidP="007851F5">
      <w:pPr>
        <w:pStyle w:val="a9"/>
        <w:jc w:val="both"/>
        <w:rPr>
          <w:b/>
          <w:sz w:val="24"/>
          <w:szCs w:val="24"/>
        </w:rPr>
      </w:pPr>
      <w:r w:rsidRPr="008C2E31">
        <w:rPr>
          <w:b/>
          <w:sz w:val="24"/>
          <w:szCs w:val="24"/>
        </w:rPr>
        <w:t>Выпускник на базовом уровне научится:</w:t>
      </w:r>
    </w:p>
    <w:p w:rsidR="00BE17F5" w:rsidRPr="008C2E31" w:rsidRDefault="00BE17F5" w:rsidP="00BA0CC7">
      <w:pPr>
        <w:pStyle w:val="a9"/>
        <w:numPr>
          <w:ilvl w:val="0"/>
          <w:numId w:val="140"/>
        </w:numPr>
        <w:jc w:val="both"/>
        <w:rPr>
          <w:sz w:val="24"/>
          <w:szCs w:val="24"/>
        </w:rPr>
      </w:pPr>
      <w:r w:rsidRPr="008C2E31">
        <w:rPr>
          <w:sz w:val="24"/>
          <w:szCs w:val="24"/>
        </w:rPr>
        <w:t>раскрывать на примерах роль химии в формировании современной научной картины мира и в практической деятельности человека;</w:t>
      </w:r>
    </w:p>
    <w:p w:rsidR="00BE17F5" w:rsidRPr="008C2E31" w:rsidRDefault="00BE17F5" w:rsidP="00BA0CC7">
      <w:pPr>
        <w:pStyle w:val="a9"/>
        <w:numPr>
          <w:ilvl w:val="0"/>
          <w:numId w:val="140"/>
        </w:numPr>
        <w:jc w:val="both"/>
        <w:rPr>
          <w:sz w:val="24"/>
          <w:szCs w:val="24"/>
        </w:rPr>
      </w:pPr>
      <w:r w:rsidRPr="008C2E31">
        <w:rPr>
          <w:sz w:val="24"/>
          <w:szCs w:val="24"/>
        </w:rPr>
        <w:lastRenderedPageBreak/>
        <w:t>демонстрировать на примерах взаимосвязь между химией и другими естественными науками;</w:t>
      </w:r>
    </w:p>
    <w:p w:rsidR="00BE17F5" w:rsidRPr="008C2E31" w:rsidRDefault="00BE17F5" w:rsidP="00BA0CC7">
      <w:pPr>
        <w:pStyle w:val="a9"/>
        <w:numPr>
          <w:ilvl w:val="0"/>
          <w:numId w:val="140"/>
        </w:numPr>
        <w:jc w:val="both"/>
        <w:rPr>
          <w:sz w:val="24"/>
          <w:szCs w:val="24"/>
        </w:rPr>
      </w:pPr>
      <w:r w:rsidRPr="008C2E31">
        <w:rPr>
          <w:sz w:val="24"/>
          <w:szCs w:val="24"/>
        </w:rPr>
        <w:t>раскрывать на примерах положения теории химического строения А.М. Бутлерова;</w:t>
      </w:r>
    </w:p>
    <w:p w:rsidR="00BE17F5" w:rsidRPr="008C2E31" w:rsidRDefault="00BE17F5" w:rsidP="00BA0CC7">
      <w:pPr>
        <w:pStyle w:val="a9"/>
        <w:numPr>
          <w:ilvl w:val="0"/>
          <w:numId w:val="140"/>
        </w:numPr>
        <w:jc w:val="both"/>
        <w:rPr>
          <w:sz w:val="24"/>
          <w:szCs w:val="24"/>
        </w:rPr>
      </w:pPr>
      <w:r w:rsidRPr="008C2E31">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BE17F5" w:rsidRPr="008C2E31" w:rsidRDefault="00BE17F5" w:rsidP="00BA0CC7">
      <w:pPr>
        <w:pStyle w:val="a9"/>
        <w:numPr>
          <w:ilvl w:val="0"/>
          <w:numId w:val="140"/>
        </w:numPr>
        <w:jc w:val="both"/>
        <w:rPr>
          <w:sz w:val="24"/>
          <w:szCs w:val="24"/>
        </w:rPr>
      </w:pPr>
      <w:r w:rsidRPr="008C2E31">
        <w:rPr>
          <w:sz w:val="24"/>
          <w:szCs w:val="24"/>
        </w:rPr>
        <w:t>объяснять причины многообразия веществ на основе общих представлений об их составе и строении;</w:t>
      </w:r>
    </w:p>
    <w:p w:rsidR="00BE17F5" w:rsidRPr="008C2E31" w:rsidRDefault="00BE17F5" w:rsidP="00BA0CC7">
      <w:pPr>
        <w:pStyle w:val="a9"/>
        <w:numPr>
          <w:ilvl w:val="0"/>
          <w:numId w:val="140"/>
        </w:numPr>
        <w:jc w:val="both"/>
        <w:rPr>
          <w:sz w:val="24"/>
          <w:szCs w:val="24"/>
        </w:rPr>
      </w:pPr>
      <w:r w:rsidRPr="008C2E31">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BE17F5" w:rsidRPr="008C2E31" w:rsidRDefault="00BE17F5" w:rsidP="00BA0CC7">
      <w:pPr>
        <w:pStyle w:val="a9"/>
        <w:numPr>
          <w:ilvl w:val="0"/>
          <w:numId w:val="140"/>
        </w:numPr>
        <w:jc w:val="both"/>
        <w:rPr>
          <w:sz w:val="24"/>
          <w:szCs w:val="24"/>
        </w:rPr>
      </w:pPr>
      <w:r w:rsidRPr="008C2E31">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BE17F5" w:rsidRPr="008C2E31" w:rsidRDefault="00BE17F5" w:rsidP="00BA0CC7">
      <w:pPr>
        <w:pStyle w:val="a9"/>
        <w:numPr>
          <w:ilvl w:val="0"/>
          <w:numId w:val="140"/>
        </w:numPr>
        <w:jc w:val="both"/>
        <w:rPr>
          <w:sz w:val="24"/>
          <w:szCs w:val="24"/>
        </w:rPr>
      </w:pPr>
      <w:r w:rsidRPr="008C2E31">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BE17F5" w:rsidRPr="008C2E31" w:rsidRDefault="00BE17F5" w:rsidP="00BA0CC7">
      <w:pPr>
        <w:pStyle w:val="a9"/>
        <w:numPr>
          <w:ilvl w:val="0"/>
          <w:numId w:val="140"/>
        </w:numPr>
        <w:jc w:val="both"/>
        <w:rPr>
          <w:sz w:val="24"/>
          <w:szCs w:val="24"/>
        </w:rPr>
      </w:pPr>
      <w:r w:rsidRPr="008C2E31">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BE17F5" w:rsidRPr="008C2E31" w:rsidRDefault="00BE17F5" w:rsidP="00BA0CC7">
      <w:pPr>
        <w:pStyle w:val="a9"/>
        <w:numPr>
          <w:ilvl w:val="0"/>
          <w:numId w:val="140"/>
        </w:numPr>
        <w:jc w:val="both"/>
        <w:rPr>
          <w:sz w:val="24"/>
          <w:szCs w:val="24"/>
        </w:rPr>
      </w:pPr>
      <w:r w:rsidRPr="008C2E31">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BE17F5" w:rsidRPr="008C2E31" w:rsidRDefault="00BE17F5" w:rsidP="00BA0CC7">
      <w:pPr>
        <w:pStyle w:val="a9"/>
        <w:numPr>
          <w:ilvl w:val="0"/>
          <w:numId w:val="140"/>
        </w:numPr>
        <w:jc w:val="both"/>
        <w:rPr>
          <w:sz w:val="24"/>
          <w:szCs w:val="24"/>
        </w:rPr>
      </w:pPr>
      <w:r w:rsidRPr="008C2E31">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BE17F5" w:rsidRPr="008C2E31" w:rsidRDefault="00BE17F5" w:rsidP="00BA0CC7">
      <w:pPr>
        <w:pStyle w:val="a9"/>
        <w:numPr>
          <w:ilvl w:val="0"/>
          <w:numId w:val="140"/>
        </w:numPr>
        <w:jc w:val="both"/>
        <w:rPr>
          <w:sz w:val="24"/>
          <w:szCs w:val="24"/>
        </w:rPr>
      </w:pPr>
      <w:r w:rsidRPr="008C2E31">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rsidR="00BE17F5" w:rsidRPr="008C2E31" w:rsidRDefault="00BE17F5" w:rsidP="00BA0CC7">
      <w:pPr>
        <w:pStyle w:val="a9"/>
        <w:numPr>
          <w:ilvl w:val="0"/>
          <w:numId w:val="140"/>
        </w:numPr>
        <w:jc w:val="both"/>
        <w:rPr>
          <w:sz w:val="24"/>
          <w:szCs w:val="24"/>
        </w:rPr>
      </w:pPr>
      <w:r w:rsidRPr="008C2E31">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BE17F5" w:rsidRPr="008C2E31" w:rsidRDefault="00BE17F5" w:rsidP="00BA0CC7">
      <w:pPr>
        <w:pStyle w:val="a9"/>
        <w:numPr>
          <w:ilvl w:val="0"/>
          <w:numId w:val="140"/>
        </w:numPr>
        <w:jc w:val="both"/>
        <w:rPr>
          <w:sz w:val="24"/>
          <w:szCs w:val="24"/>
        </w:rPr>
      </w:pPr>
      <w:r w:rsidRPr="008C2E31">
        <w:rPr>
          <w:sz w:val="24"/>
          <w:szCs w:val="24"/>
        </w:rPr>
        <w:t>владеть правилами и приемами безопасной работы с химическими веществами и лабораторным оборудованием;</w:t>
      </w:r>
    </w:p>
    <w:p w:rsidR="00BE17F5" w:rsidRPr="008C2E31" w:rsidRDefault="00BE17F5" w:rsidP="00BA0CC7">
      <w:pPr>
        <w:pStyle w:val="a9"/>
        <w:numPr>
          <w:ilvl w:val="0"/>
          <w:numId w:val="140"/>
        </w:numPr>
        <w:jc w:val="both"/>
        <w:rPr>
          <w:sz w:val="24"/>
          <w:szCs w:val="24"/>
        </w:rPr>
      </w:pPr>
      <w:r w:rsidRPr="008C2E31">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BE17F5" w:rsidRPr="008C2E31" w:rsidRDefault="00BE17F5" w:rsidP="00BA0CC7">
      <w:pPr>
        <w:pStyle w:val="a9"/>
        <w:numPr>
          <w:ilvl w:val="0"/>
          <w:numId w:val="140"/>
        </w:numPr>
        <w:jc w:val="both"/>
        <w:rPr>
          <w:sz w:val="24"/>
          <w:szCs w:val="24"/>
        </w:rPr>
      </w:pPr>
      <w:r w:rsidRPr="008C2E31">
        <w:rPr>
          <w:sz w:val="24"/>
          <w:szCs w:val="24"/>
        </w:rPr>
        <w:t>приводить примеры гидролиза солей в повседневной жизни человека;</w:t>
      </w:r>
    </w:p>
    <w:p w:rsidR="00BE17F5" w:rsidRPr="008C2E31" w:rsidRDefault="00BE17F5" w:rsidP="00BA0CC7">
      <w:pPr>
        <w:pStyle w:val="a9"/>
        <w:numPr>
          <w:ilvl w:val="0"/>
          <w:numId w:val="140"/>
        </w:numPr>
        <w:jc w:val="both"/>
        <w:rPr>
          <w:sz w:val="24"/>
          <w:szCs w:val="24"/>
        </w:rPr>
      </w:pPr>
      <w:r w:rsidRPr="008C2E31">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rsidR="00BE17F5" w:rsidRPr="008C2E31" w:rsidRDefault="00BE17F5" w:rsidP="00BA0CC7">
      <w:pPr>
        <w:pStyle w:val="a9"/>
        <w:numPr>
          <w:ilvl w:val="0"/>
          <w:numId w:val="140"/>
        </w:numPr>
        <w:jc w:val="both"/>
        <w:rPr>
          <w:sz w:val="24"/>
          <w:szCs w:val="24"/>
        </w:rPr>
      </w:pPr>
      <w:r w:rsidRPr="008C2E31">
        <w:rPr>
          <w:rStyle w:val="af0"/>
          <w:sz w:val="24"/>
          <w:szCs w:val="24"/>
        </w:rPr>
        <w:t>приводить примеры химических реакций, раскрывающих общие химические свойства простых веществ – металлов и неметаллов;</w:t>
      </w:r>
    </w:p>
    <w:p w:rsidR="00BE17F5" w:rsidRPr="008C2E31" w:rsidRDefault="00BE17F5" w:rsidP="00BA0CC7">
      <w:pPr>
        <w:pStyle w:val="a9"/>
        <w:numPr>
          <w:ilvl w:val="0"/>
          <w:numId w:val="140"/>
        </w:numPr>
        <w:jc w:val="both"/>
        <w:rPr>
          <w:sz w:val="24"/>
          <w:szCs w:val="24"/>
        </w:rPr>
      </w:pPr>
      <w:r w:rsidRPr="008C2E31">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BE17F5" w:rsidRPr="008C2E31" w:rsidRDefault="00BE17F5" w:rsidP="00BA0CC7">
      <w:pPr>
        <w:pStyle w:val="a9"/>
        <w:numPr>
          <w:ilvl w:val="0"/>
          <w:numId w:val="140"/>
        </w:numPr>
        <w:jc w:val="both"/>
        <w:rPr>
          <w:sz w:val="24"/>
          <w:szCs w:val="24"/>
        </w:rPr>
      </w:pPr>
      <w:r w:rsidRPr="008C2E31">
        <w:rPr>
          <w:sz w:val="24"/>
          <w:szCs w:val="24"/>
        </w:rPr>
        <w:t>владеть правилами безопасного обращения с едкими, горючими и токсичными веществами, средствами бытовой химии;</w:t>
      </w:r>
    </w:p>
    <w:p w:rsidR="00BE17F5" w:rsidRPr="008C2E31" w:rsidRDefault="00BE17F5" w:rsidP="00BA0CC7">
      <w:pPr>
        <w:pStyle w:val="a9"/>
        <w:numPr>
          <w:ilvl w:val="0"/>
          <w:numId w:val="140"/>
        </w:numPr>
        <w:jc w:val="both"/>
        <w:rPr>
          <w:sz w:val="24"/>
          <w:szCs w:val="24"/>
        </w:rPr>
      </w:pPr>
      <w:r w:rsidRPr="008C2E31">
        <w:rPr>
          <w:sz w:val="24"/>
          <w:szCs w:val="24"/>
        </w:rPr>
        <w:t>осуществлять поиск химической информации по названиям, идентификаторам, структурным формулам веществ;</w:t>
      </w:r>
    </w:p>
    <w:p w:rsidR="00BE17F5" w:rsidRPr="008C2E31" w:rsidRDefault="00BE17F5" w:rsidP="00BA0CC7">
      <w:pPr>
        <w:pStyle w:val="a9"/>
        <w:numPr>
          <w:ilvl w:val="0"/>
          <w:numId w:val="140"/>
        </w:numPr>
        <w:jc w:val="both"/>
        <w:rPr>
          <w:sz w:val="24"/>
          <w:szCs w:val="24"/>
        </w:rPr>
      </w:pPr>
      <w:r w:rsidRPr="008C2E31">
        <w:rPr>
          <w:sz w:val="24"/>
          <w:szCs w:val="24"/>
        </w:rPr>
        <w:t xml:space="preserve">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w:t>
      </w:r>
      <w:r w:rsidRPr="008C2E31">
        <w:rPr>
          <w:sz w:val="24"/>
          <w:szCs w:val="24"/>
        </w:rPr>
        <w:lastRenderedPageBreak/>
        <w:t>статьях с точки зрения естественно-научной корректности в целях выявления ошибочных суждений и формирования собственной позиции;</w:t>
      </w:r>
    </w:p>
    <w:p w:rsidR="00BE17F5" w:rsidRDefault="00BE17F5" w:rsidP="00BA0CC7">
      <w:pPr>
        <w:pStyle w:val="a9"/>
        <w:numPr>
          <w:ilvl w:val="0"/>
          <w:numId w:val="140"/>
        </w:numPr>
        <w:jc w:val="both"/>
        <w:rPr>
          <w:sz w:val="24"/>
          <w:szCs w:val="24"/>
        </w:rPr>
      </w:pPr>
      <w:r w:rsidRPr="008C2E31">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E322F" w:rsidRPr="008C2E31" w:rsidRDefault="008E322F" w:rsidP="007851F5">
      <w:pPr>
        <w:pStyle w:val="a9"/>
        <w:jc w:val="both"/>
        <w:rPr>
          <w:sz w:val="24"/>
          <w:szCs w:val="24"/>
        </w:rPr>
      </w:pPr>
    </w:p>
    <w:p w:rsidR="00BE17F5" w:rsidRPr="008C2E31" w:rsidRDefault="00BE17F5" w:rsidP="007851F5">
      <w:pPr>
        <w:pStyle w:val="a9"/>
        <w:jc w:val="both"/>
        <w:rPr>
          <w:b/>
          <w:sz w:val="24"/>
          <w:szCs w:val="24"/>
        </w:rPr>
      </w:pPr>
      <w:r w:rsidRPr="008C2E31">
        <w:rPr>
          <w:b/>
          <w:sz w:val="24"/>
          <w:szCs w:val="24"/>
        </w:rPr>
        <w:t>Выпускник на базовом уровне получит возможность научиться:</w:t>
      </w:r>
    </w:p>
    <w:p w:rsidR="00BE17F5" w:rsidRPr="00910532" w:rsidRDefault="00BE17F5" w:rsidP="00BA0CC7">
      <w:pPr>
        <w:pStyle w:val="a9"/>
        <w:numPr>
          <w:ilvl w:val="0"/>
          <w:numId w:val="141"/>
        </w:numPr>
        <w:ind w:left="709"/>
        <w:jc w:val="both"/>
        <w:rPr>
          <w:sz w:val="24"/>
          <w:szCs w:val="24"/>
        </w:rPr>
      </w:pPr>
      <w:r w:rsidRPr="00910532">
        <w:rPr>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BE17F5" w:rsidRPr="00910532" w:rsidRDefault="00BE17F5" w:rsidP="00BA0CC7">
      <w:pPr>
        <w:pStyle w:val="a9"/>
        <w:numPr>
          <w:ilvl w:val="0"/>
          <w:numId w:val="141"/>
        </w:numPr>
        <w:ind w:left="709"/>
        <w:jc w:val="both"/>
        <w:rPr>
          <w:sz w:val="24"/>
          <w:szCs w:val="24"/>
        </w:rPr>
      </w:pPr>
      <w:r w:rsidRPr="00910532">
        <w:rPr>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BE17F5" w:rsidRPr="00910532" w:rsidRDefault="00BE17F5" w:rsidP="00BA0CC7">
      <w:pPr>
        <w:pStyle w:val="a9"/>
        <w:numPr>
          <w:ilvl w:val="0"/>
          <w:numId w:val="141"/>
        </w:numPr>
        <w:ind w:left="709"/>
        <w:jc w:val="both"/>
        <w:rPr>
          <w:sz w:val="24"/>
          <w:szCs w:val="24"/>
        </w:rPr>
      </w:pPr>
      <w:r w:rsidRPr="00910532">
        <w:rPr>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BE17F5" w:rsidRPr="00910532" w:rsidRDefault="00BE17F5" w:rsidP="00BA0CC7">
      <w:pPr>
        <w:pStyle w:val="a9"/>
        <w:numPr>
          <w:ilvl w:val="0"/>
          <w:numId w:val="141"/>
        </w:numPr>
        <w:ind w:left="709"/>
        <w:jc w:val="both"/>
        <w:rPr>
          <w:sz w:val="24"/>
          <w:szCs w:val="24"/>
        </w:rPr>
      </w:pPr>
      <w:r w:rsidRPr="00910532">
        <w:rPr>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7C60BE" w:rsidRPr="00FF10B6" w:rsidRDefault="00BE17F5" w:rsidP="00BA0CC7">
      <w:pPr>
        <w:pStyle w:val="a9"/>
        <w:numPr>
          <w:ilvl w:val="0"/>
          <w:numId w:val="141"/>
        </w:numPr>
        <w:ind w:left="709"/>
        <w:jc w:val="both"/>
        <w:rPr>
          <w:sz w:val="24"/>
          <w:szCs w:val="24"/>
        </w:rPr>
      </w:pPr>
      <w:r w:rsidRPr="00910532">
        <w:rPr>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061DED" w:rsidRPr="001A4200" w:rsidRDefault="00061DED" w:rsidP="007851F5">
      <w:pPr>
        <w:pStyle w:val="a9"/>
        <w:jc w:val="center"/>
        <w:rPr>
          <w:b/>
          <w:sz w:val="28"/>
          <w:szCs w:val="24"/>
        </w:rPr>
      </w:pPr>
      <w:r w:rsidRPr="001A4200">
        <w:rPr>
          <w:b/>
          <w:sz w:val="28"/>
          <w:szCs w:val="24"/>
        </w:rPr>
        <w:t>Астрономия</w:t>
      </w:r>
    </w:p>
    <w:p w:rsidR="00061DED" w:rsidRPr="00061DED" w:rsidRDefault="00061DED" w:rsidP="007851F5">
      <w:pPr>
        <w:pStyle w:val="a9"/>
        <w:jc w:val="both"/>
        <w:rPr>
          <w:b/>
          <w:sz w:val="24"/>
          <w:szCs w:val="24"/>
        </w:rPr>
      </w:pPr>
      <w:r w:rsidRPr="00061DED">
        <w:rPr>
          <w:b/>
          <w:sz w:val="24"/>
          <w:szCs w:val="24"/>
        </w:rPr>
        <w:t>В результате изучения учебного предмета «Астрономия» на уровне среднего общего образования:</w:t>
      </w:r>
    </w:p>
    <w:p w:rsidR="00061DED" w:rsidRPr="00061DED" w:rsidRDefault="00061DED" w:rsidP="007851F5">
      <w:pPr>
        <w:pStyle w:val="a9"/>
        <w:jc w:val="both"/>
        <w:rPr>
          <w:b/>
          <w:sz w:val="24"/>
          <w:szCs w:val="24"/>
        </w:rPr>
      </w:pPr>
      <w:r w:rsidRPr="00061DED">
        <w:rPr>
          <w:b/>
          <w:sz w:val="24"/>
          <w:szCs w:val="24"/>
        </w:rPr>
        <w:t>Выпускник на базовом уровне научится понимать:</w:t>
      </w:r>
    </w:p>
    <w:p w:rsidR="00061DED" w:rsidRPr="00061DED" w:rsidRDefault="00061DED" w:rsidP="00BA0CC7">
      <w:pPr>
        <w:pStyle w:val="a9"/>
        <w:numPr>
          <w:ilvl w:val="0"/>
          <w:numId w:val="142"/>
        </w:numPr>
        <w:jc w:val="both"/>
        <w:rPr>
          <w:sz w:val="24"/>
          <w:szCs w:val="24"/>
        </w:rPr>
      </w:pPr>
      <w:r w:rsidRPr="00061DED">
        <w:rPr>
          <w:sz w:val="24"/>
          <w:szCs w:val="24"/>
        </w:rPr>
        <w:t>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 смысл физических величин: парсек, световой год, астрономическая единица, звездная величина;</w:t>
      </w:r>
    </w:p>
    <w:p w:rsidR="00061DED" w:rsidRPr="00061DED" w:rsidRDefault="00061DED" w:rsidP="00BA0CC7">
      <w:pPr>
        <w:pStyle w:val="a9"/>
        <w:numPr>
          <w:ilvl w:val="0"/>
          <w:numId w:val="142"/>
        </w:numPr>
        <w:jc w:val="both"/>
        <w:rPr>
          <w:sz w:val="24"/>
          <w:szCs w:val="24"/>
        </w:rPr>
      </w:pPr>
      <w:r w:rsidRPr="00061DED">
        <w:rPr>
          <w:sz w:val="24"/>
          <w:szCs w:val="24"/>
        </w:rPr>
        <w:t xml:space="preserve">смысл физического закона Хаббла; </w:t>
      </w:r>
    </w:p>
    <w:p w:rsidR="00061DED" w:rsidRPr="00061DED" w:rsidRDefault="00061DED" w:rsidP="00BA0CC7">
      <w:pPr>
        <w:pStyle w:val="a9"/>
        <w:numPr>
          <w:ilvl w:val="0"/>
          <w:numId w:val="142"/>
        </w:numPr>
        <w:jc w:val="both"/>
        <w:rPr>
          <w:sz w:val="24"/>
          <w:szCs w:val="24"/>
        </w:rPr>
      </w:pPr>
      <w:r w:rsidRPr="00061DED">
        <w:rPr>
          <w:sz w:val="24"/>
          <w:szCs w:val="24"/>
        </w:rPr>
        <w:t xml:space="preserve">основные этапы освоения космического пространства; − гипотезы происхождения Солнечной системы; </w:t>
      </w:r>
    </w:p>
    <w:p w:rsidR="00061DED" w:rsidRPr="00061DED" w:rsidRDefault="00061DED" w:rsidP="00BA0CC7">
      <w:pPr>
        <w:pStyle w:val="a9"/>
        <w:numPr>
          <w:ilvl w:val="0"/>
          <w:numId w:val="142"/>
        </w:numPr>
        <w:jc w:val="both"/>
        <w:rPr>
          <w:sz w:val="24"/>
          <w:szCs w:val="24"/>
        </w:rPr>
      </w:pPr>
      <w:r w:rsidRPr="00061DED">
        <w:rPr>
          <w:sz w:val="24"/>
          <w:szCs w:val="24"/>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061DED" w:rsidRPr="00061DED" w:rsidRDefault="00061DED" w:rsidP="00BA0CC7">
      <w:pPr>
        <w:pStyle w:val="a9"/>
        <w:numPr>
          <w:ilvl w:val="0"/>
          <w:numId w:val="142"/>
        </w:numPr>
        <w:jc w:val="both"/>
        <w:rPr>
          <w:sz w:val="24"/>
          <w:szCs w:val="24"/>
        </w:rPr>
      </w:pPr>
      <w:r w:rsidRPr="00061DED">
        <w:rPr>
          <w:sz w:val="24"/>
          <w:szCs w:val="24"/>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061DED" w:rsidRPr="00061DED" w:rsidRDefault="00061DED" w:rsidP="00BA0CC7">
      <w:pPr>
        <w:pStyle w:val="a9"/>
        <w:numPr>
          <w:ilvl w:val="0"/>
          <w:numId w:val="142"/>
        </w:numPr>
        <w:jc w:val="both"/>
        <w:rPr>
          <w:sz w:val="24"/>
          <w:szCs w:val="24"/>
        </w:rPr>
      </w:pPr>
      <w:r w:rsidRPr="00061DED">
        <w:rPr>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061DED" w:rsidRPr="00061DED" w:rsidRDefault="00061DED" w:rsidP="00BA0CC7">
      <w:pPr>
        <w:pStyle w:val="a9"/>
        <w:numPr>
          <w:ilvl w:val="0"/>
          <w:numId w:val="142"/>
        </w:numPr>
        <w:jc w:val="both"/>
        <w:rPr>
          <w:sz w:val="24"/>
          <w:szCs w:val="24"/>
        </w:rPr>
      </w:pPr>
      <w:r w:rsidRPr="00061DED">
        <w:rPr>
          <w:sz w:val="24"/>
          <w:szCs w:val="24"/>
        </w:rPr>
        <w:lastRenderedPageBreak/>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061DED" w:rsidRPr="00061DED" w:rsidRDefault="00061DED" w:rsidP="00BA0CC7">
      <w:pPr>
        <w:pStyle w:val="a9"/>
        <w:numPr>
          <w:ilvl w:val="0"/>
          <w:numId w:val="142"/>
        </w:numPr>
        <w:jc w:val="both"/>
        <w:rPr>
          <w:sz w:val="24"/>
          <w:szCs w:val="24"/>
        </w:rPr>
      </w:pPr>
      <w:r w:rsidRPr="00061DED">
        <w:rPr>
          <w:sz w:val="24"/>
          <w:szCs w:val="24"/>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061DED" w:rsidRPr="00061DED" w:rsidRDefault="00061DED" w:rsidP="00BA0CC7">
      <w:pPr>
        <w:pStyle w:val="a9"/>
        <w:numPr>
          <w:ilvl w:val="0"/>
          <w:numId w:val="142"/>
        </w:numPr>
        <w:jc w:val="both"/>
        <w:rPr>
          <w:sz w:val="24"/>
          <w:szCs w:val="24"/>
        </w:rPr>
      </w:pPr>
      <w:r w:rsidRPr="00061DED">
        <w:rPr>
          <w:sz w:val="24"/>
          <w:szCs w:val="24"/>
        </w:rPr>
        <w:t xml:space="preserve">использовать приобретенные знания и умения в практической деятельности и повседневной жизни: </w:t>
      </w:r>
    </w:p>
    <w:p w:rsidR="00061DED" w:rsidRPr="00061DED" w:rsidRDefault="00061DED" w:rsidP="00BA0CC7">
      <w:pPr>
        <w:pStyle w:val="a9"/>
        <w:numPr>
          <w:ilvl w:val="0"/>
          <w:numId w:val="142"/>
        </w:numPr>
        <w:jc w:val="both"/>
        <w:rPr>
          <w:sz w:val="24"/>
          <w:szCs w:val="24"/>
        </w:rPr>
      </w:pPr>
      <w:r w:rsidRPr="00061DED">
        <w:rPr>
          <w:sz w:val="24"/>
          <w:szCs w:val="24"/>
        </w:rPr>
        <w:t xml:space="preserve">для понимания взаимосвязи астрономии и с другими науками, в основе которых лежат знания по астрономии, отделение ее от лженаук; </w:t>
      </w:r>
    </w:p>
    <w:p w:rsidR="001A4200" w:rsidRPr="00FF10B6" w:rsidRDefault="00061DED" w:rsidP="00BA0CC7">
      <w:pPr>
        <w:pStyle w:val="a9"/>
        <w:numPr>
          <w:ilvl w:val="0"/>
          <w:numId w:val="142"/>
        </w:numPr>
        <w:jc w:val="both"/>
        <w:rPr>
          <w:sz w:val="24"/>
          <w:szCs w:val="24"/>
        </w:rPr>
      </w:pPr>
      <w:r w:rsidRPr="00061DED">
        <w:rPr>
          <w:sz w:val="24"/>
          <w:szCs w:val="24"/>
        </w:rPr>
        <w:t>для оценивания информации, содержащейся в сообщения СМИ, Интернете, научно-популярных статьях.</w:t>
      </w:r>
    </w:p>
    <w:p w:rsidR="00706E63" w:rsidRPr="001A4200" w:rsidRDefault="00706E63" w:rsidP="007851F5">
      <w:pPr>
        <w:pStyle w:val="a9"/>
        <w:jc w:val="center"/>
        <w:rPr>
          <w:b/>
          <w:sz w:val="28"/>
          <w:szCs w:val="24"/>
        </w:rPr>
      </w:pPr>
      <w:bookmarkStart w:id="41" w:name="_Toc453968161"/>
      <w:r w:rsidRPr="001A4200">
        <w:rPr>
          <w:b/>
          <w:sz w:val="28"/>
          <w:szCs w:val="24"/>
        </w:rPr>
        <w:t>Биология</w:t>
      </w:r>
      <w:bookmarkEnd w:id="41"/>
    </w:p>
    <w:p w:rsidR="00706E63" w:rsidRPr="00706E63" w:rsidRDefault="00706E63" w:rsidP="007851F5">
      <w:pPr>
        <w:pStyle w:val="a9"/>
        <w:jc w:val="both"/>
        <w:rPr>
          <w:b/>
          <w:sz w:val="24"/>
          <w:szCs w:val="24"/>
        </w:rPr>
      </w:pPr>
      <w:r w:rsidRPr="00706E63">
        <w:rPr>
          <w:b/>
          <w:sz w:val="24"/>
          <w:szCs w:val="24"/>
        </w:rPr>
        <w:t>В результате изучения учебного предмета «Биология» на уровне среднего общего образования:</w:t>
      </w:r>
    </w:p>
    <w:p w:rsidR="00706E63" w:rsidRPr="00706E63" w:rsidRDefault="00706E63" w:rsidP="007851F5">
      <w:pPr>
        <w:pStyle w:val="a9"/>
        <w:jc w:val="both"/>
        <w:rPr>
          <w:b/>
          <w:sz w:val="24"/>
          <w:szCs w:val="24"/>
        </w:rPr>
      </w:pPr>
      <w:r w:rsidRPr="00706E63">
        <w:rPr>
          <w:b/>
          <w:sz w:val="24"/>
          <w:szCs w:val="24"/>
        </w:rPr>
        <w:t>Выпускник на базовом уровне научится:</w:t>
      </w:r>
    </w:p>
    <w:p w:rsidR="00706E63" w:rsidRPr="00706E63" w:rsidRDefault="00706E63" w:rsidP="00BA0CC7">
      <w:pPr>
        <w:pStyle w:val="a9"/>
        <w:numPr>
          <w:ilvl w:val="0"/>
          <w:numId w:val="143"/>
        </w:numPr>
        <w:jc w:val="both"/>
        <w:rPr>
          <w:sz w:val="24"/>
          <w:szCs w:val="24"/>
        </w:rPr>
      </w:pPr>
      <w:r w:rsidRPr="00706E63">
        <w:rPr>
          <w:sz w:val="24"/>
          <w:szCs w:val="24"/>
        </w:rPr>
        <w:t>раскрывать на примерах роль биологии в формировании современной научной картины мира и в практической деятельности людей;</w:t>
      </w:r>
    </w:p>
    <w:p w:rsidR="00706E63" w:rsidRPr="00706E63" w:rsidRDefault="00706E63" w:rsidP="00BA0CC7">
      <w:pPr>
        <w:pStyle w:val="a9"/>
        <w:numPr>
          <w:ilvl w:val="0"/>
          <w:numId w:val="143"/>
        </w:numPr>
        <w:jc w:val="both"/>
        <w:rPr>
          <w:sz w:val="24"/>
          <w:szCs w:val="24"/>
        </w:rPr>
      </w:pPr>
      <w:r w:rsidRPr="00706E63">
        <w:rPr>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706E63" w:rsidRPr="00706E63" w:rsidRDefault="00706E63" w:rsidP="00BA0CC7">
      <w:pPr>
        <w:pStyle w:val="a9"/>
        <w:numPr>
          <w:ilvl w:val="0"/>
          <w:numId w:val="143"/>
        </w:numPr>
        <w:jc w:val="both"/>
        <w:rPr>
          <w:sz w:val="24"/>
          <w:szCs w:val="24"/>
        </w:rPr>
      </w:pPr>
      <w:r w:rsidRPr="00706E63">
        <w:rPr>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706E63" w:rsidRPr="00706E63" w:rsidRDefault="00706E63" w:rsidP="00BA0CC7">
      <w:pPr>
        <w:pStyle w:val="a9"/>
        <w:numPr>
          <w:ilvl w:val="0"/>
          <w:numId w:val="143"/>
        </w:numPr>
        <w:jc w:val="both"/>
        <w:rPr>
          <w:sz w:val="24"/>
          <w:szCs w:val="24"/>
        </w:rPr>
      </w:pPr>
      <w:r w:rsidRPr="00706E63">
        <w:rPr>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706E63" w:rsidRPr="00706E63" w:rsidRDefault="00706E63" w:rsidP="00BA0CC7">
      <w:pPr>
        <w:pStyle w:val="a9"/>
        <w:numPr>
          <w:ilvl w:val="0"/>
          <w:numId w:val="143"/>
        </w:numPr>
        <w:jc w:val="both"/>
        <w:rPr>
          <w:sz w:val="24"/>
          <w:szCs w:val="24"/>
        </w:rPr>
      </w:pPr>
      <w:r w:rsidRPr="00706E63">
        <w:rPr>
          <w:sz w:val="24"/>
          <w:szCs w:val="24"/>
        </w:rPr>
        <w:t>формулировать гипотезы на основании предложенной биологической информации и предлагать варианты проверки гипотез;</w:t>
      </w:r>
    </w:p>
    <w:p w:rsidR="00706E63" w:rsidRPr="00706E63" w:rsidRDefault="00706E63" w:rsidP="00BA0CC7">
      <w:pPr>
        <w:pStyle w:val="a9"/>
        <w:numPr>
          <w:ilvl w:val="0"/>
          <w:numId w:val="143"/>
        </w:numPr>
        <w:jc w:val="both"/>
        <w:rPr>
          <w:sz w:val="24"/>
          <w:szCs w:val="24"/>
        </w:rPr>
      </w:pPr>
      <w:r w:rsidRPr="00706E63">
        <w:rPr>
          <w:sz w:val="24"/>
          <w:szCs w:val="24"/>
        </w:rPr>
        <w:t>сравнивать биологические объекты между собой по заданным критериям, делать выводы и умозаключения на основе сравнения;</w:t>
      </w:r>
    </w:p>
    <w:p w:rsidR="00706E63" w:rsidRPr="00706E63" w:rsidRDefault="00706E63" w:rsidP="00BA0CC7">
      <w:pPr>
        <w:pStyle w:val="a9"/>
        <w:numPr>
          <w:ilvl w:val="0"/>
          <w:numId w:val="143"/>
        </w:numPr>
        <w:jc w:val="both"/>
        <w:rPr>
          <w:sz w:val="24"/>
          <w:szCs w:val="24"/>
        </w:rPr>
      </w:pPr>
      <w:r w:rsidRPr="00706E63">
        <w:rPr>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706E63" w:rsidRPr="00706E63" w:rsidRDefault="00706E63" w:rsidP="00BA0CC7">
      <w:pPr>
        <w:pStyle w:val="a9"/>
        <w:numPr>
          <w:ilvl w:val="0"/>
          <w:numId w:val="143"/>
        </w:numPr>
        <w:jc w:val="both"/>
        <w:rPr>
          <w:sz w:val="24"/>
          <w:szCs w:val="24"/>
        </w:rPr>
      </w:pPr>
      <w:r w:rsidRPr="00706E63">
        <w:rPr>
          <w:sz w:val="24"/>
          <w:szCs w:val="24"/>
        </w:rPr>
        <w:t>приводить примеры веществ основных групп органических соединений клетки (белков, жиров, углеводов, нуклеиновых кислот);</w:t>
      </w:r>
    </w:p>
    <w:p w:rsidR="00706E63" w:rsidRPr="00706E63" w:rsidRDefault="00706E63" w:rsidP="00BA0CC7">
      <w:pPr>
        <w:pStyle w:val="a9"/>
        <w:numPr>
          <w:ilvl w:val="0"/>
          <w:numId w:val="143"/>
        </w:numPr>
        <w:jc w:val="both"/>
        <w:rPr>
          <w:sz w:val="24"/>
          <w:szCs w:val="24"/>
        </w:rPr>
      </w:pPr>
      <w:r w:rsidRPr="00706E63">
        <w:rPr>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706E63" w:rsidRPr="00706E63" w:rsidRDefault="00706E63" w:rsidP="00BA0CC7">
      <w:pPr>
        <w:pStyle w:val="a9"/>
        <w:numPr>
          <w:ilvl w:val="0"/>
          <w:numId w:val="143"/>
        </w:numPr>
        <w:jc w:val="both"/>
        <w:rPr>
          <w:sz w:val="24"/>
          <w:szCs w:val="24"/>
        </w:rPr>
      </w:pPr>
      <w:r w:rsidRPr="00706E63">
        <w:rPr>
          <w:sz w:val="24"/>
          <w:szCs w:val="24"/>
        </w:rPr>
        <w:t>распознавать популяцию и биологический вид по основным признакам;</w:t>
      </w:r>
    </w:p>
    <w:p w:rsidR="00706E63" w:rsidRPr="00706E63" w:rsidRDefault="00706E63" w:rsidP="00BA0CC7">
      <w:pPr>
        <w:pStyle w:val="a9"/>
        <w:numPr>
          <w:ilvl w:val="0"/>
          <w:numId w:val="143"/>
        </w:numPr>
        <w:jc w:val="both"/>
        <w:rPr>
          <w:sz w:val="24"/>
          <w:szCs w:val="24"/>
        </w:rPr>
      </w:pPr>
      <w:r w:rsidRPr="00706E63">
        <w:rPr>
          <w:sz w:val="24"/>
          <w:szCs w:val="24"/>
        </w:rPr>
        <w:t>описывать фенотип многоклеточных растений и животных по морфологическому критерию;</w:t>
      </w:r>
    </w:p>
    <w:p w:rsidR="00706E63" w:rsidRPr="00706E63" w:rsidRDefault="00706E63" w:rsidP="00BA0CC7">
      <w:pPr>
        <w:pStyle w:val="a9"/>
        <w:numPr>
          <w:ilvl w:val="0"/>
          <w:numId w:val="143"/>
        </w:numPr>
        <w:jc w:val="both"/>
        <w:rPr>
          <w:sz w:val="24"/>
          <w:szCs w:val="24"/>
        </w:rPr>
      </w:pPr>
      <w:r w:rsidRPr="00706E63">
        <w:rPr>
          <w:sz w:val="24"/>
          <w:szCs w:val="24"/>
        </w:rPr>
        <w:t>объяснять многообразие организмов, применяя эволюционную теорию;</w:t>
      </w:r>
    </w:p>
    <w:p w:rsidR="00706E63" w:rsidRPr="00706E63" w:rsidRDefault="00706E63" w:rsidP="00BA0CC7">
      <w:pPr>
        <w:pStyle w:val="a9"/>
        <w:numPr>
          <w:ilvl w:val="0"/>
          <w:numId w:val="143"/>
        </w:numPr>
        <w:jc w:val="both"/>
        <w:rPr>
          <w:sz w:val="24"/>
          <w:szCs w:val="24"/>
        </w:rPr>
      </w:pPr>
      <w:r w:rsidRPr="00706E63">
        <w:rPr>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706E63" w:rsidRPr="00706E63" w:rsidRDefault="00706E63" w:rsidP="00BA0CC7">
      <w:pPr>
        <w:pStyle w:val="a9"/>
        <w:numPr>
          <w:ilvl w:val="0"/>
          <w:numId w:val="143"/>
        </w:numPr>
        <w:jc w:val="both"/>
        <w:rPr>
          <w:sz w:val="24"/>
          <w:szCs w:val="24"/>
        </w:rPr>
      </w:pPr>
      <w:r w:rsidRPr="00706E63">
        <w:rPr>
          <w:sz w:val="24"/>
          <w:szCs w:val="24"/>
        </w:rPr>
        <w:t>объяснять причины наследственных заболеваний;</w:t>
      </w:r>
    </w:p>
    <w:p w:rsidR="00706E63" w:rsidRPr="00706E63" w:rsidRDefault="00706E63" w:rsidP="00BA0CC7">
      <w:pPr>
        <w:pStyle w:val="a9"/>
        <w:numPr>
          <w:ilvl w:val="0"/>
          <w:numId w:val="143"/>
        </w:numPr>
        <w:jc w:val="both"/>
        <w:rPr>
          <w:sz w:val="24"/>
          <w:szCs w:val="24"/>
        </w:rPr>
      </w:pPr>
      <w:r w:rsidRPr="00706E63">
        <w:rPr>
          <w:sz w:val="24"/>
          <w:szCs w:val="24"/>
        </w:rPr>
        <w:lastRenderedPageBreak/>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706E63" w:rsidRPr="00706E63" w:rsidRDefault="00706E63" w:rsidP="00BA0CC7">
      <w:pPr>
        <w:pStyle w:val="a9"/>
        <w:numPr>
          <w:ilvl w:val="0"/>
          <w:numId w:val="143"/>
        </w:numPr>
        <w:jc w:val="both"/>
        <w:rPr>
          <w:sz w:val="24"/>
          <w:szCs w:val="24"/>
        </w:rPr>
      </w:pPr>
      <w:r w:rsidRPr="00706E63">
        <w:rPr>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706E63" w:rsidRPr="00706E63" w:rsidRDefault="00706E63" w:rsidP="00BA0CC7">
      <w:pPr>
        <w:pStyle w:val="a9"/>
        <w:numPr>
          <w:ilvl w:val="0"/>
          <w:numId w:val="143"/>
        </w:numPr>
        <w:jc w:val="both"/>
        <w:rPr>
          <w:sz w:val="24"/>
          <w:szCs w:val="24"/>
        </w:rPr>
      </w:pPr>
      <w:r w:rsidRPr="00706E63">
        <w:rPr>
          <w:sz w:val="24"/>
          <w:szCs w:val="24"/>
        </w:rPr>
        <w:t>составлять схемы переноса веществ и энергии в экосистеме (цепи питания);</w:t>
      </w:r>
    </w:p>
    <w:p w:rsidR="00706E63" w:rsidRPr="00706E63" w:rsidRDefault="00706E63" w:rsidP="00BA0CC7">
      <w:pPr>
        <w:pStyle w:val="a9"/>
        <w:numPr>
          <w:ilvl w:val="0"/>
          <w:numId w:val="143"/>
        </w:numPr>
        <w:jc w:val="both"/>
        <w:rPr>
          <w:sz w:val="24"/>
          <w:szCs w:val="24"/>
        </w:rPr>
      </w:pPr>
      <w:r w:rsidRPr="00706E63">
        <w:rPr>
          <w:sz w:val="24"/>
          <w:szCs w:val="24"/>
        </w:rPr>
        <w:t>приводить доказательства необходимости сохранения биоразнообразия для устойчивого развития и охраны окружающей среды;</w:t>
      </w:r>
    </w:p>
    <w:p w:rsidR="00706E63" w:rsidRPr="00706E63" w:rsidRDefault="00706E63" w:rsidP="00BA0CC7">
      <w:pPr>
        <w:pStyle w:val="a9"/>
        <w:numPr>
          <w:ilvl w:val="0"/>
          <w:numId w:val="143"/>
        </w:numPr>
        <w:jc w:val="both"/>
        <w:rPr>
          <w:sz w:val="24"/>
          <w:szCs w:val="24"/>
        </w:rPr>
      </w:pPr>
      <w:r w:rsidRPr="00706E63">
        <w:rPr>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706E63" w:rsidRPr="00706E63" w:rsidRDefault="00706E63" w:rsidP="00BA0CC7">
      <w:pPr>
        <w:pStyle w:val="a9"/>
        <w:numPr>
          <w:ilvl w:val="0"/>
          <w:numId w:val="143"/>
        </w:numPr>
        <w:jc w:val="both"/>
        <w:rPr>
          <w:sz w:val="24"/>
          <w:szCs w:val="24"/>
        </w:rPr>
      </w:pPr>
      <w:r w:rsidRPr="00706E63">
        <w:rPr>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706E63" w:rsidRPr="00706E63" w:rsidRDefault="00706E63" w:rsidP="00BA0CC7">
      <w:pPr>
        <w:pStyle w:val="a9"/>
        <w:numPr>
          <w:ilvl w:val="0"/>
          <w:numId w:val="143"/>
        </w:numPr>
        <w:jc w:val="both"/>
        <w:rPr>
          <w:sz w:val="24"/>
          <w:szCs w:val="24"/>
        </w:rPr>
      </w:pPr>
      <w:r w:rsidRPr="00706E63">
        <w:rPr>
          <w:sz w:val="24"/>
          <w:szCs w:val="24"/>
        </w:rPr>
        <w:t>оценивать роль достижений генетики, селекции, биотехнологии в практической деятельности человека и в собственной жизни;</w:t>
      </w:r>
    </w:p>
    <w:p w:rsidR="00706E63" w:rsidRPr="00706E63" w:rsidRDefault="00706E63" w:rsidP="00BA0CC7">
      <w:pPr>
        <w:pStyle w:val="a9"/>
        <w:numPr>
          <w:ilvl w:val="0"/>
          <w:numId w:val="143"/>
        </w:numPr>
        <w:jc w:val="both"/>
        <w:rPr>
          <w:sz w:val="24"/>
          <w:szCs w:val="24"/>
        </w:rPr>
      </w:pPr>
      <w:r w:rsidRPr="00706E63">
        <w:rPr>
          <w:sz w:val="24"/>
          <w:szCs w:val="24"/>
        </w:rPr>
        <w:t>объяснять негативное влияние веществ (алкоголя, никотина, наркотических веществ) на зародышевое развитие человека;</w:t>
      </w:r>
    </w:p>
    <w:p w:rsidR="00706E63" w:rsidRPr="00706E63" w:rsidRDefault="00706E63" w:rsidP="00BA0CC7">
      <w:pPr>
        <w:pStyle w:val="a9"/>
        <w:numPr>
          <w:ilvl w:val="0"/>
          <w:numId w:val="143"/>
        </w:numPr>
        <w:jc w:val="both"/>
        <w:rPr>
          <w:sz w:val="24"/>
          <w:szCs w:val="24"/>
        </w:rPr>
      </w:pPr>
      <w:r w:rsidRPr="00706E63">
        <w:rPr>
          <w:sz w:val="24"/>
          <w:szCs w:val="24"/>
        </w:rPr>
        <w:t>объяснять последствия влияния мутагенов;</w:t>
      </w:r>
    </w:p>
    <w:p w:rsidR="00706E63" w:rsidRPr="00706E63" w:rsidRDefault="00706E63" w:rsidP="00BA0CC7">
      <w:pPr>
        <w:pStyle w:val="a9"/>
        <w:numPr>
          <w:ilvl w:val="0"/>
          <w:numId w:val="143"/>
        </w:numPr>
        <w:jc w:val="both"/>
        <w:rPr>
          <w:sz w:val="24"/>
          <w:szCs w:val="24"/>
        </w:rPr>
      </w:pPr>
      <w:r w:rsidRPr="00706E63">
        <w:rPr>
          <w:sz w:val="24"/>
          <w:szCs w:val="24"/>
        </w:rPr>
        <w:t>объяснять возможные причины наследственных заболеваний.</w:t>
      </w:r>
    </w:p>
    <w:p w:rsidR="00706E63" w:rsidRPr="00706E63" w:rsidRDefault="00706E63" w:rsidP="007851F5">
      <w:pPr>
        <w:pStyle w:val="a9"/>
        <w:jc w:val="both"/>
        <w:rPr>
          <w:b/>
          <w:sz w:val="24"/>
          <w:szCs w:val="24"/>
        </w:rPr>
      </w:pPr>
      <w:r w:rsidRPr="00706E63">
        <w:rPr>
          <w:b/>
          <w:sz w:val="24"/>
          <w:szCs w:val="24"/>
        </w:rPr>
        <w:t>Выпускник на базовом уровне получит возможность научиться:</w:t>
      </w:r>
    </w:p>
    <w:p w:rsidR="00706E63" w:rsidRPr="00910532" w:rsidRDefault="00706E63" w:rsidP="00BA0CC7">
      <w:pPr>
        <w:pStyle w:val="a9"/>
        <w:numPr>
          <w:ilvl w:val="0"/>
          <w:numId w:val="144"/>
        </w:numPr>
        <w:ind w:left="709"/>
        <w:jc w:val="both"/>
        <w:rPr>
          <w:sz w:val="24"/>
          <w:szCs w:val="24"/>
        </w:rPr>
      </w:pPr>
      <w:r w:rsidRPr="00910532">
        <w:rPr>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706E63" w:rsidRPr="00910532" w:rsidRDefault="00706E63" w:rsidP="00BA0CC7">
      <w:pPr>
        <w:pStyle w:val="a9"/>
        <w:numPr>
          <w:ilvl w:val="0"/>
          <w:numId w:val="144"/>
        </w:numPr>
        <w:ind w:left="709"/>
        <w:jc w:val="both"/>
        <w:rPr>
          <w:sz w:val="24"/>
          <w:szCs w:val="24"/>
        </w:rPr>
      </w:pPr>
      <w:r w:rsidRPr="00910532">
        <w:rPr>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rsidR="00706E63" w:rsidRPr="00910532" w:rsidRDefault="00706E63" w:rsidP="00BA0CC7">
      <w:pPr>
        <w:pStyle w:val="a9"/>
        <w:numPr>
          <w:ilvl w:val="0"/>
          <w:numId w:val="144"/>
        </w:numPr>
        <w:ind w:left="709"/>
        <w:jc w:val="both"/>
        <w:rPr>
          <w:sz w:val="24"/>
          <w:szCs w:val="24"/>
        </w:rPr>
      </w:pPr>
      <w:r w:rsidRPr="00910532">
        <w:rPr>
          <w:sz w:val="24"/>
          <w:szCs w:val="24"/>
        </w:rPr>
        <w:t>сравнивать способы деления клетки (митоз и мейоз);</w:t>
      </w:r>
    </w:p>
    <w:p w:rsidR="00706E63" w:rsidRPr="00910532" w:rsidRDefault="00706E63" w:rsidP="00BA0CC7">
      <w:pPr>
        <w:pStyle w:val="a9"/>
        <w:numPr>
          <w:ilvl w:val="0"/>
          <w:numId w:val="144"/>
        </w:numPr>
        <w:ind w:left="709"/>
        <w:jc w:val="both"/>
        <w:rPr>
          <w:sz w:val="24"/>
          <w:szCs w:val="24"/>
        </w:rPr>
      </w:pPr>
      <w:r w:rsidRPr="00910532">
        <w:rPr>
          <w:sz w:val="24"/>
          <w:szCs w:val="24"/>
        </w:rPr>
        <w:t>решать задачи на построение фрагмента второй цепи ДНК по предложенному фрагменту первой, иРНК (мРНК) по участку ДНК;</w:t>
      </w:r>
    </w:p>
    <w:p w:rsidR="00706E63" w:rsidRPr="00910532" w:rsidRDefault="00706E63" w:rsidP="00BA0CC7">
      <w:pPr>
        <w:pStyle w:val="a9"/>
        <w:numPr>
          <w:ilvl w:val="0"/>
          <w:numId w:val="144"/>
        </w:numPr>
        <w:ind w:left="709"/>
        <w:jc w:val="both"/>
        <w:rPr>
          <w:sz w:val="24"/>
          <w:szCs w:val="24"/>
        </w:rPr>
      </w:pPr>
      <w:r w:rsidRPr="00910532">
        <w:rPr>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706E63" w:rsidRPr="00910532" w:rsidRDefault="00706E63" w:rsidP="00BA0CC7">
      <w:pPr>
        <w:pStyle w:val="a9"/>
        <w:numPr>
          <w:ilvl w:val="0"/>
          <w:numId w:val="144"/>
        </w:numPr>
        <w:ind w:left="709"/>
        <w:jc w:val="both"/>
        <w:rPr>
          <w:sz w:val="24"/>
          <w:szCs w:val="24"/>
        </w:rPr>
      </w:pPr>
      <w:r w:rsidRPr="00910532">
        <w:rPr>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706E63" w:rsidRPr="00910532" w:rsidRDefault="00706E63" w:rsidP="00BA0CC7">
      <w:pPr>
        <w:pStyle w:val="a9"/>
        <w:numPr>
          <w:ilvl w:val="0"/>
          <w:numId w:val="144"/>
        </w:numPr>
        <w:ind w:left="709"/>
        <w:jc w:val="both"/>
        <w:rPr>
          <w:sz w:val="24"/>
          <w:szCs w:val="24"/>
        </w:rPr>
      </w:pPr>
      <w:r w:rsidRPr="00910532">
        <w:rPr>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BE17F5" w:rsidRPr="00FF10B6" w:rsidRDefault="00706E63" w:rsidP="00BA0CC7">
      <w:pPr>
        <w:pStyle w:val="a9"/>
        <w:numPr>
          <w:ilvl w:val="0"/>
          <w:numId w:val="144"/>
        </w:numPr>
        <w:ind w:left="709"/>
        <w:jc w:val="both"/>
        <w:rPr>
          <w:sz w:val="24"/>
          <w:szCs w:val="24"/>
        </w:rPr>
      </w:pPr>
      <w:r w:rsidRPr="00910532">
        <w:rPr>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910532" w:rsidRPr="001A4200" w:rsidRDefault="00910532" w:rsidP="007851F5">
      <w:pPr>
        <w:pStyle w:val="a9"/>
        <w:jc w:val="center"/>
        <w:rPr>
          <w:b/>
          <w:sz w:val="28"/>
          <w:szCs w:val="24"/>
        </w:rPr>
      </w:pPr>
      <w:r w:rsidRPr="001A4200">
        <w:rPr>
          <w:b/>
          <w:sz w:val="28"/>
          <w:szCs w:val="24"/>
        </w:rPr>
        <w:t>Физическая культура</w:t>
      </w:r>
    </w:p>
    <w:p w:rsidR="007E7EAC" w:rsidRPr="007E7EAC" w:rsidRDefault="007E7EAC" w:rsidP="007851F5">
      <w:pPr>
        <w:pStyle w:val="a9"/>
        <w:jc w:val="both"/>
        <w:rPr>
          <w:b/>
          <w:sz w:val="24"/>
          <w:szCs w:val="24"/>
        </w:rPr>
      </w:pPr>
      <w:r w:rsidRPr="007E7EAC">
        <w:rPr>
          <w:b/>
          <w:sz w:val="24"/>
          <w:szCs w:val="24"/>
        </w:rPr>
        <w:t>В результате изучения учебного предмета «Физическая культура» на уровне среднего общего образования:</w:t>
      </w:r>
    </w:p>
    <w:p w:rsidR="007E7EAC" w:rsidRPr="007E7EAC" w:rsidRDefault="007E7EAC" w:rsidP="007851F5">
      <w:pPr>
        <w:pStyle w:val="a9"/>
        <w:jc w:val="both"/>
        <w:rPr>
          <w:b/>
          <w:sz w:val="24"/>
          <w:szCs w:val="24"/>
        </w:rPr>
      </w:pPr>
      <w:r w:rsidRPr="007E7EAC">
        <w:rPr>
          <w:b/>
          <w:sz w:val="24"/>
          <w:szCs w:val="24"/>
        </w:rPr>
        <w:t>Выпускник на базовом уровне научится:</w:t>
      </w:r>
    </w:p>
    <w:p w:rsidR="007E7EAC" w:rsidRPr="007E7EAC" w:rsidRDefault="007E7EAC" w:rsidP="00BA0CC7">
      <w:pPr>
        <w:pStyle w:val="a9"/>
        <w:numPr>
          <w:ilvl w:val="0"/>
          <w:numId w:val="145"/>
        </w:numPr>
        <w:jc w:val="both"/>
        <w:rPr>
          <w:sz w:val="24"/>
          <w:szCs w:val="24"/>
        </w:rPr>
      </w:pPr>
      <w:r w:rsidRPr="007E7EAC">
        <w:rPr>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7E7EAC" w:rsidRPr="007E7EAC" w:rsidRDefault="007E7EAC" w:rsidP="00BA0CC7">
      <w:pPr>
        <w:pStyle w:val="a9"/>
        <w:numPr>
          <w:ilvl w:val="0"/>
          <w:numId w:val="145"/>
        </w:numPr>
        <w:jc w:val="both"/>
        <w:rPr>
          <w:sz w:val="24"/>
          <w:szCs w:val="24"/>
        </w:rPr>
      </w:pPr>
      <w:r w:rsidRPr="007E7EAC">
        <w:rPr>
          <w:sz w:val="24"/>
          <w:szCs w:val="24"/>
        </w:rPr>
        <w:t>знать способы контроля и оценки физического развития и физической подготовленности;</w:t>
      </w:r>
    </w:p>
    <w:p w:rsidR="007E7EAC" w:rsidRPr="007E7EAC" w:rsidRDefault="007E7EAC" w:rsidP="00BA0CC7">
      <w:pPr>
        <w:pStyle w:val="a9"/>
        <w:numPr>
          <w:ilvl w:val="0"/>
          <w:numId w:val="145"/>
        </w:numPr>
        <w:jc w:val="both"/>
        <w:rPr>
          <w:sz w:val="24"/>
          <w:szCs w:val="24"/>
        </w:rPr>
      </w:pPr>
      <w:r w:rsidRPr="007E7EAC">
        <w:rPr>
          <w:sz w:val="24"/>
          <w:szCs w:val="24"/>
        </w:rPr>
        <w:lastRenderedPageBreak/>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7E7EAC" w:rsidRPr="007E7EAC" w:rsidRDefault="007E7EAC" w:rsidP="00BA0CC7">
      <w:pPr>
        <w:pStyle w:val="a9"/>
        <w:numPr>
          <w:ilvl w:val="0"/>
          <w:numId w:val="145"/>
        </w:numPr>
        <w:jc w:val="both"/>
        <w:rPr>
          <w:sz w:val="24"/>
          <w:szCs w:val="24"/>
        </w:rPr>
      </w:pPr>
      <w:r w:rsidRPr="007E7EAC">
        <w:rPr>
          <w:sz w:val="24"/>
          <w:szCs w:val="24"/>
        </w:rPr>
        <w:t>характеризовать индивидуальные особенности физического и психического развития;</w:t>
      </w:r>
    </w:p>
    <w:p w:rsidR="007E7EAC" w:rsidRPr="007E7EAC" w:rsidRDefault="007E7EAC" w:rsidP="00BA0CC7">
      <w:pPr>
        <w:pStyle w:val="a9"/>
        <w:numPr>
          <w:ilvl w:val="0"/>
          <w:numId w:val="145"/>
        </w:numPr>
        <w:jc w:val="both"/>
        <w:rPr>
          <w:sz w:val="24"/>
          <w:szCs w:val="24"/>
        </w:rPr>
      </w:pPr>
      <w:r w:rsidRPr="007E7EAC">
        <w:rPr>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7E7EAC" w:rsidRPr="007E7EAC" w:rsidRDefault="007E7EAC" w:rsidP="00BA0CC7">
      <w:pPr>
        <w:pStyle w:val="a9"/>
        <w:numPr>
          <w:ilvl w:val="0"/>
          <w:numId w:val="145"/>
        </w:numPr>
        <w:jc w:val="both"/>
        <w:rPr>
          <w:sz w:val="24"/>
          <w:szCs w:val="24"/>
        </w:rPr>
      </w:pPr>
      <w:r w:rsidRPr="007E7EAC">
        <w:rPr>
          <w:sz w:val="24"/>
          <w:szCs w:val="24"/>
        </w:rPr>
        <w:t>составлять и выполнять индивидуально ориентированные комплексы оздоровительной и адаптивной физической культуры;</w:t>
      </w:r>
    </w:p>
    <w:p w:rsidR="007E7EAC" w:rsidRPr="007E7EAC" w:rsidRDefault="007E7EAC" w:rsidP="00BA0CC7">
      <w:pPr>
        <w:pStyle w:val="a9"/>
        <w:numPr>
          <w:ilvl w:val="0"/>
          <w:numId w:val="145"/>
        </w:numPr>
        <w:jc w:val="both"/>
        <w:rPr>
          <w:sz w:val="24"/>
          <w:szCs w:val="24"/>
        </w:rPr>
      </w:pPr>
      <w:r w:rsidRPr="007E7EAC">
        <w:rPr>
          <w:sz w:val="24"/>
          <w:szCs w:val="24"/>
        </w:rPr>
        <w:t>выполнять комплексы упражнений традиционных и современных оздоровительных систем физического воспитания;</w:t>
      </w:r>
    </w:p>
    <w:p w:rsidR="007E7EAC" w:rsidRPr="007E7EAC" w:rsidRDefault="007E7EAC" w:rsidP="00BA0CC7">
      <w:pPr>
        <w:pStyle w:val="a9"/>
        <w:numPr>
          <w:ilvl w:val="0"/>
          <w:numId w:val="145"/>
        </w:numPr>
        <w:jc w:val="both"/>
        <w:rPr>
          <w:sz w:val="24"/>
          <w:szCs w:val="24"/>
        </w:rPr>
      </w:pPr>
      <w:r w:rsidRPr="007E7EAC">
        <w:rPr>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7E7EAC" w:rsidRPr="007E7EAC" w:rsidRDefault="007E7EAC" w:rsidP="00BA0CC7">
      <w:pPr>
        <w:pStyle w:val="a9"/>
        <w:numPr>
          <w:ilvl w:val="0"/>
          <w:numId w:val="145"/>
        </w:numPr>
        <w:jc w:val="both"/>
        <w:rPr>
          <w:sz w:val="24"/>
          <w:szCs w:val="24"/>
        </w:rPr>
      </w:pPr>
      <w:r w:rsidRPr="007E7EAC">
        <w:rPr>
          <w:sz w:val="24"/>
          <w:szCs w:val="24"/>
        </w:rPr>
        <w:t>практически использовать приемы самомассажа и релаксации;</w:t>
      </w:r>
    </w:p>
    <w:p w:rsidR="007E7EAC" w:rsidRPr="007E7EAC" w:rsidRDefault="007E7EAC" w:rsidP="00BA0CC7">
      <w:pPr>
        <w:pStyle w:val="a9"/>
        <w:numPr>
          <w:ilvl w:val="0"/>
          <w:numId w:val="145"/>
        </w:numPr>
        <w:jc w:val="both"/>
        <w:rPr>
          <w:sz w:val="24"/>
          <w:szCs w:val="24"/>
        </w:rPr>
      </w:pPr>
      <w:r w:rsidRPr="007E7EAC">
        <w:rPr>
          <w:sz w:val="24"/>
          <w:szCs w:val="24"/>
        </w:rPr>
        <w:t>практически использовать приемы защиты и самообороны;</w:t>
      </w:r>
    </w:p>
    <w:p w:rsidR="007E7EAC" w:rsidRPr="007E7EAC" w:rsidRDefault="007E7EAC" w:rsidP="00BA0CC7">
      <w:pPr>
        <w:pStyle w:val="a9"/>
        <w:numPr>
          <w:ilvl w:val="0"/>
          <w:numId w:val="145"/>
        </w:numPr>
        <w:jc w:val="both"/>
        <w:rPr>
          <w:sz w:val="24"/>
          <w:szCs w:val="24"/>
        </w:rPr>
      </w:pPr>
      <w:r w:rsidRPr="007E7EAC">
        <w:rPr>
          <w:sz w:val="24"/>
          <w:szCs w:val="24"/>
        </w:rPr>
        <w:t>составлять и проводить комплексы физических упражнений различной направленности;</w:t>
      </w:r>
    </w:p>
    <w:p w:rsidR="007E7EAC" w:rsidRPr="007E7EAC" w:rsidRDefault="007E7EAC" w:rsidP="00BA0CC7">
      <w:pPr>
        <w:pStyle w:val="a9"/>
        <w:numPr>
          <w:ilvl w:val="0"/>
          <w:numId w:val="145"/>
        </w:numPr>
        <w:jc w:val="both"/>
        <w:rPr>
          <w:sz w:val="24"/>
          <w:szCs w:val="24"/>
        </w:rPr>
      </w:pPr>
      <w:r w:rsidRPr="007E7EAC">
        <w:rPr>
          <w:sz w:val="24"/>
          <w:szCs w:val="24"/>
        </w:rPr>
        <w:t>определять уровни индивидуального физического развития и развития физических качеств;</w:t>
      </w:r>
    </w:p>
    <w:p w:rsidR="007E7EAC" w:rsidRPr="007E7EAC" w:rsidRDefault="007E7EAC" w:rsidP="00BA0CC7">
      <w:pPr>
        <w:pStyle w:val="a9"/>
        <w:numPr>
          <w:ilvl w:val="0"/>
          <w:numId w:val="145"/>
        </w:numPr>
        <w:jc w:val="both"/>
        <w:rPr>
          <w:sz w:val="24"/>
          <w:szCs w:val="24"/>
        </w:rPr>
      </w:pPr>
      <w:r w:rsidRPr="007E7EAC">
        <w:rPr>
          <w:sz w:val="24"/>
          <w:szCs w:val="24"/>
        </w:rPr>
        <w:t>проводить мероприятия по профилактике травматизма во время занятий физическими упражнениями;</w:t>
      </w:r>
    </w:p>
    <w:p w:rsidR="007C60BE" w:rsidRPr="00FF10B6" w:rsidRDefault="007E7EAC" w:rsidP="00BA0CC7">
      <w:pPr>
        <w:pStyle w:val="a9"/>
        <w:numPr>
          <w:ilvl w:val="0"/>
          <w:numId w:val="145"/>
        </w:numPr>
        <w:jc w:val="both"/>
        <w:rPr>
          <w:sz w:val="24"/>
          <w:szCs w:val="24"/>
        </w:rPr>
      </w:pPr>
      <w:r w:rsidRPr="007E7EAC">
        <w:rPr>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7E7EAC" w:rsidRPr="007E7EAC" w:rsidRDefault="007E7EAC" w:rsidP="007851F5">
      <w:pPr>
        <w:pStyle w:val="a9"/>
        <w:jc w:val="both"/>
        <w:rPr>
          <w:b/>
          <w:sz w:val="24"/>
          <w:szCs w:val="24"/>
        </w:rPr>
      </w:pPr>
      <w:r w:rsidRPr="007E7EAC">
        <w:rPr>
          <w:b/>
          <w:sz w:val="24"/>
          <w:szCs w:val="24"/>
        </w:rPr>
        <w:t>Выпускник на базовом уровне получит возможность научиться:</w:t>
      </w:r>
    </w:p>
    <w:p w:rsidR="007E7EAC" w:rsidRPr="00910532" w:rsidRDefault="007E7EAC" w:rsidP="00BA0CC7">
      <w:pPr>
        <w:pStyle w:val="a9"/>
        <w:numPr>
          <w:ilvl w:val="0"/>
          <w:numId w:val="146"/>
        </w:numPr>
        <w:ind w:left="709"/>
        <w:jc w:val="both"/>
        <w:rPr>
          <w:sz w:val="24"/>
          <w:szCs w:val="24"/>
        </w:rPr>
      </w:pPr>
      <w:r w:rsidRPr="00910532">
        <w:rPr>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7E7EAC" w:rsidRPr="00910532" w:rsidRDefault="007E7EAC" w:rsidP="00BA0CC7">
      <w:pPr>
        <w:pStyle w:val="a9"/>
        <w:numPr>
          <w:ilvl w:val="0"/>
          <w:numId w:val="146"/>
        </w:numPr>
        <w:ind w:left="709"/>
        <w:jc w:val="both"/>
        <w:rPr>
          <w:sz w:val="24"/>
          <w:szCs w:val="24"/>
        </w:rPr>
      </w:pPr>
      <w:r w:rsidRPr="00910532">
        <w:rPr>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7E7EAC" w:rsidRPr="00910532" w:rsidRDefault="007E7EAC" w:rsidP="00BA0CC7">
      <w:pPr>
        <w:pStyle w:val="a9"/>
        <w:numPr>
          <w:ilvl w:val="0"/>
          <w:numId w:val="146"/>
        </w:numPr>
        <w:ind w:left="709"/>
        <w:jc w:val="both"/>
        <w:rPr>
          <w:sz w:val="24"/>
          <w:szCs w:val="24"/>
        </w:rPr>
      </w:pPr>
      <w:r w:rsidRPr="00910532">
        <w:rPr>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7E7EAC" w:rsidRPr="00910532" w:rsidRDefault="007E7EAC" w:rsidP="00BA0CC7">
      <w:pPr>
        <w:pStyle w:val="a9"/>
        <w:numPr>
          <w:ilvl w:val="0"/>
          <w:numId w:val="146"/>
        </w:numPr>
        <w:ind w:left="709"/>
        <w:jc w:val="both"/>
        <w:rPr>
          <w:sz w:val="24"/>
          <w:szCs w:val="24"/>
        </w:rPr>
      </w:pPr>
      <w:r w:rsidRPr="00910532">
        <w:rPr>
          <w:sz w:val="24"/>
          <w:szCs w:val="24"/>
        </w:rPr>
        <w:t>выполнять технические приемы и тактические действия национальных видов спорта;</w:t>
      </w:r>
    </w:p>
    <w:p w:rsidR="007E7EAC" w:rsidRPr="00910532" w:rsidRDefault="007E7EAC" w:rsidP="00BA0CC7">
      <w:pPr>
        <w:pStyle w:val="a9"/>
        <w:numPr>
          <w:ilvl w:val="0"/>
          <w:numId w:val="146"/>
        </w:numPr>
        <w:ind w:left="709"/>
        <w:jc w:val="both"/>
        <w:rPr>
          <w:sz w:val="24"/>
          <w:szCs w:val="24"/>
        </w:rPr>
      </w:pPr>
      <w:r w:rsidRPr="00910532">
        <w:rPr>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7E7EAC" w:rsidRPr="00910532" w:rsidRDefault="007E7EAC" w:rsidP="00BA0CC7">
      <w:pPr>
        <w:pStyle w:val="a9"/>
        <w:numPr>
          <w:ilvl w:val="0"/>
          <w:numId w:val="146"/>
        </w:numPr>
        <w:ind w:left="709"/>
        <w:jc w:val="both"/>
        <w:rPr>
          <w:sz w:val="24"/>
          <w:szCs w:val="24"/>
        </w:rPr>
      </w:pPr>
      <w:r w:rsidRPr="00910532">
        <w:rPr>
          <w:sz w:val="24"/>
          <w:szCs w:val="24"/>
        </w:rPr>
        <w:t>осуществлять судейство в избранном виде спорта;</w:t>
      </w:r>
    </w:p>
    <w:p w:rsidR="00C462A7" w:rsidRPr="00FF10B6" w:rsidRDefault="007E7EAC" w:rsidP="00BA0CC7">
      <w:pPr>
        <w:pStyle w:val="a9"/>
        <w:numPr>
          <w:ilvl w:val="0"/>
          <w:numId w:val="146"/>
        </w:numPr>
        <w:ind w:left="709"/>
        <w:jc w:val="both"/>
        <w:rPr>
          <w:sz w:val="24"/>
          <w:szCs w:val="24"/>
        </w:rPr>
      </w:pPr>
      <w:r w:rsidRPr="00910532">
        <w:rPr>
          <w:sz w:val="24"/>
          <w:szCs w:val="24"/>
        </w:rPr>
        <w:t>составлять и выполнять комплексы специальной физической подготовки.</w:t>
      </w:r>
    </w:p>
    <w:p w:rsidR="00C462A7" w:rsidRPr="001A4200" w:rsidRDefault="00C462A7" w:rsidP="007851F5">
      <w:pPr>
        <w:pStyle w:val="a9"/>
        <w:jc w:val="center"/>
        <w:rPr>
          <w:b/>
          <w:sz w:val="28"/>
          <w:szCs w:val="24"/>
        </w:rPr>
      </w:pPr>
      <w:bookmarkStart w:id="42" w:name="_Toc434850697"/>
      <w:bookmarkStart w:id="43" w:name="_Toc435412692"/>
      <w:bookmarkStart w:id="44" w:name="_Toc453968165"/>
      <w:r w:rsidRPr="001A4200">
        <w:rPr>
          <w:b/>
          <w:sz w:val="28"/>
          <w:szCs w:val="24"/>
        </w:rPr>
        <w:t>Основы безопасности жизнедеятельности</w:t>
      </w:r>
      <w:bookmarkEnd w:id="42"/>
      <w:bookmarkEnd w:id="43"/>
      <w:bookmarkEnd w:id="44"/>
    </w:p>
    <w:p w:rsidR="00C462A7" w:rsidRPr="007E7EAC" w:rsidRDefault="00C462A7" w:rsidP="007851F5">
      <w:pPr>
        <w:pStyle w:val="a9"/>
        <w:ind w:firstLine="708"/>
        <w:jc w:val="both"/>
        <w:rPr>
          <w:b/>
          <w:sz w:val="24"/>
          <w:szCs w:val="24"/>
        </w:rPr>
      </w:pPr>
      <w:r w:rsidRPr="007E7EAC">
        <w:rPr>
          <w:b/>
          <w:sz w:val="24"/>
          <w:szCs w:val="24"/>
        </w:rPr>
        <w:t>В результате изучения учебного предмета «Основы безопасности жизнедеятельности» на уровне среднего общего образования:</w:t>
      </w:r>
    </w:p>
    <w:p w:rsidR="00C462A7" w:rsidRPr="007E7EAC" w:rsidRDefault="00C462A7" w:rsidP="007851F5">
      <w:pPr>
        <w:pStyle w:val="a9"/>
        <w:jc w:val="both"/>
        <w:rPr>
          <w:b/>
          <w:sz w:val="24"/>
          <w:szCs w:val="24"/>
        </w:rPr>
      </w:pPr>
      <w:r w:rsidRPr="007E7EAC">
        <w:rPr>
          <w:b/>
          <w:sz w:val="24"/>
          <w:szCs w:val="24"/>
        </w:rPr>
        <w:t>Выпуск</w:t>
      </w:r>
      <w:r>
        <w:rPr>
          <w:b/>
          <w:sz w:val="24"/>
          <w:szCs w:val="24"/>
        </w:rPr>
        <w:t>ник на базовом уровне научится:</w:t>
      </w:r>
    </w:p>
    <w:p w:rsidR="00C462A7" w:rsidRPr="007E7EAC" w:rsidRDefault="00C462A7" w:rsidP="007851F5">
      <w:pPr>
        <w:pStyle w:val="a9"/>
        <w:jc w:val="both"/>
        <w:rPr>
          <w:sz w:val="24"/>
          <w:szCs w:val="24"/>
        </w:rPr>
      </w:pPr>
      <w:r w:rsidRPr="007E7EAC">
        <w:rPr>
          <w:b/>
          <w:sz w:val="24"/>
          <w:szCs w:val="24"/>
        </w:rPr>
        <w:t>Основы комплексной безопасности</w:t>
      </w:r>
    </w:p>
    <w:p w:rsidR="00C462A7" w:rsidRPr="007E7EAC" w:rsidRDefault="00C462A7" w:rsidP="00BA0CC7">
      <w:pPr>
        <w:pStyle w:val="a9"/>
        <w:numPr>
          <w:ilvl w:val="0"/>
          <w:numId w:val="147"/>
        </w:numPr>
        <w:jc w:val="both"/>
        <w:rPr>
          <w:sz w:val="24"/>
          <w:szCs w:val="24"/>
        </w:rPr>
      </w:pPr>
      <w:r>
        <w:rPr>
          <w:sz w:val="24"/>
          <w:szCs w:val="24"/>
        </w:rPr>
        <w:t>к</w:t>
      </w:r>
      <w:r w:rsidRPr="007E7EAC">
        <w:rPr>
          <w:sz w:val="24"/>
          <w:szCs w:val="24"/>
        </w:rPr>
        <w:t>омментировать назначение основных нормативных правовых актов, определяющих правила и безопасность дорожного движения;</w:t>
      </w:r>
    </w:p>
    <w:p w:rsidR="00C462A7" w:rsidRPr="007E7EAC" w:rsidRDefault="00C462A7" w:rsidP="00BA0CC7">
      <w:pPr>
        <w:pStyle w:val="a9"/>
        <w:numPr>
          <w:ilvl w:val="0"/>
          <w:numId w:val="147"/>
        </w:numPr>
        <w:jc w:val="both"/>
        <w:rPr>
          <w:sz w:val="24"/>
          <w:szCs w:val="24"/>
        </w:rPr>
      </w:pPr>
      <w:r w:rsidRPr="007E7EAC">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C462A7" w:rsidRPr="007E7EAC" w:rsidRDefault="00C462A7" w:rsidP="00BA0CC7">
      <w:pPr>
        <w:pStyle w:val="a9"/>
        <w:numPr>
          <w:ilvl w:val="0"/>
          <w:numId w:val="147"/>
        </w:numPr>
        <w:jc w:val="both"/>
        <w:rPr>
          <w:sz w:val="24"/>
          <w:szCs w:val="24"/>
        </w:rPr>
      </w:pPr>
      <w:r w:rsidRPr="007E7EAC">
        <w:rPr>
          <w:sz w:val="24"/>
          <w:szCs w:val="24"/>
        </w:rPr>
        <w:t>оперировать основными понятиями в области безопасности дорожного движения;</w:t>
      </w:r>
    </w:p>
    <w:p w:rsidR="00C462A7" w:rsidRPr="007E7EAC" w:rsidRDefault="00C462A7" w:rsidP="00BA0CC7">
      <w:pPr>
        <w:pStyle w:val="a9"/>
        <w:numPr>
          <w:ilvl w:val="0"/>
          <w:numId w:val="147"/>
        </w:numPr>
        <w:jc w:val="both"/>
        <w:rPr>
          <w:sz w:val="24"/>
          <w:szCs w:val="24"/>
        </w:rPr>
      </w:pPr>
      <w:r w:rsidRPr="007E7EAC">
        <w:rPr>
          <w:sz w:val="24"/>
          <w:szCs w:val="24"/>
        </w:rPr>
        <w:lastRenderedPageBreak/>
        <w:t>объяснять назначение предметов экипировки для обеспечения безопасности при управлении двухколесным транспортным средством;</w:t>
      </w:r>
    </w:p>
    <w:p w:rsidR="00C462A7" w:rsidRPr="007E7EAC" w:rsidRDefault="00C462A7" w:rsidP="00BA0CC7">
      <w:pPr>
        <w:pStyle w:val="a9"/>
        <w:numPr>
          <w:ilvl w:val="0"/>
          <w:numId w:val="147"/>
        </w:numPr>
        <w:jc w:val="both"/>
        <w:rPr>
          <w:sz w:val="24"/>
          <w:szCs w:val="24"/>
        </w:rPr>
      </w:pPr>
      <w:r w:rsidRPr="007E7EAC">
        <w:rPr>
          <w:sz w:val="24"/>
          <w:szCs w:val="24"/>
        </w:rPr>
        <w:t>действовать согласно указанию на дорожных знаках;</w:t>
      </w:r>
    </w:p>
    <w:p w:rsidR="00C462A7" w:rsidRPr="007E7EAC" w:rsidRDefault="00C462A7" w:rsidP="00BA0CC7">
      <w:pPr>
        <w:pStyle w:val="a9"/>
        <w:numPr>
          <w:ilvl w:val="0"/>
          <w:numId w:val="147"/>
        </w:numPr>
        <w:jc w:val="both"/>
        <w:rPr>
          <w:sz w:val="24"/>
          <w:szCs w:val="24"/>
        </w:rPr>
      </w:pPr>
      <w:r w:rsidRPr="007E7EAC">
        <w:rPr>
          <w:sz w:val="24"/>
          <w:szCs w:val="24"/>
        </w:rPr>
        <w:t>пользоваться официальными источниками для получения информации в области безопасности дорожного движения;</w:t>
      </w:r>
    </w:p>
    <w:p w:rsidR="00C462A7" w:rsidRPr="007E7EAC" w:rsidRDefault="00C462A7" w:rsidP="00BA0CC7">
      <w:pPr>
        <w:pStyle w:val="a9"/>
        <w:numPr>
          <w:ilvl w:val="0"/>
          <w:numId w:val="147"/>
        </w:numPr>
        <w:jc w:val="both"/>
        <w:rPr>
          <w:sz w:val="24"/>
          <w:szCs w:val="24"/>
        </w:rPr>
      </w:pPr>
      <w:r w:rsidRPr="007E7EAC">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C462A7" w:rsidRPr="007E7EAC" w:rsidRDefault="00C462A7" w:rsidP="00BA0CC7">
      <w:pPr>
        <w:pStyle w:val="a9"/>
        <w:numPr>
          <w:ilvl w:val="0"/>
          <w:numId w:val="147"/>
        </w:numPr>
        <w:jc w:val="both"/>
        <w:rPr>
          <w:sz w:val="24"/>
          <w:szCs w:val="24"/>
        </w:rPr>
      </w:pPr>
      <w:r w:rsidRPr="007E7EAC">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C462A7" w:rsidRPr="007E7EAC" w:rsidRDefault="00C462A7" w:rsidP="00BA0CC7">
      <w:pPr>
        <w:pStyle w:val="a9"/>
        <w:numPr>
          <w:ilvl w:val="0"/>
          <w:numId w:val="147"/>
        </w:numPr>
        <w:jc w:val="both"/>
        <w:rPr>
          <w:sz w:val="24"/>
          <w:szCs w:val="24"/>
        </w:rPr>
      </w:pPr>
      <w:r w:rsidRPr="007E7EAC">
        <w:rPr>
          <w:sz w:val="24"/>
          <w:szCs w:val="24"/>
        </w:rPr>
        <w:t>комментировать назначение нормативных правовых актов в области охраны окружающей среды;</w:t>
      </w:r>
    </w:p>
    <w:p w:rsidR="00C462A7" w:rsidRPr="007E7EAC" w:rsidRDefault="00C462A7" w:rsidP="00BA0CC7">
      <w:pPr>
        <w:pStyle w:val="a9"/>
        <w:numPr>
          <w:ilvl w:val="0"/>
          <w:numId w:val="147"/>
        </w:numPr>
        <w:jc w:val="both"/>
        <w:rPr>
          <w:sz w:val="24"/>
          <w:szCs w:val="24"/>
        </w:rPr>
      </w:pPr>
      <w:r w:rsidRPr="007E7EAC">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C462A7" w:rsidRPr="007E7EAC" w:rsidRDefault="00C462A7" w:rsidP="00BA0CC7">
      <w:pPr>
        <w:pStyle w:val="a9"/>
        <w:numPr>
          <w:ilvl w:val="0"/>
          <w:numId w:val="147"/>
        </w:numPr>
        <w:jc w:val="both"/>
        <w:rPr>
          <w:sz w:val="24"/>
          <w:szCs w:val="24"/>
        </w:rPr>
      </w:pPr>
      <w:r w:rsidRPr="007E7EAC">
        <w:rPr>
          <w:sz w:val="24"/>
          <w:szCs w:val="24"/>
        </w:rPr>
        <w:t>оперировать основными понятиями в области охраны окружающей среды;</w:t>
      </w:r>
    </w:p>
    <w:p w:rsidR="00C462A7" w:rsidRPr="007E7EAC" w:rsidRDefault="00C462A7" w:rsidP="00BA0CC7">
      <w:pPr>
        <w:pStyle w:val="a9"/>
        <w:numPr>
          <w:ilvl w:val="0"/>
          <w:numId w:val="147"/>
        </w:numPr>
        <w:jc w:val="both"/>
        <w:rPr>
          <w:sz w:val="24"/>
          <w:szCs w:val="24"/>
        </w:rPr>
      </w:pPr>
      <w:r w:rsidRPr="007E7EAC">
        <w:rPr>
          <w:sz w:val="24"/>
          <w:szCs w:val="24"/>
        </w:rPr>
        <w:t>распознавать наиболее неблагоприятные территории в районе проживания;</w:t>
      </w:r>
    </w:p>
    <w:p w:rsidR="00C462A7" w:rsidRPr="007E7EAC" w:rsidRDefault="00C462A7" w:rsidP="00BA0CC7">
      <w:pPr>
        <w:pStyle w:val="a9"/>
        <w:numPr>
          <w:ilvl w:val="0"/>
          <w:numId w:val="147"/>
        </w:numPr>
        <w:jc w:val="both"/>
        <w:rPr>
          <w:sz w:val="24"/>
          <w:szCs w:val="24"/>
        </w:rPr>
      </w:pPr>
      <w:r w:rsidRPr="007E7EAC">
        <w:rPr>
          <w:sz w:val="24"/>
          <w:szCs w:val="24"/>
        </w:rPr>
        <w:t>описывать факторы экориска, объяснять, как снизить последствия их воздействия;</w:t>
      </w:r>
    </w:p>
    <w:p w:rsidR="00C462A7" w:rsidRPr="007E7EAC" w:rsidRDefault="00C462A7" w:rsidP="00BA0CC7">
      <w:pPr>
        <w:pStyle w:val="a9"/>
        <w:numPr>
          <w:ilvl w:val="0"/>
          <w:numId w:val="147"/>
        </w:numPr>
        <w:jc w:val="both"/>
        <w:rPr>
          <w:sz w:val="24"/>
          <w:szCs w:val="24"/>
        </w:rPr>
      </w:pPr>
      <w:r w:rsidRPr="007E7EAC">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C462A7" w:rsidRPr="007E7EAC" w:rsidRDefault="00C462A7" w:rsidP="00BA0CC7">
      <w:pPr>
        <w:pStyle w:val="a9"/>
        <w:numPr>
          <w:ilvl w:val="0"/>
          <w:numId w:val="147"/>
        </w:numPr>
        <w:jc w:val="both"/>
        <w:rPr>
          <w:sz w:val="24"/>
          <w:szCs w:val="24"/>
        </w:rPr>
      </w:pPr>
      <w:r w:rsidRPr="007E7EAC">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C462A7" w:rsidRPr="007E7EAC" w:rsidRDefault="00C462A7" w:rsidP="00BA0CC7">
      <w:pPr>
        <w:pStyle w:val="a9"/>
        <w:numPr>
          <w:ilvl w:val="0"/>
          <w:numId w:val="147"/>
        </w:numPr>
        <w:jc w:val="both"/>
        <w:rPr>
          <w:sz w:val="24"/>
          <w:szCs w:val="24"/>
        </w:rPr>
      </w:pPr>
      <w:r w:rsidRPr="007E7EAC">
        <w:rPr>
          <w:sz w:val="24"/>
          <w:szCs w:val="24"/>
        </w:rPr>
        <w:t>опознавать, для чего применяются и используются экологические знаки;</w:t>
      </w:r>
    </w:p>
    <w:p w:rsidR="00C462A7" w:rsidRPr="007E7EAC" w:rsidRDefault="00C462A7" w:rsidP="00BA0CC7">
      <w:pPr>
        <w:pStyle w:val="a9"/>
        <w:numPr>
          <w:ilvl w:val="0"/>
          <w:numId w:val="147"/>
        </w:numPr>
        <w:jc w:val="both"/>
        <w:rPr>
          <w:sz w:val="24"/>
          <w:szCs w:val="24"/>
        </w:rPr>
      </w:pPr>
      <w:r w:rsidRPr="007E7EAC">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C462A7" w:rsidRPr="007E7EAC" w:rsidRDefault="00C462A7" w:rsidP="00BA0CC7">
      <w:pPr>
        <w:pStyle w:val="a9"/>
        <w:numPr>
          <w:ilvl w:val="0"/>
          <w:numId w:val="147"/>
        </w:numPr>
        <w:jc w:val="both"/>
        <w:rPr>
          <w:sz w:val="24"/>
          <w:szCs w:val="24"/>
        </w:rPr>
      </w:pPr>
      <w:r w:rsidRPr="007E7EAC">
        <w:rPr>
          <w:sz w:val="24"/>
          <w:szCs w:val="24"/>
        </w:rPr>
        <w:t>прогнозировать и оценивать свои действия в области охраны окружающей среды;</w:t>
      </w:r>
    </w:p>
    <w:p w:rsidR="00C462A7" w:rsidRPr="007E7EAC" w:rsidRDefault="00C462A7" w:rsidP="00BA0CC7">
      <w:pPr>
        <w:pStyle w:val="a9"/>
        <w:numPr>
          <w:ilvl w:val="0"/>
          <w:numId w:val="147"/>
        </w:numPr>
        <w:jc w:val="both"/>
        <w:rPr>
          <w:sz w:val="24"/>
          <w:szCs w:val="24"/>
        </w:rPr>
      </w:pPr>
      <w:r w:rsidRPr="007E7EAC">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C462A7" w:rsidRPr="007E7EAC" w:rsidRDefault="00C462A7" w:rsidP="00BA0CC7">
      <w:pPr>
        <w:pStyle w:val="a9"/>
        <w:numPr>
          <w:ilvl w:val="0"/>
          <w:numId w:val="147"/>
        </w:numPr>
        <w:jc w:val="both"/>
        <w:rPr>
          <w:sz w:val="24"/>
          <w:szCs w:val="24"/>
        </w:rPr>
      </w:pPr>
      <w:r w:rsidRPr="007E7EAC">
        <w:rPr>
          <w:sz w:val="24"/>
          <w:szCs w:val="24"/>
        </w:rPr>
        <w:t>распознавать явные и скрытые опасности в современных молодежных хобби;</w:t>
      </w:r>
    </w:p>
    <w:p w:rsidR="00C462A7" w:rsidRPr="007E7EAC" w:rsidRDefault="00C462A7" w:rsidP="00BA0CC7">
      <w:pPr>
        <w:pStyle w:val="a9"/>
        <w:numPr>
          <w:ilvl w:val="0"/>
          <w:numId w:val="147"/>
        </w:numPr>
        <w:jc w:val="both"/>
        <w:rPr>
          <w:sz w:val="24"/>
          <w:szCs w:val="24"/>
        </w:rPr>
      </w:pPr>
      <w:r w:rsidRPr="007E7EAC">
        <w:rPr>
          <w:sz w:val="24"/>
          <w:szCs w:val="24"/>
        </w:rPr>
        <w:t>соблюдать правила безопасности в увлечениях, не противоречащих законодательству РФ;</w:t>
      </w:r>
    </w:p>
    <w:p w:rsidR="00C462A7" w:rsidRPr="007E7EAC" w:rsidRDefault="00C462A7" w:rsidP="00BA0CC7">
      <w:pPr>
        <w:pStyle w:val="a9"/>
        <w:numPr>
          <w:ilvl w:val="0"/>
          <w:numId w:val="147"/>
        </w:numPr>
        <w:jc w:val="both"/>
        <w:rPr>
          <w:sz w:val="24"/>
          <w:szCs w:val="24"/>
        </w:rPr>
      </w:pPr>
      <w:r w:rsidRPr="007E7EAC">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C462A7" w:rsidRPr="007E7EAC" w:rsidRDefault="00C462A7" w:rsidP="00BA0CC7">
      <w:pPr>
        <w:pStyle w:val="a9"/>
        <w:numPr>
          <w:ilvl w:val="0"/>
          <w:numId w:val="147"/>
        </w:numPr>
        <w:jc w:val="both"/>
        <w:rPr>
          <w:sz w:val="24"/>
          <w:szCs w:val="24"/>
        </w:rPr>
      </w:pPr>
      <w:r w:rsidRPr="007E7EAC">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C462A7" w:rsidRPr="007E7EAC" w:rsidRDefault="00C462A7" w:rsidP="00BA0CC7">
      <w:pPr>
        <w:pStyle w:val="a9"/>
        <w:numPr>
          <w:ilvl w:val="0"/>
          <w:numId w:val="147"/>
        </w:numPr>
        <w:jc w:val="both"/>
        <w:rPr>
          <w:sz w:val="24"/>
          <w:szCs w:val="24"/>
        </w:rPr>
      </w:pPr>
      <w:r w:rsidRPr="007E7EAC">
        <w:rPr>
          <w:sz w:val="24"/>
          <w:szCs w:val="24"/>
        </w:rPr>
        <w:t>прогнозировать и оценивать последствия своего поведения во время занятий современными молодежными хобби;</w:t>
      </w:r>
    </w:p>
    <w:p w:rsidR="00C462A7" w:rsidRPr="007E7EAC" w:rsidRDefault="00C462A7" w:rsidP="00BA0CC7">
      <w:pPr>
        <w:pStyle w:val="a9"/>
        <w:numPr>
          <w:ilvl w:val="0"/>
          <w:numId w:val="147"/>
        </w:numPr>
        <w:jc w:val="both"/>
        <w:rPr>
          <w:sz w:val="24"/>
          <w:szCs w:val="24"/>
        </w:rPr>
      </w:pPr>
      <w:r w:rsidRPr="007E7EAC">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C462A7" w:rsidRPr="007E7EAC" w:rsidRDefault="00C462A7" w:rsidP="00BA0CC7">
      <w:pPr>
        <w:pStyle w:val="a9"/>
        <w:numPr>
          <w:ilvl w:val="0"/>
          <w:numId w:val="147"/>
        </w:numPr>
        <w:jc w:val="both"/>
        <w:rPr>
          <w:sz w:val="24"/>
          <w:szCs w:val="24"/>
        </w:rPr>
      </w:pPr>
      <w:r w:rsidRPr="007E7EAC">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C462A7" w:rsidRPr="007E7EAC" w:rsidRDefault="00C462A7" w:rsidP="00BA0CC7">
      <w:pPr>
        <w:pStyle w:val="a9"/>
        <w:numPr>
          <w:ilvl w:val="0"/>
          <w:numId w:val="147"/>
        </w:numPr>
        <w:jc w:val="both"/>
        <w:rPr>
          <w:sz w:val="24"/>
          <w:szCs w:val="24"/>
        </w:rPr>
      </w:pPr>
      <w:r w:rsidRPr="007E7EAC">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C462A7" w:rsidRPr="007E7EAC" w:rsidRDefault="00C462A7" w:rsidP="00BA0CC7">
      <w:pPr>
        <w:pStyle w:val="a9"/>
        <w:numPr>
          <w:ilvl w:val="0"/>
          <w:numId w:val="147"/>
        </w:numPr>
        <w:jc w:val="both"/>
        <w:rPr>
          <w:sz w:val="24"/>
          <w:szCs w:val="24"/>
        </w:rPr>
      </w:pPr>
      <w:r w:rsidRPr="007E7EAC">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C462A7" w:rsidRPr="007E7EAC" w:rsidRDefault="00C462A7" w:rsidP="00BA0CC7">
      <w:pPr>
        <w:pStyle w:val="a9"/>
        <w:numPr>
          <w:ilvl w:val="0"/>
          <w:numId w:val="147"/>
        </w:numPr>
        <w:jc w:val="both"/>
        <w:rPr>
          <w:sz w:val="24"/>
          <w:szCs w:val="24"/>
        </w:rPr>
      </w:pPr>
      <w:r w:rsidRPr="007E7EAC">
        <w:rPr>
          <w:sz w:val="24"/>
          <w:szCs w:val="24"/>
        </w:rPr>
        <w:lastRenderedPageBreak/>
        <w:t>прогнозировать и оценивать последствия своего поведения на транспорте;</w:t>
      </w:r>
    </w:p>
    <w:p w:rsidR="00C462A7" w:rsidRPr="007E7EAC" w:rsidRDefault="00C462A7" w:rsidP="00BA0CC7">
      <w:pPr>
        <w:pStyle w:val="a9"/>
        <w:numPr>
          <w:ilvl w:val="0"/>
          <w:numId w:val="147"/>
        </w:numPr>
        <w:jc w:val="both"/>
        <w:rPr>
          <w:sz w:val="24"/>
          <w:szCs w:val="24"/>
        </w:rPr>
      </w:pPr>
      <w:r w:rsidRPr="007E7EAC">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C462A7" w:rsidRPr="007E7EAC" w:rsidRDefault="00C462A7" w:rsidP="007851F5">
      <w:pPr>
        <w:pStyle w:val="a9"/>
        <w:jc w:val="both"/>
        <w:rPr>
          <w:b/>
          <w:sz w:val="24"/>
          <w:szCs w:val="24"/>
        </w:rPr>
      </w:pPr>
      <w:r w:rsidRPr="007E7EAC">
        <w:rPr>
          <w:b/>
          <w:sz w:val="24"/>
          <w:szCs w:val="24"/>
        </w:rPr>
        <w:t>Защита населения Российской Федерации от опасных и чрезвычайных ситуаций</w:t>
      </w:r>
    </w:p>
    <w:p w:rsidR="00C462A7" w:rsidRPr="007E7EAC" w:rsidRDefault="00C462A7" w:rsidP="00BA0CC7">
      <w:pPr>
        <w:pStyle w:val="a9"/>
        <w:numPr>
          <w:ilvl w:val="0"/>
          <w:numId w:val="148"/>
        </w:numPr>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защиты населения и территорий от опасных и чрезвычайных ситуаций;</w:t>
      </w:r>
    </w:p>
    <w:p w:rsidR="00C462A7" w:rsidRPr="007E7EAC" w:rsidRDefault="00C462A7" w:rsidP="00BA0CC7">
      <w:pPr>
        <w:pStyle w:val="a9"/>
        <w:numPr>
          <w:ilvl w:val="0"/>
          <w:numId w:val="148"/>
        </w:numPr>
        <w:jc w:val="both"/>
        <w:rPr>
          <w:sz w:val="24"/>
          <w:szCs w:val="24"/>
        </w:rPr>
      </w:pPr>
      <w:r w:rsidRPr="007E7EAC">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C462A7" w:rsidRPr="007E7EAC" w:rsidRDefault="00C462A7" w:rsidP="00BA0CC7">
      <w:pPr>
        <w:pStyle w:val="a9"/>
        <w:numPr>
          <w:ilvl w:val="0"/>
          <w:numId w:val="148"/>
        </w:numPr>
        <w:jc w:val="both"/>
        <w:rPr>
          <w:sz w:val="24"/>
          <w:szCs w:val="24"/>
        </w:rPr>
      </w:pPr>
      <w:r w:rsidRPr="007E7EAC">
        <w:rPr>
          <w:sz w:val="24"/>
          <w:szCs w:val="24"/>
        </w:rPr>
        <w:t>раскрывать составляющие государственной системы, направленной на защиту населения от опасных и чрезвычайных ситуаций;</w:t>
      </w:r>
    </w:p>
    <w:p w:rsidR="00C462A7" w:rsidRPr="007E7EAC" w:rsidRDefault="00C462A7" w:rsidP="00BA0CC7">
      <w:pPr>
        <w:pStyle w:val="a9"/>
        <w:numPr>
          <w:ilvl w:val="0"/>
          <w:numId w:val="148"/>
        </w:numPr>
        <w:jc w:val="both"/>
        <w:rPr>
          <w:sz w:val="24"/>
          <w:szCs w:val="24"/>
        </w:rPr>
      </w:pPr>
      <w:r w:rsidRPr="007E7EAC">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C462A7" w:rsidRPr="007E7EAC" w:rsidRDefault="00C462A7" w:rsidP="00BA0CC7">
      <w:pPr>
        <w:pStyle w:val="a9"/>
        <w:numPr>
          <w:ilvl w:val="0"/>
          <w:numId w:val="148"/>
        </w:numPr>
        <w:jc w:val="both"/>
        <w:rPr>
          <w:sz w:val="24"/>
          <w:szCs w:val="24"/>
        </w:rPr>
      </w:pPr>
      <w:r w:rsidRPr="007E7EAC">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C462A7" w:rsidRPr="007E7EAC" w:rsidRDefault="00C462A7" w:rsidP="00BA0CC7">
      <w:pPr>
        <w:pStyle w:val="a9"/>
        <w:numPr>
          <w:ilvl w:val="0"/>
          <w:numId w:val="148"/>
        </w:numPr>
        <w:jc w:val="both"/>
        <w:rPr>
          <w:sz w:val="24"/>
          <w:szCs w:val="24"/>
        </w:rPr>
      </w:pPr>
      <w:r w:rsidRPr="007E7EAC">
        <w:rPr>
          <w:sz w:val="24"/>
          <w:szCs w:val="24"/>
        </w:rPr>
        <w:t>объяснять причины их возникновения, характеристики, поражающие факторы, особенности и последствия;</w:t>
      </w:r>
    </w:p>
    <w:p w:rsidR="00C462A7" w:rsidRPr="007E7EAC" w:rsidRDefault="00C462A7" w:rsidP="00BA0CC7">
      <w:pPr>
        <w:pStyle w:val="a9"/>
        <w:numPr>
          <w:ilvl w:val="0"/>
          <w:numId w:val="148"/>
        </w:numPr>
        <w:jc w:val="both"/>
        <w:rPr>
          <w:sz w:val="24"/>
          <w:szCs w:val="24"/>
        </w:rPr>
      </w:pPr>
      <w:r w:rsidRPr="007E7EAC">
        <w:rPr>
          <w:sz w:val="24"/>
          <w:szCs w:val="24"/>
        </w:rPr>
        <w:t>использовать средства индивидуальной, коллективной защиты и приборы индивидуального дозиметрического контроля;</w:t>
      </w:r>
    </w:p>
    <w:p w:rsidR="00C462A7" w:rsidRPr="007E7EAC" w:rsidRDefault="00C462A7" w:rsidP="00BA0CC7">
      <w:pPr>
        <w:pStyle w:val="a9"/>
        <w:numPr>
          <w:ilvl w:val="0"/>
          <w:numId w:val="148"/>
        </w:numPr>
        <w:jc w:val="both"/>
        <w:rPr>
          <w:sz w:val="24"/>
          <w:szCs w:val="24"/>
        </w:rPr>
      </w:pPr>
      <w:r w:rsidRPr="007E7EAC">
        <w:rPr>
          <w:sz w:val="24"/>
          <w:szCs w:val="24"/>
        </w:rPr>
        <w:t xml:space="preserve">действовать согласно обозначению на знаках безопасности и плане эвакуации; </w:t>
      </w:r>
    </w:p>
    <w:p w:rsidR="00C462A7" w:rsidRPr="007E7EAC" w:rsidRDefault="00C462A7" w:rsidP="00BA0CC7">
      <w:pPr>
        <w:pStyle w:val="a9"/>
        <w:numPr>
          <w:ilvl w:val="0"/>
          <w:numId w:val="148"/>
        </w:numPr>
        <w:jc w:val="both"/>
        <w:rPr>
          <w:sz w:val="24"/>
          <w:szCs w:val="24"/>
        </w:rPr>
      </w:pPr>
      <w:r w:rsidRPr="007E7EAC">
        <w:rPr>
          <w:sz w:val="24"/>
          <w:szCs w:val="24"/>
        </w:rPr>
        <w:t>вызывать в случае необходимости службы экстренной помощи;</w:t>
      </w:r>
    </w:p>
    <w:p w:rsidR="00C462A7" w:rsidRPr="007E7EAC" w:rsidRDefault="00C462A7" w:rsidP="00BA0CC7">
      <w:pPr>
        <w:pStyle w:val="a9"/>
        <w:numPr>
          <w:ilvl w:val="0"/>
          <w:numId w:val="148"/>
        </w:numPr>
        <w:jc w:val="both"/>
        <w:rPr>
          <w:sz w:val="24"/>
          <w:szCs w:val="24"/>
        </w:rPr>
      </w:pPr>
      <w:r w:rsidRPr="007E7EAC">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C462A7" w:rsidRPr="007E7EAC" w:rsidRDefault="00C462A7" w:rsidP="00BA0CC7">
      <w:pPr>
        <w:pStyle w:val="a9"/>
        <w:numPr>
          <w:ilvl w:val="0"/>
          <w:numId w:val="148"/>
        </w:numPr>
        <w:jc w:val="both"/>
        <w:rPr>
          <w:sz w:val="24"/>
          <w:szCs w:val="24"/>
        </w:rPr>
      </w:pPr>
      <w:r w:rsidRPr="007E7EAC">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C462A7" w:rsidRPr="007E7EAC" w:rsidRDefault="00C462A7" w:rsidP="00BA0CC7">
      <w:pPr>
        <w:pStyle w:val="a9"/>
        <w:numPr>
          <w:ilvl w:val="0"/>
          <w:numId w:val="148"/>
        </w:numPr>
        <w:jc w:val="both"/>
        <w:rPr>
          <w:sz w:val="24"/>
          <w:szCs w:val="24"/>
        </w:rPr>
      </w:pPr>
      <w:r w:rsidRPr="007E7EAC">
        <w:rPr>
          <w:sz w:val="24"/>
          <w:szCs w:val="24"/>
        </w:rPr>
        <w:t>составлять модель личного безопасного поведения в условиях опасных и чрезвычайных ситуаций мирного и военного времени.</w:t>
      </w:r>
    </w:p>
    <w:p w:rsidR="00C462A7" w:rsidRPr="007E7EAC" w:rsidRDefault="00C462A7" w:rsidP="007851F5">
      <w:pPr>
        <w:pStyle w:val="a9"/>
        <w:jc w:val="both"/>
        <w:rPr>
          <w:b/>
          <w:sz w:val="24"/>
          <w:szCs w:val="24"/>
        </w:rPr>
      </w:pPr>
      <w:r w:rsidRPr="007E7EAC">
        <w:rPr>
          <w:b/>
          <w:sz w:val="24"/>
          <w:szCs w:val="24"/>
        </w:rPr>
        <w:t>Основы противодействия экстремизму, терроризму и наркотизму в Российской Федерации</w:t>
      </w:r>
    </w:p>
    <w:p w:rsidR="00C462A7" w:rsidRPr="007E7EAC" w:rsidRDefault="00C462A7" w:rsidP="00BA0CC7">
      <w:pPr>
        <w:pStyle w:val="a9"/>
        <w:numPr>
          <w:ilvl w:val="0"/>
          <w:numId w:val="149"/>
        </w:numPr>
        <w:jc w:val="both"/>
        <w:rPr>
          <w:sz w:val="24"/>
          <w:szCs w:val="24"/>
        </w:rPr>
      </w:pPr>
      <w:r>
        <w:rPr>
          <w:sz w:val="24"/>
          <w:szCs w:val="24"/>
        </w:rPr>
        <w:t>х</w:t>
      </w:r>
      <w:r w:rsidRPr="007E7EAC">
        <w:rPr>
          <w:sz w:val="24"/>
          <w:szCs w:val="24"/>
        </w:rPr>
        <w:t>арактеризовать особенности экстремизма, терроризма и наркотизма в Российской Федерации;</w:t>
      </w:r>
    </w:p>
    <w:p w:rsidR="00C462A7" w:rsidRPr="007E7EAC" w:rsidRDefault="00C462A7" w:rsidP="00BA0CC7">
      <w:pPr>
        <w:pStyle w:val="a9"/>
        <w:numPr>
          <w:ilvl w:val="0"/>
          <w:numId w:val="149"/>
        </w:numPr>
        <w:jc w:val="both"/>
        <w:rPr>
          <w:sz w:val="24"/>
          <w:szCs w:val="24"/>
        </w:rPr>
      </w:pPr>
      <w:r w:rsidRPr="007E7EAC">
        <w:rPr>
          <w:sz w:val="24"/>
          <w:szCs w:val="24"/>
        </w:rPr>
        <w:t>объяснять взаимосвязь экстремизма, терроризма и наркотизма;</w:t>
      </w:r>
    </w:p>
    <w:p w:rsidR="00C462A7" w:rsidRPr="007E7EAC" w:rsidRDefault="00C462A7" w:rsidP="00BA0CC7">
      <w:pPr>
        <w:pStyle w:val="a9"/>
        <w:numPr>
          <w:ilvl w:val="0"/>
          <w:numId w:val="149"/>
        </w:numPr>
        <w:jc w:val="both"/>
        <w:rPr>
          <w:sz w:val="24"/>
          <w:szCs w:val="24"/>
        </w:rPr>
      </w:pPr>
      <w:r w:rsidRPr="007E7EAC">
        <w:rPr>
          <w:sz w:val="24"/>
          <w:szCs w:val="24"/>
        </w:rPr>
        <w:t>оперировать основными понятиями в области противодействия экстремизму, терроризму и наркотизму в Российской Федерации;</w:t>
      </w:r>
    </w:p>
    <w:p w:rsidR="00C462A7" w:rsidRPr="007E7EAC" w:rsidRDefault="00C462A7" w:rsidP="00BA0CC7">
      <w:pPr>
        <w:pStyle w:val="a9"/>
        <w:numPr>
          <w:ilvl w:val="0"/>
          <w:numId w:val="149"/>
        </w:numPr>
        <w:jc w:val="both"/>
        <w:rPr>
          <w:sz w:val="24"/>
          <w:szCs w:val="24"/>
        </w:rPr>
      </w:pPr>
      <w:r w:rsidRPr="007E7EAC">
        <w:rPr>
          <w:sz w:val="24"/>
          <w:szCs w:val="24"/>
        </w:rPr>
        <w:t>раскрывать предназначение общегосударственной системы противодействия экстремизму, терроризму и наркотизму;</w:t>
      </w:r>
    </w:p>
    <w:p w:rsidR="00C462A7" w:rsidRPr="007E7EAC" w:rsidRDefault="00C462A7" w:rsidP="00BA0CC7">
      <w:pPr>
        <w:pStyle w:val="a9"/>
        <w:numPr>
          <w:ilvl w:val="0"/>
          <w:numId w:val="149"/>
        </w:numPr>
        <w:jc w:val="both"/>
        <w:rPr>
          <w:sz w:val="24"/>
          <w:szCs w:val="24"/>
        </w:rPr>
      </w:pPr>
      <w:r w:rsidRPr="007E7EAC">
        <w:rPr>
          <w:sz w:val="24"/>
          <w:szCs w:val="24"/>
        </w:rPr>
        <w:t>объяснять основные принципы и направления противодействия экстремистской, террористической деятельности и наркотизму;</w:t>
      </w:r>
    </w:p>
    <w:p w:rsidR="00C462A7" w:rsidRPr="007E7EAC" w:rsidRDefault="00C462A7" w:rsidP="00BA0CC7">
      <w:pPr>
        <w:pStyle w:val="a9"/>
        <w:numPr>
          <w:ilvl w:val="0"/>
          <w:numId w:val="149"/>
        </w:numPr>
        <w:jc w:val="both"/>
        <w:rPr>
          <w:sz w:val="24"/>
          <w:szCs w:val="24"/>
        </w:rPr>
      </w:pPr>
      <w:r w:rsidRPr="007E7EAC">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C462A7" w:rsidRPr="007E7EAC" w:rsidRDefault="00C462A7" w:rsidP="00BA0CC7">
      <w:pPr>
        <w:pStyle w:val="a9"/>
        <w:numPr>
          <w:ilvl w:val="0"/>
          <w:numId w:val="149"/>
        </w:numPr>
        <w:jc w:val="both"/>
        <w:rPr>
          <w:sz w:val="24"/>
          <w:szCs w:val="24"/>
        </w:rPr>
      </w:pPr>
      <w:r w:rsidRPr="007E7EAC">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C462A7" w:rsidRPr="007E7EAC" w:rsidRDefault="00C462A7" w:rsidP="00BA0CC7">
      <w:pPr>
        <w:pStyle w:val="a9"/>
        <w:numPr>
          <w:ilvl w:val="0"/>
          <w:numId w:val="149"/>
        </w:numPr>
        <w:jc w:val="both"/>
        <w:rPr>
          <w:sz w:val="24"/>
          <w:szCs w:val="24"/>
        </w:rPr>
      </w:pPr>
      <w:r w:rsidRPr="007E7EAC">
        <w:rPr>
          <w:sz w:val="24"/>
          <w:szCs w:val="24"/>
        </w:rPr>
        <w:lastRenderedPageBreak/>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C462A7" w:rsidRPr="007E7EAC" w:rsidRDefault="00C462A7" w:rsidP="00BA0CC7">
      <w:pPr>
        <w:pStyle w:val="a9"/>
        <w:numPr>
          <w:ilvl w:val="0"/>
          <w:numId w:val="149"/>
        </w:numPr>
        <w:jc w:val="both"/>
        <w:rPr>
          <w:sz w:val="24"/>
          <w:szCs w:val="24"/>
        </w:rPr>
      </w:pPr>
      <w:r w:rsidRPr="007E7EAC">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C462A7" w:rsidRPr="007E7EAC" w:rsidRDefault="00C462A7" w:rsidP="00BA0CC7">
      <w:pPr>
        <w:pStyle w:val="a9"/>
        <w:numPr>
          <w:ilvl w:val="0"/>
          <w:numId w:val="149"/>
        </w:numPr>
        <w:jc w:val="both"/>
        <w:rPr>
          <w:sz w:val="24"/>
          <w:szCs w:val="24"/>
        </w:rPr>
      </w:pPr>
      <w:r w:rsidRPr="007E7EAC">
        <w:rPr>
          <w:sz w:val="24"/>
          <w:szCs w:val="24"/>
        </w:rPr>
        <w:t>распознавать признаки вовлечения в экстремистскую и террористическую деятельность;</w:t>
      </w:r>
    </w:p>
    <w:p w:rsidR="00C462A7" w:rsidRPr="007E7EAC" w:rsidRDefault="00C462A7" w:rsidP="00BA0CC7">
      <w:pPr>
        <w:pStyle w:val="a9"/>
        <w:numPr>
          <w:ilvl w:val="0"/>
          <w:numId w:val="149"/>
        </w:numPr>
        <w:jc w:val="both"/>
        <w:rPr>
          <w:sz w:val="24"/>
          <w:szCs w:val="24"/>
        </w:rPr>
      </w:pPr>
      <w:r w:rsidRPr="007E7EAC">
        <w:rPr>
          <w:sz w:val="24"/>
          <w:szCs w:val="24"/>
        </w:rPr>
        <w:t>распознавать симптомы употребления наркотических средств;</w:t>
      </w:r>
    </w:p>
    <w:p w:rsidR="00C462A7" w:rsidRPr="007E7EAC" w:rsidRDefault="00C462A7" w:rsidP="00BA0CC7">
      <w:pPr>
        <w:pStyle w:val="a9"/>
        <w:numPr>
          <w:ilvl w:val="0"/>
          <w:numId w:val="149"/>
        </w:numPr>
        <w:jc w:val="both"/>
        <w:rPr>
          <w:sz w:val="24"/>
          <w:szCs w:val="24"/>
        </w:rPr>
      </w:pPr>
      <w:r w:rsidRPr="007E7EAC">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C462A7" w:rsidRPr="007E7EAC" w:rsidRDefault="00C462A7" w:rsidP="00BA0CC7">
      <w:pPr>
        <w:pStyle w:val="a9"/>
        <w:numPr>
          <w:ilvl w:val="0"/>
          <w:numId w:val="149"/>
        </w:numPr>
        <w:jc w:val="both"/>
        <w:rPr>
          <w:sz w:val="24"/>
          <w:szCs w:val="24"/>
        </w:rPr>
      </w:pPr>
      <w:r w:rsidRPr="007E7EAC">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C462A7" w:rsidRPr="007E7EAC" w:rsidRDefault="00C462A7" w:rsidP="00BA0CC7">
      <w:pPr>
        <w:pStyle w:val="a9"/>
        <w:numPr>
          <w:ilvl w:val="0"/>
          <w:numId w:val="149"/>
        </w:numPr>
        <w:jc w:val="both"/>
        <w:rPr>
          <w:sz w:val="24"/>
          <w:szCs w:val="24"/>
        </w:rPr>
      </w:pPr>
      <w:r w:rsidRPr="007E7EAC">
        <w:rPr>
          <w:sz w:val="24"/>
          <w:szCs w:val="24"/>
        </w:rPr>
        <w:t>описывать действия граждан при установлении уровней террористической опасности;</w:t>
      </w:r>
    </w:p>
    <w:p w:rsidR="00C462A7" w:rsidRPr="007E7EAC" w:rsidRDefault="00C462A7" w:rsidP="00BA0CC7">
      <w:pPr>
        <w:pStyle w:val="a9"/>
        <w:numPr>
          <w:ilvl w:val="0"/>
          <w:numId w:val="149"/>
        </w:numPr>
        <w:jc w:val="both"/>
        <w:rPr>
          <w:sz w:val="24"/>
          <w:szCs w:val="24"/>
        </w:rPr>
      </w:pPr>
      <w:r w:rsidRPr="007E7EAC">
        <w:rPr>
          <w:sz w:val="24"/>
          <w:szCs w:val="24"/>
        </w:rPr>
        <w:t>описывать правила и рекомендации в случае проведения террористической акции;</w:t>
      </w:r>
    </w:p>
    <w:p w:rsidR="00C462A7" w:rsidRPr="007E7EAC" w:rsidRDefault="00C462A7" w:rsidP="00BA0CC7">
      <w:pPr>
        <w:pStyle w:val="a9"/>
        <w:numPr>
          <w:ilvl w:val="0"/>
          <w:numId w:val="149"/>
        </w:numPr>
        <w:jc w:val="both"/>
        <w:rPr>
          <w:sz w:val="24"/>
          <w:szCs w:val="24"/>
        </w:rPr>
      </w:pPr>
      <w:r w:rsidRPr="007E7EAC">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C462A7" w:rsidRPr="007E7EAC" w:rsidRDefault="00C462A7" w:rsidP="007851F5">
      <w:pPr>
        <w:pStyle w:val="a9"/>
        <w:jc w:val="both"/>
        <w:rPr>
          <w:b/>
          <w:sz w:val="24"/>
          <w:szCs w:val="24"/>
        </w:rPr>
      </w:pPr>
      <w:r w:rsidRPr="007E7EAC">
        <w:rPr>
          <w:b/>
          <w:sz w:val="24"/>
          <w:szCs w:val="24"/>
        </w:rPr>
        <w:t>Основы здорового образа жизни</w:t>
      </w:r>
    </w:p>
    <w:p w:rsidR="00C462A7" w:rsidRPr="007E7EAC" w:rsidRDefault="00C462A7" w:rsidP="00BA0CC7">
      <w:pPr>
        <w:pStyle w:val="a9"/>
        <w:numPr>
          <w:ilvl w:val="0"/>
          <w:numId w:val="150"/>
        </w:numPr>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здорового образа жизни;</w:t>
      </w:r>
    </w:p>
    <w:p w:rsidR="00C462A7" w:rsidRPr="007E7EAC" w:rsidRDefault="00C462A7" w:rsidP="00BA0CC7">
      <w:pPr>
        <w:pStyle w:val="a9"/>
        <w:numPr>
          <w:ilvl w:val="0"/>
          <w:numId w:val="150"/>
        </w:numPr>
        <w:jc w:val="both"/>
        <w:rPr>
          <w:sz w:val="24"/>
          <w:szCs w:val="24"/>
        </w:rPr>
      </w:pPr>
      <w:r w:rsidRPr="007E7EAC">
        <w:rPr>
          <w:sz w:val="24"/>
          <w:szCs w:val="24"/>
        </w:rPr>
        <w:t>использовать основные нормативные правовые акты в области здорового образа жизни для изучения и реализации своих прав;</w:t>
      </w:r>
    </w:p>
    <w:p w:rsidR="00C462A7" w:rsidRPr="007E7EAC" w:rsidRDefault="00C462A7" w:rsidP="00BA0CC7">
      <w:pPr>
        <w:pStyle w:val="a9"/>
        <w:numPr>
          <w:ilvl w:val="0"/>
          <w:numId w:val="150"/>
        </w:numPr>
        <w:jc w:val="both"/>
        <w:rPr>
          <w:sz w:val="24"/>
          <w:szCs w:val="24"/>
        </w:rPr>
      </w:pPr>
      <w:r w:rsidRPr="007E7EAC">
        <w:rPr>
          <w:sz w:val="24"/>
          <w:szCs w:val="24"/>
        </w:rPr>
        <w:t>оперировать основными понятиями в области здорового образа жизни;</w:t>
      </w:r>
    </w:p>
    <w:p w:rsidR="00C462A7" w:rsidRPr="007E7EAC" w:rsidRDefault="00C462A7" w:rsidP="00BA0CC7">
      <w:pPr>
        <w:pStyle w:val="a9"/>
        <w:numPr>
          <w:ilvl w:val="0"/>
          <w:numId w:val="150"/>
        </w:numPr>
        <w:jc w:val="both"/>
        <w:rPr>
          <w:sz w:val="24"/>
          <w:szCs w:val="24"/>
        </w:rPr>
      </w:pPr>
      <w:r w:rsidRPr="007E7EAC">
        <w:rPr>
          <w:sz w:val="24"/>
          <w:szCs w:val="24"/>
        </w:rPr>
        <w:t>описывать факторы здорового образа жизни;</w:t>
      </w:r>
    </w:p>
    <w:p w:rsidR="00C462A7" w:rsidRPr="007E7EAC" w:rsidRDefault="00C462A7" w:rsidP="00BA0CC7">
      <w:pPr>
        <w:pStyle w:val="a9"/>
        <w:numPr>
          <w:ilvl w:val="0"/>
          <w:numId w:val="150"/>
        </w:numPr>
        <w:jc w:val="both"/>
        <w:rPr>
          <w:sz w:val="24"/>
          <w:szCs w:val="24"/>
        </w:rPr>
      </w:pPr>
      <w:r w:rsidRPr="007E7EAC">
        <w:rPr>
          <w:sz w:val="24"/>
          <w:szCs w:val="24"/>
        </w:rPr>
        <w:t>объяснять преимущества здорового образа жизни;</w:t>
      </w:r>
    </w:p>
    <w:p w:rsidR="00C462A7" w:rsidRPr="007E7EAC" w:rsidRDefault="00C462A7" w:rsidP="00BA0CC7">
      <w:pPr>
        <w:pStyle w:val="a9"/>
        <w:numPr>
          <w:ilvl w:val="0"/>
          <w:numId w:val="150"/>
        </w:numPr>
        <w:jc w:val="both"/>
        <w:rPr>
          <w:sz w:val="24"/>
          <w:szCs w:val="24"/>
        </w:rPr>
      </w:pPr>
      <w:r w:rsidRPr="007E7EAC">
        <w:rPr>
          <w:sz w:val="24"/>
          <w:szCs w:val="24"/>
        </w:rPr>
        <w:t>объяснять значение здорового образа жизни для благополучия общества и государства;</w:t>
      </w:r>
    </w:p>
    <w:p w:rsidR="00C462A7" w:rsidRPr="007E7EAC" w:rsidRDefault="00C462A7" w:rsidP="00BA0CC7">
      <w:pPr>
        <w:pStyle w:val="a9"/>
        <w:numPr>
          <w:ilvl w:val="0"/>
          <w:numId w:val="150"/>
        </w:numPr>
        <w:jc w:val="both"/>
        <w:rPr>
          <w:sz w:val="24"/>
          <w:szCs w:val="24"/>
        </w:rPr>
      </w:pPr>
      <w:r w:rsidRPr="007E7EAC">
        <w:rPr>
          <w:sz w:val="24"/>
          <w:szCs w:val="24"/>
        </w:rPr>
        <w:t xml:space="preserve">описывать основные факторы и привычки, пагубно влияющие на здоровье человека; </w:t>
      </w:r>
    </w:p>
    <w:p w:rsidR="00C462A7" w:rsidRPr="007E7EAC" w:rsidRDefault="00C462A7" w:rsidP="00BA0CC7">
      <w:pPr>
        <w:pStyle w:val="a9"/>
        <w:numPr>
          <w:ilvl w:val="0"/>
          <w:numId w:val="150"/>
        </w:numPr>
        <w:jc w:val="both"/>
        <w:rPr>
          <w:sz w:val="24"/>
          <w:szCs w:val="24"/>
        </w:rPr>
      </w:pPr>
      <w:r w:rsidRPr="007E7EAC">
        <w:rPr>
          <w:sz w:val="24"/>
          <w:szCs w:val="24"/>
        </w:rPr>
        <w:t>раскрывать сущность репродуктивного здоровья;</w:t>
      </w:r>
    </w:p>
    <w:p w:rsidR="00C462A7" w:rsidRPr="007E7EAC" w:rsidRDefault="00C462A7" w:rsidP="00BA0CC7">
      <w:pPr>
        <w:pStyle w:val="a9"/>
        <w:numPr>
          <w:ilvl w:val="0"/>
          <w:numId w:val="150"/>
        </w:numPr>
        <w:jc w:val="both"/>
        <w:rPr>
          <w:sz w:val="24"/>
          <w:szCs w:val="24"/>
        </w:rPr>
      </w:pPr>
      <w:r w:rsidRPr="007E7EAC">
        <w:rPr>
          <w:sz w:val="24"/>
          <w:szCs w:val="24"/>
        </w:rPr>
        <w:t>распознавать факторы, положительно и отрицательно влияющие на репродуктивное здоровье;</w:t>
      </w:r>
    </w:p>
    <w:p w:rsidR="00910532" w:rsidRPr="00FF10B6" w:rsidRDefault="00C462A7" w:rsidP="00BA0CC7">
      <w:pPr>
        <w:pStyle w:val="a9"/>
        <w:numPr>
          <w:ilvl w:val="0"/>
          <w:numId w:val="150"/>
        </w:numPr>
        <w:jc w:val="both"/>
        <w:rPr>
          <w:sz w:val="24"/>
          <w:szCs w:val="24"/>
        </w:rPr>
      </w:pPr>
      <w:r w:rsidRPr="007E7EAC">
        <w:rPr>
          <w:color w:val="000000"/>
          <w:sz w:val="24"/>
          <w:szCs w:val="24"/>
        </w:rPr>
        <w:t>пользоваться официальными источн</w:t>
      </w:r>
      <w:r>
        <w:rPr>
          <w:color w:val="000000"/>
          <w:sz w:val="24"/>
          <w:szCs w:val="24"/>
        </w:rPr>
        <w:t xml:space="preserve">иками для получения информации </w:t>
      </w:r>
      <w:r w:rsidRPr="007E7EAC">
        <w:rPr>
          <w:color w:val="000000"/>
          <w:sz w:val="24"/>
          <w:szCs w:val="24"/>
        </w:rPr>
        <w:t>о здоровье, здоровом образе жизни, сохранении и укреплении репродуктивного здоровья</w:t>
      </w:r>
      <w:r>
        <w:rPr>
          <w:sz w:val="24"/>
          <w:szCs w:val="24"/>
        </w:rPr>
        <w:t>.</w:t>
      </w:r>
    </w:p>
    <w:p w:rsidR="00C462A7" w:rsidRPr="007E7EAC" w:rsidRDefault="00C462A7" w:rsidP="007851F5">
      <w:pPr>
        <w:pStyle w:val="a9"/>
        <w:jc w:val="both"/>
        <w:rPr>
          <w:b/>
          <w:sz w:val="24"/>
          <w:szCs w:val="24"/>
        </w:rPr>
      </w:pPr>
      <w:r w:rsidRPr="007E7EAC">
        <w:rPr>
          <w:b/>
          <w:sz w:val="24"/>
          <w:szCs w:val="24"/>
        </w:rPr>
        <w:t>Основы медицинских знаний и оказание первой помощи</w:t>
      </w:r>
    </w:p>
    <w:p w:rsidR="00C462A7" w:rsidRPr="007E7EAC" w:rsidRDefault="00C462A7" w:rsidP="00BA0CC7">
      <w:pPr>
        <w:pStyle w:val="a9"/>
        <w:numPr>
          <w:ilvl w:val="0"/>
          <w:numId w:val="151"/>
        </w:numPr>
        <w:jc w:val="both"/>
        <w:rPr>
          <w:sz w:val="24"/>
          <w:szCs w:val="24"/>
        </w:rPr>
      </w:pPr>
      <w:r>
        <w:rPr>
          <w:sz w:val="24"/>
          <w:szCs w:val="24"/>
          <w:highlight w:val="white"/>
        </w:rPr>
        <w:t>к</w:t>
      </w:r>
      <w:r w:rsidRPr="007E7EAC">
        <w:rPr>
          <w:sz w:val="24"/>
          <w:szCs w:val="24"/>
          <w:highlight w:val="white"/>
        </w:rPr>
        <w:t>омментировать</w:t>
      </w:r>
      <w:r w:rsidRPr="007E7EAC">
        <w:rPr>
          <w:sz w:val="24"/>
          <w:szCs w:val="24"/>
        </w:rPr>
        <w:t xml:space="preserve"> назначение основных нормативных правовых актов в области оказания первой помощи;</w:t>
      </w:r>
    </w:p>
    <w:p w:rsidR="00C462A7" w:rsidRPr="007E7EAC" w:rsidRDefault="00C462A7" w:rsidP="00BA0CC7">
      <w:pPr>
        <w:pStyle w:val="a9"/>
        <w:numPr>
          <w:ilvl w:val="0"/>
          <w:numId w:val="151"/>
        </w:numPr>
        <w:jc w:val="both"/>
        <w:rPr>
          <w:sz w:val="24"/>
          <w:szCs w:val="24"/>
        </w:rPr>
      </w:pPr>
      <w:r w:rsidRPr="007E7EAC">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C462A7" w:rsidRPr="007E7EAC" w:rsidRDefault="00C462A7" w:rsidP="00BA0CC7">
      <w:pPr>
        <w:pStyle w:val="a9"/>
        <w:numPr>
          <w:ilvl w:val="0"/>
          <w:numId w:val="151"/>
        </w:numPr>
        <w:jc w:val="both"/>
        <w:rPr>
          <w:sz w:val="24"/>
          <w:szCs w:val="24"/>
        </w:rPr>
      </w:pPr>
      <w:r w:rsidRPr="007E7EAC">
        <w:rPr>
          <w:sz w:val="24"/>
          <w:szCs w:val="24"/>
        </w:rPr>
        <w:t>оперировать основными понятиями в области оказания первой помощи;</w:t>
      </w:r>
    </w:p>
    <w:p w:rsidR="00C462A7" w:rsidRPr="007E7EAC" w:rsidRDefault="00C462A7" w:rsidP="00BA0CC7">
      <w:pPr>
        <w:pStyle w:val="a9"/>
        <w:numPr>
          <w:ilvl w:val="0"/>
          <w:numId w:val="151"/>
        </w:numPr>
        <w:jc w:val="both"/>
        <w:rPr>
          <w:sz w:val="24"/>
          <w:szCs w:val="24"/>
        </w:rPr>
      </w:pPr>
      <w:r w:rsidRPr="007E7EAC">
        <w:rPr>
          <w:sz w:val="24"/>
          <w:szCs w:val="24"/>
        </w:rPr>
        <w:t xml:space="preserve">отличать первую помощь от медицинской помощи; </w:t>
      </w:r>
    </w:p>
    <w:p w:rsidR="00C462A7" w:rsidRPr="007E7EAC" w:rsidRDefault="00C462A7" w:rsidP="00BA0CC7">
      <w:pPr>
        <w:pStyle w:val="a9"/>
        <w:numPr>
          <w:ilvl w:val="0"/>
          <w:numId w:val="151"/>
        </w:numPr>
        <w:jc w:val="both"/>
        <w:rPr>
          <w:sz w:val="24"/>
          <w:szCs w:val="24"/>
        </w:rPr>
      </w:pPr>
      <w:r w:rsidRPr="007E7EAC">
        <w:rPr>
          <w:sz w:val="24"/>
          <w:szCs w:val="24"/>
        </w:rPr>
        <w:t>распознавать состояния, при которых оказывается первая помощь, и определять мероприятия по ее оказанию;</w:t>
      </w:r>
    </w:p>
    <w:p w:rsidR="00C462A7" w:rsidRPr="007E7EAC" w:rsidRDefault="00C462A7" w:rsidP="00BA0CC7">
      <w:pPr>
        <w:pStyle w:val="a9"/>
        <w:numPr>
          <w:ilvl w:val="0"/>
          <w:numId w:val="151"/>
        </w:numPr>
        <w:jc w:val="both"/>
        <w:rPr>
          <w:sz w:val="24"/>
          <w:szCs w:val="24"/>
        </w:rPr>
      </w:pPr>
      <w:r w:rsidRPr="007E7EAC">
        <w:rPr>
          <w:sz w:val="24"/>
          <w:szCs w:val="24"/>
        </w:rPr>
        <w:t>оказывать первую помощь при неотложных состояниях;</w:t>
      </w:r>
    </w:p>
    <w:p w:rsidR="00C462A7" w:rsidRPr="007E7EAC" w:rsidRDefault="00C462A7" w:rsidP="00BA0CC7">
      <w:pPr>
        <w:pStyle w:val="a9"/>
        <w:numPr>
          <w:ilvl w:val="0"/>
          <w:numId w:val="151"/>
        </w:numPr>
        <w:jc w:val="both"/>
        <w:rPr>
          <w:sz w:val="24"/>
          <w:szCs w:val="24"/>
        </w:rPr>
      </w:pPr>
      <w:r w:rsidRPr="007E7EAC">
        <w:rPr>
          <w:sz w:val="24"/>
          <w:szCs w:val="24"/>
        </w:rPr>
        <w:t>вызывать в случае необходимости службы экстренной помощи;</w:t>
      </w:r>
    </w:p>
    <w:p w:rsidR="00C462A7" w:rsidRPr="007E7EAC" w:rsidRDefault="00C462A7" w:rsidP="00BA0CC7">
      <w:pPr>
        <w:pStyle w:val="a9"/>
        <w:numPr>
          <w:ilvl w:val="0"/>
          <w:numId w:val="151"/>
        </w:numPr>
        <w:jc w:val="both"/>
        <w:rPr>
          <w:sz w:val="24"/>
          <w:szCs w:val="24"/>
        </w:rPr>
      </w:pPr>
      <w:r w:rsidRPr="007E7EAC">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C462A7" w:rsidRPr="007E7EAC" w:rsidRDefault="00C462A7" w:rsidP="00BA0CC7">
      <w:pPr>
        <w:pStyle w:val="a9"/>
        <w:numPr>
          <w:ilvl w:val="0"/>
          <w:numId w:val="151"/>
        </w:numPr>
        <w:jc w:val="both"/>
        <w:rPr>
          <w:sz w:val="24"/>
          <w:szCs w:val="24"/>
        </w:rPr>
      </w:pPr>
      <w:r w:rsidRPr="007E7EAC">
        <w:rPr>
          <w:sz w:val="24"/>
          <w:szCs w:val="24"/>
        </w:rPr>
        <w:lastRenderedPageBreak/>
        <w:t>действовать согласно указанию на знаках безопасности медицинского и санитарного назначения;</w:t>
      </w:r>
    </w:p>
    <w:p w:rsidR="00C462A7" w:rsidRPr="007E7EAC" w:rsidRDefault="00C462A7" w:rsidP="00BA0CC7">
      <w:pPr>
        <w:pStyle w:val="a9"/>
        <w:numPr>
          <w:ilvl w:val="0"/>
          <w:numId w:val="151"/>
        </w:numPr>
        <w:jc w:val="both"/>
        <w:rPr>
          <w:sz w:val="24"/>
          <w:szCs w:val="24"/>
        </w:rPr>
      </w:pPr>
      <w:r w:rsidRPr="007E7EAC">
        <w:rPr>
          <w:sz w:val="24"/>
          <w:szCs w:val="24"/>
        </w:rPr>
        <w:t>составлять модель личного безопасного поведения при оказании первой помощи пострадавшему;</w:t>
      </w:r>
    </w:p>
    <w:p w:rsidR="00C462A7" w:rsidRPr="007E7EAC" w:rsidRDefault="00C462A7" w:rsidP="00BA0CC7">
      <w:pPr>
        <w:pStyle w:val="a9"/>
        <w:numPr>
          <w:ilvl w:val="0"/>
          <w:numId w:val="151"/>
        </w:numPr>
        <w:jc w:val="both"/>
        <w:rPr>
          <w:sz w:val="24"/>
          <w:szCs w:val="24"/>
        </w:rPr>
      </w:pPr>
      <w:r w:rsidRPr="007E7EAC">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C462A7" w:rsidRPr="007E7EAC" w:rsidRDefault="00C462A7" w:rsidP="00BA0CC7">
      <w:pPr>
        <w:pStyle w:val="a9"/>
        <w:numPr>
          <w:ilvl w:val="0"/>
          <w:numId w:val="151"/>
        </w:numPr>
        <w:jc w:val="both"/>
        <w:rPr>
          <w:sz w:val="24"/>
          <w:szCs w:val="24"/>
        </w:rPr>
      </w:pPr>
      <w:r w:rsidRPr="007E7EAC">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C462A7" w:rsidRPr="007E7EAC" w:rsidRDefault="00C462A7" w:rsidP="00BA0CC7">
      <w:pPr>
        <w:pStyle w:val="a9"/>
        <w:numPr>
          <w:ilvl w:val="0"/>
          <w:numId w:val="151"/>
        </w:numPr>
        <w:jc w:val="both"/>
        <w:rPr>
          <w:sz w:val="24"/>
          <w:szCs w:val="24"/>
        </w:rPr>
      </w:pPr>
      <w:r w:rsidRPr="007E7EAC">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C462A7" w:rsidRPr="007E7EAC" w:rsidRDefault="00C462A7" w:rsidP="00BA0CC7">
      <w:pPr>
        <w:pStyle w:val="a9"/>
        <w:numPr>
          <w:ilvl w:val="0"/>
          <w:numId w:val="151"/>
        </w:numPr>
        <w:jc w:val="both"/>
        <w:rPr>
          <w:sz w:val="24"/>
          <w:szCs w:val="24"/>
        </w:rPr>
      </w:pPr>
      <w:r w:rsidRPr="007E7EAC">
        <w:rPr>
          <w:sz w:val="24"/>
          <w:szCs w:val="24"/>
        </w:rPr>
        <w:t>классифицировать основные инфекционные болезни;</w:t>
      </w:r>
    </w:p>
    <w:p w:rsidR="00C462A7" w:rsidRPr="007E7EAC" w:rsidRDefault="00C462A7" w:rsidP="00BA0CC7">
      <w:pPr>
        <w:pStyle w:val="a9"/>
        <w:numPr>
          <w:ilvl w:val="0"/>
          <w:numId w:val="151"/>
        </w:numPr>
        <w:jc w:val="both"/>
        <w:rPr>
          <w:sz w:val="24"/>
          <w:szCs w:val="24"/>
        </w:rPr>
      </w:pPr>
      <w:r w:rsidRPr="007E7EAC">
        <w:rPr>
          <w:sz w:val="24"/>
          <w:szCs w:val="24"/>
        </w:rPr>
        <w:t>определять меры, направленные на предупреждение возникновения и распространения инфекционных заболеваний;</w:t>
      </w:r>
    </w:p>
    <w:p w:rsidR="00A90349" w:rsidRPr="00FF10B6" w:rsidRDefault="00C462A7" w:rsidP="00BA0CC7">
      <w:pPr>
        <w:pStyle w:val="a9"/>
        <w:numPr>
          <w:ilvl w:val="0"/>
          <w:numId w:val="151"/>
        </w:numPr>
        <w:jc w:val="both"/>
        <w:rPr>
          <w:sz w:val="24"/>
          <w:szCs w:val="24"/>
        </w:rPr>
      </w:pPr>
      <w:r w:rsidRPr="007E7EAC">
        <w:rPr>
          <w:sz w:val="24"/>
          <w:szCs w:val="24"/>
        </w:rPr>
        <w:t>действовать в порядке и по правилам поведения в случае возникновения эпидемиологического или бактериологического очага.</w:t>
      </w:r>
    </w:p>
    <w:p w:rsidR="00C462A7" w:rsidRPr="007E7EAC" w:rsidRDefault="00C462A7" w:rsidP="007851F5">
      <w:pPr>
        <w:pStyle w:val="a9"/>
        <w:jc w:val="both"/>
        <w:rPr>
          <w:b/>
          <w:sz w:val="24"/>
          <w:szCs w:val="24"/>
        </w:rPr>
      </w:pPr>
      <w:r>
        <w:rPr>
          <w:b/>
          <w:sz w:val="24"/>
          <w:szCs w:val="24"/>
        </w:rPr>
        <w:t>Основы безопасности жизнедеятельности</w:t>
      </w:r>
    </w:p>
    <w:p w:rsidR="00C462A7" w:rsidRPr="007E7EAC" w:rsidRDefault="00C462A7" w:rsidP="00BA0CC7">
      <w:pPr>
        <w:pStyle w:val="a9"/>
        <w:numPr>
          <w:ilvl w:val="0"/>
          <w:numId w:val="152"/>
        </w:numPr>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обороны государства;</w:t>
      </w:r>
    </w:p>
    <w:p w:rsidR="00C462A7" w:rsidRPr="007E7EAC" w:rsidRDefault="00C462A7" w:rsidP="00BA0CC7">
      <w:pPr>
        <w:pStyle w:val="a9"/>
        <w:numPr>
          <w:ilvl w:val="0"/>
          <w:numId w:val="152"/>
        </w:numPr>
        <w:jc w:val="both"/>
        <w:rPr>
          <w:sz w:val="24"/>
          <w:szCs w:val="24"/>
        </w:rPr>
      </w:pPr>
      <w:r w:rsidRPr="007E7EAC">
        <w:rPr>
          <w:sz w:val="24"/>
          <w:szCs w:val="24"/>
        </w:rPr>
        <w:t>характеризовать состояние и тенденции развития современного мира и России;</w:t>
      </w:r>
    </w:p>
    <w:p w:rsidR="00C462A7" w:rsidRPr="007E7EAC" w:rsidRDefault="00C462A7" w:rsidP="00BA0CC7">
      <w:pPr>
        <w:pStyle w:val="a9"/>
        <w:numPr>
          <w:ilvl w:val="0"/>
          <w:numId w:val="152"/>
        </w:numPr>
        <w:jc w:val="both"/>
        <w:rPr>
          <w:sz w:val="24"/>
          <w:szCs w:val="24"/>
        </w:rPr>
      </w:pPr>
      <w:r w:rsidRPr="007E7EAC">
        <w:rPr>
          <w:sz w:val="24"/>
          <w:szCs w:val="24"/>
        </w:rPr>
        <w:t>описывать национальные интересы РФ и стратегические национальные приоритеты;</w:t>
      </w:r>
    </w:p>
    <w:p w:rsidR="00C462A7" w:rsidRPr="007E7EAC" w:rsidRDefault="00C462A7" w:rsidP="00BA0CC7">
      <w:pPr>
        <w:pStyle w:val="a9"/>
        <w:numPr>
          <w:ilvl w:val="0"/>
          <w:numId w:val="152"/>
        </w:numPr>
        <w:jc w:val="both"/>
        <w:rPr>
          <w:sz w:val="24"/>
          <w:szCs w:val="24"/>
        </w:rPr>
      </w:pPr>
      <w:r w:rsidRPr="007E7EAC">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C462A7" w:rsidRPr="007E7EAC" w:rsidRDefault="00C462A7" w:rsidP="00BA0CC7">
      <w:pPr>
        <w:pStyle w:val="a9"/>
        <w:numPr>
          <w:ilvl w:val="0"/>
          <w:numId w:val="152"/>
        </w:numPr>
        <w:jc w:val="both"/>
        <w:rPr>
          <w:sz w:val="24"/>
          <w:szCs w:val="24"/>
        </w:rPr>
      </w:pPr>
      <w:r w:rsidRPr="007E7EAC">
        <w:rPr>
          <w:sz w:val="24"/>
          <w:szCs w:val="24"/>
        </w:rPr>
        <w:t xml:space="preserve">приводить примеры основных внешних и внутренних опасностей; </w:t>
      </w:r>
    </w:p>
    <w:p w:rsidR="00C462A7" w:rsidRPr="007E7EAC" w:rsidRDefault="00C462A7" w:rsidP="00BA0CC7">
      <w:pPr>
        <w:pStyle w:val="a9"/>
        <w:numPr>
          <w:ilvl w:val="0"/>
          <w:numId w:val="152"/>
        </w:numPr>
        <w:jc w:val="both"/>
        <w:rPr>
          <w:sz w:val="24"/>
          <w:szCs w:val="24"/>
        </w:rPr>
      </w:pPr>
      <w:r w:rsidRPr="007E7EAC">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C462A7" w:rsidRPr="007E7EAC" w:rsidRDefault="00C462A7" w:rsidP="00BA0CC7">
      <w:pPr>
        <w:pStyle w:val="a9"/>
        <w:numPr>
          <w:ilvl w:val="0"/>
          <w:numId w:val="152"/>
        </w:numPr>
        <w:jc w:val="both"/>
        <w:rPr>
          <w:sz w:val="24"/>
          <w:szCs w:val="24"/>
        </w:rPr>
      </w:pPr>
      <w:r w:rsidRPr="007E7EAC">
        <w:rPr>
          <w:sz w:val="24"/>
          <w:szCs w:val="24"/>
        </w:rPr>
        <w:t>разъяснять основные направления обеспечения национальной безопасности и обороны РФ;</w:t>
      </w:r>
    </w:p>
    <w:p w:rsidR="00C462A7" w:rsidRPr="007E7EAC" w:rsidRDefault="00C462A7" w:rsidP="00BA0CC7">
      <w:pPr>
        <w:pStyle w:val="a9"/>
        <w:numPr>
          <w:ilvl w:val="0"/>
          <w:numId w:val="152"/>
        </w:numPr>
        <w:jc w:val="both"/>
        <w:rPr>
          <w:sz w:val="24"/>
          <w:szCs w:val="24"/>
        </w:rPr>
      </w:pPr>
      <w:r w:rsidRPr="007E7EAC">
        <w:rPr>
          <w:sz w:val="24"/>
          <w:szCs w:val="24"/>
        </w:rPr>
        <w:t>оперировать основными понятиями в области обороны государства;</w:t>
      </w:r>
    </w:p>
    <w:p w:rsidR="00C462A7" w:rsidRPr="007E7EAC" w:rsidRDefault="00C462A7" w:rsidP="00BA0CC7">
      <w:pPr>
        <w:pStyle w:val="a9"/>
        <w:numPr>
          <w:ilvl w:val="0"/>
          <w:numId w:val="152"/>
        </w:numPr>
        <w:jc w:val="both"/>
        <w:rPr>
          <w:sz w:val="24"/>
          <w:szCs w:val="24"/>
        </w:rPr>
      </w:pPr>
      <w:r w:rsidRPr="007E7EAC">
        <w:rPr>
          <w:sz w:val="24"/>
          <w:szCs w:val="24"/>
        </w:rPr>
        <w:t>раскрывать основы и организацию обороны РФ;</w:t>
      </w:r>
    </w:p>
    <w:p w:rsidR="00C462A7" w:rsidRPr="007E7EAC" w:rsidRDefault="00C462A7" w:rsidP="00BA0CC7">
      <w:pPr>
        <w:pStyle w:val="a9"/>
        <w:numPr>
          <w:ilvl w:val="0"/>
          <w:numId w:val="152"/>
        </w:numPr>
        <w:jc w:val="both"/>
        <w:rPr>
          <w:sz w:val="24"/>
          <w:szCs w:val="24"/>
        </w:rPr>
      </w:pPr>
      <w:r w:rsidRPr="007E7EAC">
        <w:rPr>
          <w:sz w:val="24"/>
          <w:szCs w:val="24"/>
        </w:rPr>
        <w:t>раскрывать предназначение и использование ВС РФ в области обороны;</w:t>
      </w:r>
    </w:p>
    <w:p w:rsidR="00C462A7" w:rsidRPr="007E7EAC" w:rsidRDefault="00C462A7" w:rsidP="00BA0CC7">
      <w:pPr>
        <w:pStyle w:val="a9"/>
        <w:numPr>
          <w:ilvl w:val="0"/>
          <w:numId w:val="152"/>
        </w:numPr>
        <w:jc w:val="both"/>
        <w:rPr>
          <w:sz w:val="24"/>
          <w:szCs w:val="24"/>
        </w:rPr>
      </w:pPr>
      <w:r w:rsidRPr="007E7EAC">
        <w:rPr>
          <w:sz w:val="24"/>
          <w:szCs w:val="24"/>
        </w:rPr>
        <w:t>объяснять направление военной политики РФ в современных условиях;</w:t>
      </w:r>
    </w:p>
    <w:p w:rsidR="00C462A7" w:rsidRPr="007E7EAC" w:rsidRDefault="00C462A7" w:rsidP="00BA0CC7">
      <w:pPr>
        <w:pStyle w:val="a9"/>
        <w:numPr>
          <w:ilvl w:val="0"/>
          <w:numId w:val="152"/>
        </w:numPr>
        <w:jc w:val="both"/>
        <w:rPr>
          <w:sz w:val="24"/>
          <w:szCs w:val="24"/>
        </w:rPr>
      </w:pPr>
      <w:r w:rsidRPr="007E7EAC">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C462A7" w:rsidRPr="007E7EAC" w:rsidRDefault="00C462A7" w:rsidP="00BA0CC7">
      <w:pPr>
        <w:pStyle w:val="a9"/>
        <w:numPr>
          <w:ilvl w:val="0"/>
          <w:numId w:val="152"/>
        </w:numPr>
        <w:jc w:val="both"/>
        <w:rPr>
          <w:sz w:val="24"/>
          <w:szCs w:val="24"/>
        </w:rPr>
      </w:pPr>
      <w:r w:rsidRPr="007E7EAC">
        <w:rPr>
          <w:sz w:val="24"/>
          <w:szCs w:val="24"/>
        </w:rPr>
        <w:t>характеризовать историю создания ВС РФ;</w:t>
      </w:r>
    </w:p>
    <w:p w:rsidR="00C462A7" w:rsidRPr="007E7EAC" w:rsidRDefault="00C462A7" w:rsidP="00BA0CC7">
      <w:pPr>
        <w:pStyle w:val="a9"/>
        <w:numPr>
          <w:ilvl w:val="0"/>
          <w:numId w:val="152"/>
        </w:numPr>
        <w:jc w:val="both"/>
        <w:rPr>
          <w:sz w:val="24"/>
          <w:szCs w:val="24"/>
        </w:rPr>
      </w:pPr>
      <w:r w:rsidRPr="007E7EAC">
        <w:rPr>
          <w:sz w:val="24"/>
          <w:szCs w:val="24"/>
        </w:rPr>
        <w:t>описывать структуру ВС РФ;</w:t>
      </w:r>
    </w:p>
    <w:p w:rsidR="00C462A7" w:rsidRPr="007E7EAC" w:rsidRDefault="00C462A7" w:rsidP="00BA0CC7">
      <w:pPr>
        <w:pStyle w:val="a9"/>
        <w:numPr>
          <w:ilvl w:val="0"/>
          <w:numId w:val="152"/>
        </w:numPr>
        <w:jc w:val="both"/>
        <w:rPr>
          <w:sz w:val="24"/>
          <w:szCs w:val="24"/>
        </w:rPr>
      </w:pPr>
      <w:r w:rsidRPr="007E7EAC">
        <w:rPr>
          <w:sz w:val="24"/>
          <w:szCs w:val="24"/>
        </w:rPr>
        <w:t>характеризовать виды и рода войск ВС РФ, их предназначение и задачи;</w:t>
      </w:r>
    </w:p>
    <w:p w:rsidR="00C462A7" w:rsidRPr="007E7EAC" w:rsidRDefault="00C462A7" w:rsidP="00BA0CC7">
      <w:pPr>
        <w:pStyle w:val="a9"/>
        <w:numPr>
          <w:ilvl w:val="0"/>
          <w:numId w:val="152"/>
        </w:numPr>
        <w:jc w:val="both"/>
        <w:rPr>
          <w:sz w:val="24"/>
          <w:szCs w:val="24"/>
        </w:rPr>
      </w:pPr>
      <w:r w:rsidRPr="007E7EAC">
        <w:rPr>
          <w:sz w:val="24"/>
          <w:szCs w:val="24"/>
        </w:rPr>
        <w:t>распознавать символы ВС РФ;</w:t>
      </w:r>
    </w:p>
    <w:p w:rsidR="00C462A7" w:rsidRPr="007E7EAC" w:rsidRDefault="00C462A7" w:rsidP="00BA0CC7">
      <w:pPr>
        <w:pStyle w:val="a9"/>
        <w:numPr>
          <w:ilvl w:val="0"/>
          <w:numId w:val="152"/>
        </w:numPr>
        <w:jc w:val="both"/>
        <w:rPr>
          <w:sz w:val="24"/>
          <w:szCs w:val="24"/>
        </w:rPr>
      </w:pPr>
      <w:r w:rsidRPr="007E7EAC">
        <w:rPr>
          <w:sz w:val="24"/>
          <w:szCs w:val="24"/>
        </w:rPr>
        <w:t>приводить примеры воинских традиций и ритуалов ВС РФ.</w:t>
      </w:r>
    </w:p>
    <w:p w:rsidR="00C462A7" w:rsidRPr="007E7EAC" w:rsidRDefault="00C462A7" w:rsidP="007851F5">
      <w:pPr>
        <w:pStyle w:val="a9"/>
        <w:jc w:val="both"/>
        <w:rPr>
          <w:b/>
          <w:sz w:val="24"/>
          <w:szCs w:val="24"/>
        </w:rPr>
      </w:pPr>
      <w:r w:rsidRPr="007E7EAC">
        <w:rPr>
          <w:b/>
          <w:sz w:val="24"/>
          <w:szCs w:val="24"/>
        </w:rPr>
        <w:t>Правовые основы военной службы</w:t>
      </w:r>
    </w:p>
    <w:p w:rsidR="00C462A7" w:rsidRPr="007E7EAC" w:rsidRDefault="00C462A7" w:rsidP="00BA0CC7">
      <w:pPr>
        <w:pStyle w:val="a9"/>
        <w:numPr>
          <w:ilvl w:val="0"/>
          <w:numId w:val="153"/>
        </w:numPr>
        <w:ind w:left="709"/>
        <w:jc w:val="both"/>
        <w:rPr>
          <w:sz w:val="24"/>
          <w:szCs w:val="24"/>
        </w:rPr>
      </w:pPr>
      <w:r>
        <w:rPr>
          <w:sz w:val="24"/>
          <w:szCs w:val="24"/>
        </w:rPr>
        <w:t>к</w:t>
      </w:r>
      <w:r w:rsidRPr="007E7EAC">
        <w:rPr>
          <w:sz w:val="24"/>
          <w:szCs w:val="24"/>
        </w:rPr>
        <w:t>омментировать назначение основных нормативных правовых актов в области воинской обязанности граждан и военной службы;</w:t>
      </w:r>
    </w:p>
    <w:p w:rsidR="00C462A7" w:rsidRPr="007E7EAC" w:rsidRDefault="00C462A7" w:rsidP="00BA0CC7">
      <w:pPr>
        <w:pStyle w:val="a9"/>
        <w:numPr>
          <w:ilvl w:val="0"/>
          <w:numId w:val="153"/>
        </w:numPr>
        <w:ind w:left="709"/>
        <w:jc w:val="both"/>
        <w:rPr>
          <w:sz w:val="24"/>
          <w:szCs w:val="24"/>
        </w:rPr>
      </w:pPr>
      <w:r w:rsidRPr="007E7EAC">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C462A7" w:rsidRPr="007E7EAC" w:rsidRDefault="00C462A7" w:rsidP="00BA0CC7">
      <w:pPr>
        <w:pStyle w:val="a9"/>
        <w:numPr>
          <w:ilvl w:val="0"/>
          <w:numId w:val="153"/>
        </w:numPr>
        <w:ind w:left="709"/>
        <w:jc w:val="both"/>
        <w:rPr>
          <w:sz w:val="24"/>
          <w:szCs w:val="24"/>
        </w:rPr>
      </w:pPr>
      <w:r w:rsidRPr="007E7EAC">
        <w:rPr>
          <w:sz w:val="24"/>
          <w:szCs w:val="24"/>
        </w:rPr>
        <w:t>оперировать основными понятиями в области воинской обязанности граждан и военной службы;</w:t>
      </w:r>
    </w:p>
    <w:p w:rsidR="00C462A7" w:rsidRPr="007E7EAC" w:rsidRDefault="00C462A7" w:rsidP="00BA0CC7">
      <w:pPr>
        <w:pStyle w:val="a9"/>
        <w:numPr>
          <w:ilvl w:val="0"/>
          <w:numId w:val="153"/>
        </w:numPr>
        <w:ind w:left="709"/>
        <w:jc w:val="both"/>
        <w:rPr>
          <w:sz w:val="24"/>
          <w:szCs w:val="24"/>
        </w:rPr>
      </w:pPr>
      <w:r w:rsidRPr="007E7EAC">
        <w:rPr>
          <w:sz w:val="24"/>
          <w:szCs w:val="24"/>
        </w:rPr>
        <w:lastRenderedPageBreak/>
        <w:t>раскрывать сущность военной службы и составляющие воинской обязанности гражданина РФ;</w:t>
      </w:r>
    </w:p>
    <w:p w:rsidR="00C462A7" w:rsidRPr="007E7EAC" w:rsidRDefault="00C462A7" w:rsidP="00BA0CC7">
      <w:pPr>
        <w:pStyle w:val="a9"/>
        <w:numPr>
          <w:ilvl w:val="0"/>
          <w:numId w:val="153"/>
        </w:numPr>
        <w:ind w:left="709"/>
        <w:jc w:val="both"/>
        <w:rPr>
          <w:sz w:val="24"/>
          <w:szCs w:val="24"/>
        </w:rPr>
      </w:pPr>
      <w:r w:rsidRPr="007E7EAC">
        <w:rPr>
          <w:sz w:val="24"/>
          <w:szCs w:val="24"/>
        </w:rPr>
        <w:t>характеризовать обязательную и добровольную подготовку к военной службе;</w:t>
      </w:r>
    </w:p>
    <w:p w:rsidR="00C462A7" w:rsidRPr="007E7EAC" w:rsidRDefault="00C462A7" w:rsidP="00BA0CC7">
      <w:pPr>
        <w:pStyle w:val="a9"/>
        <w:numPr>
          <w:ilvl w:val="0"/>
          <w:numId w:val="153"/>
        </w:numPr>
        <w:ind w:left="709"/>
        <w:jc w:val="both"/>
        <w:rPr>
          <w:sz w:val="24"/>
          <w:szCs w:val="24"/>
        </w:rPr>
      </w:pPr>
      <w:r w:rsidRPr="007E7EAC">
        <w:rPr>
          <w:sz w:val="24"/>
          <w:szCs w:val="24"/>
        </w:rPr>
        <w:t>раскрывать организацию воинского учета;</w:t>
      </w:r>
    </w:p>
    <w:p w:rsidR="00C462A7" w:rsidRPr="007E7EAC" w:rsidRDefault="00C462A7" w:rsidP="00BA0CC7">
      <w:pPr>
        <w:pStyle w:val="a9"/>
        <w:numPr>
          <w:ilvl w:val="0"/>
          <w:numId w:val="153"/>
        </w:numPr>
        <w:ind w:left="709"/>
        <w:jc w:val="both"/>
        <w:rPr>
          <w:sz w:val="24"/>
          <w:szCs w:val="24"/>
        </w:rPr>
      </w:pPr>
      <w:r w:rsidRPr="007E7EAC">
        <w:rPr>
          <w:sz w:val="24"/>
          <w:szCs w:val="24"/>
        </w:rPr>
        <w:t>комментировать назначение Общевоинских уставов ВС РФ;</w:t>
      </w:r>
    </w:p>
    <w:p w:rsidR="00C462A7" w:rsidRPr="007E7EAC" w:rsidRDefault="00C462A7" w:rsidP="00BA0CC7">
      <w:pPr>
        <w:pStyle w:val="a9"/>
        <w:numPr>
          <w:ilvl w:val="0"/>
          <w:numId w:val="153"/>
        </w:numPr>
        <w:ind w:left="709"/>
        <w:jc w:val="both"/>
        <w:rPr>
          <w:sz w:val="24"/>
          <w:szCs w:val="24"/>
        </w:rPr>
      </w:pPr>
      <w:r w:rsidRPr="007E7EAC">
        <w:rPr>
          <w:sz w:val="24"/>
          <w:szCs w:val="24"/>
        </w:rPr>
        <w:t>использовать Общевоинские уставы ВС РФ при подготовке к прохождению военной службы по призыву, контракту;</w:t>
      </w:r>
    </w:p>
    <w:p w:rsidR="00C462A7" w:rsidRPr="007E7EAC" w:rsidRDefault="00C462A7" w:rsidP="00BA0CC7">
      <w:pPr>
        <w:pStyle w:val="a9"/>
        <w:numPr>
          <w:ilvl w:val="0"/>
          <w:numId w:val="153"/>
        </w:numPr>
        <w:ind w:left="709"/>
        <w:jc w:val="both"/>
        <w:rPr>
          <w:sz w:val="24"/>
          <w:szCs w:val="24"/>
        </w:rPr>
      </w:pPr>
      <w:r w:rsidRPr="007E7EAC">
        <w:rPr>
          <w:sz w:val="24"/>
          <w:szCs w:val="24"/>
        </w:rPr>
        <w:t>описывать порядок и сроки прохождения службы по призыву, контракту и альтернативной гражданской службы;</w:t>
      </w:r>
    </w:p>
    <w:p w:rsidR="00C462A7" w:rsidRPr="007E7EAC" w:rsidRDefault="00C462A7" w:rsidP="00BA0CC7">
      <w:pPr>
        <w:pStyle w:val="a9"/>
        <w:numPr>
          <w:ilvl w:val="0"/>
          <w:numId w:val="153"/>
        </w:numPr>
        <w:ind w:left="709"/>
        <w:jc w:val="both"/>
        <w:rPr>
          <w:sz w:val="24"/>
          <w:szCs w:val="24"/>
        </w:rPr>
      </w:pPr>
      <w:r w:rsidRPr="007E7EAC">
        <w:rPr>
          <w:sz w:val="24"/>
          <w:szCs w:val="24"/>
        </w:rPr>
        <w:t>объяснять порядок назначения на воинскую должность, присвоения и лишения воинского звания;</w:t>
      </w:r>
    </w:p>
    <w:p w:rsidR="00C462A7" w:rsidRPr="007E7EAC" w:rsidRDefault="00C462A7" w:rsidP="00BA0CC7">
      <w:pPr>
        <w:pStyle w:val="a9"/>
        <w:numPr>
          <w:ilvl w:val="0"/>
          <w:numId w:val="153"/>
        </w:numPr>
        <w:ind w:left="709"/>
        <w:jc w:val="both"/>
        <w:rPr>
          <w:spacing w:val="-8"/>
          <w:sz w:val="24"/>
          <w:szCs w:val="24"/>
        </w:rPr>
      </w:pPr>
      <w:r w:rsidRPr="007E7EAC">
        <w:rPr>
          <w:spacing w:val="-8"/>
          <w:sz w:val="24"/>
          <w:szCs w:val="24"/>
        </w:rPr>
        <w:t>различать военную форму одежды и знаки различия военнослужащих ВС РФ;</w:t>
      </w:r>
    </w:p>
    <w:p w:rsidR="00C462A7" w:rsidRPr="007E7EAC" w:rsidRDefault="00C462A7" w:rsidP="00BA0CC7">
      <w:pPr>
        <w:pStyle w:val="a9"/>
        <w:numPr>
          <w:ilvl w:val="0"/>
          <w:numId w:val="153"/>
        </w:numPr>
        <w:ind w:left="709"/>
        <w:jc w:val="both"/>
        <w:rPr>
          <w:sz w:val="24"/>
          <w:szCs w:val="24"/>
        </w:rPr>
      </w:pPr>
      <w:r w:rsidRPr="007E7EAC">
        <w:rPr>
          <w:sz w:val="24"/>
          <w:szCs w:val="24"/>
        </w:rPr>
        <w:t>описывать основание увольнения с военной службы;</w:t>
      </w:r>
    </w:p>
    <w:p w:rsidR="00C462A7" w:rsidRPr="007E7EAC" w:rsidRDefault="00C462A7" w:rsidP="00BA0CC7">
      <w:pPr>
        <w:pStyle w:val="a9"/>
        <w:numPr>
          <w:ilvl w:val="0"/>
          <w:numId w:val="153"/>
        </w:numPr>
        <w:ind w:left="709"/>
        <w:jc w:val="both"/>
        <w:rPr>
          <w:sz w:val="24"/>
          <w:szCs w:val="24"/>
        </w:rPr>
      </w:pPr>
      <w:r w:rsidRPr="007E7EAC">
        <w:rPr>
          <w:sz w:val="24"/>
          <w:szCs w:val="24"/>
        </w:rPr>
        <w:t>раскрывать предназначение запаса;</w:t>
      </w:r>
    </w:p>
    <w:p w:rsidR="00C462A7" w:rsidRPr="007E7EAC" w:rsidRDefault="00C462A7" w:rsidP="00BA0CC7">
      <w:pPr>
        <w:pStyle w:val="a9"/>
        <w:numPr>
          <w:ilvl w:val="0"/>
          <w:numId w:val="153"/>
        </w:numPr>
        <w:ind w:left="709"/>
        <w:jc w:val="both"/>
        <w:rPr>
          <w:sz w:val="24"/>
          <w:szCs w:val="24"/>
        </w:rPr>
      </w:pPr>
      <w:r w:rsidRPr="007E7EAC">
        <w:rPr>
          <w:sz w:val="24"/>
          <w:szCs w:val="24"/>
        </w:rPr>
        <w:t xml:space="preserve">объяснять порядок зачисления и пребывания в запасе; </w:t>
      </w:r>
    </w:p>
    <w:p w:rsidR="00C462A7" w:rsidRPr="007E7EAC" w:rsidRDefault="00C462A7" w:rsidP="00BA0CC7">
      <w:pPr>
        <w:pStyle w:val="a9"/>
        <w:numPr>
          <w:ilvl w:val="0"/>
          <w:numId w:val="153"/>
        </w:numPr>
        <w:ind w:left="709"/>
        <w:jc w:val="both"/>
        <w:rPr>
          <w:sz w:val="24"/>
          <w:szCs w:val="24"/>
        </w:rPr>
      </w:pPr>
      <w:r w:rsidRPr="007E7EAC">
        <w:rPr>
          <w:sz w:val="24"/>
          <w:szCs w:val="24"/>
        </w:rPr>
        <w:t>раскрывать предназначение мобилизационного резерва;</w:t>
      </w:r>
    </w:p>
    <w:p w:rsidR="00C462A7" w:rsidRPr="007E7EAC" w:rsidRDefault="00C462A7" w:rsidP="00BA0CC7">
      <w:pPr>
        <w:pStyle w:val="a9"/>
        <w:numPr>
          <w:ilvl w:val="0"/>
          <w:numId w:val="153"/>
        </w:numPr>
        <w:ind w:left="709"/>
        <w:jc w:val="both"/>
        <w:rPr>
          <w:sz w:val="24"/>
          <w:szCs w:val="24"/>
        </w:rPr>
      </w:pPr>
      <w:r w:rsidRPr="007E7EAC">
        <w:rPr>
          <w:sz w:val="24"/>
          <w:szCs w:val="24"/>
        </w:rPr>
        <w:t>объяснять порядок заключения контракта и сроки пребывания в резерве.</w:t>
      </w:r>
    </w:p>
    <w:p w:rsidR="00C462A7" w:rsidRPr="007E7EAC" w:rsidRDefault="00C462A7" w:rsidP="007851F5">
      <w:pPr>
        <w:pStyle w:val="a9"/>
        <w:jc w:val="both"/>
        <w:rPr>
          <w:b/>
          <w:sz w:val="24"/>
          <w:szCs w:val="24"/>
        </w:rPr>
      </w:pPr>
      <w:r w:rsidRPr="007E7EAC">
        <w:rPr>
          <w:b/>
          <w:sz w:val="24"/>
          <w:szCs w:val="24"/>
        </w:rPr>
        <w:t>Элементы начальной военной подготовки</w:t>
      </w:r>
    </w:p>
    <w:p w:rsidR="00C462A7" w:rsidRPr="007E7EAC" w:rsidRDefault="00C462A7" w:rsidP="00BA0CC7">
      <w:pPr>
        <w:pStyle w:val="a9"/>
        <w:numPr>
          <w:ilvl w:val="0"/>
          <w:numId w:val="154"/>
        </w:numPr>
        <w:jc w:val="both"/>
        <w:rPr>
          <w:sz w:val="24"/>
          <w:szCs w:val="24"/>
        </w:rPr>
      </w:pPr>
      <w:r>
        <w:rPr>
          <w:sz w:val="24"/>
          <w:szCs w:val="24"/>
        </w:rPr>
        <w:t>к</w:t>
      </w:r>
      <w:r w:rsidRPr="007E7EAC">
        <w:rPr>
          <w:sz w:val="24"/>
          <w:szCs w:val="24"/>
        </w:rPr>
        <w:t>омментировать назначение Строевого устава ВС РФ;</w:t>
      </w:r>
    </w:p>
    <w:p w:rsidR="00C462A7" w:rsidRPr="007E7EAC" w:rsidRDefault="00C462A7" w:rsidP="00BA0CC7">
      <w:pPr>
        <w:pStyle w:val="a9"/>
        <w:numPr>
          <w:ilvl w:val="0"/>
          <w:numId w:val="154"/>
        </w:numPr>
        <w:jc w:val="both"/>
        <w:rPr>
          <w:sz w:val="24"/>
          <w:szCs w:val="24"/>
        </w:rPr>
      </w:pPr>
      <w:r w:rsidRPr="007E7EAC">
        <w:rPr>
          <w:sz w:val="24"/>
          <w:szCs w:val="24"/>
        </w:rPr>
        <w:t>использовать Строевой устав ВС РФ при обучении элементам строевой подготовки;</w:t>
      </w:r>
    </w:p>
    <w:p w:rsidR="00C462A7" w:rsidRPr="007E7EAC" w:rsidRDefault="00C462A7" w:rsidP="00BA0CC7">
      <w:pPr>
        <w:pStyle w:val="a9"/>
        <w:numPr>
          <w:ilvl w:val="0"/>
          <w:numId w:val="154"/>
        </w:numPr>
        <w:jc w:val="both"/>
        <w:rPr>
          <w:sz w:val="24"/>
          <w:szCs w:val="24"/>
        </w:rPr>
      </w:pPr>
      <w:r w:rsidRPr="007E7EAC">
        <w:rPr>
          <w:sz w:val="24"/>
          <w:szCs w:val="24"/>
        </w:rPr>
        <w:t>оперировать основными понятиями Строевого устава ВС РФ;</w:t>
      </w:r>
    </w:p>
    <w:p w:rsidR="00C462A7" w:rsidRPr="007E7EAC" w:rsidRDefault="00C462A7" w:rsidP="00BA0CC7">
      <w:pPr>
        <w:pStyle w:val="a9"/>
        <w:numPr>
          <w:ilvl w:val="0"/>
          <w:numId w:val="154"/>
        </w:numPr>
        <w:jc w:val="both"/>
        <w:rPr>
          <w:sz w:val="24"/>
          <w:szCs w:val="24"/>
        </w:rPr>
      </w:pPr>
      <w:r w:rsidRPr="007E7EAC">
        <w:rPr>
          <w:sz w:val="24"/>
          <w:szCs w:val="24"/>
        </w:rPr>
        <w:t>выполнять строевые приемы и движение без оружия;</w:t>
      </w:r>
    </w:p>
    <w:p w:rsidR="00C462A7" w:rsidRPr="007E7EAC" w:rsidRDefault="00C462A7" w:rsidP="00BA0CC7">
      <w:pPr>
        <w:pStyle w:val="a9"/>
        <w:numPr>
          <w:ilvl w:val="0"/>
          <w:numId w:val="154"/>
        </w:numPr>
        <w:jc w:val="both"/>
        <w:rPr>
          <w:sz w:val="24"/>
          <w:szCs w:val="24"/>
        </w:rPr>
      </w:pPr>
      <w:r w:rsidRPr="007E7EAC">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C462A7" w:rsidRPr="007E7EAC" w:rsidRDefault="00C462A7" w:rsidP="00BA0CC7">
      <w:pPr>
        <w:pStyle w:val="a9"/>
        <w:numPr>
          <w:ilvl w:val="0"/>
          <w:numId w:val="154"/>
        </w:numPr>
        <w:jc w:val="both"/>
        <w:rPr>
          <w:sz w:val="24"/>
          <w:szCs w:val="24"/>
        </w:rPr>
      </w:pPr>
      <w:r w:rsidRPr="007E7EAC">
        <w:rPr>
          <w:sz w:val="24"/>
          <w:szCs w:val="24"/>
        </w:rPr>
        <w:t>выполнять строевые приемы в составе отделения на месте и в движении;</w:t>
      </w:r>
    </w:p>
    <w:p w:rsidR="00C462A7" w:rsidRPr="007E7EAC" w:rsidRDefault="00C462A7" w:rsidP="00BA0CC7">
      <w:pPr>
        <w:pStyle w:val="a9"/>
        <w:numPr>
          <w:ilvl w:val="0"/>
          <w:numId w:val="154"/>
        </w:numPr>
        <w:jc w:val="both"/>
        <w:rPr>
          <w:sz w:val="24"/>
          <w:szCs w:val="24"/>
        </w:rPr>
      </w:pPr>
      <w:r w:rsidRPr="007E7EAC">
        <w:rPr>
          <w:sz w:val="24"/>
          <w:szCs w:val="24"/>
        </w:rPr>
        <w:t>приводить примеры команд управления строем с помощью голоса;</w:t>
      </w:r>
    </w:p>
    <w:p w:rsidR="00C462A7" w:rsidRPr="007E7EAC" w:rsidRDefault="00C462A7" w:rsidP="00BA0CC7">
      <w:pPr>
        <w:pStyle w:val="a9"/>
        <w:numPr>
          <w:ilvl w:val="0"/>
          <w:numId w:val="154"/>
        </w:numPr>
        <w:jc w:val="both"/>
        <w:rPr>
          <w:sz w:val="24"/>
          <w:szCs w:val="24"/>
        </w:rPr>
      </w:pPr>
      <w:r w:rsidRPr="007E7EAC">
        <w:rPr>
          <w:sz w:val="24"/>
          <w:szCs w:val="24"/>
        </w:rPr>
        <w:t>описывать назначение, боевые свойства и общее устройство автомата Калашникова;</w:t>
      </w:r>
    </w:p>
    <w:p w:rsidR="00C462A7" w:rsidRPr="007E7EAC" w:rsidRDefault="00C462A7" w:rsidP="00BA0CC7">
      <w:pPr>
        <w:pStyle w:val="a9"/>
        <w:numPr>
          <w:ilvl w:val="0"/>
          <w:numId w:val="154"/>
        </w:numPr>
        <w:jc w:val="both"/>
        <w:rPr>
          <w:sz w:val="24"/>
          <w:szCs w:val="24"/>
        </w:rPr>
      </w:pPr>
      <w:r w:rsidRPr="007E7EAC">
        <w:rPr>
          <w:sz w:val="24"/>
          <w:szCs w:val="24"/>
        </w:rPr>
        <w:t>выполнять неполную разборку и сборку автомата Калашникова для чистки и смазки;</w:t>
      </w:r>
      <w:r w:rsidRPr="007E7EAC">
        <w:rPr>
          <w:sz w:val="24"/>
          <w:szCs w:val="24"/>
        </w:rPr>
        <w:tab/>
      </w:r>
    </w:p>
    <w:p w:rsidR="00C462A7" w:rsidRPr="007E7EAC" w:rsidRDefault="00C462A7" w:rsidP="00BA0CC7">
      <w:pPr>
        <w:pStyle w:val="a9"/>
        <w:numPr>
          <w:ilvl w:val="0"/>
          <w:numId w:val="154"/>
        </w:numPr>
        <w:jc w:val="both"/>
        <w:rPr>
          <w:sz w:val="24"/>
          <w:szCs w:val="24"/>
        </w:rPr>
      </w:pPr>
      <w:r w:rsidRPr="007E7EAC">
        <w:rPr>
          <w:sz w:val="24"/>
          <w:szCs w:val="24"/>
        </w:rPr>
        <w:t>описывать порядок хранения автомата;</w:t>
      </w:r>
    </w:p>
    <w:p w:rsidR="00C462A7" w:rsidRPr="007E7EAC" w:rsidRDefault="00C462A7" w:rsidP="00BA0CC7">
      <w:pPr>
        <w:pStyle w:val="a9"/>
        <w:numPr>
          <w:ilvl w:val="0"/>
          <w:numId w:val="154"/>
        </w:numPr>
        <w:jc w:val="both"/>
        <w:rPr>
          <w:sz w:val="24"/>
          <w:szCs w:val="24"/>
        </w:rPr>
      </w:pPr>
      <w:r w:rsidRPr="007E7EAC">
        <w:rPr>
          <w:sz w:val="24"/>
          <w:szCs w:val="24"/>
        </w:rPr>
        <w:t>различать составляющие патрона;</w:t>
      </w:r>
    </w:p>
    <w:p w:rsidR="00C462A7" w:rsidRPr="007E7EAC" w:rsidRDefault="00C462A7" w:rsidP="00BA0CC7">
      <w:pPr>
        <w:pStyle w:val="a9"/>
        <w:numPr>
          <w:ilvl w:val="0"/>
          <w:numId w:val="154"/>
        </w:numPr>
        <w:jc w:val="both"/>
        <w:rPr>
          <w:sz w:val="24"/>
          <w:szCs w:val="24"/>
        </w:rPr>
      </w:pPr>
      <w:r w:rsidRPr="007E7EAC">
        <w:rPr>
          <w:sz w:val="24"/>
          <w:szCs w:val="24"/>
        </w:rPr>
        <w:t>снаряжать магазин патронами;</w:t>
      </w:r>
    </w:p>
    <w:p w:rsidR="00C462A7" w:rsidRPr="007E7EAC" w:rsidRDefault="00C462A7" w:rsidP="00BA0CC7">
      <w:pPr>
        <w:pStyle w:val="a9"/>
        <w:numPr>
          <w:ilvl w:val="0"/>
          <w:numId w:val="154"/>
        </w:numPr>
        <w:jc w:val="both"/>
        <w:rPr>
          <w:sz w:val="24"/>
          <w:szCs w:val="24"/>
        </w:rPr>
      </w:pPr>
      <w:r w:rsidRPr="007E7EAC">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C462A7" w:rsidRPr="007E7EAC" w:rsidRDefault="00C462A7" w:rsidP="00BA0CC7">
      <w:pPr>
        <w:pStyle w:val="a9"/>
        <w:numPr>
          <w:ilvl w:val="0"/>
          <w:numId w:val="154"/>
        </w:numPr>
        <w:jc w:val="both"/>
        <w:rPr>
          <w:sz w:val="24"/>
          <w:szCs w:val="24"/>
        </w:rPr>
      </w:pPr>
      <w:r w:rsidRPr="007E7EAC">
        <w:rPr>
          <w:sz w:val="24"/>
          <w:szCs w:val="24"/>
        </w:rPr>
        <w:t>описывать явление выстрела и его практическое значение;</w:t>
      </w:r>
    </w:p>
    <w:p w:rsidR="00C462A7" w:rsidRPr="007E7EAC" w:rsidRDefault="00C462A7" w:rsidP="00BA0CC7">
      <w:pPr>
        <w:pStyle w:val="a9"/>
        <w:numPr>
          <w:ilvl w:val="0"/>
          <w:numId w:val="154"/>
        </w:numPr>
        <w:jc w:val="both"/>
        <w:rPr>
          <w:sz w:val="24"/>
          <w:szCs w:val="24"/>
        </w:rPr>
      </w:pPr>
      <w:r w:rsidRPr="007E7EAC">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C462A7" w:rsidRPr="007E7EAC" w:rsidRDefault="00C462A7" w:rsidP="00BA0CC7">
      <w:pPr>
        <w:pStyle w:val="a9"/>
        <w:numPr>
          <w:ilvl w:val="0"/>
          <w:numId w:val="154"/>
        </w:numPr>
        <w:jc w:val="both"/>
        <w:rPr>
          <w:sz w:val="24"/>
          <w:szCs w:val="24"/>
        </w:rPr>
      </w:pPr>
      <w:r w:rsidRPr="007E7EAC">
        <w:rPr>
          <w:sz w:val="24"/>
          <w:szCs w:val="24"/>
        </w:rPr>
        <w:t>объяснять влияние отдачи оружия на результат выстрела;</w:t>
      </w:r>
    </w:p>
    <w:p w:rsidR="00C462A7" w:rsidRPr="007E7EAC" w:rsidRDefault="00C462A7" w:rsidP="00BA0CC7">
      <w:pPr>
        <w:pStyle w:val="a9"/>
        <w:numPr>
          <w:ilvl w:val="0"/>
          <w:numId w:val="154"/>
        </w:numPr>
        <w:jc w:val="both"/>
        <w:rPr>
          <w:sz w:val="24"/>
          <w:szCs w:val="24"/>
        </w:rPr>
      </w:pPr>
      <w:r w:rsidRPr="007E7EAC">
        <w:rPr>
          <w:sz w:val="24"/>
          <w:szCs w:val="24"/>
        </w:rPr>
        <w:t>выбирать прицел и правильную точку прицеливания для стрельбы по неподвижным целям;</w:t>
      </w:r>
    </w:p>
    <w:p w:rsidR="00C462A7" w:rsidRPr="007E7EAC" w:rsidRDefault="00C462A7" w:rsidP="00BA0CC7">
      <w:pPr>
        <w:pStyle w:val="a9"/>
        <w:numPr>
          <w:ilvl w:val="0"/>
          <w:numId w:val="154"/>
        </w:numPr>
        <w:jc w:val="both"/>
        <w:rPr>
          <w:sz w:val="24"/>
          <w:szCs w:val="24"/>
        </w:rPr>
      </w:pPr>
      <w:r w:rsidRPr="007E7EAC">
        <w:rPr>
          <w:sz w:val="24"/>
          <w:szCs w:val="24"/>
        </w:rPr>
        <w:t>объяснять ошибки прицеливания по результатам стрельбы;</w:t>
      </w:r>
    </w:p>
    <w:p w:rsidR="00C462A7" w:rsidRPr="007E7EAC" w:rsidRDefault="00C462A7" w:rsidP="00BA0CC7">
      <w:pPr>
        <w:pStyle w:val="a9"/>
        <w:numPr>
          <w:ilvl w:val="0"/>
          <w:numId w:val="154"/>
        </w:numPr>
        <w:jc w:val="both"/>
        <w:rPr>
          <w:sz w:val="24"/>
          <w:szCs w:val="24"/>
        </w:rPr>
      </w:pPr>
      <w:r w:rsidRPr="007E7EAC">
        <w:rPr>
          <w:sz w:val="24"/>
          <w:szCs w:val="24"/>
        </w:rPr>
        <w:t>выполнять изготовку к стрельбе;</w:t>
      </w:r>
    </w:p>
    <w:p w:rsidR="00C462A7" w:rsidRPr="007E7EAC" w:rsidRDefault="00C462A7" w:rsidP="00BA0CC7">
      <w:pPr>
        <w:pStyle w:val="a9"/>
        <w:numPr>
          <w:ilvl w:val="0"/>
          <w:numId w:val="154"/>
        </w:numPr>
        <w:jc w:val="both"/>
        <w:rPr>
          <w:sz w:val="24"/>
          <w:szCs w:val="24"/>
        </w:rPr>
      </w:pPr>
      <w:r w:rsidRPr="007E7EAC">
        <w:rPr>
          <w:sz w:val="24"/>
          <w:szCs w:val="24"/>
        </w:rPr>
        <w:t>производить стрельбу;</w:t>
      </w:r>
    </w:p>
    <w:p w:rsidR="00C462A7" w:rsidRPr="007E7EAC" w:rsidRDefault="00C462A7" w:rsidP="00BA0CC7">
      <w:pPr>
        <w:pStyle w:val="a9"/>
        <w:numPr>
          <w:ilvl w:val="0"/>
          <w:numId w:val="154"/>
        </w:numPr>
        <w:jc w:val="both"/>
        <w:rPr>
          <w:sz w:val="24"/>
          <w:szCs w:val="24"/>
        </w:rPr>
      </w:pPr>
      <w:r w:rsidRPr="007E7EAC">
        <w:rPr>
          <w:sz w:val="24"/>
          <w:szCs w:val="24"/>
        </w:rPr>
        <w:t>объяснять назначение и боевые свойства гранат;</w:t>
      </w:r>
    </w:p>
    <w:p w:rsidR="00C462A7" w:rsidRPr="007E7EAC" w:rsidRDefault="00C462A7" w:rsidP="00BA0CC7">
      <w:pPr>
        <w:pStyle w:val="a9"/>
        <w:numPr>
          <w:ilvl w:val="0"/>
          <w:numId w:val="154"/>
        </w:numPr>
        <w:jc w:val="both"/>
        <w:rPr>
          <w:sz w:val="24"/>
          <w:szCs w:val="24"/>
        </w:rPr>
      </w:pPr>
      <w:r w:rsidRPr="007E7EAC">
        <w:rPr>
          <w:sz w:val="24"/>
          <w:szCs w:val="24"/>
        </w:rPr>
        <w:t>различать наступательные и оборонительные гранаты;</w:t>
      </w:r>
    </w:p>
    <w:p w:rsidR="00C462A7" w:rsidRPr="007E7EAC" w:rsidRDefault="00C462A7" w:rsidP="00BA0CC7">
      <w:pPr>
        <w:pStyle w:val="a9"/>
        <w:numPr>
          <w:ilvl w:val="0"/>
          <w:numId w:val="154"/>
        </w:numPr>
        <w:jc w:val="both"/>
        <w:rPr>
          <w:sz w:val="24"/>
          <w:szCs w:val="24"/>
        </w:rPr>
      </w:pPr>
      <w:r w:rsidRPr="007E7EAC">
        <w:rPr>
          <w:sz w:val="24"/>
          <w:szCs w:val="24"/>
        </w:rPr>
        <w:t xml:space="preserve">описывать устройство ручных осколочных гранат; </w:t>
      </w:r>
    </w:p>
    <w:p w:rsidR="00C462A7" w:rsidRPr="007E7EAC" w:rsidRDefault="00C462A7" w:rsidP="00BA0CC7">
      <w:pPr>
        <w:pStyle w:val="a9"/>
        <w:numPr>
          <w:ilvl w:val="0"/>
          <w:numId w:val="154"/>
        </w:numPr>
        <w:jc w:val="both"/>
        <w:rPr>
          <w:sz w:val="24"/>
          <w:szCs w:val="24"/>
        </w:rPr>
      </w:pPr>
      <w:r w:rsidRPr="007E7EAC">
        <w:rPr>
          <w:sz w:val="24"/>
          <w:szCs w:val="24"/>
        </w:rPr>
        <w:t>выполнять приемы и правила снаряжения и метания ручных гранат;</w:t>
      </w:r>
    </w:p>
    <w:p w:rsidR="00C462A7" w:rsidRPr="007E7EAC" w:rsidRDefault="00C462A7" w:rsidP="00BA0CC7">
      <w:pPr>
        <w:pStyle w:val="a9"/>
        <w:numPr>
          <w:ilvl w:val="0"/>
          <w:numId w:val="154"/>
        </w:numPr>
        <w:jc w:val="both"/>
        <w:rPr>
          <w:sz w:val="24"/>
          <w:szCs w:val="24"/>
        </w:rPr>
      </w:pPr>
      <w:r w:rsidRPr="007E7EAC">
        <w:rPr>
          <w:sz w:val="24"/>
          <w:szCs w:val="24"/>
        </w:rPr>
        <w:t>выполнять меры безопасности при обращении с гранатами;</w:t>
      </w:r>
    </w:p>
    <w:p w:rsidR="00C462A7" w:rsidRPr="007E7EAC" w:rsidRDefault="00C462A7" w:rsidP="00BA0CC7">
      <w:pPr>
        <w:pStyle w:val="a9"/>
        <w:numPr>
          <w:ilvl w:val="0"/>
          <w:numId w:val="154"/>
        </w:numPr>
        <w:jc w:val="both"/>
        <w:rPr>
          <w:sz w:val="24"/>
          <w:szCs w:val="24"/>
        </w:rPr>
      </w:pPr>
      <w:r w:rsidRPr="007E7EAC">
        <w:rPr>
          <w:sz w:val="24"/>
          <w:szCs w:val="24"/>
        </w:rPr>
        <w:lastRenderedPageBreak/>
        <w:t>объяснять предназначение современного общевойскового боя;</w:t>
      </w:r>
    </w:p>
    <w:p w:rsidR="00C462A7" w:rsidRPr="007E7EAC" w:rsidRDefault="00C462A7" w:rsidP="00BA0CC7">
      <w:pPr>
        <w:pStyle w:val="a9"/>
        <w:numPr>
          <w:ilvl w:val="0"/>
          <w:numId w:val="154"/>
        </w:numPr>
        <w:jc w:val="both"/>
        <w:rPr>
          <w:sz w:val="24"/>
          <w:szCs w:val="24"/>
        </w:rPr>
      </w:pPr>
      <w:r w:rsidRPr="007E7EAC">
        <w:rPr>
          <w:sz w:val="24"/>
          <w:szCs w:val="24"/>
        </w:rPr>
        <w:t>характеризовать современный общевойсковой бой;</w:t>
      </w:r>
    </w:p>
    <w:p w:rsidR="00C462A7" w:rsidRPr="007E7EAC" w:rsidRDefault="00C462A7" w:rsidP="00BA0CC7">
      <w:pPr>
        <w:pStyle w:val="a9"/>
        <w:numPr>
          <w:ilvl w:val="0"/>
          <w:numId w:val="154"/>
        </w:numPr>
        <w:jc w:val="both"/>
        <w:rPr>
          <w:sz w:val="24"/>
          <w:szCs w:val="24"/>
        </w:rPr>
      </w:pPr>
      <w:r w:rsidRPr="007E7EAC">
        <w:rPr>
          <w:sz w:val="24"/>
          <w:szCs w:val="24"/>
        </w:rPr>
        <w:t>описывать элементы инженерного оборудования позиции солдата и порядок их оборудования;</w:t>
      </w:r>
    </w:p>
    <w:p w:rsidR="00C462A7" w:rsidRPr="007E7EAC" w:rsidRDefault="00C462A7" w:rsidP="00BA0CC7">
      <w:pPr>
        <w:pStyle w:val="a9"/>
        <w:numPr>
          <w:ilvl w:val="0"/>
          <w:numId w:val="154"/>
        </w:numPr>
        <w:jc w:val="both"/>
        <w:rPr>
          <w:sz w:val="24"/>
          <w:szCs w:val="24"/>
        </w:rPr>
      </w:pPr>
      <w:r w:rsidRPr="007E7EAC">
        <w:rPr>
          <w:sz w:val="24"/>
          <w:szCs w:val="24"/>
        </w:rPr>
        <w:t>выполнять приемы «К бою», «Встать»;</w:t>
      </w:r>
    </w:p>
    <w:p w:rsidR="00C462A7" w:rsidRPr="007E7EAC" w:rsidRDefault="00C462A7" w:rsidP="00BA0CC7">
      <w:pPr>
        <w:pStyle w:val="a9"/>
        <w:numPr>
          <w:ilvl w:val="0"/>
          <w:numId w:val="154"/>
        </w:numPr>
        <w:jc w:val="both"/>
        <w:rPr>
          <w:sz w:val="24"/>
          <w:szCs w:val="24"/>
        </w:rPr>
      </w:pPr>
      <w:r w:rsidRPr="007E7EAC">
        <w:rPr>
          <w:sz w:val="24"/>
          <w:szCs w:val="24"/>
        </w:rPr>
        <w:t>объяснять, в каких случаях используются перебежки и переползания;</w:t>
      </w:r>
    </w:p>
    <w:p w:rsidR="00C462A7" w:rsidRPr="007E7EAC" w:rsidRDefault="00C462A7" w:rsidP="00BA0CC7">
      <w:pPr>
        <w:pStyle w:val="a9"/>
        <w:numPr>
          <w:ilvl w:val="0"/>
          <w:numId w:val="154"/>
        </w:numPr>
        <w:jc w:val="both"/>
        <w:rPr>
          <w:sz w:val="24"/>
          <w:szCs w:val="24"/>
        </w:rPr>
      </w:pPr>
      <w:r w:rsidRPr="007E7EAC">
        <w:rPr>
          <w:sz w:val="24"/>
          <w:szCs w:val="24"/>
        </w:rPr>
        <w:t>выполнять перебежки и переползания (по-пластунски, на получетвереньках, на боку);</w:t>
      </w:r>
    </w:p>
    <w:p w:rsidR="00C462A7" w:rsidRPr="007E7EAC" w:rsidRDefault="00C462A7" w:rsidP="00BA0CC7">
      <w:pPr>
        <w:pStyle w:val="a9"/>
        <w:numPr>
          <w:ilvl w:val="0"/>
          <w:numId w:val="154"/>
        </w:numPr>
        <w:jc w:val="both"/>
        <w:rPr>
          <w:sz w:val="24"/>
          <w:szCs w:val="24"/>
        </w:rPr>
      </w:pPr>
      <w:r w:rsidRPr="007E7EAC">
        <w:rPr>
          <w:sz w:val="24"/>
          <w:szCs w:val="24"/>
        </w:rPr>
        <w:t>определять стороны горизонта по компасу, солнцу и часам, по Полярной звезде и признакам местных предметов;</w:t>
      </w:r>
    </w:p>
    <w:p w:rsidR="00C462A7" w:rsidRPr="007E7EAC" w:rsidRDefault="00C462A7" w:rsidP="00BA0CC7">
      <w:pPr>
        <w:pStyle w:val="a9"/>
        <w:numPr>
          <w:ilvl w:val="0"/>
          <w:numId w:val="154"/>
        </w:numPr>
        <w:jc w:val="both"/>
        <w:rPr>
          <w:sz w:val="24"/>
          <w:szCs w:val="24"/>
        </w:rPr>
      </w:pPr>
      <w:r w:rsidRPr="007E7EAC">
        <w:rPr>
          <w:sz w:val="24"/>
          <w:szCs w:val="24"/>
        </w:rPr>
        <w:t>передвигаться по азимутам;</w:t>
      </w:r>
    </w:p>
    <w:p w:rsidR="00C462A7" w:rsidRPr="007E7EAC" w:rsidRDefault="00C462A7" w:rsidP="00BA0CC7">
      <w:pPr>
        <w:pStyle w:val="a9"/>
        <w:numPr>
          <w:ilvl w:val="0"/>
          <w:numId w:val="154"/>
        </w:numPr>
        <w:jc w:val="both"/>
        <w:rPr>
          <w:sz w:val="24"/>
          <w:szCs w:val="24"/>
        </w:rPr>
      </w:pPr>
      <w:r w:rsidRPr="007E7EAC">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C462A7" w:rsidRPr="007E7EAC" w:rsidRDefault="00C462A7" w:rsidP="00BA0CC7">
      <w:pPr>
        <w:pStyle w:val="a9"/>
        <w:numPr>
          <w:ilvl w:val="0"/>
          <w:numId w:val="154"/>
        </w:numPr>
        <w:jc w:val="both"/>
        <w:rPr>
          <w:sz w:val="24"/>
          <w:szCs w:val="24"/>
        </w:rPr>
      </w:pPr>
      <w:r w:rsidRPr="007E7EAC">
        <w:rPr>
          <w:sz w:val="24"/>
          <w:szCs w:val="24"/>
        </w:rPr>
        <w:t>применять средства индивидуальной защиты;</w:t>
      </w:r>
    </w:p>
    <w:p w:rsidR="00C462A7" w:rsidRPr="007E7EAC" w:rsidRDefault="00C462A7" w:rsidP="00BA0CC7">
      <w:pPr>
        <w:pStyle w:val="a9"/>
        <w:numPr>
          <w:ilvl w:val="0"/>
          <w:numId w:val="154"/>
        </w:numPr>
        <w:jc w:val="both"/>
        <w:rPr>
          <w:sz w:val="24"/>
          <w:szCs w:val="24"/>
        </w:rPr>
      </w:pPr>
      <w:r w:rsidRPr="007E7EAC">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462A7" w:rsidRPr="007E7EAC" w:rsidRDefault="00C462A7" w:rsidP="00BA0CC7">
      <w:pPr>
        <w:pStyle w:val="a9"/>
        <w:numPr>
          <w:ilvl w:val="0"/>
          <w:numId w:val="154"/>
        </w:numPr>
        <w:jc w:val="both"/>
        <w:rPr>
          <w:sz w:val="24"/>
          <w:szCs w:val="24"/>
        </w:rPr>
      </w:pPr>
      <w:r w:rsidRPr="007E7EAC">
        <w:rPr>
          <w:sz w:val="24"/>
          <w:szCs w:val="24"/>
        </w:rPr>
        <w:t>описывать состав и область применения аптечки индивидуальной;</w:t>
      </w:r>
    </w:p>
    <w:p w:rsidR="00C462A7" w:rsidRPr="007E7EAC" w:rsidRDefault="00C462A7" w:rsidP="00BA0CC7">
      <w:pPr>
        <w:pStyle w:val="a9"/>
        <w:numPr>
          <w:ilvl w:val="0"/>
          <w:numId w:val="154"/>
        </w:numPr>
        <w:jc w:val="both"/>
        <w:rPr>
          <w:sz w:val="24"/>
          <w:szCs w:val="24"/>
        </w:rPr>
      </w:pPr>
      <w:r w:rsidRPr="007E7EAC">
        <w:rPr>
          <w:sz w:val="24"/>
          <w:szCs w:val="24"/>
        </w:rPr>
        <w:t>раскрывать особенности оказания первой помощи в бою;</w:t>
      </w:r>
    </w:p>
    <w:p w:rsidR="00C462A7" w:rsidRPr="007E7EAC" w:rsidRDefault="00C462A7" w:rsidP="00BA0CC7">
      <w:pPr>
        <w:pStyle w:val="a9"/>
        <w:numPr>
          <w:ilvl w:val="0"/>
          <w:numId w:val="154"/>
        </w:numPr>
        <w:jc w:val="both"/>
        <w:rPr>
          <w:sz w:val="24"/>
          <w:szCs w:val="24"/>
        </w:rPr>
      </w:pPr>
      <w:r w:rsidRPr="007E7EAC">
        <w:rPr>
          <w:sz w:val="24"/>
          <w:szCs w:val="24"/>
        </w:rPr>
        <w:t>выполнять приемы по выносу раненых с поля боя.</w:t>
      </w:r>
    </w:p>
    <w:p w:rsidR="00C462A7" w:rsidRPr="007E7EAC" w:rsidRDefault="00C462A7" w:rsidP="007851F5">
      <w:pPr>
        <w:pStyle w:val="a9"/>
        <w:jc w:val="both"/>
        <w:rPr>
          <w:b/>
          <w:sz w:val="24"/>
          <w:szCs w:val="24"/>
        </w:rPr>
      </w:pPr>
      <w:r w:rsidRPr="007E7EAC">
        <w:rPr>
          <w:b/>
          <w:sz w:val="24"/>
          <w:szCs w:val="24"/>
        </w:rPr>
        <w:t>Военно-профессиональная деятельность</w:t>
      </w:r>
    </w:p>
    <w:p w:rsidR="00C462A7" w:rsidRPr="007E7EAC" w:rsidRDefault="00C462A7" w:rsidP="00BA0CC7">
      <w:pPr>
        <w:pStyle w:val="a9"/>
        <w:numPr>
          <w:ilvl w:val="0"/>
          <w:numId w:val="155"/>
        </w:numPr>
        <w:jc w:val="both"/>
        <w:rPr>
          <w:sz w:val="24"/>
          <w:szCs w:val="24"/>
        </w:rPr>
      </w:pPr>
      <w:r>
        <w:rPr>
          <w:sz w:val="24"/>
          <w:szCs w:val="24"/>
        </w:rPr>
        <w:t>р</w:t>
      </w:r>
      <w:r w:rsidRPr="007E7EAC">
        <w:rPr>
          <w:sz w:val="24"/>
          <w:szCs w:val="24"/>
        </w:rPr>
        <w:t>аскрывать сущность военно-профессиональной деятельности;</w:t>
      </w:r>
    </w:p>
    <w:p w:rsidR="00C462A7" w:rsidRPr="007E7EAC" w:rsidRDefault="00C462A7" w:rsidP="00BA0CC7">
      <w:pPr>
        <w:pStyle w:val="a9"/>
        <w:numPr>
          <w:ilvl w:val="0"/>
          <w:numId w:val="155"/>
        </w:numPr>
        <w:jc w:val="both"/>
        <w:rPr>
          <w:sz w:val="24"/>
          <w:szCs w:val="24"/>
        </w:rPr>
      </w:pPr>
      <w:r w:rsidRPr="007E7EAC">
        <w:rPr>
          <w:sz w:val="24"/>
          <w:szCs w:val="24"/>
        </w:rPr>
        <w:t>объяснять порядок подготовки граждан по военно-учетным специальностям;</w:t>
      </w:r>
    </w:p>
    <w:p w:rsidR="00C462A7" w:rsidRPr="007E7EAC" w:rsidRDefault="00C462A7" w:rsidP="00BA0CC7">
      <w:pPr>
        <w:pStyle w:val="a9"/>
        <w:numPr>
          <w:ilvl w:val="0"/>
          <w:numId w:val="155"/>
        </w:numPr>
        <w:jc w:val="both"/>
        <w:rPr>
          <w:sz w:val="24"/>
          <w:szCs w:val="24"/>
        </w:rPr>
      </w:pPr>
      <w:r w:rsidRPr="007E7EAC">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C462A7" w:rsidRPr="007E7EAC" w:rsidRDefault="00C462A7" w:rsidP="00BA0CC7">
      <w:pPr>
        <w:pStyle w:val="a9"/>
        <w:numPr>
          <w:ilvl w:val="0"/>
          <w:numId w:val="155"/>
        </w:numPr>
        <w:jc w:val="both"/>
        <w:rPr>
          <w:sz w:val="24"/>
          <w:szCs w:val="24"/>
        </w:rPr>
      </w:pPr>
      <w:r w:rsidRPr="007E7EAC">
        <w:rPr>
          <w:sz w:val="24"/>
          <w:szCs w:val="24"/>
        </w:rPr>
        <w:t>характеризовать особенности подготовки офицеров в различных учебных и военно-учебных заведениях;</w:t>
      </w:r>
    </w:p>
    <w:p w:rsidR="00C462A7" w:rsidRPr="007E7EAC" w:rsidRDefault="00C462A7" w:rsidP="00BA0CC7">
      <w:pPr>
        <w:pStyle w:val="a9"/>
        <w:numPr>
          <w:ilvl w:val="0"/>
          <w:numId w:val="155"/>
        </w:numPr>
        <w:jc w:val="both"/>
        <w:rPr>
          <w:sz w:val="24"/>
          <w:szCs w:val="24"/>
        </w:rPr>
      </w:pPr>
      <w:r w:rsidRPr="007E7EAC">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rsidR="00C462A7" w:rsidRPr="007E7EAC" w:rsidRDefault="00C462A7" w:rsidP="007851F5">
      <w:pPr>
        <w:pStyle w:val="a9"/>
        <w:jc w:val="both"/>
        <w:rPr>
          <w:b/>
          <w:sz w:val="24"/>
          <w:szCs w:val="24"/>
        </w:rPr>
      </w:pPr>
      <w:r w:rsidRPr="007E7EAC">
        <w:rPr>
          <w:b/>
          <w:sz w:val="24"/>
          <w:szCs w:val="24"/>
        </w:rPr>
        <w:t>Выпускник на базовом уровне получит возможность научиться:</w:t>
      </w:r>
    </w:p>
    <w:p w:rsidR="00C462A7" w:rsidRPr="007E7EAC" w:rsidRDefault="00C462A7" w:rsidP="007851F5">
      <w:pPr>
        <w:pStyle w:val="a9"/>
        <w:jc w:val="both"/>
        <w:rPr>
          <w:b/>
          <w:i/>
          <w:sz w:val="24"/>
          <w:szCs w:val="24"/>
        </w:rPr>
      </w:pPr>
      <w:r w:rsidRPr="007E7EAC">
        <w:rPr>
          <w:b/>
          <w:i/>
          <w:sz w:val="24"/>
          <w:szCs w:val="24"/>
        </w:rPr>
        <w:t>Основы комплексной безопасности</w:t>
      </w:r>
    </w:p>
    <w:p w:rsidR="00C462A7" w:rsidRPr="00910532" w:rsidRDefault="00C462A7" w:rsidP="00BA0CC7">
      <w:pPr>
        <w:pStyle w:val="a9"/>
        <w:numPr>
          <w:ilvl w:val="0"/>
          <w:numId w:val="156"/>
        </w:numPr>
        <w:jc w:val="both"/>
        <w:rPr>
          <w:sz w:val="24"/>
          <w:szCs w:val="24"/>
        </w:rPr>
      </w:pPr>
      <w:r w:rsidRPr="00910532">
        <w:rPr>
          <w:sz w:val="24"/>
          <w:szCs w:val="24"/>
        </w:rPr>
        <w:t>объяснять, как экологическая безопасность связана с национальной безопасностью и влияет на неё.</w:t>
      </w:r>
    </w:p>
    <w:p w:rsidR="00C462A7" w:rsidRPr="007E7EAC" w:rsidRDefault="00C462A7" w:rsidP="007851F5">
      <w:pPr>
        <w:pStyle w:val="a9"/>
        <w:jc w:val="both"/>
        <w:rPr>
          <w:i/>
          <w:sz w:val="24"/>
          <w:szCs w:val="24"/>
        </w:rPr>
      </w:pPr>
      <w:r w:rsidRPr="007E7EAC">
        <w:rPr>
          <w:b/>
          <w:i/>
          <w:sz w:val="24"/>
          <w:szCs w:val="24"/>
        </w:rPr>
        <w:t>Защита населения Российской Федерации от опасных и чрезвычайных ситуаций</w:t>
      </w:r>
    </w:p>
    <w:p w:rsidR="00C462A7" w:rsidRPr="00910532" w:rsidRDefault="00C462A7" w:rsidP="00BA0CC7">
      <w:pPr>
        <w:pStyle w:val="a9"/>
        <w:numPr>
          <w:ilvl w:val="0"/>
          <w:numId w:val="156"/>
        </w:numPr>
        <w:jc w:val="both"/>
        <w:rPr>
          <w:sz w:val="24"/>
          <w:szCs w:val="24"/>
        </w:rPr>
      </w:pPr>
      <w:r w:rsidRPr="00910532">
        <w:rPr>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C462A7" w:rsidRPr="007E7EAC" w:rsidRDefault="00C462A7" w:rsidP="007851F5">
      <w:pPr>
        <w:pStyle w:val="a9"/>
        <w:jc w:val="both"/>
        <w:rPr>
          <w:i/>
          <w:sz w:val="24"/>
          <w:szCs w:val="24"/>
        </w:rPr>
      </w:pPr>
      <w:r w:rsidRPr="007E7EAC">
        <w:rPr>
          <w:b/>
          <w:i/>
          <w:sz w:val="24"/>
          <w:szCs w:val="24"/>
        </w:rPr>
        <w:t>Основы обороны государства</w:t>
      </w:r>
    </w:p>
    <w:p w:rsidR="00C462A7" w:rsidRPr="00723AC6" w:rsidRDefault="00C462A7" w:rsidP="00BA0CC7">
      <w:pPr>
        <w:pStyle w:val="a9"/>
        <w:numPr>
          <w:ilvl w:val="0"/>
          <w:numId w:val="156"/>
        </w:numPr>
        <w:jc w:val="both"/>
        <w:rPr>
          <w:sz w:val="24"/>
          <w:szCs w:val="24"/>
        </w:rPr>
      </w:pPr>
      <w:r w:rsidRPr="00723AC6">
        <w:rPr>
          <w:sz w:val="24"/>
          <w:szCs w:val="24"/>
        </w:rPr>
        <w:t>объяснять основные задачи и направления развития, строительства, оснащения и модернизации ВС РФ;</w:t>
      </w:r>
    </w:p>
    <w:p w:rsidR="00C462A7" w:rsidRPr="00723AC6" w:rsidRDefault="00C462A7" w:rsidP="00BA0CC7">
      <w:pPr>
        <w:pStyle w:val="a9"/>
        <w:numPr>
          <w:ilvl w:val="0"/>
          <w:numId w:val="156"/>
        </w:numPr>
        <w:jc w:val="both"/>
        <w:rPr>
          <w:sz w:val="24"/>
          <w:szCs w:val="24"/>
        </w:rPr>
      </w:pPr>
      <w:r w:rsidRPr="00723AC6">
        <w:rPr>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C462A7" w:rsidRPr="007E7EAC" w:rsidRDefault="00C462A7" w:rsidP="007851F5">
      <w:pPr>
        <w:pStyle w:val="a9"/>
        <w:jc w:val="both"/>
        <w:rPr>
          <w:i/>
          <w:sz w:val="24"/>
          <w:szCs w:val="24"/>
        </w:rPr>
      </w:pPr>
      <w:r w:rsidRPr="007E7EAC">
        <w:rPr>
          <w:b/>
          <w:i/>
          <w:sz w:val="24"/>
          <w:szCs w:val="24"/>
        </w:rPr>
        <w:t>Элементы начальной военной подготовки</w:t>
      </w:r>
    </w:p>
    <w:p w:rsidR="00C462A7" w:rsidRPr="00723AC6" w:rsidRDefault="00C462A7" w:rsidP="00BA0CC7">
      <w:pPr>
        <w:pStyle w:val="a9"/>
        <w:numPr>
          <w:ilvl w:val="0"/>
          <w:numId w:val="157"/>
        </w:numPr>
        <w:jc w:val="both"/>
        <w:rPr>
          <w:sz w:val="24"/>
          <w:szCs w:val="24"/>
        </w:rPr>
      </w:pPr>
      <w:r w:rsidRPr="00723AC6">
        <w:rPr>
          <w:sz w:val="24"/>
          <w:szCs w:val="24"/>
        </w:rPr>
        <w:t>приводить примеры сигналов управления строем с помощью рук, флажков и фонаря;</w:t>
      </w:r>
    </w:p>
    <w:p w:rsidR="00C462A7" w:rsidRPr="00723AC6" w:rsidRDefault="00C462A7" w:rsidP="00BA0CC7">
      <w:pPr>
        <w:pStyle w:val="a9"/>
        <w:numPr>
          <w:ilvl w:val="0"/>
          <w:numId w:val="157"/>
        </w:numPr>
        <w:jc w:val="both"/>
        <w:rPr>
          <w:sz w:val="24"/>
          <w:szCs w:val="24"/>
        </w:rPr>
      </w:pPr>
      <w:r w:rsidRPr="00723AC6">
        <w:rPr>
          <w:sz w:val="24"/>
          <w:szCs w:val="24"/>
        </w:rPr>
        <w:t>определять назначение, устройство частей и механизмов автомата Калашникова;</w:t>
      </w:r>
    </w:p>
    <w:p w:rsidR="00C462A7" w:rsidRPr="00723AC6" w:rsidRDefault="00C462A7" w:rsidP="00BA0CC7">
      <w:pPr>
        <w:pStyle w:val="a9"/>
        <w:numPr>
          <w:ilvl w:val="0"/>
          <w:numId w:val="157"/>
        </w:numPr>
        <w:jc w:val="both"/>
        <w:rPr>
          <w:sz w:val="24"/>
          <w:szCs w:val="24"/>
        </w:rPr>
      </w:pPr>
      <w:r w:rsidRPr="00723AC6">
        <w:rPr>
          <w:sz w:val="24"/>
          <w:szCs w:val="24"/>
        </w:rPr>
        <w:t>выполнять чистку и смазку автомата Калашникова;</w:t>
      </w:r>
    </w:p>
    <w:p w:rsidR="00C462A7" w:rsidRPr="00723AC6" w:rsidRDefault="00C462A7" w:rsidP="00BA0CC7">
      <w:pPr>
        <w:pStyle w:val="a9"/>
        <w:numPr>
          <w:ilvl w:val="0"/>
          <w:numId w:val="157"/>
        </w:numPr>
        <w:jc w:val="both"/>
        <w:rPr>
          <w:sz w:val="24"/>
          <w:szCs w:val="24"/>
        </w:rPr>
      </w:pPr>
      <w:r w:rsidRPr="00723AC6">
        <w:rPr>
          <w:sz w:val="24"/>
          <w:szCs w:val="24"/>
        </w:rPr>
        <w:lastRenderedPageBreak/>
        <w:t>выполнять нормативы неполной разборки и сборки автомата Калашникова;</w:t>
      </w:r>
    </w:p>
    <w:p w:rsidR="00C462A7" w:rsidRPr="00723AC6" w:rsidRDefault="00C462A7" w:rsidP="00BA0CC7">
      <w:pPr>
        <w:pStyle w:val="a9"/>
        <w:numPr>
          <w:ilvl w:val="0"/>
          <w:numId w:val="157"/>
        </w:numPr>
        <w:jc w:val="both"/>
        <w:rPr>
          <w:sz w:val="24"/>
          <w:szCs w:val="24"/>
        </w:rPr>
      </w:pPr>
      <w:r w:rsidRPr="00723AC6">
        <w:rPr>
          <w:sz w:val="24"/>
          <w:szCs w:val="24"/>
        </w:rPr>
        <w:t>описывать работу частей и механизмов автомата Калашникова при стрельбе;</w:t>
      </w:r>
    </w:p>
    <w:p w:rsidR="00C462A7" w:rsidRPr="00723AC6" w:rsidRDefault="00C462A7" w:rsidP="00BA0CC7">
      <w:pPr>
        <w:pStyle w:val="a9"/>
        <w:numPr>
          <w:ilvl w:val="0"/>
          <w:numId w:val="157"/>
        </w:numPr>
        <w:jc w:val="both"/>
        <w:rPr>
          <w:sz w:val="24"/>
          <w:szCs w:val="24"/>
        </w:rPr>
      </w:pPr>
      <w:r w:rsidRPr="00723AC6">
        <w:rPr>
          <w:sz w:val="24"/>
          <w:szCs w:val="24"/>
        </w:rPr>
        <w:t>выполнять норматив снаряжения магазина автомата Калашникова патронами;</w:t>
      </w:r>
    </w:p>
    <w:p w:rsidR="00C462A7" w:rsidRPr="00723AC6" w:rsidRDefault="00C462A7" w:rsidP="00BA0CC7">
      <w:pPr>
        <w:pStyle w:val="a9"/>
        <w:numPr>
          <w:ilvl w:val="0"/>
          <w:numId w:val="157"/>
        </w:numPr>
        <w:jc w:val="both"/>
        <w:rPr>
          <w:sz w:val="24"/>
          <w:szCs w:val="24"/>
        </w:rPr>
      </w:pPr>
      <w:r w:rsidRPr="00723AC6">
        <w:rPr>
          <w:sz w:val="24"/>
          <w:szCs w:val="24"/>
        </w:rPr>
        <w:t>описывать работу частей и механизмов гранаты при метании;</w:t>
      </w:r>
    </w:p>
    <w:p w:rsidR="00C462A7" w:rsidRPr="00723AC6" w:rsidRDefault="00C462A7" w:rsidP="00BA0CC7">
      <w:pPr>
        <w:pStyle w:val="a9"/>
        <w:numPr>
          <w:ilvl w:val="0"/>
          <w:numId w:val="157"/>
        </w:numPr>
        <w:jc w:val="both"/>
        <w:rPr>
          <w:sz w:val="24"/>
          <w:szCs w:val="24"/>
        </w:rPr>
      </w:pPr>
      <w:r w:rsidRPr="00723AC6">
        <w:rPr>
          <w:sz w:val="24"/>
          <w:szCs w:val="24"/>
        </w:rPr>
        <w:t>выполнять нормативы надевания противогаза, респиратора и общевойскового защитного комплекта (ОЗК).</w:t>
      </w:r>
    </w:p>
    <w:p w:rsidR="00C462A7" w:rsidRPr="007E7EAC" w:rsidRDefault="00C462A7" w:rsidP="007851F5">
      <w:pPr>
        <w:pStyle w:val="a9"/>
        <w:jc w:val="both"/>
        <w:rPr>
          <w:b/>
          <w:i/>
          <w:sz w:val="24"/>
          <w:szCs w:val="24"/>
        </w:rPr>
      </w:pPr>
      <w:r w:rsidRPr="007E7EAC">
        <w:rPr>
          <w:b/>
          <w:i/>
          <w:sz w:val="24"/>
          <w:szCs w:val="24"/>
        </w:rPr>
        <w:t>Военно-профессиональная деятельность</w:t>
      </w:r>
    </w:p>
    <w:p w:rsidR="00C462A7" w:rsidRPr="00723AC6" w:rsidRDefault="00C462A7" w:rsidP="00BA0CC7">
      <w:pPr>
        <w:pStyle w:val="a9"/>
        <w:numPr>
          <w:ilvl w:val="0"/>
          <w:numId w:val="158"/>
        </w:numPr>
        <w:ind w:left="1134" w:hanging="425"/>
        <w:jc w:val="both"/>
        <w:rPr>
          <w:sz w:val="24"/>
          <w:szCs w:val="24"/>
        </w:rPr>
      </w:pPr>
      <w:r w:rsidRPr="00723AC6">
        <w:rPr>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8E322F" w:rsidRPr="00FF10B6" w:rsidRDefault="00C462A7" w:rsidP="00BA0CC7">
      <w:pPr>
        <w:pStyle w:val="a9"/>
        <w:numPr>
          <w:ilvl w:val="0"/>
          <w:numId w:val="158"/>
        </w:numPr>
        <w:ind w:left="1134" w:hanging="425"/>
        <w:jc w:val="both"/>
        <w:rPr>
          <w:sz w:val="24"/>
          <w:szCs w:val="24"/>
        </w:rPr>
      </w:pPr>
      <w:r w:rsidRPr="00723AC6">
        <w:rPr>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C462A7" w:rsidRPr="001A4200" w:rsidRDefault="00C462A7" w:rsidP="007851F5">
      <w:pPr>
        <w:pStyle w:val="a9"/>
        <w:jc w:val="center"/>
        <w:rPr>
          <w:b/>
          <w:sz w:val="28"/>
          <w:szCs w:val="24"/>
        </w:rPr>
      </w:pPr>
      <w:r w:rsidRPr="001A4200">
        <w:rPr>
          <w:b/>
          <w:sz w:val="28"/>
          <w:szCs w:val="24"/>
        </w:rPr>
        <w:t>Индивидуальный проект</w:t>
      </w:r>
    </w:p>
    <w:p w:rsidR="00C462A7" w:rsidRDefault="00C462A7" w:rsidP="007851F5">
      <w:pPr>
        <w:pStyle w:val="a9"/>
        <w:jc w:val="both"/>
        <w:rPr>
          <w:sz w:val="24"/>
          <w:szCs w:val="24"/>
        </w:rPr>
      </w:pPr>
      <w:r w:rsidRPr="00FE69BC">
        <w:rPr>
          <w:sz w:val="24"/>
          <w:szCs w:val="24"/>
        </w:rPr>
        <w:t>Предметные результаты освоения основной образовательной программы отража</w:t>
      </w:r>
      <w:r>
        <w:rPr>
          <w:sz w:val="24"/>
          <w:szCs w:val="24"/>
        </w:rPr>
        <w:t>ют</w:t>
      </w:r>
      <w:r w:rsidRPr="00FE69BC">
        <w:rPr>
          <w:sz w:val="24"/>
          <w:szCs w:val="24"/>
        </w:rPr>
        <w:t xml:space="preserve">: знание основ методологии исследовательской и проектной деятельности; </w:t>
      </w:r>
    </w:p>
    <w:p w:rsidR="00C462A7" w:rsidRDefault="00C462A7" w:rsidP="00BA0CC7">
      <w:pPr>
        <w:pStyle w:val="a9"/>
        <w:numPr>
          <w:ilvl w:val="0"/>
          <w:numId w:val="159"/>
        </w:numPr>
        <w:ind w:left="1134"/>
        <w:jc w:val="both"/>
        <w:rPr>
          <w:sz w:val="24"/>
          <w:szCs w:val="24"/>
        </w:rPr>
      </w:pPr>
      <w:r w:rsidRPr="00FE69BC">
        <w:rPr>
          <w:sz w:val="24"/>
          <w:szCs w:val="24"/>
        </w:rPr>
        <w:t>структуру и правила оформления исследов</w:t>
      </w:r>
      <w:r>
        <w:rPr>
          <w:sz w:val="24"/>
          <w:szCs w:val="24"/>
        </w:rPr>
        <w:t xml:space="preserve">ательской и проектной работы. </w:t>
      </w:r>
    </w:p>
    <w:p w:rsidR="00C462A7" w:rsidRDefault="00C462A7" w:rsidP="00BA0CC7">
      <w:pPr>
        <w:pStyle w:val="a9"/>
        <w:numPr>
          <w:ilvl w:val="0"/>
          <w:numId w:val="159"/>
        </w:numPr>
        <w:ind w:left="1134"/>
        <w:jc w:val="both"/>
        <w:rPr>
          <w:sz w:val="24"/>
          <w:szCs w:val="24"/>
        </w:rPr>
      </w:pPr>
      <w:r w:rsidRPr="00FE69BC">
        <w:rPr>
          <w:sz w:val="24"/>
          <w:szCs w:val="24"/>
        </w:rPr>
        <w:t>навыки формулировки темы исследовательской и проектной работы</w:t>
      </w:r>
      <w:r>
        <w:rPr>
          <w:sz w:val="24"/>
          <w:szCs w:val="24"/>
        </w:rPr>
        <w:t xml:space="preserve">, доказывать ее актуальность; </w:t>
      </w:r>
    </w:p>
    <w:p w:rsidR="00C462A7" w:rsidRDefault="00C462A7" w:rsidP="00BA0CC7">
      <w:pPr>
        <w:pStyle w:val="a9"/>
        <w:numPr>
          <w:ilvl w:val="0"/>
          <w:numId w:val="159"/>
        </w:numPr>
        <w:ind w:left="1134"/>
        <w:jc w:val="both"/>
        <w:rPr>
          <w:sz w:val="24"/>
          <w:szCs w:val="24"/>
        </w:rPr>
      </w:pPr>
      <w:r w:rsidRPr="00FE69BC">
        <w:rPr>
          <w:sz w:val="24"/>
          <w:szCs w:val="24"/>
        </w:rPr>
        <w:t>умение составлять индивидуальный план исследов</w:t>
      </w:r>
      <w:r>
        <w:rPr>
          <w:sz w:val="24"/>
          <w:szCs w:val="24"/>
        </w:rPr>
        <w:t xml:space="preserve">ательской и проектной работы; </w:t>
      </w:r>
    </w:p>
    <w:p w:rsidR="00C462A7" w:rsidRDefault="00C462A7" w:rsidP="00BA0CC7">
      <w:pPr>
        <w:pStyle w:val="a9"/>
        <w:numPr>
          <w:ilvl w:val="0"/>
          <w:numId w:val="159"/>
        </w:numPr>
        <w:ind w:left="1134"/>
        <w:jc w:val="both"/>
        <w:rPr>
          <w:sz w:val="24"/>
          <w:szCs w:val="24"/>
        </w:rPr>
      </w:pPr>
      <w:r w:rsidRPr="00FE69BC">
        <w:rPr>
          <w:sz w:val="24"/>
          <w:szCs w:val="24"/>
        </w:rPr>
        <w:t>выделять объект и предмет исследов</w:t>
      </w:r>
      <w:r>
        <w:rPr>
          <w:sz w:val="24"/>
          <w:szCs w:val="24"/>
        </w:rPr>
        <w:t xml:space="preserve">ательской и проектной работы; </w:t>
      </w:r>
    </w:p>
    <w:p w:rsidR="00C462A7" w:rsidRDefault="00C462A7" w:rsidP="00BA0CC7">
      <w:pPr>
        <w:pStyle w:val="a9"/>
        <w:numPr>
          <w:ilvl w:val="0"/>
          <w:numId w:val="159"/>
        </w:numPr>
        <w:ind w:left="1134"/>
        <w:jc w:val="both"/>
        <w:rPr>
          <w:sz w:val="24"/>
          <w:szCs w:val="24"/>
        </w:rPr>
      </w:pPr>
      <w:r w:rsidRPr="00FE69BC">
        <w:rPr>
          <w:sz w:val="24"/>
          <w:szCs w:val="24"/>
        </w:rPr>
        <w:t>определять цель и задачи исследовательской и про</w:t>
      </w:r>
      <w:r>
        <w:rPr>
          <w:sz w:val="24"/>
          <w:szCs w:val="24"/>
        </w:rPr>
        <w:t xml:space="preserve">ектной работы; </w:t>
      </w:r>
    </w:p>
    <w:p w:rsidR="00C462A7" w:rsidRDefault="00C462A7" w:rsidP="00BA0CC7">
      <w:pPr>
        <w:pStyle w:val="a9"/>
        <w:numPr>
          <w:ilvl w:val="0"/>
          <w:numId w:val="159"/>
        </w:numPr>
        <w:ind w:left="1134"/>
        <w:jc w:val="both"/>
        <w:rPr>
          <w:sz w:val="24"/>
          <w:szCs w:val="24"/>
        </w:rPr>
      </w:pPr>
      <w:r w:rsidRPr="00FE69BC">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w:t>
      </w:r>
      <w:r>
        <w:rPr>
          <w:sz w:val="24"/>
          <w:szCs w:val="24"/>
        </w:rPr>
        <w:t xml:space="preserve">афический список по проблеме; </w:t>
      </w:r>
    </w:p>
    <w:p w:rsidR="00C462A7" w:rsidRDefault="00C462A7" w:rsidP="00BA0CC7">
      <w:pPr>
        <w:pStyle w:val="a9"/>
        <w:numPr>
          <w:ilvl w:val="0"/>
          <w:numId w:val="159"/>
        </w:numPr>
        <w:ind w:left="1134"/>
        <w:jc w:val="both"/>
        <w:rPr>
          <w:sz w:val="24"/>
          <w:szCs w:val="24"/>
        </w:rPr>
      </w:pPr>
      <w:r w:rsidRPr="00FE69BC">
        <w:rPr>
          <w:sz w:val="24"/>
          <w:szCs w:val="24"/>
        </w:rPr>
        <w:t>выбирать и применять на практике методы исследовательской деятельности аде</w:t>
      </w:r>
      <w:r>
        <w:rPr>
          <w:sz w:val="24"/>
          <w:szCs w:val="24"/>
        </w:rPr>
        <w:t xml:space="preserve">кватные задачам исследования; </w:t>
      </w:r>
    </w:p>
    <w:p w:rsidR="00C462A7" w:rsidRDefault="00C462A7" w:rsidP="00BA0CC7">
      <w:pPr>
        <w:pStyle w:val="a9"/>
        <w:numPr>
          <w:ilvl w:val="0"/>
          <w:numId w:val="159"/>
        </w:numPr>
        <w:ind w:left="1134"/>
        <w:jc w:val="both"/>
        <w:rPr>
          <w:sz w:val="24"/>
          <w:szCs w:val="24"/>
        </w:rPr>
      </w:pPr>
      <w:r w:rsidRPr="00FE69BC">
        <w:rPr>
          <w:sz w:val="24"/>
          <w:szCs w:val="24"/>
        </w:rPr>
        <w:t>оформлять теоретические и экспериментальные результаты исследов</w:t>
      </w:r>
      <w:r>
        <w:rPr>
          <w:sz w:val="24"/>
          <w:szCs w:val="24"/>
        </w:rPr>
        <w:t xml:space="preserve">ательской и проектной работы; </w:t>
      </w:r>
    </w:p>
    <w:p w:rsidR="00C462A7" w:rsidRDefault="00C462A7" w:rsidP="00BA0CC7">
      <w:pPr>
        <w:pStyle w:val="a9"/>
        <w:numPr>
          <w:ilvl w:val="0"/>
          <w:numId w:val="159"/>
        </w:numPr>
        <w:ind w:left="1134"/>
        <w:jc w:val="both"/>
        <w:rPr>
          <w:sz w:val="24"/>
          <w:szCs w:val="24"/>
        </w:rPr>
      </w:pPr>
      <w:r w:rsidRPr="00FE69BC">
        <w:rPr>
          <w:sz w:val="24"/>
          <w:szCs w:val="24"/>
        </w:rPr>
        <w:t>рецензировать чужую исследоват</w:t>
      </w:r>
      <w:r>
        <w:rPr>
          <w:sz w:val="24"/>
          <w:szCs w:val="24"/>
        </w:rPr>
        <w:t xml:space="preserve">ельскую или проектную работы; </w:t>
      </w:r>
    </w:p>
    <w:p w:rsidR="00C462A7" w:rsidRDefault="00C462A7" w:rsidP="00BA0CC7">
      <w:pPr>
        <w:pStyle w:val="a9"/>
        <w:numPr>
          <w:ilvl w:val="0"/>
          <w:numId w:val="159"/>
        </w:numPr>
        <w:ind w:left="1134"/>
        <w:jc w:val="both"/>
        <w:rPr>
          <w:sz w:val="24"/>
          <w:szCs w:val="24"/>
        </w:rPr>
      </w:pPr>
      <w:r w:rsidRPr="00FE69BC">
        <w:rPr>
          <w:sz w:val="24"/>
          <w:szCs w:val="24"/>
        </w:rPr>
        <w:t>наблюдать за биологическими, экологическими и социальн</w:t>
      </w:r>
      <w:r>
        <w:rPr>
          <w:sz w:val="24"/>
          <w:szCs w:val="24"/>
        </w:rPr>
        <w:t xml:space="preserve">ыми явлениями; </w:t>
      </w:r>
    </w:p>
    <w:p w:rsidR="00C462A7" w:rsidRDefault="00C462A7" w:rsidP="00BA0CC7">
      <w:pPr>
        <w:pStyle w:val="a9"/>
        <w:numPr>
          <w:ilvl w:val="0"/>
          <w:numId w:val="159"/>
        </w:numPr>
        <w:ind w:left="1134"/>
        <w:jc w:val="both"/>
        <w:rPr>
          <w:sz w:val="24"/>
          <w:szCs w:val="24"/>
        </w:rPr>
      </w:pPr>
      <w:r w:rsidRPr="00FE69BC">
        <w:rPr>
          <w:sz w:val="24"/>
          <w:szCs w:val="24"/>
        </w:rPr>
        <w:t xml:space="preserve">описывать результаты наблюдений, </w:t>
      </w:r>
      <w:r>
        <w:rPr>
          <w:sz w:val="24"/>
          <w:szCs w:val="24"/>
        </w:rPr>
        <w:t xml:space="preserve">обсуждения полученных фактов; </w:t>
      </w:r>
    </w:p>
    <w:p w:rsidR="00C462A7" w:rsidRDefault="00C462A7" w:rsidP="00BA0CC7">
      <w:pPr>
        <w:pStyle w:val="a9"/>
        <w:numPr>
          <w:ilvl w:val="0"/>
          <w:numId w:val="159"/>
        </w:numPr>
        <w:ind w:left="1134"/>
        <w:jc w:val="both"/>
        <w:rPr>
          <w:sz w:val="24"/>
          <w:szCs w:val="24"/>
        </w:rPr>
      </w:pPr>
      <w:r w:rsidRPr="00FE69BC">
        <w:rPr>
          <w:sz w:val="24"/>
          <w:szCs w:val="24"/>
        </w:rPr>
        <w:t>проводить опыт в соответствии с за</w:t>
      </w:r>
      <w:r>
        <w:rPr>
          <w:sz w:val="24"/>
          <w:szCs w:val="24"/>
        </w:rPr>
        <w:t xml:space="preserve">дачами, объяснить результаты; </w:t>
      </w:r>
    </w:p>
    <w:p w:rsidR="00C462A7" w:rsidRDefault="00C462A7" w:rsidP="00BA0CC7">
      <w:pPr>
        <w:pStyle w:val="a9"/>
        <w:numPr>
          <w:ilvl w:val="0"/>
          <w:numId w:val="159"/>
        </w:numPr>
        <w:ind w:left="1134"/>
        <w:jc w:val="both"/>
        <w:rPr>
          <w:sz w:val="24"/>
          <w:szCs w:val="24"/>
        </w:rPr>
      </w:pPr>
      <w:r w:rsidRPr="00FE69BC">
        <w:rPr>
          <w:sz w:val="24"/>
          <w:szCs w:val="24"/>
        </w:rPr>
        <w:t xml:space="preserve">проводить измерения </w:t>
      </w:r>
      <w:r>
        <w:rPr>
          <w:sz w:val="24"/>
          <w:szCs w:val="24"/>
        </w:rPr>
        <w:t xml:space="preserve">с помощью различных приборов; </w:t>
      </w:r>
    </w:p>
    <w:p w:rsidR="00C462A7" w:rsidRDefault="00C462A7" w:rsidP="00BA0CC7">
      <w:pPr>
        <w:pStyle w:val="a9"/>
        <w:numPr>
          <w:ilvl w:val="0"/>
          <w:numId w:val="159"/>
        </w:numPr>
        <w:ind w:left="1134"/>
        <w:jc w:val="both"/>
        <w:rPr>
          <w:sz w:val="24"/>
          <w:szCs w:val="24"/>
        </w:rPr>
      </w:pPr>
      <w:r w:rsidRPr="00FE69BC">
        <w:rPr>
          <w:sz w:val="24"/>
          <w:szCs w:val="24"/>
        </w:rPr>
        <w:t>выполнять письменные ин</w:t>
      </w:r>
      <w:r>
        <w:rPr>
          <w:sz w:val="24"/>
          <w:szCs w:val="24"/>
        </w:rPr>
        <w:t xml:space="preserve">струкции правил безопасности; </w:t>
      </w:r>
    </w:p>
    <w:p w:rsidR="00C462A7" w:rsidRDefault="00C462A7" w:rsidP="00BA0CC7">
      <w:pPr>
        <w:pStyle w:val="a9"/>
        <w:numPr>
          <w:ilvl w:val="0"/>
          <w:numId w:val="159"/>
        </w:numPr>
        <w:ind w:left="1134"/>
        <w:jc w:val="both"/>
        <w:rPr>
          <w:sz w:val="24"/>
          <w:szCs w:val="24"/>
        </w:rPr>
      </w:pPr>
      <w:r w:rsidRPr="00FE69BC">
        <w:rPr>
          <w:sz w:val="24"/>
          <w:szCs w:val="24"/>
        </w:rPr>
        <w:t xml:space="preserve">оформлять результаты исследования с помощью описания фактов, составления простых таблиц, графиков, формулирования выводов. </w:t>
      </w:r>
    </w:p>
    <w:p w:rsidR="00C462A7" w:rsidRPr="00FE69BC" w:rsidRDefault="00C462A7" w:rsidP="007851F5">
      <w:pPr>
        <w:pStyle w:val="a9"/>
        <w:ind w:firstLine="708"/>
        <w:jc w:val="both"/>
        <w:rPr>
          <w:sz w:val="24"/>
          <w:szCs w:val="24"/>
        </w:rPr>
      </w:pPr>
      <w:r w:rsidRPr="00FE69BC">
        <w:rPr>
          <w:sz w:val="24"/>
          <w:szCs w:val="24"/>
        </w:rPr>
        <w:t xml:space="preserve">По окончании изучения курса «Индивидуальный проект» </w:t>
      </w:r>
      <w:r>
        <w:rPr>
          <w:sz w:val="24"/>
          <w:szCs w:val="24"/>
        </w:rPr>
        <w:t>об</w:t>
      </w:r>
      <w:r w:rsidRPr="00FE69BC">
        <w:rPr>
          <w:sz w:val="24"/>
          <w:szCs w:val="24"/>
        </w:rPr>
        <w:t>уча</w:t>
      </w:r>
      <w:r>
        <w:rPr>
          <w:sz w:val="24"/>
          <w:szCs w:val="24"/>
        </w:rPr>
        <w:t>ю</w:t>
      </w:r>
      <w:r w:rsidRPr="00FE69BC">
        <w:rPr>
          <w:sz w:val="24"/>
          <w:szCs w:val="24"/>
        </w:rPr>
        <w:t xml:space="preserve">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C462A7" w:rsidRDefault="00C462A7" w:rsidP="007851F5">
      <w:pPr>
        <w:pStyle w:val="a9"/>
        <w:jc w:val="both"/>
        <w:rPr>
          <w:sz w:val="24"/>
          <w:szCs w:val="24"/>
        </w:rPr>
      </w:pPr>
      <w:r w:rsidRPr="00FE69BC">
        <w:rPr>
          <w:sz w:val="24"/>
          <w:szCs w:val="24"/>
        </w:rPr>
        <w:t>В результате учебно-исследовательской и проектной деятельности обуча</w:t>
      </w:r>
      <w:r>
        <w:rPr>
          <w:sz w:val="24"/>
          <w:szCs w:val="24"/>
        </w:rPr>
        <w:t xml:space="preserve">ющиеся получат представление: </w:t>
      </w:r>
    </w:p>
    <w:p w:rsidR="00C462A7" w:rsidRDefault="00C462A7" w:rsidP="00BA0CC7">
      <w:pPr>
        <w:pStyle w:val="a9"/>
        <w:numPr>
          <w:ilvl w:val="0"/>
          <w:numId w:val="160"/>
        </w:numPr>
        <w:ind w:left="1134"/>
        <w:jc w:val="both"/>
        <w:rPr>
          <w:sz w:val="24"/>
          <w:szCs w:val="24"/>
        </w:rPr>
      </w:pPr>
      <w:r w:rsidRPr="00FE69BC">
        <w:rPr>
          <w:sz w:val="24"/>
          <w:szCs w:val="24"/>
        </w:rPr>
        <w:t>о философских и методологических основаниях научной деятельности и научных методах, применяемых в исследовательс</w:t>
      </w:r>
      <w:r>
        <w:rPr>
          <w:sz w:val="24"/>
          <w:szCs w:val="24"/>
        </w:rPr>
        <w:t xml:space="preserve">кой и проектной деятельности; </w:t>
      </w:r>
    </w:p>
    <w:p w:rsidR="00C462A7" w:rsidRDefault="00C462A7" w:rsidP="00BA0CC7">
      <w:pPr>
        <w:pStyle w:val="a9"/>
        <w:numPr>
          <w:ilvl w:val="0"/>
          <w:numId w:val="160"/>
        </w:numPr>
        <w:ind w:left="1134"/>
        <w:jc w:val="both"/>
        <w:rPr>
          <w:sz w:val="24"/>
          <w:szCs w:val="24"/>
        </w:rPr>
      </w:pPr>
      <w:r w:rsidRPr="00FE69BC">
        <w:rPr>
          <w:sz w:val="24"/>
          <w:szCs w:val="24"/>
        </w:rPr>
        <w:lastRenderedPageBreak/>
        <w:t xml:space="preserve">о таких понятиях, как концепция, научная гипотеза, метод, эксперимент, надежность гипотезы, модель, метод </w:t>
      </w:r>
      <w:r>
        <w:rPr>
          <w:sz w:val="24"/>
          <w:szCs w:val="24"/>
        </w:rPr>
        <w:t xml:space="preserve">сбора и метод анализа данных; </w:t>
      </w:r>
    </w:p>
    <w:p w:rsidR="00C462A7" w:rsidRDefault="00C462A7" w:rsidP="00BA0CC7">
      <w:pPr>
        <w:pStyle w:val="a9"/>
        <w:numPr>
          <w:ilvl w:val="0"/>
          <w:numId w:val="160"/>
        </w:numPr>
        <w:ind w:left="1134"/>
        <w:jc w:val="both"/>
        <w:rPr>
          <w:sz w:val="24"/>
          <w:szCs w:val="24"/>
        </w:rPr>
      </w:pPr>
      <w:r w:rsidRPr="00FE69BC">
        <w:rPr>
          <w:sz w:val="24"/>
          <w:szCs w:val="24"/>
        </w:rPr>
        <w:t>о том, чем отличаются исследования в гуманитарных областях от исслед</w:t>
      </w:r>
      <w:r>
        <w:rPr>
          <w:sz w:val="24"/>
          <w:szCs w:val="24"/>
        </w:rPr>
        <w:t xml:space="preserve">ований в естественных науках; </w:t>
      </w:r>
    </w:p>
    <w:p w:rsidR="00C462A7" w:rsidRDefault="00C462A7" w:rsidP="00BA0CC7">
      <w:pPr>
        <w:pStyle w:val="a9"/>
        <w:numPr>
          <w:ilvl w:val="0"/>
          <w:numId w:val="160"/>
        </w:numPr>
        <w:ind w:left="1134"/>
        <w:jc w:val="both"/>
        <w:rPr>
          <w:sz w:val="24"/>
          <w:szCs w:val="24"/>
        </w:rPr>
      </w:pPr>
      <w:r>
        <w:rPr>
          <w:sz w:val="24"/>
          <w:szCs w:val="24"/>
        </w:rPr>
        <w:t xml:space="preserve">об истории науки; </w:t>
      </w:r>
    </w:p>
    <w:p w:rsidR="00C462A7" w:rsidRDefault="00C462A7" w:rsidP="00BA0CC7">
      <w:pPr>
        <w:pStyle w:val="a9"/>
        <w:numPr>
          <w:ilvl w:val="0"/>
          <w:numId w:val="160"/>
        </w:numPr>
        <w:ind w:left="1134"/>
        <w:jc w:val="both"/>
        <w:rPr>
          <w:sz w:val="24"/>
          <w:szCs w:val="24"/>
        </w:rPr>
      </w:pPr>
      <w:r w:rsidRPr="00FE69BC">
        <w:rPr>
          <w:sz w:val="24"/>
          <w:szCs w:val="24"/>
        </w:rPr>
        <w:t>о новейших разработках в области науки и технолог</w:t>
      </w:r>
      <w:r>
        <w:rPr>
          <w:sz w:val="24"/>
          <w:szCs w:val="24"/>
        </w:rPr>
        <w:t xml:space="preserve">ий; </w:t>
      </w:r>
    </w:p>
    <w:p w:rsidR="00C462A7" w:rsidRDefault="00C462A7" w:rsidP="00BA0CC7">
      <w:pPr>
        <w:pStyle w:val="a9"/>
        <w:numPr>
          <w:ilvl w:val="0"/>
          <w:numId w:val="160"/>
        </w:numPr>
        <w:ind w:left="1134"/>
        <w:jc w:val="both"/>
        <w:rPr>
          <w:sz w:val="24"/>
          <w:szCs w:val="24"/>
        </w:rPr>
      </w:pPr>
      <w:r w:rsidRPr="00FE69BC">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w:t>
      </w:r>
      <w:r>
        <w:rPr>
          <w:sz w:val="24"/>
          <w:szCs w:val="24"/>
        </w:rPr>
        <w:t xml:space="preserve">щита авторского права и др.); </w:t>
      </w:r>
    </w:p>
    <w:p w:rsidR="00C462A7" w:rsidRPr="00FE69BC" w:rsidRDefault="00C462A7" w:rsidP="00BA0CC7">
      <w:pPr>
        <w:pStyle w:val="a9"/>
        <w:numPr>
          <w:ilvl w:val="0"/>
          <w:numId w:val="160"/>
        </w:numPr>
        <w:ind w:left="1134"/>
        <w:jc w:val="both"/>
        <w:rPr>
          <w:sz w:val="24"/>
          <w:szCs w:val="24"/>
        </w:rPr>
      </w:pPr>
      <w:r w:rsidRPr="00FE69BC">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C462A7" w:rsidRDefault="00C462A7" w:rsidP="00BA0CC7">
      <w:pPr>
        <w:pStyle w:val="a9"/>
        <w:numPr>
          <w:ilvl w:val="0"/>
          <w:numId w:val="160"/>
        </w:numPr>
        <w:ind w:left="1134"/>
        <w:jc w:val="both"/>
        <w:rPr>
          <w:sz w:val="24"/>
          <w:szCs w:val="24"/>
        </w:rPr>
      </w:pPr>
      <w:r w:rsidRPr="00FE69BC">
        <w:rPr>
          <w:sz w:val="24"/>
          <w:szCs w:val="24"/>
        </w:rPr>
        <w:t>исследований и реализации проектов (фонды, государственные структуры, кр</w:t>
      </w:r>
      <w:r>
        <w:rPr>
          <w:sz w:val="24"/>
          <w:szCs w:val="24"/>
        </w:rPr>
        <w:t>аудфандинговые структуры и др.).</w:t>
      </w:r>
    </w:p>
    <w:p w:rsidR="00C462A7" w:rsidRDefault="00C462A7" w:rsidP="007851F5">
      <w:pPr>
        <w:pStyle w:val="a9"/>
        <w:jc w:val="both"/>
        <w:rPr>
          <w:sz w:val="24"/>
          <w:szCs w:val="24"/>
        </w:rPr>
      </w:pPr>
      <w:r>
        <w:rPr>
          <w:sz w:val="24"/>
          <w:szCs w:val="24"/>
        </w:rPr>
        <w:t xml:space="preserve">Обучающийся сможет: </w:t>
      </w:r>
    </w:p>
    <w:p w:rsidR="00C462A7" w:rsidRDefault="00C462A7" w:rsidP="00BA0CC7">
      <w:pPr>
        <w:pStyle w:val="a9"/>
        <w:numPr>
          <w:ilvl w:val="0"/>
          <w:numId w:val="161"/>
        </w:numPr>
        <w:ind w:left="1134"/>
        <w:jc w:val="both"/>
        <w:rPr>
          <w:sz w:val="24"/>
          <w:szCs w:val="24"/>
        </w:rPr>
      </w:pPr>
      <w:r w:rsidRPr="00FE69BC">
        <w:rPr>
          <w:sz w:val="24"/>
          <w:szCs w:val="24"/>
        </w:rPr>
        <w:t xml:space="preserve">решать задачи, находящиеся на стыке нескольких учебных дисциплин; </w:t>
      </w:r>
    </w:p>
    <w:p w:rsidR="00C462A7" w:rsidRDefault="00C462A7" w:rsidP="00BA0CC7">
      <w:pPr>
        <w:pStyle w:val="a9"/>
        <w:numPr>
          <w:ilvl w:val="0"/>
          <w:numId w:val="161"/>
        </w:numPr>
        <w:ind w:left="1134"/>
        <w:jc w:val="both"/>
        <w:rPr>
          <w:sz w:val="24"/>
          <w:szCs w:val="24"/>
        </w:rPr>
      </w:pPr>
      <w:r w:rsidRPr="00FE69BC">
        <w:rPr>
          <w:sz w:val="24"/>
          <w:szCs w:val="24"/>
        </w:rPr>
        <w:t>использовать основной алгоритм исследования при решении своих</w:t>
      </w:r>
      <w:r>
        <w:rPr>
          <w:sz w:val="24"/>
          <w:szCs w:val="24"/>
        </w:rPr>
        <w:t xml:space="preserve"> учебно-познавательных задач; </w:t>
      </w:r>
    </w:p>
    <w:p w:rsidR="00C462A7" w:rsidRDefault="00C462A7" w:rsidP="00BA0CC7">
      <w:pPr>
        <w:pStyle w:val="a9"/>
        <w:numPr>
          <w:ilvl w:val="0"/>
          <w:numId w:val="161"/>
        </w:numPr>
        <w:ind w:left="1134"/>
        <w:jc w:val="both"/>
        <w:rPr>
          <w:sz w:val="24"/>
          <w:szCs w:val="24"/>
        </w:rPr>
      </w:pPr>
      <w:r w:rsidRPr="00FE69BC">
        <w:rPr>
          <w:sz w:val="24"/>
          <w:szCs w:val="24"/>
        </w:rPr>
        <w:t>использовать основные принципы проектной деятельности при решении своих учебно-познавательных задач и задач, возникающих в к</w:t>
      </w:r>
      <w:r>
        <w:rPr>
          <w:sz w:val="24"/>
          <w:szCs w:val="24"/>
        </w:rPr>
        <w:t xml:space="preserve">ультурной и социальной жизни; </w:t>
      </w:r>
    </w:p>
    <w:p w:rsidR="00C462A7" w:rsidRDefault="00C462A7" w:rsidP="00BA0CC7">
      <w:pPr>
        <w:pStyle w:val="a9"/>
        <w:numPr>
          <w:ilvl w:val="0"/>
          <w:numId w:val="161"/>
        </w:numPr>
        <w:ind w:left="1134"/>
        <w:jc w:val="both"/>
        <w:rPr>
          <w:sz w:val="24"/>
          <w:szCs w:val="24"/>
        </w:rPr>
      </w:pPr>
      <w:r w:rsidRPr="00FE69BC">
        <w:rPr>
          <w:sz w:val="24"/>
          <w:szCs w:val="24"/>
        </w:rPr>
        <w:t>использовать элементы математического моделирования при реш</w:t>
      </w:r>
      <w:r>
        <w:rPr>
          <w:sz w:val="24"/>
          <w:szCs w:val="24"/>
        </w:rPr>
        <w:t xml:space="preserve">ении исследовательских задач; </w:t>
      </w:r>
    </w:p>
    <w:p w:rsidR="00C462A7" w:rsidRDefault="00C462A7" w:rsidP="00BA0CC7">
      <w:pPr>
        <w:pStyle w:val="a9"/>
        <w:numPr>
          <w:ilvl w:val="0"/>
          <w:numId w:val="161"/>
        </w:numPr>
        <w:ind w:left="1134"/>
        <w:jc w:val="both"/>
        <w:rPr>
          <w:sz w:val="24"/>
          <w:szCs w:val="24"/>
        </w:rPr>
      </w:pPr>
      <w:r w:rsidRPr="00FE69BC">
        <w:rPr>
          <w:sz w:val="24"/>
          <w:szCs w:val="24"/>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C462A7" w:rsidRDefault="00C462A7" w:rsidP="00BA0CC7">
      <w:pPr>
        <w:pStyle w:val="a9"/>
        <w:numPr>
          <w:ilvl w:val="0"/>
          <w:numId w:val="161"/>
        </w:numPr>
        <w:ind w:left="1134"/>
        <w:jc w:val="both"/>
        <w:rPr>
          <w:sz w:val="24"/>
          <w:szCs w:val="24"/>
        </w:rPr>
      </w:pPr>
      <w:r>
        <w:rPr>
          <w:sz w:val="24"/>
          <w:szCs w:val="24"/>
        </w:rPr>
        <w:t>с</w:t>
      </w:r>
      <w:r w:rsidRPr="00FE69BC">
        <w:rPr>
          <w:sz w:val="24"/>
          <w:szCs w:val="24"/>
        </w:rPr>
        <w:t xml:space="preserve"> точки зрения формирования универсальных учебных действий, в ходе освоения принципов учебно-исследовательской и проектной деятел</w:t>
      </w:r>
      <w:r>
        <w:rPr>
          <w:sz w:val="24"/>
          <w:szCs w:val="24"/>
        </w:rPr>
        <w:t xml:space="preserve">ьностей обучающиеся научатся: </w:t>
      </w:r>
      <w:r w:rsidRPr="00FE69BC">
        <w:rPr>
          <w:sz w:val="24"/>
          <w:szCs w:val="24"/>
        </w:rPr>
        <w:t>формулировать научную гипотезу, ставить цель в рамках исследования и проектирования, исходя из культурной нормы и сообразуясь с пр</w:t>
      </w:r>
      <w:r>
        <w:rPr>
          <w:sz w:val="24"/>
          <w:szCs w:val="24"/>
        </w:rPr>
        <w:t xml:space="preserve">едставлениями об общем благе; </w:t>
      </w:r>
    </w:p>
    <w:p w:rsidR="00C462A7" w:rsidRDefault="00C462A7" w:rsidP="00BA0CC7">
      <w:pPr>
        <w:pStyle w:val="a9"/>
        <w:numPr>
          <w:ilvl w:val="0"/>
          <w:numId w:val="161"/>
        </w:numPr>
        <w:ind w:left="1134"/>
        <w:jc w:val="both"/>
        <w:rPr>
          <w:sz w:val="24"/>
          <w:szCs w:val="24"/>
        </w:rPr>
      </w:pPr>
      <w:r w:rsidRPr="00FE69BC">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w:t>
      </w:r>
      <w:r>
        <w:rPr>
          <w:sz w:val="24"/>
          <w:szCs w:val="24"/>
        </w:rPr>
        <w:t xml:space="preserve">бщем культурном пространстве; </w:t>
      </w:r>
    </w:p>
    <w:p w:rsidR="00C462A7" w:rsidRDefault="00C462A7" w:rsidP="00BA0CC7">
      <w:pPr>
        <w:pStyle w:val="a9"/>
        <w:numPr>
          <w:ilvl w:val="0"/>
          <w:numId w:val="161"/>
        </w:numPr>
        <w:ind w:left="1134"/>
        <w:jc w:val="both"/>
        <w:rPr>
          <w:sz w:val="24"/>
          <w:szCs w:val="24"/>
        </w:rPr>
      </w:pPr>
      <w:r w:rsidRPr="00FE69BC">
        <w:rPr>
          <w:sz w:val="24"/>
          <w:szCs w:val="24"/>
        </w:rPr>
        <w:t xml:space="preserve">отслеживать и принимать во внимание тренды и тенденции развития различных видов деятельности, в том числе научных, учитывать их при </w:t>
      </w:r>
      <w:r>
        <w:rPr>
          <w:sz w:val="24"/>
          <w:szCs w:val="24"/>
        </w:rPr>
        <w:t xml:space="preserve">постановке собственных целей; </w:t>
      </w:r>
    </w:p>
    <w:p w:rsidR="00C462A7" w:rsidRDefault="00C462A7" w:rsidP="00BA0CC7">
      <w:pPr>
        <w:pStyle w:val="a9"/>
        <w:numPr>
          <w:ilvl w:val="0"/>
          <w:numId w:val="161"/>
        </w:numPr>
        <w:ind w:left="1134"/>
        <w:jc w:val="both"/>
        <w:rPr>
          <w:sz w:val="24"/>
          <w:szCs w:val="24"/>
        </w:rPr>
      </w:pPr>
      <w:r w:rsidRPr="00FE69BC">
        <w:rPr>
          <w:sz w:val="24"/>
          <w:szCs w:val="24"/>
        </w:rPr>
        <w:t xml:space="preserve">оценивать ресурсы, в том числе и нематериальные (такие, как время), необходимые для </w:t>
      </w:r>
      <w:r>
        <w:rPr>
          <w:sz w:val="24"/>
          <w:szCs w:val="24"/>
        </w:rPr>
        <w:t xml:space="preserve">достижения поставленной цели; </w:t>
      </w:r>
    </w:p>
    <w:p w:rsidR="00C462A7" w:rsidRDefault="00C462A7" w:rsidP="00BA0CC7">
      <w:pPr>
        <w:pStyle w:val="a9"/>
        <w:numPr>
          <w:ilvl w:val="0"/>
          <w:numId w:val="161"/>
        </w:numPr>
        <w:ind w:left="1134"/>
        <w:jc w:val="both"/>
        <w:rPr>
          <w:sz w:val="24"/>
          <w:szCs w:val="24"/>
        </w:rPr>
      </w:pPr>
      <w:r w:rsidRPr="00FE69BC">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w:t>
      </w:r>
      <w:r>
        <w:rPr>
          <w:sz w:val="24"/>
          <w:szCs w:val="24"/>
        </w:rPr>
        <w:t xml:space="preserve">ластях деятельности человека; </w:t>
      </w:r>
    </w:p>
    <w:p w:rsidR="00C462A7" w:rsidRDefault="00C462A7" w:rsidP="00BA0CC7">
      <w:pPr>
        <w:pStyle w:val="a9"/>
        <w:numPr>
          <w:ilvl w:val="0"/>
          <w:numId w:val="161"/>
        </w:numPr>
        <w:ind w:left="1134"/>
        <w:jc w:val="both"/>
        <w:rPr>
          <w:sz w:val="24"/>
          <w:szCs w:val="24"/>
        </w:rPr>
      </w:pPr>
      <w:r w:rsidRPr="00FE69BC">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w:t>
      </w:r>
      <w:r>
        <w:rPr>
          <w:sz w:val="24"/>
          <w:szCs w:val="24"/>
        </w:rPr>
        <w:t xml:space="preserve">аимовыгодного сотрудничества; </w:t>
      </w:r>
    </w:p>
    <w:p w:rsidR="00C462A7" w:rsidRDefault="00C462A7" w:rsidP="00BA0CC7">
      <w:pPr>
        <w:pStyle w:val="a9"/>
        <w:numPr>
          <w:ilvl w:val="0"/>
          <w:numId w:val="161"/>
        </w:numPr>
        <w:ind w:left="1134"/>
        <w:jc w:val="both"/>
        <w:rPr>
          <w:sz w:val="24"/>
          <w:szCs w:val="24"/>
        </w:rPr>
      </w:pPr>
      <w:r w:rsidRPr="00FE69BC">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w:t>
      </w:r>
      <w:r>
        <w:rPr>
          <w:sz w:val="24"/>
          <w:szCs w:val="24"/>
        </w:rPr>
        <w:t xml:space="preserve">зации и по завершении работы; </w:t>
      </w:r>
    </w:p>
    <w:p w:rsidR="00C462A7" w:rsidRDefault="00C462A7" w:rsidP="00BA0CC7">
      <w:pPr>
        <w:pStyle w:val="a9"/>
        <w:numPr>
          <w:ilvl w:val="0"/>
          <w:numId w:val="161"/>
        </w:numPr>
        <w:ind w:left="1134"/>
        <w:jc w:val="both"/>
        <w:rPr>
          <w:sz w:val="24"/>
          <w:szCs w:val="24"/>
        </w:rPr>
      </w:pPr>
      <w:r w:rsidRPr="00FE69BC">
        <w:rPr>
          <w:sz w:val="24"/>
          <w:szCs w:val="24"/>
        </w:rPr>
        <w:t xml:space="preserve">адекватно оценивать риски реализации проекта и проведения исследования и предусматривать </w:t>
      </w:r>
      <w:r>
        <w:rPr>
          <w:sz w:val="24"/>
          <w:szCs w:val="24"/>
        </w:rPr>
        <w:t xml:space="preserve">пути минимизации этих рисков; </w:t>
      </w:r>
    </w:p>
    <w:p w:rsidR="00C462A7" w:rsidRDefault="00C462A7" w:rsidP="00BA0CC7">
      <w:pPr>
        <w:pStyle w:val="a9"/>
        <w:numPr>
          <w:ilvl w:val="0"/>
          <w:numId w:val="161"/>
        </w:numPr>
        <w:ind w:left="1134"/>
        <w:jc w:val="both"/>
        <w:rPr>
          <w:sz w:val="24"/>
          <w:szCs w:val="24"/>
        </w:rPr>
      </w:pPr>
      <w:r w:rsidRPr="00FE69BC">
        <w:rPr>
          <w:sz w:val="24"/>
          <w:szCs w:val="24"/>
        </w:rPr>
        <w:lastRenderedPageBreak/>
        <w:t>адекватно оценивать последствия реализации своего проекта (изменения, которые он повлечет в жи</w:t>
      </w:r>
      <w:r>
        <w:rPr>
          <w:sz w:val="24"/>
          <w:szCs w:val="24"/>
        </w:rPr>
        <w:t xml:space="preserve">зни других людей, сообществ); </w:t>
      </w:r>
    </w:p>
    <w:p w:rsidR="00C462A7" w:rsidRPr="00FE69BC" w:rsidRDefault="00C462A7" w:rsidP="00BA0CC7">
      <w:pPr>
        <w:pStyle w:val="a9"/>
        <w:numPr>
          <w:ilvl w:val="0"/>
          <w:numId w:val="161"/>
        </w:numPr>
        <w:ind w:left="1134"/>
        <w:jc w:val="both"/>
        <w:rPr>
          <w:sz w:val="24"/>
          <w:szCs w:val="24"/>
        </w:rPr>
      </w:pPr>
      <w:r w:rsidRPr="00FE69BC">
        <w:rPr>
          <w:sz w:val="24"/>
          <w:szCs w:val="24"/>
        </w:rPr>
        <w:t xml:space="preserve">адекватно оценивать дальнейшее развитие своего проекта или исследования, видеть возможные варианты применения результатов. </w:t>
      </w:r>
    </w:p>
    <w:p w:rsidR="00C462A7" w:rsidRPr="00721639" w:rsidRDefault="00C462A7" w:rsidP="007851F5">
      <w:pPr>
        <w:pStyle w:val="a9"/>
        <w:ind w:firstLine="708"/>
        <w:jc w:val="both"/>
        <w:rPr>
          <w:b/>
          <w:sz w:val="24"/>
          <w:szCs w:val="24"/>
        </w:rPr>
      </w:pPr>
      <w:r w:rsidRPr="00721639">
        <w:rPr>
          <w:b/>
          <w:sz w:val="24"/>
          <w:szCs w:val="24"/>
        </w:rPr>
        <w:t xml:space="preserve">Построение образовательных траекторий и планов в области профессионального самоопределения. </w:t>
      </w:r>
    </w:p>
    <w:p w:rsidR="00C462A7" w:rsidRDefault="00C462A7" w:rsidP="007851F5">
      <w:pPr>
        <w:pStyle w:val="a9"/>
        <w:jc w:val="both"/>
        <w:rPr>
          <w:sz w:val="24"/>
          <w:szCs w:val="24"/>
        </w:rPr>
      </w:pPr>
      <w:r w:rsidRPr="00537A58">
        <w:rPr>
          <w:sz w:val="24"/>
          <w:szCs w:val="24"/>
        </w:rPr>
        <w:t xml:space="preserve">Изучение дополнительных учебных предметов, курсов по выбору </w:t>
      </w:r>
      <w:r>
        <w:rPr>
          <w:sz w:val="24"/>
          <w:szCs w:val="24"/>
        </w:rPr>
        <w:t xml:space="preserve">обучающихся должно обеспечить: </w:t>
      </w:r>
    </w:p>
    <w:p w:rsidR="00C462A7" w:rsidRPr="00537A58" w:rsidRDefault="00C462A7" w:rsidP="00BA0CC7">
      <w:pPr>
        <w:pStyle w:val="a9"/>
        <w:numPr>
          <w:ilvl w:val="0"/>
          <w:numId w:val="162"/>
        </w:numPr>
        <w:jc w:val="both"/>
        <w:rPr>
          <w:sz w:val="24"/>
          <w:szCs w:val="24"/>
        </w:rPr>
      </w:pPr>
      <w:r w:rsidRPr="00537A58">
        <w:rPr>
          <w:sz w:val="24"/>
          <w:szCs w:val="24"/>
        </w:rPr>
        <w:t xml:space="preserve">удовлетворение </w:t>
      </w:r>
      <w:r w:rsidR="004475C7" w:rsidRPr="00537A58">
        <w:rPr>
          <w:sz w:val="24"/>
          <w:szCs w:val="24"/>
        </w:rPr>
        <w:t>индивидуальных запросов,</w:t>
      </w:r>
      <w:r w:rsidRPr="00537A58">
        <w:rPr>
          <w:sz w:val="24"/>
          <w:szCs w:val="24"/>
        </w:rPr>
        <w:t xml:space="preserve"> обучающихся; </w:t>
      </w:r>
    </w:p>
    <w:p w:rsidR="00C462A7" w:rsidRDefault="00C462A7" w:rsidP="00BA0CC7">
      <w:pPr>
        <w:pStyle w:val="a9"/>
        <w:numPr>
          <w:ilvl w:val="0"/>
          <w:numId w:val="162"/>
        </w:numPr>
        <w:jc w:val="both"/>
        <w:rPr>
          <w:sz w:val="24"/>
          <w:szCs w:val="24"/>
        </w:rPr>
      </w:pPr>
      <w:r w:rsidRPr="00537A58">
        <w:rPr>
          <w:sz w:val="24"/>
          <w:szCs w:val="24"/>
        </w:rPr>
        <w:t xml:space="preserve">общеобразовательную, общекультурную составляющую при получении среднего общего образования;  </w:t>
      </w:r>
    </w:p>
    <w:p w:rsidR="00C462A7" w:rsidRDefault="00C462A7" w:rsidP="00BA0CC7">
      <w:pPr>
        <w:pStyle w:val="a9"/>
        <w:numPr>
          <w:ilvl w:val="0"/>
          <w:numId w:val="162"/>
        </w:numPr>
        <w:jc w:val="both"/>
        <w:rPr>
          <w:sz w:val="24"/>
          <w:szCs w:val="24"/>
        </w:rPr>
      </w:pPr>
      <w:r w:rsidRPr="00537A58">
        <w:rPr>
          <w:sz w:val="24"/>
          <w:szCs w:val="24"/>
        </w:rPr>
        <w:t xml:space="preserve">развитие личности обучающихся, их познавательных интересов, интеллектуальной и ценностно-смысловой сферы;  </w:t>
      </w:r>
    </w:p>
    <w:p w:rsidR="00C462A7" w:rsidRDefault="00C462A7" w:rsidP="00BA0CC7">
      <w:pPr>
        <w:pStyle w:val="a9"/>
        <w:numPr>
          <w:ilvl w:val="0"/>
          <w:numId w:val="162"/>
        </w:numPr>
        <w:jc w:val="both"/>
        <w:rPr>
          <w:sz w:val="24"/>
          <w:szCs w:val="24"/>
        </w:rPr>
      </w:pPr>
      <w:r w:rsidRPr="00537A58">
        <w:rPr>
          <w:sz w:val="24"/>
          <w:szCs w:val="24"/>
        </w:rPr>
        <w:t xml:space="preserve">развитие навыков самообразования и самопроектирования;  </w:t>
      </w:r>
    </w:p>
    <w:p w:rsidR="00C462A7" w:rsidRDefault="00C462A7" w:rsidP="00BA0CC7">
      <w:pPr>
        <w:pStyle w:val="a9"/>
        <w:numPr>
          <w:ilvl w:val="0"/>
          <w:numId w:val="162"/>
        </w:numPr>
        <w:jc w:val="both"/>
        <w:rPr>
          <w:sz w:val="24"/>
          <w:szCs w:val="24"/>
        </w:rPr>
      </w:pPr>
      <w:r w:rsidRPr="00537A58">
        <w:rPr>
          <w:sz w:val="24"/>
          <w:szCs w:val="24"/>
        </w:rPr>
        <w:t xml:space="preserve">углубление, расширение и систематизацию знаний в выбранной области научного знания или вида деятельности;  </w:t>
      </w:r>
    </w:p>
    <w:p w:rsidR="00C462A7" w:rsidRPr="00537A58" w:rsidRDefault="00C462A7" w:rsidP="00BA0CC7">
      <w:pPr>
        <w:pStyle w:val="a9"/>
        <w:numPr>
          <w:ilvl w:val="0"/>
          <w:numId w:val="162"/>
        </w:numPr>
        <w:jc w:val="both"/>
        <w:rPr>
          <w:sz w:val="24"/>
          <w:szCs w:val="24"/>
        </w:rPr>
      </w:pPr>
      <w:r w:rsidRPr="00537A58">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700780" w:rsidRDefault="00C462A7" w:rsidP="007851F5">
      <w:pPr>
        <w:pStyle w:val="a9"/>
        <w:jc w:val="both"/>
        <w:rPr>
          <w:sz w:val="24"/>
          <w:szCs w:val="24"/>
        </w:rPr>
      </w:pPr>
      <w:r>
        <w:rPr>
          <w:sz w:val="24"/>
          <w:szCs w:val="24"/>
        </w:rPr>
        <w:tab/>
      </w:r>
      <w:r w:rsidRPr="00721639">
        <w:rPr>
          <w:b/>
          <w:sz w:val="24"/>
          <w:szCs w:val="24"/>
        </w:rPr>
        <w:t>Индивидуальный проект</w:t>
      </w:r>
      <w:r w:rsidRPr="00537A58">
        <w:rPr>
          <w:sz w:val="24"/>
          <w:szCs w:val="24"/>
        </w:rPr>
        <w:t xml:space="preserve">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сформированность навыков коммуникативной, учебно-исследовательской деятельности, критического мышления; способность к инновационной, аналитической, творческой, интеллектуальной 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C462A7" w:rsidRPr="001A4200" w:rsidRDefault="00412135" w:rsidP="007851F5">
      <w:pPr>
        <w:pStyle w:val="a9"/>
        <w:jc w:val="center"/>
        <w:rPr>
          <w:rFonts w:eastAsiaTheme="minorHAnsi"/>
          <w:b/>
          <w:sz w:val="28"/>
          <w:szCs w:val="28"/>
        </w:rPr>
      </w:pPr>
      <w:r w:rsidRPr="001A4200">
        <w:rPr>
          <w:rFonts w:eastAsiaTheme="minorHAnsi"/>
          <w:b/>
          <w:sz w:val="28"/>
          <w:szCs w:val="28"/>
        </w:rPr>
        <w:t>Мировая художественная кул</w:t>
      </w:r>
      <w:r w:rsidR="00700780" w:rsidRPr="001A4200">
        <w:rPr>
          <w:rFonts w:eastAsiaTheme="minorHAnsi"/>
          <w:b/>
          <w:sz w:val="28"/>
          <w:szCs w:val="28"/>
        </w:rPr>
        <w:t>ьтура</w:t>
      </w:r>
    </w:p>
    <w:p w:rsidR="00412135" w:rsidRPr="00412135" w:rsidRDefault="00412135" w:rsidP="007851F5">
      <w:pPr>
        <w:pStyle w:val="a9"/>
        <w:jc w:val="both"/>
        <w:rPr>
          <w:b/>
          <w:sz w:val="24"/>
          <w:szCs w:val="24"/>
          <w:highlight w:val="yellow"/>
        </w:rPr>
      </w:pPr>
      <w:r w:rsidRPr="00412135">
        <w:rPr>
          <w:b/>
          <w:sz w:val="24"/>
          <w:szCs w:val="24"/>
        </w:rPr>
        <w:t>В результате изучения учебного предмета «МХК» на уровне среднего общего образования:</w:t>
      </w:r>
    </w:p>
    <w:p w:rsidR="00412135" w:rsidRPr="00412135" w:rsidRDefault="00412135" w:rsidP="007851F5">
      <w:pPr>
        <w:pStyle w:val="a9"/>
        <w:jc w:val="both"/>
        <w:rPr>
          <w:sz w:val="24"/>
          <w:szCs w:val="24"/>
        </w:rPr>
      </w:pPr>
      <w:r w:rsidRPr="00412135">
        <w:rPr>
          <w:b/>
          <w:sz w:val="24"/>
          <w:szCs w:val="24"/>
        </w:rPr>
        <w:t>Выпускник на базовом уровне научится:</w:t>
      </w:r>
    </w:p>
    <w:p w:rsidR="00412135" w:rsidRPr="00412135" w:rsidRDefault="00412135" w:rsidP="00BA0CC7">
      <w:pPr>
        <w:pStyle w:val="a9"/>
        <w:numPr>
          <w:ilvl w:val="0"/>
          <w:numId w:val="163"/>
        </w:numPr>
        <w:jc w:val="both"/>
        <w:rPr>
          <w:rFonts w:eastAsiaTheme="minorHAnsi"/>
          <w:sz w:val="24"/>
          <w:szCs w:val="24"/>
        </w:rPr>
      </w:pPr>
      <w:r w:rsidRPr="00412135">
        <w:rPr>
          <w:rFonts w:eastAsiaTheme="minorHAnsi"/>
          <w:sz w:val="24"/>
          <w:szCs w:val="24"/>
        </w:rPr>
        <w:t>различать основные виды и жанры искусства;</w:t>
      </w:r>
    </w:p>
    <w:p w:rsidR="00412135" w:rsidRPr="00412135" w:rsidRDefault="00412135" w:rsidP="00BA0CC7">
      <w:pPr>
        <w:pStyle w:val="a9"/>
        <w:numPr>
          <w:ilvl w:val="0"/>
          <w:numId w:val="163"/>
        </w:numPr>
        <w:jc w:val="both"/>
        <w:rPr>
          <w:rFonts w:eastAsiaTheme="minorHAnsi"/>
          <w:sz w:val="24"/>
          <w:szCs w:val="24"/>
        </w:rPr>
      </w:pPr>
      <w:r w:rsidRPr="00412135">
        <w:rPr>
          <w:rFonts w:eastAsiaTheme="minorHAnsi"/>
          <w:sz w:val="24"/>
          <w:szCs w:val="24"/>
        </w:rPr>
        <w:t>различать изученные направления и стили мировой художественной культуры;</w:t>
      </w:r>
    </w:p>
    <w:p w:rsidR="00412135" w:rsidRPr="00412135" w:rsidRDefault="00412135" w:rsidP="00BA0CC7">
      <w:pPr>
        <w:pStyle w:val="a9"/>
        <w:numPr>
          <w:ilvl w:val="0"/>
          <w:numId w:val="163"/>
        </w:numPr>
        <w:jc w:val="both"/>
        <w:rPr>
          <w:rFonts w:eastAsiaTheme="minorHAnsi"/>
          <w:sz w:val="24"/>
          <w:szCs w:val="24"/>
        </w:rPr>
      </w:pPr>
      <w:r w:rsidRPr="00412135">
        <w:rPr>
          <w:rFonts w:eastAsiaTheme="minorHAnsi"/>
          <w:sz w:val="24"/>
          <w:szCs w:val="24"/>
        </w:rPr>
        <w:t>узнавать шедевры мировой художественной культуры;</w:t>
      </w:r>
    </w:p>
    <w:p w:rsidR="00412135" w:rsidRPr="00412135" w:rsidRDefault="00412135" w:rsidP="00BA0CC7">
      <w:pPr>
        <w:pStyle w:val="a9"/>
        <w:numPr>
          <w:ilvl w:val="0"/>
          <w:numId w:val="163"/>
        </w:numPr>
        <w:jc w:val="both"/>
        <w:rPr>
          <w:rFonts w:eastAsiaTheme="minorHAnsi"/>
          <w:sz w:val="24"/>
          <w:szCs w:val="24"/>
        </w:rPr>
      </w:pPr>
      <w:r w:rsidRPr="00412135">
        <w:rPr>
          <w:rFonts w:eastAsiaTheme="minorHAnsi"/>
          <w:sz w:val="24"/>
          <w:szCs w:val="24"/>
        </w:rPr>
        <w:t>понимать особенности языка различных видов искусства;</w:t>
      </w:r>
    </w:p>
    <w:p w:rsidR="00412135" w:rsidRDefault="00412135" w:rsidP="00BA0CC7">
      <w:pPr>
        <w:pStyle w:val="a9"/>
        <w:numPr>
          <w:ilvl w:val="0"/>
          <w:numId w:val="163"/>
        </w:numPr>
        <w:jc w:val="both"/>
        <w:rPr>
          <w:rFonts w:eastAsiaTheme="minorHAnsi"/>
          <w:sz w:val="24"/>
          <w:szCs w:val="24"/>
        </w:rPr>
      </w:pPr>
      <w:r w:rsidRPr="00412135">
        <w:rPr>
          <w:rFonts w:eastAsiaTheme="minorHAnsi"/>
          <w:sz w:val="24"/>
          <w:szCs w:val="24"/>
        </w:rPr>
        <w:t xml:space="preserve">узнавать изученные произведения и соотносить их с определенной эпохой, стилем, </w:t>
      </w:r>
      <w:r>
        <w:rPr>
          <w:rFonts w:eastAsiaTheme="minorHAnsi"/>
          <w:sz w:val="24"/>
          <w:szCs w:val="24"/>
        </w:rPr>
        <w:t>направлением;</w:t>
      </w:r>
    </w:p>
    <w:p w:rsidR="00412135" w:rsidRPr="00412135" w:rsidRDefault="00412135" w:rsidP="00BA0CC7">
      <w:pPr>
        <w:pStyle w:val="a9"/>
        <w:numPr>
          <w:ilvl w:val="0"/>
          <w:numId w:val="163"/>
        </w:numPr>
        <w:jc w:val="both"/>
        <w:rPr>
          <w:rFonts w:eastAsiaTheme="minorHAnsi"/>
          <w:sz w:val="24"/>
          <w:szCs w:val="24"/>
        </w:rPr>
      </w:pPr>
      <w:r w:rsidRPr="00412135">
        <w:rPr>
          <w:rFonts w:eastAsiaTheme="minorHAnsi"/>
          <w:sz w:val="24"/>
          <w:szCs w:val="24"/>
        </w:rPr>
        <w:lastRenderedPageBreak/>
        <w:t>устанавливать стилевые и сюжетные связи между произведениями разных видов искусства;</w:t>
      </w:r>
    </w:p>
    <w:p w:rsidR="00412135" w:rsidRPr="00412135" w:rsidRDefault="00412135" w:rsidP="00BA0CC7">
      <w:pPr>
        <w:pStyle w:val="a9"/>
        <w:numPr>
          <w:ilvl w:val="0"/>
          <w:numId w:val="163"/>
        </w:numPr>
        <w:jc w:val="both"/>
        <w:rPr>
          <w:rFonts w:eastAsiaTheme="minorHAnsi"/>
          <w:sz w:val="24"/>
          <w:szCs w:val="24"/>
        </w:rPr>
      </w:pPr>
      <w:r w:rsidRPr="00412135">
        <w:rPr>
          <w:rFonts w:eastAsiaTheme="minorHAnsi"/>
          <w:sz w:val="24"/>
          <w:szCs w:val="24"/>
        </w:rPr>
        <w:t>пользоваться</w:t>
      </w:r>
      <w:r w:rsidRPr="00412135">
        <w:t xml:space="preserve"> </w:t>
      </w:r>
      <w:r w:rsidRPr="00412135">
        <w:rPr>
          <w:rFonts w:eastAsiaTheme="minorHAnsi"/>
          <w:sz w:val="24"/>
          <w:szCs w:val="24"/>
        </w:rPr>
        <w:t>различными источниками информации о мировой художественной культуре;</w:t>
      </w:r>
    </w:p>
    <w:p w:rsidR="00412135" w:rsidRDefault="00412135" w:rsidP="007851F5">
      <w:pPr>
        <w:pStyle w:val="a9"/>
        <w:jc w:val="both"/>
        <w:rPr>
          <w:rFonts w:eastAsiaTheme="minorHAnsi"/>
          <w:b/>
          <w:sz w:val="24"/>
          <w:szCs w:val="24"/>
        </w:rPr>
      </w:pPr>
      <w:r w:rsidRPr="00412135">
        <w:rPr>
          <w:rFonts w:eastAsiaTheme="minorHAnsi"/>
          <w:b/>
          <w:sz w:val="24"/>
          <w:szCs w:val="24"/>
        </w:rPr>
        <w:t xml:space="preserve">Выпускник </w:t>
      </w:r>
      <w:r w:rsidRPr="00412135">
        <w:rPr>
          <w:b/>
          <w:sz w:val="24"/>
          <w:szCs w:val="24"/>
        </w:rPr>
        <w:t xml:space="preserve">на базовом уровне </w:t>
      </w:r>
      <w:r w:rsidRPr="00412135">
        <w:rPr>
          <w:rFonts w:eastAsiaTheme="minorHAnsi"/>
          <w:b/>
          <w:sz w:val="24"/>
          <w:szCs w:val="24"/>
        </w:rPr>
        <w:t>получит возможность научиться</w:t>
      </w:r>
      <w:r>
        <w:rPr>
          <w:rFonts w:eastAsiaTheme="minorHAnsi"/>
          <w:b/>
          <w:sz w:val="24"/>
          <w:szCs w:val="24"/>
        </w:rPr>
        <w:t>:</w:t>
      </w:r>
    </w:p>
    <w:p w:rsidR="00412135" w:rsidRPr="00412135" w:rsidRDefault="00412135" w:rsidP="00BA0CC7">
      <w:pPr>
        <w:pStyle w:val="a9"/>
        <w:numPr>
          <w:ilvl w:val="0"/>
          <w:numId w:val="164"/>
        </w:numPr>
        <w:jc w:val="both"/>
        <w:rPr>
          <w:rFonts w:eastAsiaTheme="minorHAnsi"/>
          <w:sz w:val="24"/>
          <w:szCs w:val="24"/>
        </w:rPr>
      </w:pPr>
      <w:r w:rsidRPr="00412135">
        <w:rPr>
          <w:rFonts w:eastAsiaTheme="minorHAnsi"/>
          <w:sz w:val="24"/>
          <w:szCs w:val="24"/>
        </w:rPr>
        <w:t>выбора путей своего культурного развития;</w:t>
      </w:r>
    </w:p>
    <w:p w:rsidR="00412135" w:rsidRPr="00412135" w:rsidRDefault="00412135" w:rsidP="00BA0CC7">
      <w:pPr>
        <w:pStyle w:val="aa"/>
        <w:numPr>
          <w:ilvl w:val="0"/>
          <w:numId w:val="164"/>
        </w:numPr>
        <w:autoSpaceDE w:val="0"/>
        <w:autoSpaceDN w:val="0"/>
        <w:adjustRightInd w:val="0"/>
        <w:spacing w:after="0" w:line="240" w:lineRule="auto"/>
        <w:rPr>
          <w:rFonts w:ascii="Times New Roman" w:hAnsi="Times New Roman" w:cs="Times New Roman"/>
          <w:sz w:val="24"/>
          <w:szCs w:val="24"/>
        </w:rPr>
      </w:pPr>
      <w:r w:rsidRPr="00412135">
        <w:rPr>
          <w:rFonts w:ascii="Times New Roman" w:hAnsi="Times New Roman" w:cs="Times New Roman"/>
          <w:sz w:val="24"/>
          <w:szCs w:val="24"/>
        </w:rPr>
        <w:t>выражения собственного суждения о произведениях классики и современного искусства;</w:t>
      </w:r>
    </w:p>
    <w:p w:rsidR="00412135" w:rsidRDefault="00412135" w:rsidP="00BA0CC7">
      <w:pPr>
        <w:pStyle w:val="aa"/>
        <w:numPr>
          <w:ilvl w:val="0"/>
          <w:numId w:val="164"/>
        </w:numPr>
        <w:autoSpaceDE w:val="0"/>
        <w:autoSpaceDN w:val="0"/>
        <w:adjustRightInd w:val="0"/>
        <w:spacing w:after="0" w:line="240" w:lineRule="auto"/>
        <w:rPr>
          <w:rFonts w:ascii="Times New Roman" w:hAnsi="Times New Roman" w:cs="Times New Roman"/>
          <w:sz w:val="24"/>
          <w:szCs w:val="24"/>
        </w:rPr>
      </w:pPr>
      <w:r w:rsidRPr="00412135">
        <w:rPr>
          <w:rFonts w:ascii="Times New Roman" w:hAnsi="Times New Roman" w:cs="Times New Roman"/>
          <w:sz w:val="24"/>
          <w:szCs w:val="24"/>
        </w:rPr>
        <w:t>выполнять учебные и творческие задания (доклады, сообщения.</w:t>
      </w:r>
    </w:p>
    <w:p w:rsidR="00412135" w:rsidRPr="00412135" w:rsidRDefault="00412135" w:rsidP="007851F5">
      <w:pPr>
        <w:autoSpaceDE w:val="0"/>
        <w:autoSpaceDN w:val="0"/>
        <w:adjustRightInd w:val="0"/>
        <w:spacing w:after="0" w:line="240" w:lineRule="auto"/>
        <w:rPr>
          <w:rFonts w:ascii="Times New Roman" w:eastAsiaTheme="minorHAnsi" w:hAnsi="Times New Roman" w:cs="Times New Roman"/>
          <w:sz w:val="24"/>
          <w:szCs w:val="24"/>
        </w:rPr>
      </w:pPr>
    </w:p>
    <w:p w:rsidR="00721639" w:rsidRPr="00721639" w:rsidRDefault="00537A58" w:rsidP="007851F5">
      <w:pPr>
        <w:pStyle w:val="a9"/>
        <w:ind w:firstLine="708"/>
        <w:jc w:val="both"/>
        <w:rPr>
          <w:b/>
          <w:sz w:val="24"/>
          <w:szCs w:val="24"/>
        </w:rPr>
      </w:pPr>
      <w:r w:rsidRPr="00721639">
        <w:rPr>
          <w:b/>
          <w:sz w:val="24"/>
          <w:szCs w:val="24"/>
        </w:rPr>
        <w:t xml:space="preserve">Требования к результатам освоения ООП СОО. </w:t>
      </w:r>
    </w:p>
    <w:p w:rsidR="00537A58" w:rsidRPr="00537A58" w:rsidRDefault="00721639" w:rsidP="007851F5">
      <w:pPr>
        <w:pStyle w:val="a9"/>
        <w:jc w:val="both"/>
        <w:rPr>
          <w:sz w:val="24"/>
          <w:szCs w:val="24"/>
        </w:rPr>
      </w:pPr>
      <w:r>
        <w:rPr>
          <w:sz w:val="24"/>
          <w:szCs w:val="24"/>
        </w:rPr>
        <w:t xml:space="preserve">Требования </w:t>
      </w:r>
      <w:r w:rsidR="00537A58" w:rsidRPr="00537A58">
        <w:rPr>
          <w:sz w:val="24"/>
          <w:szCs w:val="24"/>
        </w:rPr>
        <w:t xml:space="preserve">к результатам освоения Основной образовательной программы среднего общего образования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ряду учебных предметов: обязательные предметы для сдачи ЕГЭ и предметы по выбору обучающихся. </w:t>
      </w:r>
    </w:p>
    <w:p w:rsidR="00721639" w:rsidRDefault="00537A58" w:rsidP="007851F5">
      <w:pPr>
        <w:pStyle w:val="a9"/>
        <w:ind w:firstLine="708"/>
        <w:jc w:val="both"/>
        <w:rPr>
          <w:sz w:val="24"/>
          <w:szCs w:val="24"/>
        </w:rPr>
      </w:pPr>
      <w:r w:rsidRPr="00537A58">
        <w:rPr>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w:t>
      </w:r>
      <w:r w:rsidR="00412135">
        <w:rPr>
          <w:sz w:val="24"/>
          <w:szCs w:val="24"/>
        </w:rPr>
        <w:t xml:space="preserve"> порядке по учебным предметам: «Русский язык»; «</w:t>
      </w:r>
      <w:r w:rsidRPr="00537A58">
        <w:rPr>
          <w:sz w:val="24"/>
          <w:szCs w:val="24"/>
        </w:rPr>
        <w:t xml:space="preserve">Математика»; </w:t>
      </w:r>
    </w:p>
    <w:p w:rsidR="00721639" w:rsidRPr="00FF10B6" w:rsidRDefault="00537A58" w:rsidP="00FF10B6">
      <w:pPr>
        <w:pStyle w:val="a9"/>
        <w:ind w:firstLine="708"/>
        <w:jc w:val="both"/>
        <w:rPr>
          <w:sz w:val="24"/>
          <w:szCs w:val="24"/>
        </w:rPr>
      </w:pPr>
      <w:r w:rsidRPr="00537A58">
        <w:rPr>
          <w:sz w:val="24"/>
          <w:szCs w:val="24"/>
        </w:rPr>
        <w:t xml:space="preserve">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 по предмету «Математика». </w:t>
      </w:r>
    </w:p>
    <w:p w:rsidR="00721639" w:rsidRPr="00721639" w:rsidRDefault="00537A58" w:rsidP="007851F5">
      <w:pPr>
        <w:pStyle w:val="a9"/>
        <w:jc w:val="both"/>
        <w:rPr>
          <w:b/>
          <w:sz w:val="24"/>
          <w:szCs w:val="24"/>
        </w:rPr>
      </w:pPr>
      <w:r w:rsidRPr="00721639">
        <w:rPr>
          <w:b/>
          <w:sz w:val="24"/>
          <w:szCs w:val="24"/>
        </w:rPr>
        <w:t>Результа</w:t>
      </w:r>
      <w:r w:rsidR="00721639" w:rsidRPr="00721639">
        <w:rPr>
          <w:b/>
          <w:sz w:val="24"/>
          <w:szCs w:val="24"/>
        </w:rPr>
        <w:t xml:space="preserve">ты освоения ООП: </w:t>
      </w:r>
    </w:p>
    <w:p w:rsidR="00721639" w:rsidRPr="00B3259C" w:rsidRDefault="00721639" w:rsidP="00BA0CC7">
      <w:pPr>
        <w:pStyle w:val="a9"/>
        <w:numPr>
          <w:ilvl w:val="0"/>
          <w:numId w:val="18"/>
        </w:numPr>
        <w:jc w:val="both"/>
        <w:rPr>
          <w:b/>
          <w:sz w:val="24"/>
          <w:szCs w:val="24"/>
        </w:rPr>
      </w:pPr>
      <w:r w:rsidRPr="00B3259C">
        <w:rPr>
          <w:b/>
          <w:sz w:val="24"/>
          <w:szCs w:val="24"/>
        </w:rPr>
        <w:t xml:space="preserve">обязательный: </w:t>
      </w:r>
    </w:p>
    <w:p w:rsidR="00721639" w:rsidRDefault="00537A58" w:rsidP="00BA0CC7">
      <w:pPr>
        <w:pStyle w:val="a9"/>
        <w:numPr>
          <w:ilvl w:val="0"/>
          <w:numId w:val="102"/>
        </w:numPr>
        <w:jc w:val="both"/>
        <w:rPr>
          <w:sz w:val="24"/>
          <w:szCs w:val="24"/>
        </w:rPr>
      </w:pPr>
      <w:r w:rsidRPr="00537A58">
        <w:rPr>
          <w:sz w:val="24"/>
          <w:szCs w:val="24"/>
        </w:rPr>
        <w:t>достижение выпускниками минимума содержани</w:t>
      </w:r>
      <w:r w:rsidR="00721639">
        <w:rPr>
          <w:sz w:val="24"/>
          <w:szCs w:val="24"/>
        </w:rPr>
        <w:t xml:space="preserve">я среднего общего образования; </w:t>
      </w:r>
    </w:p>
    <w:p w:rsidR="00721639" w:rsidRDefault="00537A58" w:rsidP="00BA0CC7">
      <w:pPr>
        <w:pStyle w:val="a9"/>
        <w:numPr>
          <w:ilvl w:val="0"/>
          <w:numId w:val="102"/>
        </w:numPr>
        <w:jc w:val="both"/>
        <w:rPr>
          <w:sz w:val="24"/>
          <w:szCs w:val="24"/>
        </w:rPr>
      </w:pPr>
      <w:r w:rsidRPr="00537A58">
        <w:rPr>
          <w:sz w:val="24"/>
          <w:szCs w:val="24"/>
        </w:rPr>
        <w:t xml:space="preserve">сформированность общеучебных умений и навыков в соответствии с этапом обучения;  </w:t>
      </w:r>
    </w:p>
    <w:p w:rsidR="00721639" w:rsidRDefault="00537A58" w:rsidP="00BA0CC7">
      <w:pPr>
        <w:pStyle w:val="a9"/>
        <w:numPr>
          <w:ilvl w:val="0"/>
          <w:numId w:val="102"/>
        </w:numPr>
        <w:jc w:val="both"/>
        <w:rPr>
          <w:sz w:val="24"/>
          <w:szCs w:val="24"/>
        </w:rPr>
      </w:pPr>
      <w:r w:rsidRPr="00537A58">
        <w:rPr>
          <w:sz w:val="24"/>
          <w:szCs w:val="24"/>
        </w:rPr>
        <w:t xml:space="preserve">достижения выпускниками общекультурной компетентности по академическим дисциплинам в различных областях знаний и </w:t>
      </w:r>
      <w:r w:rsidR="00721639">
        <w:rPr>
          <w:sz w:val="24"/>
          <w:szCs w:val="24"/>
        </w:rPr>
        <w:t xml:space="preserve">допрофессиональной подготовке; </w:t>
      </w:r>
    </w:p>
    <w:p w:rsidR="00721639" w:rsidRDefault="00537A58" w:rsidP="00BA0CC7">
      <w:pPr>
        <w:pStyle w:val="a9"/>
        <w:numPr>
          <w:ilvl w:val="0"/>
          <w:numId w:val="102"/>
        </w:numPr>
        <w:jc w:val="both"/>
        <w:rPr>
          <w:sz w:val="24"/>
          <w:szCs w:val="24"/>
        </w:rPr>
      </w:pPr>
      <w:r w:rsidRPr="00537A58">
        <w:rPr>
          <w:sz w:val="24"/>
          <w:szCs w:val="24"/>
        </w:rPr>
        <w:t>сформированность умения функционально пользоваться иностранным язык</w:t>
      </w:r>
      <w:r w:rsidR="00721639">
        <w:rPr>
          <w:sz w:val="24"/>
          <w:szCs w:val="24"/>
        </w:rPr>
        <w:t xml:space="preserve">ом в условиях реальной жизни; </w:t>
      </w:r>
    </w:p>
    <w:p w:rsidR="00721639" w:rsidRPr="00B3259C" w:rsidRDefault="00537A58" w:rsidP="00BA0CC7">
      <w:pPr>
        <w:pStyle w:val="a9"/>
        <w:numPr>
          <w:ilvl w:val="0"/>
          <w:numId w:val="18"/>
        </w:numPr>
        <w:jc w:val="both"/>
        <w:rPr>
          <w:b/>
          <w:sz w:val="24"/>
          <w:szCs w:val="24"/>
        </w:rPr>
      </w:pPr>
      <w:r w:rsidRPr="00B3259C">
        <w:rPr>
          <w:b/>
          <w:sz w:val="24"/>
          <w:szCs w:val="24"/>
        </w:rPr>
        <w:t xml:space="preserve">предполагаемый:  </w:t>
      </w:r>
    </w:p>
    <w:p w:rsidR="00721639" w:rsidRDefault="00537A58" w:rsidP="00BA0CC7">
      <w:pPr>
        <w:pStyle w:val="a9"/>
        <w:numPr>
          <w:ilvl w:val="0"/>
          <w:numId w:val="103"/>
        </w:numPr>
        <w:jc w:val="both"/>
        <w:rPr>
          <w:sz w:val="24"/>
          <w:szCs w:val="24"/>
        </w:rPr>
      </w:pPr>
      <w:r w:rsidRPr="00537A58">
        <w:rPr>
          <w:sz w:val="24"/>
          <w:szCs w:val="24"/>
        </w:rPr>
        <w:t xml:space="preserve">достижение стабильных и гарантированных образовательных результатов, позволяющих обучающимся продолжить обучение в вузах;  </w:t>
      </w:r>
    </w:p>
    <w:p w:rsidR="00721639" w:rsidRDefault="00537A58" w:rsidP="00BA0CC7">
      <w:pPr>
        <w:pStyle w:val="a9"/>
        <w:numPr>
          <w:ilvl w:val="0"/>
          <w:numId w:val="103"/>
        </w:numPr>
        <w:jc w:val="both"/>
        <w:rPr>
          <w:sz w:val="24"/>
          <w:szCs w:val="24"/>
        </w:rPr>
      </w:pPr>
      <w:r w:rsidRPr="00537A58">
        <w:rPr>
          <w:sz w:val="24"/>
          <w:szCs w:val="24"/>
        </w:rPr>
        <w:t>достижение уровня допрофессиональной компете</w:t>
      </w:r>
      <w:r w:rsidR="00721639">
        <w:rPr>
          <w:sz w:val="24"/>
          <w:szCs w:val="24"/>
        </w:rPr>
        <w:t xml:space="preserve">нтности по иностранному языку; </w:t>
      </w:r>
    </w:p>
    <w:p w:rsidR="00721639" w:rsidRDefault="00537A58" w:rsidP="00BA0CC7">
      <w:pPr>
        <w:pStyle w:val="a9"/>
        <w:numPr>
          <w:ilvl w:val="0"/>
          <w:numId w:val="103"/>
        </w:numPr>
        <w:jc w:val="both"/>
        <w:rPr>
          <w:sz w:val="24"/>
          <w:szCs w:val="24"/>
        </w:rPr>
      </w:pPr>
      <w:r w:rsidRPr="00537A58">
        <w:rPr>
          <w:sz w:val="24"/>
          <w:szCs w:val="24"/>
        </w:rPr>
        <w:t>сформированность у обучающихся универсальных методов решения практических и теоретических задач, способствующих социаль</w:t>
      </w:r>
      <w:r w:rsidR="00721639">
        <w:rPr>
          <w:sz w:val="24"/>
          <w:szCs w:val="24"/>
        </w:rPr>
        <w:t xml:space="preserve">ной адаптации в обществе; </w:t>
      </w:r>
    </w:p>
    <w:p w:rsidR="00B3259C" w:rsidRDefault="00537A58" w:rsidP="00BA0CC7">
      <w:pPr>
        <w:pStyle w:val="a9"/>
        <w:numPr>
          <w:ilvl w:val="0"/>
          <w:numId w:val="103"/>
        </w:numPr>
        <w:jc w:val="both"/>
        <w:rPr>
          <w:sz w:val="24"/>
          <w:szCs w:val="24"/>
        </w:rPr>
      </w:pPr>
      <w:r w:rsidRPr="00537A58">
        <w:rPr>
          <w:sz w:val="24"/>
          <w:szCs w:val="24"/>
        </w:rPr>
        <w:t xml:space="preserve">сформированность у обучающихся базовых ценностей цивилизованного, культурного человека, усвоение базовых понятий, законов, принципов, толерантность;  </w:t>
      </w:r>
    </w:p>
    <w:p w:rsidR="00721639" w:rsidRPr="00B3259C" w:rsidRDefault="00537A58" w:rsidP="00BA0CC7">
      <w:pPr>
        <w:pStyle w:val="a9"/>
        <w:numPr>
          <w:ilvl w:val="0"/>
          <w:numId w:val="103"/>
        </w:numPr>
        <w:jc w:val="both"/>
        <w:rPr>
          <w:sz w:val="24"/>
          <w:szCs w:val="24"/>
        </w:rPr>
      </w:pPr>
      <w:r w:rsidRPr="00B3259C">
        <w:rPr>
          <w:sz w:val="24"/>
          <w:szCs w:val="24"/>
        </w:rPr>
        <w:t xml:space="preserve">достижение обучающимися коммуникативной компетентности, умения свободно ориентироваться в различных ситуациях;  </w:t>
      </w:r>
    </w:p>
    <w:p w:rsidR="00B3259C" w:rsidRDefault="00537A58" w:rsidP="00BA0CC7">
      <w:pPr>
        <w:pStyle w:val="a9"/>
        <w:numPr>
          <w:ilvl w:val="0"/>
          <w:numId w:val="103"/>
        </w:numPr>
        <w:jc w:val="both"/>
        <w:rPr>
          <w:sz w:val="24"/>
          <w:szCs w:val="24"/>
        </w:rPr>
      </w:pPr>
      <w:r w:rsidRPr="00537A58">
        <w:rPr>
          <w:sz w:val="24"/>
          <w:szCs w:val="24"/>
        </w:rPr>
        <w:t xml:space="preserve">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  </w:t>
      </w:r>
    </w:p>
    <w:p w:rsidR="00721639" w:rsidRDefault="00537A58" w:rsidP="00BA0CC7">
      <w:pPr>
        <w:pStyle w:val="a9"/>
        <w:numPr>
          <w:ilvl w:val="0"/>
          <w:numId w:val="103"/>
        </w:numPr>
        <w:jc w:val="both"/>
        <w:rPr>
          <w:sz w:val="24"/>
          <w:szCs w:val="24"/>
        </w:rPr>
      </w:pPr>
      <w:r w:rsidRPr="00537A58">
        <w:rPr>
          <w:sz w:val="24"/>
          <w:szCs w:val="24"/>
        </w:rPr>
        <w:t xml:space="preserve">овладение обучающимися необходимым уровнем информационной культуры;  </w:t>
      </w:r>
    </w:p>
    <w:p w:rsidR="00B3259C" w:rsidRDefault="00537A58" w:rsidP="00BA0CC7">
      <w:pPr>
        <w:pStyle w:val="a9"/>
        <w:numPr>
          <w:ilvl w:val="0"/>
          <w:numId w:val="103"/>
        </w:numPr>
        <w:jc w:val="both"/>
        <w:rPr>
          <w:sz w:val="24"/>
          <w:szCs w:val="24"/>
        </w:rPr>
      </w:pPr>
      <w:r w:rsidRPr="00537A58">
        <w:rPr>
          <w:sz w:val="24"/>
          <w:szCs w:val="24"/>
        </w:rPr>
        <w:lastRenderedPageBreak/>
        <w:t>сформированность здорового образа жизни и способности п</w:t>
      </w:r>
      <w:r w:rsidR="00CE1580">
        <w:rPr>
          <w:sz w:val="24"/>
          <w:szCs w:val="24"/>
        </w:rPr>
        <w:t>ротивостоять пагубным влияниям;</w:t>
      </w:r>
      <w:r w:rsidRPr="00537A58">
        <w:rPr>
          <w:sz w:val="24"/>
          <w:szCs w:val="24"/>
        </w:rPr>
        <w:t xml:space="preserve"> достижение социальной, интеллектуальной и нравственной зрелости </w:t>
      </w:r>
      <w:r w:rsidR="00412135" w:rsidRPr="00537A58">
        <w:rPr>
          <w:sz w:val="24"/>
          <w:szCs w:val="24"/>
        </w:rPr>
        <w:t>выпускников; достижения</w:t>
      </w:r>
      <w:r w:rsidRPr="00537A58">
        <w:rPr>
          <w:sz w:val="24"/>
          <w:szCs w:val="24"/>
        </w:rPr>
        <w:t xml:space="preserve"> у обучающихся необходимого уровня культуры умственного труда, навыков самообразован</w:t>
      </w:r>
      <w:r w:rsidR="00B3259C">
        <w:rPr>
          <w:sz w:val="24"/>
          <w:szCs w:val="24"/>
        </w:rPr>
        <w:t xml:space="preserve">ия, методов научного познания; </w:t>
      </w:r>
    </w:p>
    <w:p w:rsidR="00B3259C" w:rsidRDefault="00537A58" w:rsidP="00BA0CC7">
      <w:pPr>
        <w:pStyle w:val="a9"/>
        <w:numPr>
          <w:ilvl w:val="0"/>
          <w:numId w:val="103"/>
        </w:numPr>
        <w:jc w:val="both"/>
        <w:rPr>
          <w:sz w:val="24"/>
          <w:szCs w:val="24"/>
        </w:rPr>
      </w:pPr>
      <w:r w:rsidRPr="00537A58">
        <w:rPr>
          <w:sz w:val="24"/>
          <w:szCs w:val="24"/>
        </w:rPr>
        <w:t xml:space="preserve">обязательный результат по иностранному языку;  </w:t>
      </w:r>
    </w:p>
    <w:p w:rsidR="00700780" w:rsidRPr="00FF10B6" w:rsidRDefault="00537A58" w:rsidP="00BA0CC7">
      <w:pPr>
        <w:pStyle w:val="a9"/>
        <w:numPr>
          <w:ilvl w:val="0"/>
          <w:numId w:val="103"/>
        </w:numPr>
        <w:jc w:val="both"/>
        <w:rPr>
          <w:sz w:val="24"/>
          <w:szCs w:val="24"/>
        </w:rPr>
      </w:pPr>
      <w:r w:rsidRPr="00537A58">
        <w:rPr>
          <w:sz w:val="24"/>
          <w:szCs w:val="24"/>
        </w:rPr>
        <w:t>достижение обучающимися уровня информационно</w:t>
      </w:r>
      <w:r w:rsidR="00B3259C">
        <w:rPr>
          <w:sz w:val="24"/>
          <w:szCs w:val="24"/>
        </w:rPr>
        <w:t xml:space="preserve">-коммуникационной компетенции, </w:t>
      </w:r>
      <w:r w:rsidRPr="00537A58">
        <w:rPr>
          <w:sz w:val="24"/>
          <w:szCs w:val="24"/>
        </w:rPr>
        <w:t xml:space="preserve">которая характеризуется способностью успешно решать задачи в различных сферах жизнедеятельности на базе свободного владения иностранным языком, использование его как средства получения дополнительной информации, в том числе профессионально значимой для обучающихся. </w:t>
      </w:r>
    </w:p>
    <w:p w:rsidR="00B3259C" w:rsidRDefault="00B3259C" w:rsidP="007851F5">
      <w:pPr>
        <w:pStyle w:val="a9"/>
        <w:jc w:val="both"/>
        <w:rPr>
          <w:sz w:val="24"/>
          <w:szCs w:val="24"/>
        </w:rPr>
      </w:pPr>
      <w:r>
        <w:rPr>
          <w:b/>
          <w:sz w:val="24"/>
          <w:szCs w:val="24"/>
        </w:rPr>
        <w:t xml:space="preserve">Условия достижения </w:t>
      </w:r>
      <w:r w:rsidR="00537A58" w:rsidRPr="00721639">
        <w:rPr>
          <w:b/>
          <w:sz w:val="24"/>
          <w:szCs w:val="24"/>
        </w:rPr>
        <w:t>ожидаемого результата:</w:t>
      </w:r>
    </w:p>
    <w:p w:rsidR="00B3259C" w:rsidRDefault="00537A58" w:rsidP="00BA0CC7">
      <w:pPr>
        <w:pStyle w:val="a9"/>
        <w:numPr>
          <w:ilvl w:val="0"/>
          <w:numId w:val="18"/>
        </w:numPr>
        <w:jc w:val="both"/>
        <w:rPr>
          <w:sz w:val="24"/>
          <w:szCs w:val="24"/>
        </w:rPr>
      </w:pPr>
      <w:r w:rsidRPr="00537A58">
        <w:rPr>
          <w:sz w:val="24"/>
          <w:szCs w:val="24"/>
        </w:rPr>
        <w:t>наличие учебных программ и учебно-методических комплексов по всем предметам Учебного плана;</w:t>
      </w:r>
      <w:r w:rsidR="007F62E2">
        <w:rPr>
          <w:sz w:val="24"/>
          <w:szCs w:val="24"/>
        </w:rPr>
        <w:t xml:space="preserve"> МКОУ «Любимовская СОШ»</w:t>
      </w:r>
      <w:r w:rsidR="00B3259C">
        <w:rPr>
          <w:sz w:val="24"/>
          <w:szCs w:val="24"/>
        </w:rPr>
        <w:t xml:space="preserve">; </w:t>
      </w:r>
    </w:p>
    <w:p w:rsidR="00B3259C" w:rsidRDefault="00537A58" w:rsidP="00BA0CC7">
      <w:pPr>
        <w:pStyle w:val="a9"/>
        <w:numPr>
          <w:ilvl w:val="0"/>
          <w:numId w:val="18"/>
        </w:numPr>
        <w:jc w:val="both"/>
        <w:rPr>
          <w:sz w:val="24"/>
          <w:szCs w:val="24"/>
        </w:rPr>
      </w:pPr>
      <w:r w:rsidRPr="00537A58">
        <w:rPr>
          <w:sz w:val="24"/>
          <w:szCs w:val="24"/>
        </w:rPr>
        <w:t xml:space="preserve">использование инновационных технологий обучения в сочетании с эффективными традиционными технологиями;  </w:t>
      </w:r>
    </w:p>
    <w:p w:rsidR="00B3259C" w:rsidRDefault="00537A58" w:rsidP="00BA0CC7">
      <w:pPr>
        <w:pStyle w:val="a9"/>
        <w:numPr>
          <w:ilvl w:val="0"/>
          <w:numId w:val="18"/>
        </w:numPr>
        <w:jc w:val="both"/>
        <w:rPr>
          <w:sz w:val="24"/>
          <w:szCs w:val="24"/>
        </w:rPr>
      </w:pPr>
      <w:r w:rsidRPr="00537A58">
        <w:rPr>
          <w:sz w:val="24"/>
          <w:szCs w:val="24"/>
        </w:rPr>
        <w:t>психолого-педагогическое сопровожде</w:t>
      </w:r>
      <w:r w:rsidR="00B3259C">
        <w:rPr>
          <w:sz w:val="24"/>
          <w:szCs w:val="24"/>
        </w:rPr>
        <w:t xml:space="preserve">ние образовательного процесса; </w:t>
      </w:r>
    </w:p>
    <w:p w:rsidR="00B3259C" w:rsidRDefault="00537A58" w:rsidP="00BA0CC7">
      <w:pPr>
        <w:pStyle w:val="a9"/>
        <w:numPr>
          <w:ilvl w:val="0"/>
          <w:numId w:val="18"/>
        </w:numPr>
        <w:jc w:val="both"/>
        <w:rPr>
          <w:sz w:val="24"/>
          <w:szCs w:val="24"/>
        </w:rPr>
      </w:pPr>
      <w:r w:rsidRPr="00537A58">
        <w:rPr>
          <w:sz w:val="24"/>
          <w:szCs w:val="24"/>
        </w:rPr>
        <w:t>доброжелательный микроклимат в</w:t>
      </w:r>
      <w:r w:rsidR="007F62E2">
        <w:rPr>
          <w:sz w:val="24"/>
          <w:szCs w:val="24"/>
        </w:rPr>
        <w:t xml:space="preserve"> МКОУ «Любимовская СОШ»;</w:t>
      </w:r>
    </w:p>
    <w:p w:rsidR="00B3259C" w:rsidRDefault="00537A58" w:rsidP="00BA0CC7">
      <w:pPr>
        <w:pStyle w:val="a9"/>
        <w:numPr>
          <w:ilvl w:val="0"/>
          <w:numId w:val="18"/>
        </w:numPr>
        <w:jc w:val="both"/>
        <w:rPr>
          <w:sz w:val="24"/>
          <w:szCs w:val="24"/>
        </w:rPr>
      </w:pPr>
      <w:r w:rsidRPr="00537A58">
        <w:rPr>
          <w:sz w:val="24"/>
          <w:szCs w:val="24"/>
        </w:rPr>
        <w:t xml:space="preserve">наличие оборудованных кабинетов;  </w:t>
      </w:r>
    </w:p>
    <w:p w:rsidR="00B3259C" w:rsidRDefault="00537A58" w:rsidP="00BA0CC7">
      <w:pPr>
        <w:pStyle w:val="a9"/>
        <w:numPr>
          <w:ilvl w:val="0"/>
          <w:numId w:val="18"/>
        </w:numPr>
        <w:jc w:val="both"/>
        <w:rPr>
          <w:sz w:val="24"/>
          <w:szCs w:val="24"/>
        </w:rPr>
      </w:pPr>
      <w:r w:rsidRPr="00537A58">
        <w:rPr>
          <w:sz w:val="24"/>
          <w:szCs w:val="24"/>
        </w:rPr>
        <w:t>материально-техническая база, обеспечивающая</w:t>
      </w:r>
      <w:r w:rsidR="00B3259C">
        <w:rPr>
          <w:sz w:val="24"/>
          <w:szCs w:val="24"/>
        </w:rPr>
        <w:t xml:space="preserve"> образовательную деятельность; </w:t>
      </w:r>
    </w:p>
    <w:p w:rsidR="00B3259C" w:rsidRDefault="00537A58" w:rsidP="00BA0CC7">
      <w:pPr>
        <w:pStyle w:val="a9"/>
        <w:numPr>
          <w:ilvl w:val="0"/>
          <w:numId w:val="18"/>
        </w:numPr>
        <w:jc w:val="both"/>
        <w:rPr>
          <w:sz w:val="24"/>
          <w:szCs w:val="24"/>
        </w:rPr>
      </w:pPr>
      <w:r w:rsidRPr="00537A58">
        <w:rPr>
          <w:sz w:val="24"/>
          <w:szCs w:val="24"/>
        </w:rPr>
        <w:t>использование культурного и образовательного пространства</w:t>
      </w:r>
      <w:r w:rsidR="007F62E2">
        <w:rPr>
          <w:sz w:val="24"/>
          <w:szCs w:val="24"/>
        </w:rPr>
        <w:t xml:space="preserve"> МКОУ «Любимовская СОШ»;</w:t>
      </w:r>
      <w:r w:rsidR="004475C7">
        <w:rPr>
          <w:sz w:val="24"/>
          <w:szCs w:val="24"/>
        </w:rPr>
        <w:t xml:space="preserve"> села</w:t>
      </w:r>
      <w:r w:rsidR="00721639">
        <w:rPr>
          <w:sz w:val="24"/>
          <w:szCs w:val="24"/>
        </w:rPr>
        <w:t>,</w:t>
      </w:r>
      <w:r w:rsidRPr="00537A58">
        <w:rPr>
          <w:sz w:val="24"/>
          <w:szCs w:val="24"/>
        </w:rPr>
        <w:t xml:space="preserve"> города, страны, мира;  </w:t>
      </w:r>
    </w:p>
    <w:p w:rsidR="00B3259C" w:rsidRDefault="00537A58" w:rsidP="00BA0CC7">
      <w:pPr>
        <w:pStyle w:val="a9"/>
        <w:numPr>
          <w:ilvl w:val="0"/>
          <w:numId w:val="18"/>
        </w:numPr>
        <w:jc w:val="both"/>
        <w:rPr>
          <w:sz w:val="24"/>
          <w:szCs w:val="24"/>
        </w:rPr>
      </w:pPr>
      <w:r w:rsidRPr="00537A58">
        <w:rPr>
          <w:sz w:val="24"/>
          <w:szCs w:val="24"/>
        </w:rPr>
        <w:t xml:space="preserve">обеспечение медицинского контроля над состоянием образовательной деятельности;  </w:t>
      </w:r>
    </w:p>
    <w:p w:rsidR="00B3259C" w:rsidRDefault="00537A58" w:rsidP="00BA0CC7">
      <w:pPr>
        <w:pStyle w:val="a9"/>
        <w:numPr>
          <w:ilvl w:val="0"/>
          <w:numId w:val="18"/>
        </w:numPr>
        <w:jc w:val="both"/>
        <w:rPr>
          <w:sz w:val="24"/>
          <w:szCs w:val="24"/>
        </w:rPr>
      </w:pPr>
      <w:r w:rsidRPr="00537A58">
        <w:rPr>
          <w:sz w:val="24"/>
          <w:szCs w:val="24"/>
        </w:rPr>
        <w:t xml:space="preserve">организация питания;  </w:t>
      </w:r>
    </w:p>
    <w:p w:rsidR="00537A58" w:rsidRPr="00FF10B6" w:rsidRDefault="00537A58" w:rsidP="00BA0CC7">
      <w:pPr>
        <w:pStyle w:val="a9"/>
        <w:numPr>
          <w:ilvl w:val="0"/>
          <w:numId w:val="18"/>
        </w:numPr>
        <w:jc w:val="both"/>
        <w:rPr>
          <w:sz w:val="24"/>
          <w:szCs w:val="24"/>
        </w:rPr>
      </w:pPr>
      <w:r w:rsidRPr="00537A58">
        <w:rPr>
          <w:sz w:val="24"/>
          <w:szCs w:val="24"/>
        </w:rPr>
        <w:t xml:space="preserve">привлечение родителей к сотрудничеству; </w:t>
      </w:r>
    </w:p>
    <w:p w:rsidR="00721639" w:rsidRDefault="00537A58" w:rsidP="007851F5">
      <w:pPr>
        <w:pStyle w:val="a9"/>
        <w:ind w:firstLine="708"/>
        <w:jc w:val="both"/>
        <w:rPr>
          <w:sz w:val="24"/>
          <w:szCs w:val="24"/>
        </w:rPr>
      </w:pPr>
      <w:r w:rsidRPr="00721639">
        <w:rPr>
          <w:b/>
          <w:sz w:val="24"/>
          <w:szCs w:val="24"/>
        </w:rPr>
        <w:t>Психолого-педагогическое сопровождение.</w:t>
      </w:r>
    </w:p>
    <w:p w:rsidR="00B3259C" w:rsidRDefault="00537A58" w:rsidP="007851F5">
      <w:pPr>
        <w:pStyle w:val="a9"/>
        <w:ind w:firstLine="708"/>
        <w:jc w:val="both"/>
        <w:rPr>
          <w:sz w:val="24"/>
          <w:szCs w:val="24"/>
        </w:rPr>
      </w:pPr>
      <w:r w:rsidRPr="00537A58">
        <w:rPr>
          <w:sz w:val="24"/>
          <w:szCs w:val="24"/>
        </w:rPr>
        <w:t>Психодиагностика осуществляется по плану или запросу (родители, обучающиеся, педагоги). Проводится профилактическая работа с обучающимися (занятия, диагностика). Осуществляется психолого-педагогическая коррекция (отдельные обучающиеся). Орг</w:t>
      </w:r>
      <w:r w:rsidR="00721639">
        <w:rPr>
          <w:sz w:val="24"/>
          <w:szCs w:val="24"/>
        </w:rPr>
        <w:t xml:space="preserve">анизация тренингов: уверенного </w:t>
      </w:r>
      <w:r w:rsidR="004475C7">
        <w:rPr>
          <w:sz w:val="24"/>
          <w:szCs w:val="24"/>
        </w:rPr>
        <w:t xml:space="preserve">поведения, </w:t>
      </w:r>
      <w:r w:rsidR="004475C7" w:rsidRPr="00537A58">
        <w:rPr>
          <w:sz w:val="24"/>
          <w:szCs w:val="24"/>
        </w:rPr>
        <w:t>сотрудничества</w:t>
      </w:r>
      <w:r w:rsidRPr="00537A58">
        <w:rPr>
          <w:sz w:val="24"/>
          <w:szCs w:val="24"/>
        </w:rPr>
        <w:t>, общения. Проведение</w:t>
      </w:r>
      <w:r w:rsidR="00721639">
        <w:rPr>
          <w:sz w:val="24"/>
          <w:szCs w:val="24"/>
        </w:rPr>
        <w:t xml:space="preserve"> заседаний Совета профилактики</w:t>
      </w:r>
      <w:r w:rsidR="007F62E2">
        <w:rPr>
          <w:sz w:val="24"/>
          <w:szCs w:val="24"/>
        </w:rPr>
        <w:t xml:space="preserve"> МКОУ «Любимовская СОШ»;</w:t>
      </w:r>
    </w:p>
    <w:p w:rsidR="00B3259C" w:rsidRDefault="00537A58" w:rsidP="007851F5">
      <w:pPr>
        <w:pStyle w:val="a9"/>
        <w:ind w:firstLine="708"/>
        <w:jc w:val="both"/>
        <w:rPr>
          <w:sz w:val="24"/>
          <w:szCs w:val="24"/>
        </w:rPr>
      </w:pPr>
      <w:r w:rsidRPr="00537A58">
        <w:rPr>
          <w:sz w:val="24"/>
          <w:szCs w:val="24"/>
        </w:rPr>
        <w:t xml:space="preserve">Основными направлениями работы </w:t>
      </w:r>
      <w:r w:rsidR="00CE1580">
        <w:rPr>
          <w:sz w:val="24"/>
          <w:szCs w:val="24"/>
        </w:rPr>
        <w:t xml:space="preserve">зам. директора по ВР </w:t>
      </w:r>
      <w:r w:rsidRPr="00537A58">
        <w:rPr>
          <w:sz w:val="24"/>
          <w:szCs w:val="24"/>
        </w:rPr>
        <w:t>являются: диагностические мероприятия, составление социального паспорта</w:t>
      </w:r>
      <w:r w:rsidR="007F62E2">
        <w:rPr>
          <w:sz w:val="24"/>
          <w:szCs w:val="24"/>
        </w:rPr>
        <w:t xml:space="preserve"> МКОУ «Любимовская СОШ»;</w:t>
      </w:r>
      <w:r w:rsidRPr="00537A58">
        <w:rPr>
          <w:sz w:val="24"/>
          <w:szCs w:val="24"/>
        </w:rPr>
        <w:t xml:space="preserve"> выявление подростков, нуждающихся в психологической и социально-педагогической помощи, профилактические мероприятия, совместная работа с ОДН, КДН, проведение мероприятий по профилактике асоциального поведения. </w:t>
      </w:r>
    </w:p>
    <w:p w:rsidR="00B3259C" w:rsidRDefault="00537A58" w:rsidP="007851F5">
      <w:pPr>
        <w:pStyle w:val="a9"/>
        <w:ind w:firstLine="708"/>
        <w:jc w:val="both"/>
        <w:rPr>
          <w:sz w:val="24"/>
          <w:szCs w:val="24"/>
        </w:rPr>
      </w:pPr>
      <w:r w:rsidRPr="00537A58">
        <w:rPr>
          <w:sz w:val="24"/>
          <w:szCs w:val="24"/>
        </w:rPr>
        <w:t xml:space="preserve">Разновидности диагностики в </w:t>
      </w:r>
      <w:r w:rsidR="007F62E2">
        <w:rPr>
          <w:sz w:val="24"/>
          <w:szCs w:val="24"/>
        </w:rPr>
        <w:t>МКОУ «Любимовская СОШ»</w:t>
      </w:r>
      <w:r w:rsidRPr="00537A58">
        <w:rPr>
          <w:sz w:val="24"/>
          <w:szCs w:val="24"/>
        </w:rPr>
        <w:t xml:space="preserve">:  </w:t>
      </w:r>
    </w:p>
    <w:p w:rsidR="00B3259C" w:rsidRDefault="00537A58" w:rsidP="00BA0CC7">
      <w:pPr>
        <w:pStyle w:val="a9"/>
        <w:numPr>
          <w:ilvl w:val="0"/>
          <w:numId w:val="19"/>
        </w:numPr>
        <w:jc w:val="both"/>
        <w:rPr>
          <w:sz w:val="24"/>
          <w:szCs w:val="24"/>
        </w:rPr>
      </w:pPr>
      <w:r w:rsidRPr="00537A58">
        <w:rPr>
          <w:sz w:val="24"/>
          <w:szCs w:val="24"/>
        </w:rPr>
        <w:t xml:space="preserve">изучение мотивации учения школьников (В.Н. Максимова «Диагностика как фактор развития образовательной системы»);  </w:t>
      </w:r>
    </w:p>
    <w:p w:rsidR="00B3259C" w:rsidRDefault="00537A58" w:rsidP="00BA0CC7">
      <w:pPr>
        <w:pStyle w:val="a9"/>
        <w:numPr>
          <w:ilvl w:val="0"/>
          <w:numId w:val="19"/>
        </w:numPr>
        <w:jc w:val="both"/>
        <w:rPr>
          <w:sz w:val="24"/>
          <w:szCs w:val="24"/>
        </w:rPr>
      </w:pPr>
      <w:r w:rsidRPr="00537A58">
        <w:rPr>
          <w:sz w:val="24"/>
          <w:szCs w:val="24"/>
        </w:rPr>
        <w:t xml:space="preserve">соответствие сформированных УУД требованиям обязательного минимума содержания среднего общего образования;  </w:t>
      </w:r>
    </w:p>
    <w:p w:rsidR="00B3259C" w:rsidRDefault="00537A58" w:rsidP="00BA0CC7">
      <w:pPr>
        <w:pStyle w:val="a9"/>
        <w:numPr>
          <w:ilvl w:val="0"/>
          <w:numId w:val="19"/>
        </w:numPr>
        <w:jc w:val="both"/>
        <w:rPr>
          <w:sz w:val="24"/>
          <w:szCs w:val="24"/>
        </w:rPr>
      </w:pPr>
      <w:r w:rsidRPr="00537A58">
        <w:rPr>
          <w:sz w:val="24"/>
          <w:szCs w:val="24"/>
        </w:rPr>
        <w:t xml:space="preserve">выявление одаренных детей (Лири, Кетелла);  </w:t>
      </w:r>
    </w:p>
    <w:p w:rsidR="00B3259C" w:rsidRDefault="00B3259C" w:rsidP="00BA0CC7">
      <w:pPr>
        <w:pStyle w:val="a9"/>
        <w:numPr>
          <w:ilvl w:val="0"/>
          <w:numId w:val="19"/>
        </w:numPr>
        <w:jc w:val="both"/>
        <w:rPr>
          <w:sz w:val="24"/>
          <w:szCs w:val="24"/>
        </w:rPr>
      </w:pPr>
      <w:r>
        <w:rPr>
          <w:sz w:val="24"/>
          <w:szCs w:val="24"/>
        </w:rPr>
        <w:t xml:space="preserve">функциональные умения учителя; </w:t>
      </w:r>
    </w:p>
    <w:p w:rsidR="00B3259C" w:rsidRDefault="00537A58" w:rsidP="00BA0CC7">
      <w:pPr>
        <w:pStyle w:val="a9"/>
        <w:numPr>
          <w:ilvl w:val="0"/>
          <w:numId w:val="19"/>
        </w:numPr>
        <w:jc w:val="both"/>
        <w:rPr>
          <w:sz w:val="24"/>
          <w:szCs w:val="24"/>
        </w:rPr>
      </w:pPr>
      <w:r w:rsidRPr="00537A58">
        <w:rPr>
          <w:sz w:val="24"/>
          <w:szCs w:val="24"/>
        </w:rPr>
        <w:t xml:space="preserve">анализ педагогических затруднений учителя;  </w:t>
      </w:r>
    </w:p>
    <w:p w:rsidR="00B3259C" w:rsidRDefault="00537A58" w:rsidP="00BA0CC7">
      <w:pPr>
        <w:pStyle w:val="a9"/>
        <w:numPr>
          <w:ilvl w:val="0"/>
          <w:numId w:val="19"/>
        </w:numPr>
        <w:jc w:val="both"/>
        <w:rPr>
          <w:sz w:val="24"/>
          <w:szCs w:val="24"/>
        </w:rPr>
      </w:pPr>
      <w:r w:rsidRPr="00537A58">
        <w:rPr>
          <w:sz w:val="24"/>
          <w:szCs w:val="24"/>
        </w:rPr>
        <w:t xml:space="preserve">выявление скрытой мотивации (И.Л.Соломин);  </w:t>
      </w:r>
    </w:p>
    <w:p w:rsidR="00B3259C" w:rsidRDefault="00537A58" w:rsidP="00BA0CC7">
      <w:pPr>
        <w:pStyle w:val="a9"/>
        <w:numPr>
          <w:ilvl w:val="0"/>
          <w:numId w:val="19"/>
        </w:numPr>
        <w:jc w:val="both"/>
        <w:rPr>
          <w:sz w:val="24"/>
          <w:szCs w:val="24"/>
        </w:rPr>
      </w:pPr>
      <w:r w:rsidRPr="00537A58">
        <w:rPr>
          <w:sz w:val="24"/>
          <w:szCs w:val="24"/>
        </w:rPr>
        <w:t xml:space="preserve">исследования межличностных отношений в классе (Дж. Морено);  </w:t>
      </w:r>
    </w:p>
    <w:p w:rsidR="00B3259C" w:rsidRDefault="00537A58" w:rsidP="00BA0CC7">
      <w:pPr>
        <w:pStyle w:val="a9"/>
        <w:numPr>
          <w:ilvl w:val="0"/>
          <w:numId w:val="19"/>
        </w:numPr>
        <w:jc w:val="both"/>
        <w:rPr>
          <w:sz w:val="24"/>
          <w:szCs w:val="24"/>
        </w:rPr>
      </w:pPr>
      <w:r w:rsidRPr="00537A58">
        <w:rPr>
          <w:sz w:val="24"/>
          <w:szCs w:val="24"/>
        </w:rPr>
        <w:t xml:space="preserve">исследование эмоциональной и личностной сферы;  </w:t>
      </w:r>
    </w:p>
    <w:p w:rsidR="00B3259C" w:rsidRDefault="00537A58" w:rsidP="00BA0CC7">
      <w:pPr>
        <w:pStyle w:val="a9"/>
        <w:numPr>
          <w:ilvl w:val="0"/>
          <w:numId w:val="19"/>
        </w:numPr>
        <w:jc w:val="both"/>
        <w:rPr>
          <w:sz w:val="24"/>
          <w:szCs w:val="24"/>
        </w:rPr>
      </w:pPr>
      <w:r w:rsidRPr="00537A58">
        <w:rPr>
          <w:sz w:val="24"/>
          <w:szCs w:val="24"/>
        </w:rPr>
        <w:t xml:space="preserve">исследование личностных проблем ребенка и оценка личностных особенностей (Р.С. Бернс, С.Х. Кауфман, Е.И.Рогов);  </w:t>
      </w:r>
    </w:p>
    <w:p w:rsidR="00B3259C" w:rsidRDefault="00537A58" w:rsidP="00BA0CC7">
      <w:pPr>
        <w:pStyle w:val="a9"/>
        <w:numPr>
          <w:ilvl w:val="0"/>
          <w:numId w:val="19"/>
        </w:numPr>
        <w:jc w:val="both"/>
        <w:rPr>
          <w:sz w:val="24"/>
          <w:szCs w:val="24"/>
        </w:rPr>
      </w:pPr>
      <w:r w:rsidRPr="00537A58">
        <w:rPr>
          <w:sz w:val="24"/>
          <w:szCs w:val="24"/>
        </w:rPr>
        <w:lastRenderedPageBreak/>
        <w:t xml:space="preserve">сследование интересов подростков («Карта интересов»);  </w:t>
      </w:r>
    </w:p>
    <w:p w:rsidR="00B3259C" w:rsidRDefault="00537A58" w:rsidP="00BA0CC7">
      <w:pPr>
        <w:pStyle w:val="a9"/>
        <w:numPr>
          <w:ilvl w:val="0"/>
          <w:numId w:val="19"/>
        </w:numPr>
        <w:jc w:val="both"/>
        <w:rPr>
          <w:sz w:val="24"/>
          <w:szCs w:val="24"/>
        </w:rPr>
      </w:pPr>
      <w:r w:rsidRPr="00537A58">
        <w:rPr>
          <w:sz w:val="24"/>
          <w:szCs w:val="24"/>
        </w:rPr>
        <w:t xml:space="preserve">исследование личной профессиональной перспективы;  </w:t>
      </w:r>
    </w:p>
    <w:p w:rsidR="00B3259C" w:rsidRDefault="00537A58" w:rsidP="00BA0CC7">
      <w:pPr>
        <w:pStyle w:val="a9"/>
        <w:numPr>
          <w:ilvl w:val="0"/>
          <w:numId w:val="19"/>
        </w:numPr>
        <w:jc w:val="both"/>
        <w:rPr>
          <w:sz w:val="24"/>
          <w:szCs w:val="24"/>
        </w:rPr>
      </w:pPr>
      <w:r w:rsidRPr="00537A58">
        <w:rPr>
          <w:sz w:val="24"/>
          <w:szCs w:val="24"/>
        </w:rPr>
        <w:t xml:space="preserve">исследование самооценки (Д.Рубейнштейн, А.М.Прихожан);  </w:t>
      </w:r>
    </w:p>
    <w:p w:rsidR="00B3259C" w:rsidRDefault="00537A58" w:rsidP="00BA0CC7">
      <w:pPr>
        <w:pStyle w:val="a9"/>
        <w:numPr>
          <w:ilvl w:val="0"/>
          <w:numId w:val="19"/>
        </w:numPr>
        <w:jc w:val="both"/>
        <w:rPr>
          <w:sz w:val="24"/>
          <w:szCs w:val="24"/>
        </w:rPr>
      </w:pPr>
      <w:r w:rsidRPr="00537A58">
        <w:rPr>
          <w:sz w:val="24"/>
          <w:szCs w:val="24"/>
        </w:rPr>
        <w:t xml:space="preserve">исследование уровня развития психических функций (диагностика интеллекта: внимание, память, мышление); </w:t>
      </w:r>
    </w:p>
    <w:p w:rsidR="00B3259C" w:rsidRDefault="00537A58" w:rsidP="00BA0CC7">
      <w:pPr>
        <w:pStyle w:val="a9"/>
        <w:numPr>
          <w:ilvl w:val="0"/>
          <w:numId w:val="19"/>
        </w:numPr>
        <w:jc w:val="both"/>
        <w:rPr>
          <w:sz w:val="24"/>
          <w:szCs w:val="24"/>
        </w:rPr>
      </w:pPr>
      <w:r w:rsidRPr="00B3259C">
        <w:rPr>
          <w:sz w:val="24"/>
          <w:szCs w:val="24"/>
        </w:rPr>
        <w:t xml:space="preserve">диагностика эмоционального состояния (Цветовой тест «Состояние»);  </w:t>
      </w:r>
    </w:p>
    <w:p w:rsidR="00B3259C" w:rsidRDefault="00537A58" w:rsidP="00BA0CC7">
      <w:pPr>
        <w:pStyle w:val="a9"/>
        <w:numPr>
          <w:ilvl w:val="0"/>
          <w:numId w:val="19"/>
        </w:numPr>
        <w:jc w:val="both"/>
        <w:rPr>
          <w:sz w:val="24"/>
          <w:szCs w:val="24"/>
        </w:rPr>
      </w:pPr>
      <w:r w:rsidRPr="00B3259C">
        <w:rPr>
          <w:sz w:val="24"/>
          <w:szCs w:val="24"/>
        </w:rPr>
        <w:t>диагностика зависимости (проективные, рисуночны</w:t>
      </w:r>
      <w:r w:rsidR="00B3259C">
        <w:rPr>
          <w:sz w:val="24"/>
          <w:szCs w:val="24"/>
        </w:rPr>
        <w:t xml:space="preserve">е тесты, диагностика по Юнгу); </w:t>
      </w:r>
    </w:p>
    <w:p w:rsidR="00B3259C" w:rsidRDefault="00537A58" w:rsidP="00BA0CC7">
      <w:pPr>
        <w:pStyle w:val="a9"/>
        <w:numPr>
          <w:ilvl w:val="0"/>
          <w:numId w:val="19"/>
        </w:numPr>
        <w:jc w:val="both"/>
        <w:rPr>
          <w:sz w:val="24"/>
          <w:szCs w:val="24"/>
        </w:rPr>
      </w:pPr>
      <w:r w:rsidRPr="00B3259C">
        <w:rPr>
          <w:sz w:val="24"/>
          <w:szCs w:val="24"/>
        </w:rPr>
        <w:t xml:space="preserve">диагностика поведения, сотрудничества, общения;  </w:t>
      </w:r>
    </w:p>
    <w:p w:rsidR="00B3259C" w:rsidRDefault="00537A58" w:rsidP="00BA0CC7">
      <w:pPr>
        <w:pStyle w:val="a9"/>
        <w:numPr>
          <w:ilvl w:val="0"/>
          <w:numId w:val="19"/>
        </w:numPr>
        <w:jc w:val="both"/>
        <w:rPr>
          <w:sz w:val="24"/>
          <w:szCs w:val="24"/>
        </w:rPr>
      </w:pPr>
      <w:r w:rsidRPr="00B3259C">
        <w:rPr>
          <w:sz w:val="24"/>
          <w:szCs w:val="24"/>
        </w:rPr>
        <w:t xml:space="preserve">выявление интеллектуального уровня (тест Амтхауэра);  </w:t>
      </w:r>
    </w:p>
    <w:p w:rsidR="00B3259C" w:rsidRDefault="00537A58" w:rsidP="00BA0CC7">
      <w:pPr>
        <w:pStyle w:val="a9"/>
        <w:numPr>
          <w:ilvl w:val="0"/>
          <w:numId w:val="19"/>
        </w:numPr>
        <w:jc w:val="both"/>
        <w:rPr>
          <w:sz w:val="24"/>
          <w:szCs w:val="24"/>
        </w:rPr>
      </w:pPr>
      <w:r w:rsidRPr="00B3259C">
        <w:rPr>
          <w:sz w:val="24"/>
          <w:szCs w:val="24"/>
        </w:rPr>
        <w:t xml:space="preserve">нормализация учебной нагрузки на обучающегося (Еньков);  </w:t>
      </w:r>
    </w:p>
    <w:p w:rsidR="00B3259C" w:rsidRDefault="00537A58" w:rsidP="00BA0CC7">
      <w:pPr>
        <w:pStyle w:val="a9"/>
        <w:numPr>
          <w:ilvl w:val="0"/>
          <w:numId w:val="19"/>
        </w:numPr>
        <w:jc w:val="both"/>
        <w:rPr>
          <w:sz w:val="24"/>
          <w:szCs w:val="24"/>
        </w:rPr>
      </w:pPr>
      <w:r w:rsidRPr="00B3259C">
        <w:rPr>
          <w:sz w:val="24"/>
          <w:szCs w:val="24"/>
        </w:rPr>
        <w:t xml:space="preserve">диагностика исследования функционального состояния здоровья и работоспособности обучающихся;  </w:t>
      </w:r>
    </w:p>
    <w:p w:rsidR="00B3259C" w:rsidRDefault="00537A58" w:rsidP="00BA0CC7">
      <w:pPr>
        <w:pStyle w:val="a9"/>
        <w:numPr>
          <w:ilvl w:val="0"/>
          <w:numId w:val="19"/>
        </w:numPr>
        <w:jc w:val="both"/>
        <w:rPr>
          <w:sz w:val="24"/>
          <w:szCs w:val="24"/>
        </w:rPr>
      </w:pPr>
      <w:r w:rsidRPr="00B3259C">
        <w:rPr>
          <w:sz w:val="24"/>
          <w:szCs w:val="24"/>
        </w:rPr>
        <w:t xml:space="preserve">валеологический анализ урока;  </w:t>
      </w:r>
    </w:p>
    <w:p w:rsidR="00537A58" w:rsidRDefault="00537A58" w:rsidP="00BA0CC7">
      <w:pPr>
        <w:pStyle w:val="a9"/>
        <w:numPr>
          <w:ilvl w:val="0"/>
          <w:numId w:val="19"/>
        </w:numPr>
        <w:jc w:val="both"/>
        <w:rPr>
          <w:sz w:val="24"/>
          <w:szCs w:val="24"/>
        </w:rPr>
      </w:pPr>
      <w:r w:rsidRPr="00B3259C">
        <w:rPr>
          <w:sz w:val="24"/>
          <w:szCs w:val="24"/>
        </w:rPr>
        <w:t xml:space="preserve">валеологический анализ расписания уроков. </w:t>
      </w:r>
    </w:p>
    <w:p w:rsidR="004475C7" w:rsidRDefault="004475C7" w:rsidP="007851F5">
      <w:pPr>
        <w:pStyle w:val="a9"/>
        <w:ind w:left="720"/>
        <w:jc w:val="center"/>
        <w:rPr>
          <w:sz w:val="24"/>
          <w:szCs w:val="24"/>
        </w:rPr>
      </w:pPr>
    </w:p>
    <w:p w:rsidR="000F7736" w:rsidRDefault="000F7736" w:rsidP="007851F5">
      <w:pPr>
        <w:pStyle w:val="a9"/>
        <w:rPr>
          <w:sz w:val="24"/>
          <w:szCs w:val="24"/>
        </w:rPr>
      </w:pPr>
    </w:p>
    <w:p w:rsidR="001A4200" w:rsidRDefault="001A4200" w:rsidP="007851F5">
      <w:pPr>
        <w:pStyle w:val="a9"/>
        <w:rPr>
          <w:sz w:val="24"/>
          <w:szCs w:val="24"/>
        </w:rPr>
      </w:pPr>
    </w:p>
    <w:p w:rsidR="001A4200" w:rsidRDefault="001A4200" w:rsidP="007851F5">
      <w:pPr>
        <w:pStyle w:val="a9"/>
        <w:rPr>
          <w:sz w:val="24"/>
          <w:szCs w:val="24"/>
        </w:rPr>
      </w:pPr>
    </w:p>
    <w:p w:rsidR="001A4200" w:rsidRDefault="001A4200" w:rsidP="007851F5">
      <w:pPr>
        <w:pStyle w:val="a9"/>
        <w:rPr>
          <w:sz w:val="24"/>
          <w:szCs w:val="24"/>
        </w:rPr>
      </w:pPr>
    </w:p>
    <w:p w:rsidR="001A4200" w:rsidRDefault="001A4200" w:rsidP="007851F5">
      <w:pPr>
        <w:pStyle w:val="a9"/>
        <w:rPr>
          <w:sz w:val="24"/>
          <w:szCs w:val="24"/>
        </w:rPr>
      </w:pPr>
    </w:p>
    <w:p w:rsidR="00855802" w:rsidRPr="00FF10B6" w:rsidRDefault="00855802" w:rsidP="00FF10B6">
      <w:pPr>
        <w:pStyle w:val="1"/>
        <w:spacing w:before="0" w:line="240" w:lineRule="auto"/>
        <w:rPr>
          <w:rFonts w:ascii="Times New Roman" w:hAnsi="Times New Roman" w:cs="Times New Roman"/>
          <w:b/>
          <w:bCs/>
          <w:color w:val="000000" w:themeColor="text1"/>
          <w:sz w:val="20"/>
          <w:szCs w:val="24"/>
        </w:rPr>
      </w:pPr>
      <w:bookmarkStart w:id="45" w:name="_Toc453968166"/>
      <w:bookmarkStart w:id="46" w:name="_Toc146658521"/>
      <w:r w:rsidRPr="00FF10B6">
        <w:rPr>
          <w:rFonts w:ascii="Times New Roman" w:hAnsi="Times New Roman" w:cs="Times New Roman"/>
          <w:b/>
          <w:bCs/>
          <w:color w:val="000000" w:themeColor="text1"/>
          <w:sz w:val="24"/>
          <w:szCs w:val="24"/>
        </w:rPr>
        <w:t>1.3. Система оценки достижения планируемых результатов освоения основной образовательной программы среднего общего образования</w:t>
      </w:r>
      <w:bookmarkEnd w:id="45"/>
      <w:bookmarkEnd w:id="46"/>
    </w:p>
    <w:p w:rsidR="00855802" w:rsidRPr="00FF10B6" w:rsidRDefault="00122950" w:rsidP="007851F5">
      <w:pPr>
        <w:pStyle w:val="a9"/>
        <w:jc w:val="both"/>
        <w:rPr>
          <w:sz w:val="24"/>
          <w:szCs w:val="24"/>
        </w:rPr>
      </w:pPr>
      <w:r>
        <w:rPr>
          <w:sz w:val="24"/>
          <w:szCs w:val="24"/>
        </w:rPr>
        <w:t xml:space="preserve">        </w:t>
      </w:r>
      <w:r w:rsidR="00855802" w:rsidRPr="00855802">
        <w:rPr>
          <w:sz w:val="24"/>
          <w:szCs w:val="24"/>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7F58A1">
        <w:rPr>
          <w:sz w:val="24"/>
          <w:szCs w:val="24"/>
        </w:rPr>
        <w:t>МК</w:t>
      </w:r>
      <w:r w:rsidR="00D961AC">
        <w:rPr>
          <w:sz w:val="24"/>
          <w:szCs w:val="24"/>
        </w:rPr>
        <w:t xml:space="preserve">ОУ </w:t>
      </w:r>
      <w:r w:rsidR="007F58A1">
        <w:rPr>
          <w:sz w:val="24"/>
          <w:szCs w:val="24"/>
        </w:rPr>
        <w:t xml:space="preserve">«Любимовская </w:t>
      </w:r>
      <w:r w:rsidR="00D961AC">
        <w:rPr>
          <w:sz w:val="24"/>
          <w:szCs w:val="24"/>
        </w:rPr>
        <w:t>СОШ</w:t>
      </w:r>
      <w:r w:rsidR="007F58A1">
        <w:rPr>
          <w:sz w:val="24"/>
          <w:szCs w:val="24"/>
        </w:rPr>
        <w:t>»</w:t>
      </w:r>
      <w:r w:rsidR="00855802" w:rsidRPr="00855802">
        <w:rPr>
          <w:sz w:val="24"/>
          <w:szCs w:val="24"/>
        </w:rPr>
        <w:t xml:space="preserve"> и служит одним из оснований для локального нормативного акта </w:t>
      </w:r>
      <w:r w:rsidR="007F58A1">
        <w:rPr>
          <w:sz w:val="24"/>
          <w:szCs w:val="24"/>
        </w:rPr>
        <w:t>МК</w:t>
      </w:r>
      <w:r w:rsidR="00855802">
        <w:rPr>
          <w:sz w:val="24"/>
          <w:szCs w:val="24"/>
        </w:rPr>
        <w:t xml:space="preserve">ОУ </w:t>
      </w:r>
      <w:r w:rsidR="007F58A1">
        <w:rPr>
          <w:sz w:val="24"/>
          <w:szCs w:val="24"/>
        </w:rPr>
        <w:t>«Любимовская СОШ»</w:t>
      </w:r>
      <w:r w:rsidR="00855802" w:rsidRPr="00855802">
        <w:rPr>
          <w:sz w:val="24"/>
          <w:szCs w:val="24"/>
        </w:rPr>
        <w:t xml:space="preserve"> о формах, периодичности и порядке текущего контроля успеваемости и промежуточной аттестации</w:t>
      </w:r>
      <w:r w:rsidR="00855802" w:rsidRPr="00855802">
        <w:rPr>
          <w:sz w:val="24"/>
          <w:szCs w:val="24"/>
          <w:vertAlign w:val="superscript"/>
        </w:rPr>
        <w:footnoteReference w:id="3"/>
      </w:r>
      <w:r w:rsidR="00B163E8">
        <w:rPr>
          <w:sz w:val="24"/>
          <w:szCs w:val="24"/>
        </w:rPr>
        <w:t xml:space="preserve"> (Положения о </w:t>
      </w:r>
      <w:r w:rsidR="00B163E8" w:rsidRPr="00B163E8">
        <w:rPr>
          <w:sz w:val="24"/>
          <w:szCs w:val="24"/>
        </w:rPr>
        <w:t>формах, периодичности и порядке текущего контроля успеваемости и промеж</w:t>
      </w:r>
      <w:r w:rsidR="00B163E8">
        <w:rPr>
          <w:sz w:val="24"/>
          <w:szCs w:val="24"/>
        </w:rPr>
        <w:t>уточной аттестации обучающихся 2</w:t>
      </w:r>
      <w:r w:rsidR="007F58A1">
        <w:rPr>
          <w:sz w:val="24"/>
          <w:szCs w:val="24"/>
        </w:rPr>
        <w:t>-11 классов МК</w:t>
      </w:r>
      <w:r w:rsidR="00B163E8" w:rsidRPr="00B163E8">
        <w:rPr>
          <w:sz w:val="24"/>
          <w:szCs w:val="24"/>
        </w:rPr>
        <w:t xml:space="preserve">ОУ </w:t>
      </w:r>
      <w:r w:rsidR="007F58A1">
        <w:rPr>
          <w:sz w:val="24"/>
          <w:szCs w:val="24"/>
        </w:rPr>
        <w:t>Любимовская СОШ»</w:t>
      </w:r>
      <w:r w:rsidR="00B163E8" w:rsidRPr="00B163E8">
        <w:rPr>
          <w:sz w:val="24"/>
          <w:szCs w:val="24"/>
        </w:rPr>
        <w:t>, порядке и основании перевода обучающихся в следующий класс</w:t>
      </w:r>
      <w:r w:rsidR="00B163E8">
        <w:rPr>
          <w:sz w:val="24"/>
          <w:szCs w:val="24"/>
        </w:rPr>
        <w:t>).</w:t>
      </w:r>
    </w:p>
    <w:p w:rsidR="00855802" w:rsidRPr="00855802" w:rsidRDefault="00855802" w:rsidP="007851F5">
      <w:pPr>
        <w:pStyle w:val="a9"/>
        <w:jc w:val="both"/>
        <w:rPr>
          <w:b/>
          <w:sz w:val="24"/>
          <w:szCs w:val="24"/>
        </w:rPr>
      </w:pPr>
      <w:r w:rsidRPr="00855802">
        <w:rPr>
          <w:b/>
          <w:sz w:val="24"/>
          <w:szCs w:val="24"/>
        </w:rPr>
        <w:t>Общие положения</w:t>
      </w:r>
    </w:p>
    <w:p w:rsidR="00855802" w:rsidRPr="00855802" w:rsidRDefault="00855802" w:rsidP="007851F5">
      <w:pPr>
        <w:pStyle w:val="a9"/>
        <w:ind w:firstLine="708"/>
        <w:jc w:val="both"/>
        <w:rPr>
          <w:sz w:val="24"/>
          <w:szCs w:val="24"/>
        </w:rPr>
      </w:pPr>
      <w:r w:rsidRPr="00855802">
        <w:rPr>
          <w:sz w:val="24"/>
          <w:szCs w:val="24"/>
        </w:rPr>
        <w:t xml:space="preserve">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 </w:t>
      </w:r>
    </w:p>
    <w:p w:rsidR="00855802" w:rsidRPr="00855802" w:rsidRDefault="00855802" w:rsidP="007851F5">
      <w:pPr>
        <w:pStyle w:val="a9"/>
        <w:ind w:firstLine="708"/>
        <w:jc w:val="both"/>
        <w:rPr>
          <w:sz w:val="24"/>
          <w:szCs w:val="24"/>
        </w:rPr>
      </w:pPr>
      <w:r w:rsidRPr="00855802">
        <w:rPr>
          <w:sz w:val="24"/>
          <w:szCs w:val="24"/>
        </w:rPr>
        <w:t>Основными направлениями и це</w:t>
      </w:r>
      <w:r w:rsidR="007F58A1">
        <w:rPr>
          <w:sz w:val="24"/>
          <w:szCs w:val="24"/>
        </w:rPr>
        <w:t>лями оценочной деятельности в МК</w:t>
      </w:r>
      <w:r w:rsidRPr="00855802">
        <w:rPr>
          <w:sz w:val="24"/>
          <w:szCs w:val="24"/>
        </w:rPr>
        <w:t xml:space="preserve">ОУ </w:t>
      </w:r>
      <w:r w:rsidR="007F58A1">
        <w:rPr>
          <w:sz w:val="24"/>
          <w:szCs w:val="24"/>
        </w:rPr>
        <w:t>«Любимовская СОШ»</w:t>
      </w:r>
      <w:r w:rsidRPr="00855802">
        <w:rPr>
          <w:sz w:val="24"/>
          <w:szCs w:val="24"/>
        </w:rPr>
        <w:t xml:space="preserve"> в соответствии с требованиями ФГОС СОО являются:</w:t>
      </w:r>
    </w:p>
    <w:p w:rsidR="00855802" w:rsidRPr="00855802" w:rsidRDefault="00855802" w:rsidP="00BA0CC7">
      <w:pPr>
        <w:pStyle w:val="a9"/>
        <w:numPr>
          <w:ilvl w:val="0"/>
          <w:numId w:val="14"/>
        </w:numPr>
        <w:jc w:val="both"/>
        <w:rPr>
          <w:sz w:val="24"/>
          <w:szCs w:val="24"/>
        </w:rPr>
      </w:pPr>
      <w:r w:rsidRPr="00855802">
        <w:rPr>
          <w:sz w:val="24"/>
          <w:szCs w:val="24"/>
        </w:rPr>
        <w:t xml:space="preserve">оценка </w:t>
      </w:r>
      <w:r w:rsidR="0077728F" w:rsidRPr="00855802">
        <w:rPr>
          <w:sz w:val="24"/>
          <w:szCs w:val="24"/>
        </w:rPr>
        <w:t>образовательных достижений,</w:t>
      </w:r>
      <w:r w:rsidRPr="00855802">
        <w:rPr>
          <w:sz w:val="24"/>
          <w:szCs w:val="24"/>
        </w:rPr>
        <w:t xml:space="preserve"> </w:t>
      </w:r>
      <w:r w:rsidR="0077728F" w:rsidRPr="00855802">
        <w:rPr>
          <w:sz w:val="24"/>
          <w:szCs w:val="24"/>
        </w:rPr>
        <w:t>обучающихся на</w:t>
      </w:r>
      <w:r w:rsidRPr="00855802">
        <w:rPr>
          <w:sz w:val="24"/>
          <w:szCs w:val="24"/>
        </w:rPr>
        <w:t xml:space="preserve"> различных этапах </w:t>
      </w:r>
      <w:r w:rsidR="0077728F" w:rsidRPr="00855802">
        <w:rPr>
          <w:sz w:val="24"/>
          <w:szCs w:val="24"/>
        </w:rPr>
        <w:t>обучения как</w:t>
      </w:r>
      <w:r w:rsidRPr="00855802">
        <w:rPr>
          <w:sz w:val="24"/>
          <w:szCs w:val="24"/>
        </w:rPr>
        <w:t xml:space="preserve"> основа их итоговой аттестации;</w:t>
      </w:r>
    </w:p>
    <w:p w:rsidR="00855802" w:rsidRPr="00855802" w:rsidRDefault="00855802" w:rsidP="00BA0CC7">
      <w:pPr>
        <w:pStyle w:val="a9"/>
        <w:numPr>
          <w:ilvl w:val="0"/>
          <w:numId w:val="14"/>
        </w:numPr>
        <w:jc w:val="both"/>
        <w:rPr>
          <w:sz w:val="24"/>
          <w:szCs w:val="24"/>
        </w:rPr>
      </w:pPr>
      <w:r w:rsidRPr="00855802">
        <w:rPr>
          <w:sz w:val="24"/>
          <w:szCs w:val="24"/>
        </w:rPr>
        <w:t>оценка результатов деятельности педагогических работников как основа аттестационных процедур;</w:t>
      </w:r>
    </w:p>
    <w:p w:rsidR="00855802" w:rsidRPr="00855802" w:rsidRDefault="00855802" w:rsidP="00BA0CC7">
      <w:pPr>
        <w:pStyle w:val="a9"/>
        <w:numPr>
          <w:ilvl w:val="0"/>
          <w:numId w:val="14"/>
        </w:numPr>
        <w:jc w:val="both"/>
        <w:rPr>
          <w:sz w:val="24"/>
          <w:szCs w:val="24"/>
        </w:rPr>
      </w:pPr>
      <w:r w:rsidRPr="00855802">
        <w:rPr>
          <w:sz w:val="24"/>
          <w:szCs w:val="24"/>
        </w:rPr>
        <w:t>оценка результатов деятельности образовательной организации как основа аккредитационных процедур.</w:t>
      </w:r>
    </w:p>
    <w:p w:rsidR="00855802" w:rsidRPr="00855802" w:rsidRDefault="00855802" w:rsidP="007851F5">
      <w:pPr>
        <w:pStyle w:val="a9"/>
        <w:ind w:firstLine="708"/>
        <w:jc w:val="both"/>
        <w:rPr>
          <w:sz w:val="24"/>
          <w:szCs w:val="24"/>
        </w:rPr>
      </w:pPr>
      <w:r w:rsidRPr="00855802">
        <w:rPr>
          <w:sz w:val="24"/>
          <w:szCs w:val="24"/>
        </w:rPr>
        <w:lastRenderedPageBreak/>
        <w:t xml:space="preserve">Оценка образовательных достижений обучающихся осуществляется в рамках </w:t>
      </w:r>
      <w:r w:rsidRPr="00855802">
        <w:rPr>
          <w:b/>
          <w:sz w:val="24"/>
          <w:szCs w:val="24"/>
        </w:rPr>
        <w:t>внутренней оценки</w:t>
      </w:r>
      <w:r w:rsidRPr="00855802">
        <w:rPr>
          <w:sz w:val="24"/>
          <w:szCs w:val="24"/>
        </w:rPr>
        <w:t xml:space="preserve"> Школы,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sidRPr="00855802">
        <w:rPr>
          <w:sz w:val="24"/>
          <w:szCs w:val="24"/>
          <w:vertAlign w:val="superscript"/>
        </w:rPr>
        <w:footnoteReference w:id="4"/>
      </w:r>
      <w:r w:rsidRPr="00855802">
        <w:rPr>
          <w:sz w:val="24"/>
          <w:szCs w:val="24"/>
        </w:rPr>
        <w:t xml:space="preserve"> и итоговая аттестации обучающихся), а также процедур </w:t>
      </w:r>
      <w:r w:rsidRPr="00855802">
        <w:rPr>
          <w:b/>
          <w:sz w:val="24"/>
          <w:szCs w:val="24"/>
        </w:rPr>
        <w:t>внешней оценки</w:t>
      </w:r>
      <w:r w:rsidRPr="00855802">
        <w:rPr>
          <w:sz w:val="24"/>
          <w:szCs w:val="24"/>
        </w:rPr>
        <w:t>, включающей государственную итоговую аттестацию</w:t>
      </w:r>
      <w:r w:rsidRPr="00855802">
        <w:rPr>
          <w:sz w:val="24"/>
          <w:szCs w:val="24"/>
          <w:vertAlign w:val="superscript"/>
        </w:rPr>
        <w:footnoteReference w:id="5"/>
      </w:r>
      <w:r w:rsidRPr="00855802">
        <w:rPr>
          <w:sz w:val="24"/>
          <w:szCs w:val="24"/>
        </w:rPr>
        <w:t>, независимую оценку качества подготовки обучающихся</w:t>
      </w:r>
      <w:r w:rsidRPr="00855802">
        <w:rPr>
          <w:sz w:val="24"/>
          <w:szCs w:val="24"/>
          <w:vertAlign w:val="superscript"/>
        </w:rPr>
        <w:footnoteReference w:id="6"/>
      </w:r>
      <w:r w:rsidRPr="00855802">
        <w:rPr>
          <w:sz w:val="24"/>
          <w:szCs w:val="24"/>
        </w:rPr>
        <w:t xml:space="preserve"> и мониторинговые исследования муниципального, регионального и федерального уровней.</w:t>
      </w:r>
    </w:p>
    <w:p w:rsidR="000F7736" w:rsidRPr="00855802" w:rsidRDefault="006F602B" w:rsidP="007851F5">
      <w:pPr>
        <w:pStyle w:val="a9"/>
        <w:ind w:firstLine="708"/>
        <w:jc w:val="both"/>
        <w:rPr>
          <w:sz w:val="24"/>
          <w:szCs w:val="24"/>
        </w:rPr>
      </w:pPr>
      <w:r w:rsidRPr="00855802">
        <w:rPr>
          <w:sz w:val="24"/>
          <w:szCs w:val="24"/>
        </w:rPr>
        <w:t>Оценка результатов</w:t>
      </w:r>
      <w:r w:rsidR="00855802" w:rsidRPr="00855802">
        <w:rPr>
          <w:sz w:val="24"/>
          <w:szCs w:val="24"/>
        </w:rPr>
        <w:t xml:space="preserve"> деятельности педагогических работников осуществляется на основании:</w:t>
      </w:r>
    </w:p>
    <w:p w:rsidR="00855802" w:rsidRPr="00855802" w:rsidRDefault="00855802" w:rsidP="00BA0CC7">
      <w:pPr>
        <w:pStyle w:val="a9"/>
        <w:numPr>
          <w:ilvl w:val="0"/>
          <w:numId w:val="165"/>
        </w:numPr>
        <w:jc w:val="both"/>
        <w:rPr>
          <w:sz w:val="24"/>
          <w:szCs w:val="24"/>
        </w:rPr>
      </w:pPr>
      <w:r w:rsidRPr="00855802">
        <w:rPr>
          <w:sz w:val="24"/>
          <w:szCs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855802" w:rsidRPr="00855802" w:rsidRDefault="00855802" w:rsidP="00BA0CC7">
      <w:pPr>
        <w:pStyle w:val="a9"/>
        <w:numPr>
          <w:ilvl w:val="0"/>
          <w:numId w:val="165"/>
        </w:numPr>
        <w:jc w:val="both"/>
        <w:rPr>
          <w:sz w:val="24"/>
          <w:szCs w:val="24"/>
        </w:rPr>
      </w:pPr>
      <w:r w:rsidRPr="00855802">
        <w:rPr>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55802" w:rsidRPr="00855802" w:rsidRDefault="00855802" w:rsidP="007851F5">
      <w:pPr>
        <w:pStyle w:val="a9"/>
        <w:ind w:firstLine="708"/>
        <w:jc w:val="both"/>
        <w:rPr>
          <w:sz w:val="24"/>
          <w:szCs w:val="24"/>
        </w:rPr>
      </w:pPr>
      <w:r w:rsidRPr="00855802">
        <w:rPr>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методическим советом и администрацией Школы. </w:t>
      </w:r>
    </w:p>
    <w:p w:rsidR="00855802" w:rsidRPr="00855802" w:rsidRDefault="00855802" w:rsidP="007851F5">
      <w:pPr>
        <w:pStyle w:val="a9"/>
        <w:ind w:left="708"/>
        <w:jc w:val="both"/>
        <w:rPr>
          <w:sz w:val="24"/>
          <w:szCs w:val="24"/>
        </w:rPr>
      </w:pPr>
      <w:r w:rsidRPr="00855802">
        <w:rPr>
          <w:sz w:val="24"/>
          <w:szCs w:val="24"/>
        </w:rPr>
        <w:t>Результаты мониторингов являются основанием для принятия решений по повышению квалификации учителя.</w:t>
      </w:r>
    </w:p>
    <w:p w:rsidR="00855802" w:rsidRPr="00855802" w:rsidRDefault="00855802" w:rsidP="007851F5">
      <w:pPr>
        <w:pStyle w:val="a9"/>
        <w:ind w:firstLine="708"/>
        <w:jc w:val="both"/>
        <w:rPr>
          <w:sz w:val="24"/>
          <w:szCs w:val="24"/>
        </w:rPr>
      </w:pPr>
      <w:r w:rsidRPr="00855802">
        <w:rPr>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w:t>
      </w:r>
      <w:r w:rsidR="00450E11">
        <w:rPr>
          <w:sz w:val="24"/>
          <w:szCs w:val="24"/>
        </w:rPr>
        <w:t xml:space="preserve">бразовательной программы Школы </w:t>
      </w:r>
      <w:r w:rsidRPr="00855802">
        <w:rPr>
          <w:sz w:val="24"/>
          <w:szCs w:val="24"/>
        </w:rPr>
        <w:t>и уточнению и/или разработке программы развития Школы, а также служат основанием для принятия иных необходимых управленческих решений.</w:t>
      </w:r>
    </w:p>
    <w:p w:rsidR="00855802" w:rsidRPr="00855802" w:rsidRDefault="00855802" w:rsidP="007851F5">
      <w:pPr>
        <w:pStyle w:val="a9"/>
        <w:jc w:val="both"/>
        <w:rPr>
          <w:sz w:val="24"/>
          <w:szCs w:val="24"/>
        </w:rPr>
      </w:pPr>
      <w:r w:rsidRPr="00855802">
        <w:rPr>
          <w:sz w:val="24"/>
          <w:szCs w:val="24"/>
        </w:rPr>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855802" w:rsidRPr="00855802" w:rsidRDefault="00855802" w:rsidP="007851F5">
      <w:pPr>
        <w:pStyle w:val="a9"/>
        <w:ind w:firstLine="708"/>
        <w:jc w:val="both"/>
        <w:rPr>
          <w:sz w:val="24"/>
          <w:szCs w:val="24"/>
        </w:rPr>
      </w:pPr>
      <w:r w:rsidRPr="00855802">
        <w:rPr>
          <w:sz w:val="24"/>
          <w:szCs w:val="24"/>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855802" w:rsidRPr="00855802" w:rsidRDefault="00855802" w:rsidP="007851F5">
      <w:pPr>
        <w:pStyle w:val="a9"/>
        <w:ind w:firstLine="708"/>
        <w:jc w:val="both"/>
        <w:rPr>
          <w:sz w:val="24"/>
          <w:szCs w:val="24"/>
        </w:rPr>
      </w:pPr>
      <w:r w:rsidRPr="00855802">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5802" w:rsidRPr="00855802" w:rsidRDefault="00855802" w:rsidP="007851F5">
      <w:pPr>
        <w:pStyle w:val="a9"/>
        <w:ind w:firstLine="708"/>
        <w:jc w:val="both"/>
        <w:rPr>
          <w:sz w:val="24"/>
          <w:szCs w:val="24"/>
        </w:rPr>
      </w:pPr>
      <w:r w:rsidRPr="00855802">
        <w:rPr>
          <w:sz w:val="24"/>
          <w:szCs w:val="24"/>
        </w:rPr>
        <w:t>Комплексный подход к оценке образовательных достижений реализуется путем:</w:t>
      </w:r>
    </w:p>
    <w:p w:rsidR="00855802" w:rsidRPr="00855802" w:rsidRDefault="00855802" w:rsidP="00BA0CC7">
      <w:pPr>
        <w:pStyle w:val="a9"/>
        <w:numPr>
          <w:ilvl w:val="0"/>
          <w:numId w:val="15"/>
        </w:numPr>
        <w:jc w:val="both"/>
        <w:rPr>
          <w:sz w:val="24"/>
          <w:szCs w:val="24"/>
        </w:rPr>
      </w:pPr>
      <w:r w:rsidRPr="00855802">
        <w:rPr>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55802" w:rsidRPr="00855802" w:rsidRDefault="00855802" w:rsidP="00BA0CC7">
      <w:pPr>
        <w:pStyle w:val="a9"/>
        <w:numPr>
          <w:ilvl w:val="0"/>
          <w:numId w:val="15"/>
        </w:numPr>
        <w:jc w:val="both"/>
        <w:rPr>
          <w:sz w:val="24"/>
          <w:szCs w:val="24"/>
        </w:rPr>
      </w:pPr>
      <w:r w:rsidRPr="00855802">
        <w:rPr>
          <w:sz w:val="24"/>
          <w:szCs w:val="24"/>
        </w:rPr>
        <w:lastRenderedPageBreak/>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55802" w:rsidRPr="00855802" w:rsidRDefault="00855802" w:rsidP="00BA0CC7">
      <w:pPr>
        <w:pStyle w:val="a9"/>
        <w:numPr>
          <w:ilvl w:val="0"/>
          <w:numId w:val="15"/>
        </w:numPr>
        <w:jc w:val="both"/>
        <w:rPr>
          <w:sz w:val="24"/>
          <w:szCs w:val="24"/>
        </w:rPr>
      </w:pPr>
      <w:r w:rsidRPr="00855802">
        <w:rPr>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55802" w:rsidRPr="00855802" w:rsidRDefault="00855802" w:rsidP="007851F5">
      <w:pPr>
        <w:pStyle w:val="a9"/>
        <w:ind w:firstLine="708"/>
        <w:jc w:val="both"/>
        <w:rPr>
          <w:sz w:val="24"/>
          <w:szCs w:val="24"/>
        </w:rPr>
      </w:pPr>
      <w:r w:rsidRPr="00855802">
        <w:rPr>
          <w:sz w:val="24"/>
          <w:szCs w:val="24"/>
        </w:rPr>
        <w:t>Уровневый подход реализуется по отношению как к содержанию оценки, так и к представлению и интерпретации результатов.</w:t>
      </w:r>
    </w:p>
    <w:p w:rsidR="00855802" w:rsidRPr="00855802" w:rsidRDefault="00855802" w:rsidP="007851F5">
      <w:pPr>
        <w:pStyle w:val="a9"/>
        <w:ind w:firstLine="708"/>
        <w:jc w:val="both"/>
        <w:rPr>
          <w:sz w:val="24"/>
          <w:szCs w:val="24"/>
        </w:rPr>
      </w:pPr>
      <w:r w:rsidRPr="00855802">
        <w:rPr>
          <w:sz w:val="24"/>
          <w:szCs w:val="24"/>
        </w:rPr>
        <w:t>Уровневый подход к содержанию оценки на уровне среднего общего образования обеспечивается следующими составляющими:</w:t>
      </w:r>
    </w:p>
    <w:p w:rsidR="00855802" w:rsidRPr="00855802" w:rsidRDefault="00855802" w:rsidP="00BA0CC7">
      <w:pPr>
        <w:pStyle w:val="a9"/>
        <w:numPr>
          <w:ilvl w:val="0"/>
          <w:numId w:val="16"/>
        </w:numPr>
        <w:jc w:val="both"/>
        <w:rPr>
          <w:sz w:val="24"/>
          <w:szCs w:val="24"/>
        </w:rPr>
      </w:pPr>
      <w:r w:rsidRPr="00855802">
        <w:rPr>
          <w:sz w:val="24"/>
          <w:szCs w:val="24"/>
        </w:rPr>
        <w:t>для каждого предмета предлагаются результаты двух уровней изучения – базового и углубленного;</w:t>
      </w:r>
    </w:p>
    <w:p w:rsidR="00855802" w:rsidRPr="00855802" w:rsidRDefault="00855802" w:rsidP="00BA0CC7">
      <w:pPr>
        <w:pStyle w:val="a9"/>
        <w:numPr>
          <w:ilvl w:val="0"/>
          <w:numId w:val="16"/>
        </w:numPr>
        <w:jc w:val="both"/>
        <w:rPr>
          <w:sz w:val="24"/>
          <w:szCs w:val="24"/>
        </w:rPr>
      </w:pPr>
      <w:r w:rsidRPr="00855802">
        <w:rPr>
          <w:sz w:val="24"/>
          <w:szCs w:val="24"/>
        </w:rPr>
        <w:t>планируемые результаты содержат блоки «Выпускник научится» и «Выпускник получит возможность научиться».</w:t>
      </w:r>
    </w:p>
    <w:p w:rsidR="00855802" w:rsidRPr="00855802" w:rsidRDefault="00855802" w:rsidP="007851F5">
      <w:pPr>
        <w:pStyle w:val="a9"/>
        <w:ind w:firstLine="708"/>
        <w:jc w:val="both"/>
        <w:rPr>
          <w:sz w:val="24"/>
          <w:szCs w:val="24"/>
        </w:rPr>
      </w:pPr>
      <w:r w:rsidRPr="00855802">
        <w:rPr>
          <w:sz w:val="24"/>
          <w:szCs w:val="24"/>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0F7736" w:rsidRPr="00FF10B6" w:rsidRDefault="00855802" w:rsidP="00FF10B6">
      <w:pPr>
        <w:pStyle w:val="a9"/>
        <w:ind w:firstLine="708"/>
        <w:jc w:val="both"/>
        <w:rPr>
          <w:sz w:val="24"/>
          <w:szCs w:val="24"/>
        </w:rPr>
      </w:pPr>
      <w:r w:rsidRPr="00855802">
        <w:rPr>
          <w:sz w:val="24"/>
          <w:szCs w:val="24"/>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0F7736" w:rsidRPr="00700780" w:rsidRDefault="00855802" w:rsidP="007851F5">
      <w:pPr>
        <w:pStyle w:val="a9"/>
        <w:ind w:left="709"/>
        <w:jc w:val="both"/>
        <w:rPr>
          <w:b/>
          <w:sz w:val="24"/>
          <w:szCs w:val="24"/>
          <w:lang w:bidi="en-US"/>
        </w:rPr>
      </w:pPr>
      <w:r w:rsidRPr="00700780">
        <w:rPr>
          <w:b/>
          <w:sz w:val="24"/>
          <w:szCs w:val="24"/>
          <w:lang w:bidi="en-US"/>
        </w:rPr>
        <w:t>Особенности оценки личностных, метапред</w:t>
      </w:r>
      <w:r w:rsidR="00700780">
        <w:rPr>
          <w:b/>
          <w:sz w:val="24"/>
          <w:szCs w:val="24"/>
          <w:lang w:bidi="en-US"/>
        </w:rPr>
        <w:t>метных и предметных результатов</w:t>
      </w:r>
    </w:p>
    <w:p w:rsidR="000F7736" w:rsidRPr="00700780" w:rsidRDefault="00855802" w:rsidP="007851F5">
      <w:pPr>
        <w:pStyle w:val="a9"/>
        <w:ind w:left="709"/>
        <w:jc w:val="both"/>
        <w:rPr>
          <w:b/>
          <w:sz w:val="24"/>
          <w:szCs w:val="24"/>
          <w:lang w:bidi="en-US"/>
        </w:rPr>
      </w:pPr>
      <w:r w:rsidRPr="00700780">
        <w:rPr>
          <w:b/>
          <w:sz w:val="24"/>
          <w:szCs w:val="24"/>
          <w:lang w:bidi="en-US"/>
        </w:rPr>
        <w:t>Особенности оценки личностных результатов</w:t>
      </w:r>
    </w:p>
    <w:p w:rsidR="00855802" w:rsidRPr="00855802" w:rsidRDefault="00855802" w:rsidP="007851F5">
      <w:pPr>
        <w:pStyle w:val="a9"/>
        <w:ind w:firstLine="708"/>
        <w:jc w:val="both"/>
        <w:rPr>
          <w:sz w:val="24"/>
          <w:szCs w:val="24"/>
        </w:rPr>
      </w:pPr>
      <w:r w:rsidRPr="00855802">
        <w:rPr>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855802" w:rsidRPr="00855802" w:rsidRDefault="00855802" w:rsidP="007851F5">
      <w:pPr>
        <w:pStyle w:val="a9"/>
        <w:ind w:firstLine="708"/>
        <w:jc w:val="both"/>
        <w:rPr>
          <w:sz w:val="24"/>
          <w:szCs w:val="24"/>
        </w:rPr>
      </w:pPr>
      <w:r w:rsidRPr="00855802">
        <w:rPr>
          <w:sz w:val="24"/>
          <w:szCs w:val="24"/>
        </w:rPr>
        <w:t xml:space="preserve">В соответствии с требованиями ФГОС СОО достижение личностных результатов </w:t>
      </w:r>
      <w:r w:rsidRPr="00855802">
        <w:rPr>
          <w:b/>
          <w:sz w:val="24"/>
          <w:szCs w:val="24"/>
        </w:rPr>
        <w:t>не выносится</w:t>
      </w:r>
      <w:r w:rsidRPr="00855802">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855802">
        <w:rPr>
          <w:bCs/>
          <w:iCs/>
          <w:sz w:val="24"/>
          <w:szCs w:val="24"/>
        </w:rPr>
        <w:t xml:space="preserve">Оценка </w:t>
      </w:r>
      <w:r w:rsidRPr="00855802">
        <w:rPr>
          <w:sz w:val="24"/>
          <w:szCs w:val="24"/>
        </w:rPr>
        <w:t xml:space="preserve">личностных результатов образовательной деятельности осуществляется в ходе </w:t>
      </w:r>
      <w:r w:rsidRPr="00855802">
        <w:rPr>
          <w:b/>
          <w:sz w:val="24"/>
          <w:szCs w:val="24"/>
        </w:rPr>
        <w:t>внешних</w:t>
      </w:r>
      <w:r w:rsidRPr="00855802">
        <w:rPr>
          <w:sz w:val="24"/>
          <w:szCs w:val="24"/>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55802" w:rsidRPr="00855802" w:rsidRDefault="00855802" w:rsidP="007851F5">
      <w:pPr>
        <w:pStyle w:val="a9"/>
        <w:ind w:firstLine="708"/>
        <w:jc w:val="both"/>
        <w:rPr>
          <w:sz w:val="24"/>
          <w:szCs w:val="24"/>
        </w:rPr>
      </w:pPr>
      <w:r w:rsidRPr="00855802">
        <w:rPr>
          <w:sz w:val="24"/>
          <w:szCs w:val="24"/>
        </w:rPr>
        <w:t>Во внутреннем мониторинге оценивается сформированность отдельных личностных результатов, проявляющихся в соблюдении норм и правил поведения, принятых в Школе; участии в общественной жизни школы, ближайшего социальн</w:t>
      </w:r>
      <w:r w:rsidR="00450E11">
        <w:rPr>
          <w:sz w:val="24"/>
          <w:szCs w:val="24"/>
        </w:rPr>
        <w:t>ого окружения, города, области</w:t>
      </w:r>
      <w:r w:rsidRPr="00855802">
        <w:rPr>
          <w:sz w:val="24"/>
          <w:szCs w:val="24"/>
        </w:rPr>
        <w:t>,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855802" w:rsidRPr="00855802" w:rsidRDefault="00855802" w:rsidP="007851F5">
      <w:pPr>
        <w:pStyle w:val="a9"/>
        <w:ind w:firstLine="708"/>
        <w:jc w:val="both"/>
        <w:rPr>
          <w:sz w:val="24"/>
          <w:szCs w:val="24"/>
        </w:rPr>
      </w:pPr>
      <w:r w:rsidRPr="00855802">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A90349" w:rsidRPr="00855802" w:rsidRDefault="00855802" w:rsidP="00FF10B6">
      <w:pPr>
        <w:pStyle w:val="a9"/>
        <w:ind w:firstLine="708"/>
        <w:jc w:val="both"/>
        <w:rPr>
          <w:sz w:val="24"/>
          <w:szCs w:val="24"/>
        </w:rPr>
      </w:pPr>
      <w:r w:rsidRPr="00855802">
        <w:rPr>
          <w:sz w:val="24"/>
          <w:szCs w:val="24"/>
        </w:rPr>
        <w:t xml:space="preserve">Внутренний мониторинг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w:t>
      </w:r>
      <w:r w:rsidRPr="00855802">
        <w:rPr>
          <w:sz w:val="24"/>
          <w:szCs w:val="24"/>
        </w:rPr>
        <w:lastRenderedPageBreak/>
        <w:t>представляются в виде характеристики по форме, установленной Школой. Любое использование данных, полученных в ходе мониторинговых исследований, возможно только в соответствии с</w:t>
      </w:r>
      <w:r w:rsidR="006F602B">
        <w:rPr>
          <w:sz w:val="24"/>
          <w:szCs w:val="24"/>
        </w:rPr>
        <w:t xml:space="preserve"> </w:t>
      </w:r>
      <w:r w:rsidRPr="00855802">
        <w:rPr>
          <w:bCs/>
          <w:sz w:val="24"/>
          <w:szCs w:val="24"/>
        </w:rPr>
        <w:t>Федеральным</w:t>
      </w:r>
      <w:r w:rsidR="006F602B">
        <w:rPr>
          <w:bCs/>
          <w:sz w:val="24"/>
          <w:szCs w:val="24"/>
        </w:rPr>
        <w:t xml:space="preserve"> </w:t>
      </w:r>
      <w:r w:rsidRPr="00855802">
        <w:rPr>
          <w:sz w:val="24"/>
          <w:szCs w:val="24"/>
        </w:rPr>
        <w:t>законом от 27.07.2006 № 152-ФЗ «О персональных данных».</w:t>
      </w:r>
    </w:p>
    <w:p w:rsidR="000F7736" w:rsidRPr="00700780" w:rsidRDefault="00855802" w:rsidP="007851F5">
      <w:pPr>
        <w:pStyle w:val="a9"/>
        <w:ind w:left="709"/>
        <w:jc w:val="both"/>
        <w:rPr>
          <w:b/>
          <w:sz w:val="24"/>
          <w:szCs w:val="24"/>
          <w:lang w:bidi="en-US"/>
        </w:rPr>
      </w:pPr>
      <w:r w:rsidRPr="00700780">
        <w:rPr>
          <w:b/>
          <w:sz w:val="24"/>
          <w:szCs w:val="24"/>
          <w:lang w:bidi="en-US"/>
        </w:rPr>
        <w:t>Особенности оценки метапредметных результатов</w:t>
      </w:r>
    </w:p>
    <w:p w:rsidR="00855802" w:rsidRPr="00855802" w:rsidRDefault="00855802" w:rsidP="007851F5">
      <w:pPr>
        <w:pStyle w:val="a9"/>
        <w:ind w:firstLine="708"/>
        <w:jc w:val="both"/>
        <w:rPr>
          <w:sz w:val="24"/>
          <w:szCs w:val="24"/>
        </w:rPr>
      </w:pPr>
      <w:r w:rsidRPr="00855802">
        <w:rPr>
          <w:sz w:val="24"/>
          <w:szCs w:val="24"/>
        </w:rPr>
        <w:t>Оценка метапредметных результатов</w:t>
      </w:r>
      <w:r w:rsidR="006F602B">
        <w:rPr>
          <w:sz w:val="24"/>
          <w:szCs w:val="24"/>
        </w:rPr>
        <w:t xml:space="preserve"> </w:t>
      </w:r>
      <w:r w:rsidRPr="00855802">
        <w:rPr>
          <w:bCs/>
          <w:sz w:val="24"/>
          <w:szCs w:val="24"/>
        </w:rPr>
        <w:t xml:space="preserve">представляет собой оценку достижения </w:t>
      </w:r>
      <w:r w:rsidRPr="00855802">
        <w:rPr>
          <w:sz w:val="24"/>
          <w:szCs w:val="24"/>
        </w:rPr>
        <w:t>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855802" w:rsidRPr="00855802" w:rsidRDefault="00855802" w:rsidP="007851F5">
      <w:pPr>
        <w:pStyle w:val="a9"/>
        <w:jc w:val="both"/>
        <w:rPr>
          <w:sz w:val="24"/>
          <w:szCs w:val="24"/>
        </w:rPr>
      </w:pPr>
      <w:r w:rsidRPr="00855802">
        <w:rPr>
          <w:sz w:val="24"/>
          <w:szCs w:val="24"/>
        </w:rPr>
        <w:t>Оценка достижения метапредметных результатов осуществляется администрацией Школы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w:t>
      </w:r>
      <w:r w:rsidR="00AB763C">
        <w:rPr>
          <w:sz w:val="24"/>
          <w:szCs w:val="24"/>
        </w:rPr>
        <w:t xml:space="preserve"> цикла, для предметов </w:t>
      </w:r>
      <w:r w:rsidRPr="00855802">
        <w:rPr>
          <w:sz w:val="24"/>
          <w:szCs w:val="24"/>
        </w:rPr>
        <w:t>гуманитарно</w:t>
      </w:r>
      <w:r w:rsidR="00AB763C">
        <w:rPr>
          <w:sz w:val="24"/>
          <w:szCs w:val="24"/>
        </w:rPr>
        <w:t>-филологическо</w:t>
      </w:r>
      <w:r w:rsidRPr="00855802">
        <w:rPr>
          <w:sz w:val="24"/>
          <w:szCs w:val="24"/>
        </w:rPr>
        <w:t>го цикла и т. п.). В рам</w:t>
      </w:r>
      <w:r w:rsidR="007F58A1">
        <w:rPr>
          <w:sz w:val="24"/>
          <w:szCs w:val="24"/>
        </w:rPr>
        <w:t>ках внутреннего мониторинга в МК</w:t>
      </w:r>
      <w:r w:rsidRPr="00855802">
        <w:rPr>
          <w:sz w:val="24"/>
          <w:szCs w:val="24"/>
        </w:rPr>
        <w:t xml:space="preserve">ОУ </w:t>
      </w:r>
      <w:r w:rsidR="007F58A1">
        <w:rPr>
          <w:sz w:val="24"/>
          <w:szCs w:val="24"/>
        </w:rPr>
        <w:t>«Любимовская»</w:t>
      </w:r>
      <w:r w:rsidRPr="00855802">
        <w:rPr>
          <w:sz w:val="24"/>
          <w:szCs w:val="24"/>
        </w:rPr>
        <w:t xml:space="preserve"> проводятся отдельные процедуры по оценке: </w:t>
      </w:r>
    </w:p>
    <w:p w:rsidR="00855802" w:rsidRPr="00855802" w:rsidRDefault="00855802" w:rsidP="00BA0CC7">
      <w:pPr>
        <w:pStyle w:val="a9"/>
        <w:numPr>
          <w:ilvl w:val="0"/>
          <w:numId w:val="17"/>
        </w:numPr>
        <w:jc w:val="both"/>
        <w:rPr>
          <w:i/>
          <w:sz w:val="24"/>
          <w:szCs w:val="24"/>
        </w:rPr>
      </w:pPr>
      <w:r w:rsidRPr="00855802">
        <w:rPr>
          <w:sz w:val="24"/>
          <w:szCs w:val="24"/>
        </w:rPr>
        <w:t xml:space="preserve">смыслового чтения, </w:t>
      </w:r>
    </w:p>
    <w:p w:rsidR="00855802" w:rsidRPr="00855802" w:rsidRDefault="00855802" w:rsidP="00BA0CC7">
      <w:pPr>
        <w:pStyle w:val="a9"/>
        <w:numPr>
          <w:ilvl w:val="0"/>
          <w:numId w:val="17"/>
        </w:numPr>
        <w:jc w:val="both"/>
        <w:rPr>
          <w:i/>
          <w:sz w:val="24"/>
          <w:szCs w:val="24"/>
        </w:rPr>
      </w:pPr>
      <w:r w:rsidRPr="00855802">
        <w:rPr>
          <w:sz w:val="24"/>
          <w:szCs w:val="24"/>
        </w:rP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855802" w:rsidRPr="00855802" w:rsidRDefault="00855802" w:rsidP="00BA0CC7">
      <w:pPr>
        <w:pStyle w:val="a9"/>
        <w:numPr>
          <w:ilvl w:val="0"/>
          <w:numId w:val="17"/>
        </w:numPr>
        <w:jc w:val="both"/>
        <w:rPr>
          <w:sz w:val="24"/>
          <w:szCs w:val="24"/>
        </w:rPr>
      </w:pPr>
      <w:r w:rsidRPr="00855802">
        <w:rPr>
          <w:sz w:val="24"/>
          <w:szCs w:val="24"/>
        </w:rPr>
        <w:t xml:space="preserve">ИКТ-компетентности; </w:t>
      </w:r>
    </w:p>
    <w:p w:rsidR="00855802" w:rsidRPr="00855802" w:rsidRDefault="00855802" w:rsidP="00BA0CC7">
      <w:pPr>
        <w:pStyle w:val="a9"/>
        <w:numPr>
          <w:ilvl w:val="0"/>
          <w:numId w:val="17"/>
        </w:numPr>
        <w:jc w:val="both"/>
        <w:rPr>
          <w:sz w:val="24"/>
          <w:szCs w:val="24"/>
        </w:rPr>
      </w:pPr>
      <w:r w:rsidRPr="00855802">
        <w:rPr>
          <w:sz w:val="24"/>
          <w:szCs w:val="24"/>
        </w:rPr>
        <w:t>сформированности регулятивных и коммуникативных универсальных учебных действий.</w:t>
      </w:r>
    </w:p>
    <w:p w:rsidR="00855802" w:rsidRPr="00855802" w:rsidRDefault="00855802" w:rsidP="007851F5">
      <w:pPr>
        <w:pStyle w:val="a9"/>
        <w:ind w:firstLine="708"/>
        <w:jc w:val="both"/>
        <w:rPr>
          <w:sz w:val="24"/>
          <w:szCs w:val="24"/>
        </w:rPr>
      </w:pPr>
      <w:r w:rsidRPr="00855802">
        <w:rPr>
          <w:sz w:val="24"/>
          <w:szCs w:val="24"/>
        </w:rPr>
        <w:t xml:space="preserve">В качестве форм оценки познавательных учебных действий используются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w:t>
      </w:r>
      <w:r w:rsidR="006F602B" w:rsidRPr="00855802">
        <w:rPr>
          <w:sz w:val="24"/>
          <w:szCs w:val="24"/>
        </w:rPr>
        <w:t>индивидуальных учебных исследований,</w:t>
      </w:r>
      <w:r w:rsidRPr="00855802">
        <w:rPr>
          <w:sz w:val="24"/>
          <w:szCs w:val="24"/>
        </w:rPr>
        <w:t xml:space="preserve"> и проектов.</w:t>
      </w:r>
    </w:p>
    <w:p w:rsidR="00855802" w:rsidRPr="00855802" w:rsidRDefault="00855802" w:rsidP="007851F5">
      <w:pPr>
        <w:pStyle w:val="a9"/>
        <w:ind w:firstLine="708"/>
        <w:jc w:val="both"/>
        <w:rPr>
          <w:sz w:val="24"/>
          <w:szCs w:val="24"/>
        </w:rPr>
      </w:pPr>
      <w:r w:rsidRPr="00855802">
        <w:rPr>
          <w:sz w:val="24"/>
          <w:szCs w:val="24"/>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0F7736" w:rsidRPr="00855802" w:rsidRDefault="00855802" w:rsidP="00FF10B6">
      <w:pPr>
        <w:pStyle w:val="a9"/>
        <w:ind w:firstLine="708"/>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0F7736" w:rsidRPr="00700780" w:rsidRDefault="00855802" w:rsidP="007851F5">
      <w:pPr>
        <w:pStyle w:val="a9"/>
        <w:ind w:left="709"/>
        <w:jc w:val="both"/>
        <w:rPr>
          <w:b/>
          <w:sz w:val="24"/>
          <w:szCs w:val="24"/>
          <w:lang w:bidi="en-US"/>
        </w:rPr>
      </w:pPr>
      <w:r w:rsidRPr="00700780">
        <w:rPr>
          <w:b/>
          <w:sz w:val="24"/>
          <w:szCs w:val="24"/>
          <w:lang w:bidi="en-US"/>
        </w:rPr>
        <w:t>Особенности оценки предметных результатов</w:t>
      </w:r>
    </w:p>
    <w:p w:rsidR="00855802" w:rsidRPr="00855802" w:rsidRDefault="00855802" w:rsidP="007851F5">
      <w:pPr>
        <w:pStyle w:val="a9"/>
        <w:ind w:firstLine="708"/>
        <w:jc w:val="both"/>
        <w:rPr>
          <w:sz w:val="24"/>
          <w:szCs w:val="24"/>
        </w:rPr>
      </w:pPr>
      <w:r w:rsidRPr="00855802">
        <w:rPr>
          <w:sz w:val="24"/>
          <w:szCs w:val="24"/>
        </w:rPr>
        <w:t>Оценка предметных результатов</w:t>
      </w:r>
      <w:r w:rsidR="00A15497">
        <w:rPr>
          <w:sz w:val="24"/>
          <w:szCs w:val="24"/>
        </w:rPr>
        <w:t xml:space="preserve"> </w:t>
      </w:r>
      <w:r w:rsidRPr="00855802">
        <w:rPr>
          <w:bCs/>
          <w:sz w:val="24"/>
          <w:szCs w:val="24"/>
        </w:rPr>
        <w:t xml:space="preserve">представляет собой оценку достижения обучающимися </w:t>
      </w:r>
      <w:r w:rsidRPr="00855802">
        <w:rPr>
          <w:sz w:val="24"/>
          <w:szCs w:val="24"/>
        </w:rPr>
        <w:t xml:space="preserve">планируемых результатов по отдельным предметам: </w:t>
      </w:r>
      <w:r w:rsidRPr="000F7736">
        <w:rPr>
          <w:b/>
          <w:sz w:val="24"/>
          <w:szCs w:val="24"/>
        </w:rPr>
        <w:t>промежуточных планируемых результатов</w:t>
      </w:r>
      <w:r w:rsidRPr="00855802">
        <w:rPr>
          <w:sz w:val="24"/>
          <w:szCs w:val="24"/>
        </w:rPr>
        <w:t xml:space="preserve"> в рамках текущей и тематической проверки и итоговых планируемых результатов в рамках итоговой оценки и </w:t>
      </w:r>
      <w:r w:rsidRPr="000F7736">
        <w:rPr>
          <w:b/>
          <w:sz w:val="24"/>
          <w:szCs w:val="24"/>
        </w:rPr>
        <w:t>государственной итоговой аттестации.</w:t>
      </w:r>
      <w:r w:rsidRPr="00855802">
        <w:rPr>
          <w:sz w:val="24"/>
          <w:szCs w:val="24"/>
        </w:rPr>
        <w:t xml:space="preserve"> </w:t>
      </w:r>
    </w:p>
    <w:p w:rsidR="00855802" w:rsidRPr="00855802" w:rsidRDefault="00855802" w:rsidP="007851F5">
      <w:pPr>
        <w:pStyle w:val="a9"/>
        <w:ind w:firstLine="708"/>
        <w:jc w:val="both"/>
        <w:rPr>
          <w:sz w:val="24"/>
          <w:szCs w:val="24"/>
        </w:rPr>
      </w:pPr>
      <w:r w:rsidRPr="00855802">
        <w:rPr>
          <w:sz w:val="24"/>
          <w:szCs w:val="24"/>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w:t>
      </w:r>
      <w:r w:rsidRPr="00855802">
        <w:rPr>
          <w:rFonts w:eastAsia="+mn-ea"/>
          <w:kern w:val="24"/>
          <w:sz w:val="24"/>
          <w:szCs w:val="24"/>
        </w:rPr>
        <w:t xml:space="preserve">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55802" w:rsidRPr="00855802" w:rsidRDefault="00855802" w:rsidP="007851F5">
      <w:pPr>
        <w:pStyle w:val="a9"/>
        <w:ind w:firstLine="708"/>
        <w:jc w:val="both"/>
        <w:rPr>
          <w:sz w:val="24"/>
          <w:szCs w:val="24"/>
        </w:rPr>
      </w:pPr>
      <w:r w:rsidRPr="00855802">
        <w:rPr>
          <w:sz w:val="24"/>
          <w:szCs w:val="24"/>
        </w:rPr>
        <w:t xml:space="preserve">Оценка предметных результатов ведется каждым учителем в ходе процедур </w:t>
      </w:r>
      <w:r w:rsidRPr="000F7736">
        <w:rPr>
          <w:b/>
          <w:sz w:val="24"/>
          <w:szCs w:val="24"/>
        </w:rPr>
        <w:t>текущей, тематической, промежуточной и итоговой оценки,</w:t>
      </w:r>
      <w:r w:rsidRPr="00855802">
        <w:rPr>
          <w:sz w:val="24"/>
          <w:szCs w:val="24"/>
        </w:rPr>
        <w:t xml:space="preserve"> а также администрацией </w:t>
      </w:r>
      <w:r w:rsidR="007F62E2">
        <w:rPr>
          <w:sz w:val="24"/>
          <w:szCs w:val="24"/>
        </w:rPr>
        <w:t>МКОУ «Любимовская СОШ»;</w:t>
      </w:r>
      <w:r w:rsidRPr="00855802">
        <w:rPr>
          <w:sz w:val="24"/>
          <w:szCs w:val="24"/>
        </w:rPr>
        <w:t xml:space="preserve"> в ходе внутреннего мониторинга учебных достижений. </w:t>
      </w:r>
    </w:p>
    <w:p w:rsidR="00855802" w:rsidRPr="00855802" w:rsidRDefault="00855802" w:rsidP="007851F5">
      <w:pPr>
        <w:pStyle w:val="a9"/>
        <w:ind w:firstLine="708"/>
        <w:jc w:val="both"/>
        <w:rPr>
          <w:sz w:val="24"/>
          <w:szCs w:val="24"/>
        </w:rPr>
      </w:pPr>
      <w:r w:rsidRPr="00855802">
        <w:rPr>
          <w:sz w:val="24"/>
          <w:szCs w:val="24"/>
        </w:rPr>
        <w:lastRenderedPageBreak/>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55802" w:rsidRPr="00855802" w:rsidRDefault="00855802" w:rsidP="00BA0CC7">
      <w:pPr>
        <w:pStyle w:val="a9"/>
        <w:numPr>
          <w:ilvl w:val="0"/>
          <w:numId w:val="166"/>
        </w:numPr>
        <w:jc w:val="both"/>
        <w:rPr>
          <w:sz w:val="24"/>
          <w:szCs w:val="24"/>
        </w:rPr>
      </w:pPr>
      <w:r w:rsidRPr="00855802">
        <w:rPr>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55802" w:rsidRPr="00855802" w:rsidRDefault="00855802" w:rsidP="00BA0CC7">
      <w:pPr>
        <w:pStyle w:val="a9"/>
        <w:numPr>
          <w:ilvl w:val="0"/>
          <w:numId w:val="166"/>
        </w:numPr>
        <w:jc w:val="both"/>
        <w:rPr>
          <w:sz w:val="24"/>
          <w:szCs w:val="24"/>
        </w:rPr>
      </w:pPr>
      <w:r w:rsidRPr="00855802">
        <w:rPr>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55802" w:rsidRPr="00855802" w:rsidRDefault="00855802" w:rsidP="00BA0CC7">
      <w:pPr>
        <w:pStyle w:val="a9"/>
        <w:numPr>
          <w:ilvl w:val="0"/>
          <w:numId w:val="166"/>
        </w:numPr>
        <w:jc w:val="both"/>
        <w:rPr>
          <w:sz w:val="24"/>
          <w:szCs w:val="24"/>
        </w:rPr>
      </w:pPr>
      <w:r w:rsidRPr="00855802">
        <w:rPr>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0F7736" w:rsidRPr="00FF10B6" w:rsidRDefault="00855802" w:rsidP="00BA0CC7">
      <w:pPr>
        <w:pStyle w:val="a9"/>
        <w:numPr>
          <w:ilvl w:val="0"/>
          <w:numId w:val="166"/>
        </w:numPr>
        <w:jc w:val="both"/>
        <w:rPr>
          <w:sz w:val="24"/>
          <w:szCs w:val="24"/>
        </w:rPr>
      </w:pPr>
      <w:r w:rsidRPr="00855802">
        <w:rPr>
          <w:sz w:val="24"/>
          <w:szCs w:val="24"/>
        </w:rPr>
        <w:t>график контрольных мероприятий.</w:t>
      </w:r>
    </w:p>
    <w:p w:rsidR="000F7736" w:rsidRPr="00700780" w:rsidRDefault="00855802" w:rsidP="007851F5">
      <w:pPr>
        <w:pStyle w:val="a9"/>
        <w:ind w:left="709"/>
        <w:jc w:val="both"/>
        <w:rPr>
          <w:b/>
          <w:sz w:val="24"/>
          <w:szCs w:val="24"/>
        </w:rPr>
      </w:pPr>
      <w:r w:rsidRPr="00700780">
        <w:rPr>
          <w:b/>
          <w:sz w:val="24"/>
          <w:szCs w:val="24"/>
        </w:rPr>
        <w:t>Организация и содержание оценочных процедур</w:t>
      </w:r>
    </w:p>
    <w:p w:rsidR="00855802" w:rsidRPr="00855802" w:rsidRDefault="00855802" w:rsidP="007851F5">
      <w:pPr>
        <w:pStyle w:val="a9"/>
        <w:ind w:firstLine="708"/>
        <w:jc w:val="both"/>
        <w:rPr>
          <w:sz w:val="24"/>
          <w:szCs w:val="24"/>
        </w:rPr>
      </w:pPr>
      <w:r w:rsidRPr="00F03163">
        <w:rPr>
          <w:b/>
          <w:sz w:val="24"/>
          <w:szCs w:val="24"/>
        </w:rPr>
        <w:t>Стартовая диагностика</w:t>
      </w:r>
      <w:r w:rsidR="00413414">
        <w:rPr>
          <w:b/>
          <w:sz w:val="24"/>
          <w:szCs w:val="24"/>
        </w:rPr>
        <w:t xml:space="preserve"> </w:t>
      </w:r>
      <w:r w:rsidRPr="00855802">
        <w:rPr>
          <w:sz w:val="24"/>
          <w:szCs w:val="24"/>
        </w:rPr>
        <w:t xml:space="preserve">представляет собой процедуру оценки готовности к обучению на уровне среднего общего образования. </w:t>
      </w:r>
    </w:p>
    <w:p w:rsidR="00855802" w:rsidRPr="00855802" w:rsidRDefault="00855802" w:rsidP="007851F5">
      <w:pPr>
        <w:pStyle w:val="a9"/>
        <w:ind w:firstLine="708"/>
        <w:jc w:val="both"/>
        <w:rPr>
          <w:b/>
          <w:i/>
          <w:sz w:val="24"/>
          <w:szCs w:val="24"/>
        </w:rPr>
      </w:pPr>
      <w:r w:rsidRPr="00F03163">
        <w:rPr>
          <w:b/>
          <w:sz w:val="24"/>
          <w:szCs w:val="24"/>
        </w:rPr>
        <w:t>Стартовая диагностика</w:t>
      </w:r>
      <w:r w:rsidRPr="00855802">
        <w:rPr>
          <w:sz w:val="24"/>
          <w:szCs w:val="24"/>
        </w:rPr>
        <w:t xml:space="preserve"> освоения метапредметных результатов проводится администрацией </w:t>
      </w:r>
      <w:r w:rsidR="00C9792D">
        <w:rPr>
          <w:sz w:val="24"/>
          <w:szCs w:val="24"/>
        </w:rPr>
        <w:t>МК</w:t>
      </w:r>
      <w:r w:rsidR="00F03163">
        <w:rPr>
          <w:sz w:val="24"/>
          <w:szCs w:val="24"/>
        </w:rPr>
        <w:t xml:space="preserve">ОУ </w:t>
      </w:r>
      <w:r w:rsidR="00C9792D">
        <w:rPr>
          <w:sz w:val="24"/>
          <w:szCs w:val="24"/>
        </w:rPr>
        <w:t>Любимовская СОШ»</w:t>
      </w:r>
      <w:r w:rsidRPr="00855802">
        <w:rPr>
          <w:sz w:val="24"/>
          <w:szCs w:val="24"/>
        </w:rPr>
        <w:t xml:space="preserve">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 </w:t>
      </w:r>
    </w:p>
    <w:p w:rsidR="00855802" w:rsidRPr="00855802" w:rsidRDefault="00855802" w:rsidP="007851F5">
      <w:pPr>
        <w:pStyle w:val="a9"/>
        <w:ind w:firstLine="708"/>
        <w:jc w:val="both"/>
        <w:rPr>
          <w:sz w:val="24"/>
          <w:szCs w:val="24"/>
        </w:rPr>
      </w:pPr>
      <w:r w:rsidRPr="00855802">
        <w:rPr>
          <w:sz w:val="24"/>
          <w:szCs w:val="24"/>
        </w:rPr>
        <w:t>Стартовая диагностика</w:t>
      </w:r>
      <w:r w:rsidR="00A15497">
        <w:rPr>
          <w:sz w:val="24"/>
          <w:szCs w:val="24"/>
        </w:rPr>
        <w:t xml:space="preserve"> </w:t>
      </w:r>
      <w:r w:rsidRPr="00855802">
        <w:rPr>
          <w:sz w:val="24"/>
          <w:szCs w:val="24"/>
        </w:rPr>
        <w:t>готовности к изучению отдельных предметов (разделов) проводится учителем в начале изучения предметного курса (раздела).</w:t>
      </w:r>
    </w:p>
    <w:p w:rsidR="00855802" w:rsidRPr="00855802" w:rsidRDefault="00855802" w:rsidP="007851F5">
      <w:pPr>
        <w:pStyle w:val="a9"/>
        <w:ind w:firstLine="708"/>
        <w:jc w:val="both"/>
        <w:rPr>
          <w:sz w:val="24"/>
          <w:szCs w:val="24"/>
        </w:rPr>
      </w:pPr>
      <w:r w:rsidRPr="00855802">
        <w:rPr>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55802" w:rsidRPr="00855802" w:rsidRDefault="00855802" w:rsidP="007851F5">
      <w:pPr>
        <w:pStyle w:val="a9"/>
        <w:ind w:firstLine="708"/>
        <w:jc w:val="both"/>
        <w:rPr>
          <w:rFonts w:eastAsia="@Arial Unicode MS"/>
          <w:sz w:val="24"/>
          <w:szCs w:val="24"/>
        </w:rPr>
      </w:pPr>
      <w:r w:rsidRPr="00F03163">
        <w:rPr>
          <w:b/>
          <w:sz w:val="24"/>
          <w:szCs w:val="24"/>
        </w:rPr>
        <w:t>Текущая оценка</w:t>
      </w:r>
      <w:r w:rsidR="00A15497">
        <w:rPr>
          <w:sz w:val="24"/>
          <w:szCs w:val="24"/>
        </w:rPr>
        <w:t xml:space="preserve"> </w:t>
      </w:r>
      <w:r w:rsidR="006F602B">
        <w:rPr>
          <w:sz w:val="24"/>
          <w:szCs w:val="24"/>
        </w:rPr>
        <w:t>пр</w:t>
      </w:r>
      <w:r w:rsidRPr="00855802">
        <w:rPr>
          <w:sz w:val="24"/>
          <w:szCs w:val="24"/>
        </w:rPr>
        <w:t xml:space="preserve">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855802" w:rsidRPr="00855802" w:rsidRDefault="00855802" w:rsidP="007851F5">
      <w:pPr>
        <w:pStyle w:val="a9"/>
        <w:ind w:firstLine="708"/>
        <w:jc w:val="both"/>
        <w:rPr>
          <w:sz w:val="24"/>
          <w:szCs w:val="24"/>
        </w:rPr>
      </w:pPr>
      <w:r w:rsidRPr="00855802">
        <w:rPr>
          <w:rFonts w:eastAsia="@Arial Unicode MS"/>
          <w:sz w:val="24"/>
          <w:szCs w:val="24"/>
        </w:rPr>
        <w:t xml:space="preserve">В ходе оценки </w:t>
      </w:r>
      <w:r w:rsidRPr="00855802">
        <w:rPr>
          <w:sz w:val="24"/>
          <w:szCs w:val="24"/>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855802" w:rsidRPr="00855802" w:rsidRDefault="00855802" w:rsidP="007851F5">
      <w:pPr>
        <w:pStyle w:val="a9"/>
        <w:ind w:firstLine="708"/>
        <w:jc w:val="both"/>
        <w:rPr>
          <w:sz w:val="24"/>
          <w:szCs w:val="24"/>
        </w:rPr>
      </w:pPr>
      <w:r w:rsidRPr="00855802">
        <w:rPr>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w:t>
      </w:r>
      <w:r w:rsidRPr="00855802">
        <w:rPr>
          <w:sz w:val="24"/>
          <w:szCs w:val="24"/>
        </w:rPr>
        <w:lastRenderedPageBreak/>
        <w:t xml:space="preserve">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855802" w:rsidRPr="00855802" w:rsidRDefault="00855802" w:rsidP="007851F5">
      <w:pPr>
        <w:pStyle w:val="a9"/>
        <w:jc w:val="both"/>
        <w:rPr>
          <w:sz w:val="24"/>
          <w:szCs w:val="24"/>
        </w:rPr>
      </w:pPr>
      <w:r w:rsidRPr="00855802">
        <w:rPr>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55802" w:rsidRPr="00855802" w:rsidRDefault="00855802" w:rsidP="007851F5">
      <w:pPr>
        <w:pStyle w:val="a9"/>
        <w:ind w:firstLine="708"/>
        <w:jc w:val="both"/>
        <w:rPr>
          <w:b/>
          <w:i/>
          <w:sz w:val="24"/>
          <w:szCs w:val="24"/>
        </w:rPr>
      </w:pPr>
      <w:r w:rsidRPr="00F03163">
        <w:rPr>
          <w:b/>
          <w:sz w:val="24"/>
          <w:szCs w:val="24"/>
        </w:rPr>
        <w:t>Тематическая оценка</w:t>
      </w:r>
      <w:r w:rsidR="00413414">
        <w:rPr>
          <w:b/>
          <w:sz w:val="24"/>
          <w:szCs w:val="24"/>
        </w:rPr>
        <w:t xml:space="preserve"> </w:t>
      </w:r>
      <w:r w:rsidRPr="00855802">
        <w:rPr>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C43EA4" w:rsidRPr="00FF10B6" w:rsidRDefault="00855802" w:rsidP="00FF10B6">
      <w:pPr>
        <w:pStyle w:val="a9"/>
        <w:ind w:firstLine="708"/>
        <w:jc w:val="both"/>
        <w:rPr>
          <w:sz w:val="24"/>
          <w:szCs w:val="24"/>
        </w:rPr>
      </w:pPr>
      <w:r w:rsidRPr="00F03163">
        <w:rPr>
          <w:b/>
          <w:sz w:val="24"/>
          <w:szCs w:val="24"/>
        </w:rPr>
        <w:t>Портфолио</w:t>
      </w:r>
      <w:r w:rsidRPr="00855802">
        <w:rPr>
          <w:sz w:val="24"/>
          <w:szCs w:val="24"/>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w:t>
      </w:r>
      <w:r w:rsidR="00F03163">
        <w:rPr>
          <w:sz w:val="24"/>
          <w:szCs w:val="24"/>
        </w:rPr>
        <w:t>просвещения</w:t>
      </w:r>
      <w:r w:rsidRPr="00855802">
        <w:rPr>
          <w:sz w:val="24"/>
          <w:szCs w:val="24"/>
        </w:rPr>
        <w:t xml:space="preserve"> РФ). Отбор работ и отзывов для портфолио ведется самим обучающимся совместно с классным руководителем и при участии семьи. Включение каких-</w:t>
      </w:r>
      <w:r w:rsidR="00C9792D">
        <w:rPr>
          <w:sz w:val="24"/>
          <w:szCs w:val="24"/>
        </w:rPr>
        <w:t xml:space="preserve">либо материалов в портфолио </w:t>
      </w:r>
      <w:r w:rsidR="006F602B">
        <w:rPr>
          <w:sz w:val="24"/>
          <w:szCs w:val="24"/>
        </w:rPr>
        <w:t xml:space="preserve">без </w:t>
      </w:r>
      <w:r w:rsidR="006F602B" w:rsidRPr="00855802">
        <w:rPr>
          <w:sz w:val="24"/>
          <w:szCs w:val="24"/>
        </w:rPr>
        <w:t>согласия,</w:t>
      </w:r>
      <w:r w:rsidRPr="00855802">
        <w:rPr>
          <w:sz w:val="24"/>
          <w:szCs w:val="24"/>
        </w:rPr>
        <w:t xml:space="preserve">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C43EA4" w:rsidRPr="00FF10B6" w:rsidRDefault="00855802" w:rsidP="00FF10B6">
      <w:pPr>
        <w:pStyle w:val="a9"/>
        <w:ind w:firstLine="708"/>
        <w:jc w:val="both"/>
        <w:rPr>
          <w:sz w:val="24"/>
          <w:szCs w:val="24"/>
        </w:rPr>
      </w:pPr>
      <w:r w:rsidRPr="00F03163">
        <w:rPr>
          <w:b/>
          <w:sz w:val="24"/>
          <w:szCs w:val="24"/>
        </w:rPr>
        <w:t>Внутренний мониторинг</w:t>
      </w:r>
      <w:r w:rsidRPr="00855802">
        <w:rPr>
          <w:sz w:val="24"/>
          <w:szCs w:val="24"/>
        </w:rPr>
        <w:t xml:space="preserve"> образовательной организации</w:t>
      </w:r>
      <w:r w:rsidR="006F602B">
        <w:rPr>
          <w:sz w:val="24"/>
          <w:szCs w:val="24"/>
        </w:rPr>
        <w:t xml:space="preserve"> </w:t>
      </w:r>
      <w:r w:rsidRPr="00855802">
        <w:rPr>
          <w:sz w:val="24"/>
          <w:szCs w:val="24"/>
        </w:rPr>
        <w:t>представляет собой процедуры</w:t>
      </w:r>
      <w:r w:rsidR="006F602B">
        <w:rPr>
          <w:sz w:val="24"/>
          <w:szCs w:val="24"/>
        </w:rPr>
        <w:t xml:space="preserve"> </w:t>
      </w:r>
      <w:r w:rsidRPr="00855802">
        <w:rPr>
          <w:sz w:val="24"/>
          <w:szCs w:val="24"/>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 </w:t>
      </w:r>
    </w:p>
    <w:p w:rsidR="00855802" w:rsidRDefault="00855802" w:rsidP="007851F5">
      <w:pPr>
        <w:pStyle w:val="a9"/>
        <w:ind w:firstLine="708"/>
        <w:jc w:val="both"/>
        <w:rPr>
          <w:sz w:val="24"/>
          <w:szCs w:val="24"/>
        </w:rPr>
      </w:pPr>
      <w:r w:rsidRPr="00F03163">
        <w:rPr>
          <w:b/>
          <w:sz w:val="24"/>
          <w:szCs w:val="24"/>
        </w:rPr>
        <w:t>Промежуточная аттестация</w:t>
      </w:r>
      <w:r w:rsidR="006C2D3F">
        <w:rPr>
          <w:b/>
          <w:sz w:val="24"/>
          <w:szCs w:val="24"/>
        </w:rPr>
        <w:t xml:space="preserve"> </w:t>
      </w:r>
      <w:r w:rsidRPr="00855802">
        <w:rPr>
          <w:sz w:val="24"/>
          <w:szCs w:val="24"/>
        </w:rPr>
        <w:t xml:space="preserve">представляет собой процедуру аттестации обучающихся на уровне среднего общего образования и проводится </w:t>
      </w:r>
      <w:r w:rsidRPr="000F7736">
        <w:rPr>
          <w:b/>
          <w:sz w:val="24"/>
          <w:szCs w:val="24"/>
        </w:rPr>
        <w:t xml:space="preserve">в конце </w:t>
      </w:r>
      <w:r w:rsidR="00F03163" w:rsidRPr="000F7736">
        <w:rPr>
          <w:b/>
          <w:sz w:val="24"/>
          <w:szCs w:val="24"/>
        </w:rPr>
        <w:t>каждого полу</w:t>
      </w:r>
      <w:r w:rsidR="003F5E9D" w:rsidRPr="000F7736">
        <w:rPr>
          <w:b/>
          <w:sz w:val="24"/>
          <w:szCs w:val="24"/>
        </w:rPr>
        <w:t>г</w:t>
      </w:r>
      <w:r w:rsidR="00F03163" w:rsidRPr="000F7736">
        <w:rPr>
          <w:b/>
          <w:sz w:val="24"/>
          <w:szCs w:val="24"/>
        </w:rPr>
        <w:t>одия</w:t>
      </w:r>
      <w:r w:rsidRPr="00855802">
        <w:rPr>
          <w:sz w:val="24"/>
          <w:szCs w:val="24"/>
        </w:rPr>
        <w:t xml:space="preserve"> и в конце </w:t>
      </w:r>
      <w:r w:rsidRPr="000F7736">
        <w:rPr>
          <w:b/>
          <w:sz w:val="24"/>
          <w:szCs w:val="24"/>
        </w:rPr>
        <w:t>учебного года по каждому изучаемому предмету</w:t>
      </w:r>
      <w:r w:rsidRPr="00855802">
        <w:rPr>
          <w:sz w:val="24"/>
          <w:szCs w:val="24"/>
        </w:rPr>
        <w:t>.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3F5E9D" w:rsidRPr="003F5E9D" w:rsidRDefault="003F5E9D" w:rsidP="007851F5">
      <w:pPr>
        <w:pStyle w:val="a9"/>
        <w:ind w:firstLine="708"/>
        <w:jc w:val="both"/>
        <w:rPr>
          <w:sz w:val="24"/>
          <w:szCs w:val="24"/>
        </w:rPr>
      </w:pPr>
      <w:r w:rsidRPr="003F5E9D">
        <w:rPr>
          <w:sz w:val="24"/>
          <w:szCs w:val="24"/>
        </w:rPr>
        <w:t xml:space="preserve">Основанием для промежуточной аттестации за полугодие является не менее: </w:t>
      </w:r>
    </w:p>
    <w:p w:rsidR="003F5E9D" w:rsidRDefault="003F5E9D" w:rsidP="007851F5">
      <w:pPr>
        <w:pStyle w:val="a9"/>
        <w:jc w:val="both"/>
        <w:rPr>
          <w:sz w:val="24"/>
          <w:szCs w:val="24"/>
        </w:rPr>
      </w:pPr>
      <w:r w:rsidRPr="003F5E9D">
        <w:rPr>
          <w:sz w:val="24"/>
          <w:szCs w:val="24"/>
        </w:rPr>
        <w:t xml:space="preserve">3-х отметок при количестве уроков 1 час в неделю;  </w:t>
      </w:r>
    </w:p>
    <w:p w:rsidR="003F5E9D" w:rsidRDefault="003F5E9D" w:rsidP="007851F5">
      <w:pPr>
        <w:pStyle w:val="a9"/>
        <w:jc w:val="both"/>
        <w:rPr>
          <w:sz w:val="24"/>
          <w:szCs w:val="24"/>
        </w:rPr>
      </w:pPr>
      <w:r w:rsidRPr="003F5E9D">
        <w:rPr>
          <w:sz w:val="24"/>
          <w:szCs w:val="24"/>
        </w:rPr>
        <w:t xml:space="preserve">4-х отметок при количестве уроков 2 часа в неделю;  </w:t>
      </w:r>
    </w:p>
    <w:p w:rsidR="003F5E9D" w:rsidRPr="003F5E9D" w:rsidRDefault="003F5E9D" w:rsidP="007851F5">
      <w:pPr>
        <w:pStyle w:val="a9"/>
        <w:jc w:val="both"/>
        <w:rPr>
          <w:sz w:val="24"/>
          <w:szCs w:val="24"/>
        </w:rPr>
      </w:pPr>
      <w:r w:rsidRPr="003F5E9D">
        <w:rPr>
          <w:sz w:val="24"/>
          <w:szCs w:val="24"/>
        </w:rPr>
        <w:t xml:space="preserve">5-7 отметок при количестве уроков 3 </w:t>
      </w:r>
      <w:r w:rsidR="006F602B" w:rsidRPr="003F5E9D">
        <w:rPr>
          <w:sz w:val="24"/>
          <w:szCs w:val="24"/>
        </w:rPr>
        <w:t>часа и</w:t>
      </w:r>
      <w:r w:rsidRPr="003F5E9D">
        <w:rPr>
          <w:sz w:val="24"/>
          <w:szCs w:val="24"/>
        </w:rPr>
        <w:t xml:space="preserve"> более в неделю. </w:t>
      </w:r>
    </w:p>
    <w:p w:rsidR="007C2119" w:rsidRDefault="003F5E9D" w:rsidP="007851F5">
      <w:pPr>
        <w:pStyle w:val="a9"/>
        <w:ind w:firstLine="708"/>
        <w:jc w:val="both"/>
        <w:rPr>
          <w:sz w:val="24"/>
          <w:szCs w:val="24"/>
        </w:rPr>
      </w:pPr>
      <w:r w:rsidRPr="003F5E9D">
        <w:rPr>
          <w:sz w:val="24"/>
          <w:szCs w:val="24"/>
        </w:rPr>
        <w:t xml:space="preserve">Промежуточная аттестация проводится </w:t>
      </w:r>
      <w:r w:rsidRPr="000F7736">
        <w:rPr>
          <w:b/>
          <w:sz w:val="24"/>
          <w:szCs w:val="24"/>
        </w:rPr>
        <w:t>по всем предметам учебного плана</w:t>
      </w:r>
      <w:r w:rsidRPr="003F5E9D">
        <w:rPr>
          <w:sz w:val="24"/>
          <w:szCs w:val="24"/>
        </w:rPr>
        <w:t xml:space="preserve">. Формой промежуточной аттестации является годовая отметка, которая является </w:t>
      </w:r>
      <w:r w:rsidRPr="003F5E9D">
        <w:rPr>
          <w:sz w:val="24"/>
          <w:szCs w:val="24"/>
        </w:rPr>
        <w:lastRenderedPageBreak/>
        <w:t xml:space="preserve">среднеарифметическим полугодовых отметок и отметок за контрольные работы в рамках ВСОКО (при условии их проведения), выставляется целым числом по правилам математического округления в классный и электронный журнал в виде годовой отметки 1 раз в год по его окончании по пятибалльной системе. </w:t>
      </w:r>
    </w:p>
    <w:p w:rsidR="007C2119" w:rsidRDefault="003F5E9D" w:rsidP="007851F5">
      <w:pPr>
        <w:pStyle w:val="a9"/>
        <w:ind w:firstLine="708"/>
        <w:jc w:val="both"/>
        <w:rPr>
          <w:sz w:val="24"/>
          <w:szCs w:val="24"/>
        </w:rPr>
      </w:pPr>
      <w:r w:rsidRPr="003F5E9D">
        <w:rPr>
          <w:sz w:val="24"/>
          <w:szCs w:val="24"/>
        </w:rPr>
        <w:t xml:space="preserve">Промежуточная аттестация внеурочной деятельности осуществляется в различных формах, имеющих целью продемонстрировать достижения в освоении содержания избранных видов деятельности и способность проектировать результативную деятельность (учебно-познавательную, конструкторскую, социальную, художественно-творческую). </w:t>
      </w:r>
    </w:p>
    <w:p w:rsidR="007C2119" w:rsidRDefault="003F5E9D" w:rsidP="007851F5">
      <w:pPr>
        <w:pStyle w:val="a9"/>
        <w:ind w:firstLine="360"/>
        <w:jc w:val="both"/>
        <w:rPr>
          <w:sz w:val="24"/>
          <w:szCs w:val="24"/>
        </w:rPr>
      </w:pPr>
      <w:r w:rsidRPr="003F5E9D">
        <w:rPr>
          <w:sz w:val="24"/>
          <w:szCs w:val="24"/>
        </w:rPr>
        <w:t xml:space="preserve">Формы оценки внеурочной деятельности:  </w:t>
      </w:r>
    </w:p>
    <w:p w:rsidR="007C2119" w:rsidRDefault="003F5E9D" w:rsidP="00BA0CC7">
      <w:pPr>
        <w:pStyle w:val="a9"/>
        <w:numPr>
          <w:ilvl w:val="0"/>
          <w:numId w:val="43"/>
        </w:numPr>
        <w:jc w:val="both"/>
        <w:rPr>
          <w:sz w:val="24"/>
          <w:szCs w:val="24"/>
        </w:rPr>
      </w:pPr>
      <w:r w:rsidRPr="003F5E9D">
        <w:rPr>
          <w:sz w:val="24"/>
          <w:szCs w:val="24"/>
        </w:rPr>
        <w:t xml:space="preserve">участие в конкурсах, выставках, олимпиадах;  </w:t>
      </w:r>
    </w:p>
    <w:p w:rsidR="007C2119" w:rsidRDefault="003F5E9D" w:rsidP="00BA0CC7">
      <w:pPr>
        <w:pStyle w:val="a9"/>
        <w:numPr>
          <w:ilvl w:val="0"/>
          <w:numId w:val="43"/>
        </w:numPr>
        <w:jc w:val="both"/>
        <w:rPr>
          <w:sz w:val="24"/>
          <w:szCs w:val="24"/>
        </w:rPr>
      </w:pPr>
      <w:r w:rsidRPr="003F5E9D">
        <w:rPr>
          <w:sz w:val="24"/>
          <w:szCs w:val="24"/>
        </w:rPr>
        <w:t xml:space="preserve">участие в научно-практических конференциях, форумах;  </w:t>
      </w:r>
    </w:p>
    <w:p w:rsidR="007C2119" w:rsidRDefault="003F5E9D" w:rsidP="00BA0CC7">
      <w:pPr>
        <w:pStyle w:val="a9"/>
        <w:numPr>
          <w:ilvl w:val="0"/>
          <w:numId w:val="43"/>
        </w:numPr>
        <w:jc w:val="both"/>
        <w:rPr>
          <w:sz w:val="24"/>
          <w:szCs w:val="24"/>
        </w:rPr>
      </w:pPr>
      <w:r w:rsidRPr="003F5E9D">
        <w:rPr>
          <w:sz w:val="24"/>
          <w:szCs w:val="24"/>
        </w:rPr>
        <w:t xml:space="preserve">авторские публикации;  </w:t>
      </w:r>
    </w:p>
    <w:p w:rsidR="007C2119" w:rsidRDefault="003F5E9D" w:rsidP="00BA0CC7">
      <w:pPr>
        <w:pStyle w:val="a9"/>
        <w:numPr>
          <w:ilvl w:val="0"/>
          <w:numId w:val="43"/>
        </w:numPr>
        <w:jc w:val="both"/>
        <w:rPr>
          <w:sz w:val="24"/>
          <w:szCs w:val="24"/>
        </w:rPr>
      </w:pPr>
      <w:r w:rsidRPr="003F5E9D">
        <w:rPr>
          <w:sz w:val="24"/>
          <w:szCs w:val="24"/>
        </w:rPr>
        <w:t xml:space="preserve">авторские проекты, изобретения;  </w:t>
      </w:r>
    </w:p>
    <w:p w:rsidR="007C2119" w:rsidRDefault="003F5E9D" w:rsidP="00BA0CC7">
      <w:pPr>
        <w:pStyle w:val="a9"/>
        <w:numPr>
          <w:ilvl w:val="0"/>
          <w:numId w:val="43"/>
        </w:numPr>
        <w:jc w:val="both"/>
        <w:rPr>
          <w:sz w:val="24"/>
          <w:szCs w:val="24"/>
        </w:rPr>
      </w:pPr>
      <w:r w:rsidRPr="003F5E9D">
        <w:rPr>
          <w:sz w:val="24"/>
          <w:szCs w:val="24"/>
        </w:rPr>
        <w:t xml:space="preserve">социальные и профессиональные практики;  </w:t>
      </w:r>
    </w:p>
    <w:p w:rsidR="007C2119" w:rsidRDefault="003F5E9D" w:rsidP="00BA0CC7">
      <w:pPr>
        <w:pStyle w:val="a9"/>
        <w:numPr>
          <w:ilvl w:val="0"/>
          <w:numId w:val="43"/>
        </w:numPr>
        <w:jc w:val="both"/>
        <w:rPr>
          <w:sz w:val="24"/>
          <w:szCs w:val="24"/>
        </w:rPr>
      </w:pPr>
      <w:r w:rsidRPr="003F5E9D">
        <w:rPr>
          <w:sz w:val="24"/>
          <w:szCs w:val="24"/>
        </w:rPr>
        <w:t xml:space="preserve">спортивные соревнования; </w:t>
      </w:r>
    </w:p>
    <w:p w:rsidR="007C2119" w:rsidRDefault="003F5E9D" w:rsidP="00BA0CC7">
      <w:pPr>
        <w:pStyle w:val="a9"/>
        <w:numPr>
          <w:ilvl w:val="0"/>
          <w:numId w:val="43"/>
        </w:numPr>
        <w:jc w:val="both"/>
        <w:rPr>
          <w:sz w:val="24"/>
          <w:szCs w:val="24"/>
        </w:rPr>
      </w:pPr>
      <w:r w:rsidRPr="003F5E9D">
        <w:rPr>
          <w:sz w:val="24"/>
          <w:szCs w:val="24"/>
        </w:rPr>
        <w:t xml:space="preserve">работа в органах ученического самоуправления;  </w:t>
      </w:r>
    </w:p>
    <w:p w:rsidR="003F5E9D" w:rsidRPr="003F5E9D" w:rsidRDefault="007C2119" w:rsidP="00BA0CC7">
      <w:pPr>
        <w:pStyle w:val="a9"/>
        <w:numPr>
          <w:ilvl w:val="0"/>
          <w:numId w:val="43"/>
        </w:numPr>
        <w:jc w:val="both"/>
        <w:rPr>
          <w:sz w:val="24"/>
          <w:szCs w:val="24"/>
        </w:rPr>
      </w:pPr>
      <w:r>
        <w:rPr>
          <w:sz w:val="24"/>
          <w:szCs w:val="24"/>
        </w:rPr>
        <w:t>волонтё</w:t>
      </w:r>
      <w:r w:rsidR="003F5E9D" w:rsidRPr="003F5E9D">
        <w:rPr>
          <w:sz w:val="24"/>
          <w:szCs w:val="24"/>
        </w:rPr>
        <w:t>рство и добровольчество</w:t>
      </w:r>
      <w:r>
        <w:rPr>
          <w:sz w:val="24"/>
          <w:szCs w:val="24"/>
        </w:rPr>
        <w:t>.</w:t>
      </w:r>
    </w:p>
    <w:p w:rsidR="007C2119" w:rsidRPr="00855802" w:rsidRDefault="003F5E9D" w:rsidP="007851F5">
      <w:pPr>
        <w:pStyle w:val="a9"/>
        <w:ind w:firstLine="360"/>
        <w:jc w:val="both"/>
        <w:rPr>
          <w:sz w:val="24"/>
          <w:szCs w:val="24"/>
        </w:rPr>
      </w:pPr>
      <w:r w:rsidRPr="003F5E9D">
        <w:rPr>
          <w:sz w:val="24"/>
          <w:szCs w:val="24"/>
        </w:rPr>
        <w:t xml:space="preserve">Промежуточная оценка, </w:t>
      </w:r>
      <w:r w:rsidR="007C2119" w:rsidRPr="00855802">
        <w:rPr>
          <w:sz w:val="24"/>
          <w:szCs w:val="24"/>
        </w:rPr>
        <w:t xml:space="preserve">фиксирующая достижение предметных планируемых результатов и универсальных учебных действий на уровне не ниже базового, </w:t>
      </w:r>
      <w:r w:rsidRPr="003F5E9D">
        <w:rPr>
          <w:sz w:val="24"/>
          <w:szCs w:val="24"/>
        </w:rPr>
        <w:t>является основанием для п</w:t>
      </w:r>
      <w:r w:rsidR="00466A04">
        <w:rPr>
          <w:sz w:val="24"/>
          <w:szCs w:val="24"/>
        </w:rPr>
        <w:t xml:space="preserve">еревода в следующий класс и </w:t>
      </w:r>
      <w:r w:rsidR="006F602B">
        <w:rPr>
          <w:sz w:val="24"/>
          <w:szCs w:val="24"/>
        </w:rPr>
        <w:t>для допуска</w:t>
      </w:r>
      <w:r w:rsidRPr="003F5E9D">
        <w:rPr>
          <w:sz w:val="24"/>
          <w:szCs w:val="24"/>
        </w:rPr>
        <w:t xml:space="preserve"> обучающегося к государственной итоговой аттестации. </w:t>
      </w:r>
      <w:r w:rsidR="007C2119" w:rsidRPr="00855802">
        <w:rPr>
          <w:sz w:val="24"/>
          <w:szCs w:val="24"/>
        </w:rPr>
        <w:t>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r w:rsidR="00090B20">
        <w:rPr>
          <w:sz w:val="24"/>
          <w:szCs w:val="24"/>
        </w:rPr>
        <w:t>.</w:t>
      </w:r>
      <w:r w:rsidR="007C2119" w:rsidRPr="00855802">
        <w:rPr>
          <w:sz w:val="24"/>
          <w:szCs w:val="24"/>
        </w:rPr>
        <w:t xml:space="preserve"> </w:t>
      </w:r>
    </w:p>
    <w:p w:rsidR="00700780" w:rsidRPr="007F62E2" w:rsidRDefault="00855802" w:rsidP="00FF10B6">
      <w:pPr>
        <w:pStyle w:val="a9"/>
        <w:ind w:firstLine="360"/>
        <w:jc w:val="both"/>
        <w:rPr>
          <w:sz w:val="24"/>
          <w:szCs w:val="24"/>
        </w:rPr>
      </w:pPr>
      <w:r w:rsidRPr="00855802">
        <w:rPr>
          <w:sz w:val="24"/>
          <w:szCs w:val="24"/>
        </w:rPr>
        <w:t>Порядок проведения промежуточной аттестации регламентируется Законом «Об образовании в Российской Федерации» (статья 58) и соответствующим лок</w:t>
      </w:r>
      <w:r w:rsidR="00F03163">
        <w:rPr>
          <w:sz w:val="24"/>
          <w:szCs w:val="24"/>
        </w:rPr>
        <w:t xml:space="preserve">альным нормативным актом Школы (Положением </w:t>
      </w:r>
      <w:r w:rsidR="00F03163" w:rsidRPr="00F03163">
        <w:rPr>
          <w:sz w:val="24"/>
          <w:szCs w:val="24"/>
        </w:rPr>
        <w:t>о формах, периодичности и порядке текущего контроля успеваемости и промеж</w:t>
      </w:r>
      <w:r w:rsidR="00F03163">
        <w:rPr>
          <w:sz w:val="24"/>
          <w:szCs w:val="24"/>
        </w:rPr>
        <w:t>уточной аттестации обучающихся 2</w:t>
      </w:r>
      <w:r w:rsidR="00C9792D">
        <w:rPr>
          <w:sz w:val="24"/>
          <w:szCs w:val="24"/>
        </w:rPr>
        <w:t>-11 классов МК</w:t>
      </w:r>
      <w:r w:rsidR="00F03163" w:rsidRPr="00F03163">
        <w:rPr>
          <w:sz w:val="24"/>
          <w:szCs w:val="24"/>
        </w:rPr>
        <w:t xml:space="preserve">ОУ </w:t>
      </w:r>
      <w:r w:rsidR="00C9792D">
        <w:rPr>
          <w:sz w:val="24"/>
          <w:szCs w:val="24"/>
        </w:rPr>
        <w:t>«Любимовская СОШ»</w:t>
      </w:r>
      <w:r w:rsidR="00F03163" w:rsidRPr="00F03163">
        <w:rPr>
          <w:sz w:val="24"/>
          <w:szCs w:val="24"/>
        </w:rPr>
        <w:t>, порядке и основании перевода обучающихся в следующий класс</w:t>
      </w:r>
      <w:r w:rsidR="00F03163">
        <w:rPr>
          <w:sz w:val="24"/>
          <w:szCs w:val="24"/>
        </w:rPr>
        <w:t>).</w:t>
      </w:r>
    </w:p>
    <w:p w:rsidR="00090B20" w:rsidRPr="00700780" w:rsidRDefault="00855802" w:rsidP="007851F5">
      <w:pPr>
        <w:pStyle w:val="a9"/>
        <w:ind w:left="709"/>
        <w:jc w:val="both"/>
        <w:rPr>
          <w:b/>
          <w:sz w:val="24"/>
          <w:szCs w:val="24"/>
        </w:rPr>
      </w:pPr>
      <w:r w:rsidRPr="00700780">
        <w:rPr>
          <w:b/>
          <w:sz w:val="24"/>
          <w:szCs w:val="24"/>
        </w:rPr>
        <w:t>Государственная итоговая аттестация</w:t>
      </w:r>
    </w:p>
    <w:p w:rsidR="00855802" w:rsidRPr="00855802" w:rsidRDefault="00855802" w:rsidP="007851F5">
      <w:pPr>
        <w:pStyle w:val="a9"/>
        <w:ind w:firstLine="708"/>
        <w:jc w:val="both"/>
        <w:rPr>
          <w:sz w:val="24"/>
          <w:szCs w:val="24"/>
        </w:rPr>
      </w:pPr>
      <w:r w:rsidRPr="00855802">
        <w:rPr>
          <w:sz w:val="24"/>
          <w:szCs w:val="24"/>
        </w:rP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w:t>
      </w:r>
      <w:r w:rsidR="00AA3597">
        <w:rPr>
          <w:sz w:val="24"/>
          <w:szCs w:val="24"/>
        </w:rPr>
        <w:t>просв</w:t>
      </w:r>
      <w:r w:rsidR="00466A04">
        <w:rPr>
          <w:sz w:val="24"/>
          <w:szCs w:val="24"/>
        </w:rPr>
        <w:t>е</w:t>
      </w:r>
      <w:r w:rsidR="00AA3597">
        <w:rPr>
          <w:sz w:val="24"/>
          <w:szCs w:val="24"/>
        </w:rPr>
        <w:t>щения</w:t>
      </w:r>
      <w:r w:rsidRPr="00855802">
        <w:rPr>
          <w:sz w:val="24"/>
          <w:szCs w:val="24"/>
        </w:rPr>
        <w:t xml:space="preserve"> Российской Федерации.</w:t>
      </w:r>
    </w:p>
    <w:p w:rsidR="00855802" w:rsidRPr="00855802" w:rsidRDefault="00855802" w:rsidP="007851F5">
      <w:pPr>
        <w:pStyle w:val="a9"/>
        <w:ind w:firstLine="708"/>
        <w:jc w:val="both"/>
        <w:rPr>
          <w:sz w:val="24"/>
          <w:szCs w:val="24"/>
        </w:rPr>
      </w:pPr>
      <w:r w:rsidRPr="00855802">
        <w:rPr>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855802" w:rsidRPr="00855802" w:rsidRDefault="00855802" w:rsidP="007851F5">
      <w:pPr>
        <w:pStyle w:val="a9"/>
        <w:ind w:firstLine="708"/>
        <w:jc w:val="both"/>
        <w:rPr>
          <w:sz w:val="24"/>
          <w:szCs w:val="24"/>
        </w:rPr>
      </w:pPr>
      <w:r w:rsidRPr="00855802">
        <w:rPr>
          <w:sz w:val="24"/>
          <w:szCs w:val="24"/>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855802" w:rsidRPr="00855802" w:rsidRDefault="00855802" w:rsidP="007851F5">
      <w:pPr>
        <w:pStyle w:val="a9"/>
        <w:ind w:firstLine="708"/>
        <w:jc w:val="both"/>
        <w:rPr>
          <w:sz w:val="24"/>
          <w:szCs w:val="24"/>
        </w:rPr>
      </w:pPr>
      <w:r w:rsidRPr="00855802">
        <w:rPr>
          <w:sz w:val="24"/>
          <w:szCs w:val="24"/>
        </w:rP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700780" w:rsidRPr="00855802" w:rsidRDefault="00855802" w:rsidP="00FF10B6">
      <w:pPr>
        <w:pStyle w:val="a9"/>
        <w:ind w:firstLine="708"/>
        <w:jc w:val="both"/>
        <w:rPr>
          <w:sz w:val="24"/>
          <w:szCs w:val="24"/>
        </w:rPr>
      </w:pPr>
      <w:r w:rsidRPr="00855802">
        <w:rPr>
          <w:sz w:val="24"/>
          <w:szCs w:val="24"/>
        </w:rPr>
        <w:lastRenderedPageBreak/>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w:t>
      </w:r>
      <w:r w:rsidR="00AA3597">
        <w:rPr>
          <w:sz w:val="24"/>
          <w:szCs w:val="24"/>
        </w:rPr>
        <w:t xml:space="preserve">вого уровня изучения предмета, </w:t>
      </w:r>
      <w:r w:rsidRPr="00855802">
        <w:rPr>
          <w:sz w:val="24"/>
          <w:szCs w:val="24"/>
        </w:rPr>
        <w:t xml:space="preserve">устанавливается исходя из планируемых результатов блока «Выпускник научится» для базового уровня изучения предмета. </w:t>
      </w:r>
    </w:p>
    <w:p w:rsidR="00855802" w:rsidRPr="00855802" w:rsidRDefault="00855802" w:rsidP="007851F5">
      <w:pPr>
        <w:pStyle w:val="a9"/>
        <w:ind w:firstLine="708"/>
        <w:jc w:val="both"/>
        <w:rPr>
          <w:sz w:val="24"/>
          <w:szCs w:val="24"/>
        </w:rPr>
      </w:pPr>
      <w:r w:rsidRPr="00AA3597">
        <w:rPr>
          <w:b/>
          <w:sz w:val="24"/>
          <w:szCs w:val="24"/>
        </w:rPr>
        <w:t>Итоговая аттестация</w:t>
      </w:r>
      <w:r w:rsidRPr="00855802">
        <w:rPr>
          <w:sz w:val="24"/>
          <w:szCs w:val="24"/>
        </w:rPr>
        <w:t xml:space="preserve">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55802" w:rsidRPr="00855802" w:rsidRDefault="00855802" w:rsidP="007851F5">
      <w:pPr>
        <w:pStyle w:val="a9"/>
        <w:ind w:firstLine="708"/>
        <w:jc w:val="both"/>
        <w:rPr>
          <w:sz w:val="24"/>
          <w:szCs w:val="24"/>
        </w:rPr>
      </w:pPr>
      <w:r w:rsidRPr="00855802">
        <w:rPr>
          <w:sz w:val="24"/>
          <w:szCs w:val="24"/>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 </w:t>
      </w:r>
    </w:p>
    <w:p w:rsidR="00855802" w:rsidRPr="00855802" w:rsidRDefault="00855802" w:rsidP="007851F5">
      <w:pPr>
        <w:pStyle w:val="a9"/>
        <w:ind w:firstLine="708"/>
        <w:jc w:val="both"/>
        <w:rPr>
          <w:sz w:val="24"/>
          <w:szCs w:val="24"/>
        </w:rPr>
      </w:pPr>
      <w:r w:rsidRPr="00855802">
        <w:rPr>
          <w:sz w:val="24"/>
          <w:szCs w:val="24"/>
        </w:rPr>
        <w:t xml:space="preserve">По предметам, не вынесенным на ГИА, итоговая отметка ставится на основе результатов только внутренней оценки. </w:t>
      </w:r>
    </w:p>
    <w:p w:rsidR="00C43EA4" w:rsidRPr="00855802" w:rsidRDefault="00855802" w:rsidP="00FF10B6">
      <w:pPr>
        <w:pStyle w:val="a9"/>
        <w:ind w:firstLine="708"/>
        <w:jc w:val="both"/>
        <w:rPr>
          <w:sz w:val="24"/>
          <w:szCs w:val="24"/>
        </w:rPr>
      </w:pPr>
      <w:r w:rsidRPr="00855802">
        <w:rPr>
          <w:sz w:val="24"/>
          <w:szCs w:val="24"/>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w:t>
      </w:r>
      <w:r w:rsidR="006F602B">
        <w:rPr>
          <w:sz w:val="24"/>
          <w:szCs w:val="24"/>
        </w:rPr>
        <w:t xml:space="preserve"> </w:t>
      </w:r>
      <w:r w:rsidRPr="00855802">
        <w:rPr>
          <w:sz w:val="24"/>
          <w:szCs w:val="24"/>
        </w:rPr>
        <w:t>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855802" w:rsidRPr="00855802" w:rsidRDefault="00855802" w:rsidP="007851F5">
      <w:pPr>
        <w:pStyle w:val="a9"/>
        <w:ind w:firstLine="708"/>
        <w:jc w:val="both"/>
        <w:rPr>
          <w:sz w:val="24"/>
          <w:szCs w:val="24"/>
        </w:rPr>
      </w:pPr>
      <w:r w:rsidRPr="00AA3597">
        <w:rPr>
          <w:b/>
          <w:sz w:val="24"/>
          <w:szCs w:val="24"/>
        </w:rPr>
        <w:t>Итоговый индивидуальный проект (учебное исследование)</w:t>
      </w:r>
      <w:r w:rsidRPr="00855802">
        <w:rPr>
          <w:sz w:val="24"/>
          <w:szCs w:val="24"/>
        </w:rPr>
        <w:t xml:space="preserve"> целесообразно оценивать по следующим критериям.</w:t>
      </w:r>
    </w:p>
    <w:p w:rsidR="00855802" w:rsidRPr="00855802" w:rsidRDefault="00855802" w:rsidP="007851F5">
      <w:pPr>
        <w:pStyle w:val="a9"/>
        <w:ind w:firstLine="708"/>
        <w:jc w:val="both"/>
        <w:rPr>
          <w:sz w:val="24"/>
          <w:szCs w:val="24"/>
        </w:rPr>
      </w:pPr>
      <w:r w:rsidRPr="00855802">
        <w:rPr>
          <w:sz w:val="24"/>
          <w:szCs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55802" w:rsidRPr="00855802" w:rsidRDefault="00855802" w:rsidP="007851F5">
      <w:pPr>
        <w:pStyle w:val="a9"/>
        <w:jc w:val="both"/>
        <w:rPr>
          <w:sz w:val="24"/>
          <w:szCs w:val="24"/>
        </w:rPr>
      </w:pPr>
      <w:r w:rsidRPr="00855802">
        <w:rPr>
          <w:sz w:val="24"/>
          <w:szCs w:val="24"/>
        </w:rP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855802" w:rsidRPr="00855802" w:rsidRDefault="00855802" w:rsidP="007851F5">
      <w:pPr>
        <w:pStyle w:val="a9"/>
        <w:ind w:firstLine="708"/>
        <w:jc w:val="both"/>
        <w:rPr>
          <w:sz w:val="24"/>
          <w:szCs w:val="24"/>
        </w:rPr>
      </w:pPr>
      <w:r w:rsidRPr="00855802">
        <w:rPr>
          <w:sz w:val="24"/>
          <w:szCs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5802" w:rsidRPr="00855802" w:rsidRDefault="00855802" w:rsidP="007851F5">
      <w:pPr>
        <w:pStyle w:val="a9"/>
        <w:ind w:firstLine="708"/>
        <w:jc w:val="both"/>
        <w:rPr>
          <w:sz w:val="24"/>
          <w:szCs w:val="24"/>
        </w:rPr>
      </w:pPr>
      <w:r w:rsidRPr="00855802">
        <w:rPr>
          <w:sz w:val="24"/>
          <w:szCs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855802" w:rsidRPr="00855802" w:rsidRDefault="00855802" w:rsidP="007851F5">
      <w:pPr>
        <w:pStyle w:val="a9"/>
        <w:ind w:firstLine="708"/>
        <w:jc w:val="both"/>
        <w:rPr>
          <w:sz w:val="24"/>
          <w:szCs w:val="24"/>
        </w:rPr>
      </w:pPr>
      <w:r w:rsidRPr="00855802">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w:t>
      </w:r>
      <w:r w:rsidRPr="00855802">
        <w:rPr>
          <w:sz w:val="24"/>
          <w:szCs w:val="24"/>
        </w:rPr>
        <w:lastRenderedPageBreak/>
        <w:t>продукта с краткой пояснительной запиской, презентации обучающегося и отзыва руководителя.</w:t>
      </w:r>
    </w:p>
    <w:p w:rsidR="008E322F" w:rsidRPr="00FF10B6" w:rsidRDefault="00855802" w:rsidP="00FF10B6">
      <w:pPr>
        <w:pStyle w:val="a9"/>
        <w:ind w:firstLine="708"/>
        <w:jc w:val="both"/>
        <w:rPr>
          <w:sz w:val="24"/>
          <w:szCs w:val="24"/>
        </w:rPr>
      </w:pPr>
      <w:r w:rsidRPr="00855802">
        <w:rPr>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bookmarkStart w:id="47" w:name="_Toc453968167"/>
    </w:p>
    <w:p w:rsidR="008E322F" w:rsidRDefault="008E322F" w:rsidP="007851F5">
      <w:pPr>
        <w:pStyle w:val="a9"/>
        <w:jc w:val="both"/>
        <w:rPr>
          <w:b/>
          <w:sz w:val="24"/>
          <w:szCs w:val="24"/>
        </w:rPr>
      </w:pPr>
    </w:p>
    <w:p w:rsidR="006F602B" w:rsidRPr="00FF10B6" w:rsidRDefault="00B128D5" w:rsidP="00FF10B6">
      <w:pPr>
        <w:pStyle w:val="1"/>
        <w:spacing w:before="0" w:line="240" w:lineRule="auto"/>
        <w:rPr>
          <w:rFonts w:ascii="Times New Roman" w:hAnsi="Times New Roman" w:cs="Times New Roman"/>
          <w:b/>
          <w:bCs/>
          <w:color w:val="000000" w:themeColor="text1"/>
          <w:sz w:val="24"/>
          <w:szCs w:val="24"/>
        </w:rPr>
      </w:pPr>
      <w:bookmarkStart w:id="48" w:name="_Toc146658522"/>
      <w:r w:rsidRPr="00FF10B6">
        <w:rPr>
          <w:rFonts w:ascii="Times New Roman" w:hAnsi="Times New Roman" w:cs="Times New Roman"/>
          <w:b/>
          <w:bCs/>
          <w:color w:val="000000" w:themeColor="text1"/>
          <w:sz w:val="24"/>
          <w:szCs w:val="24"/>
        </w:rPr>
        <w:t>2. Содержательный раздел основной образовательной программы среднего общего образования</w:t>
      </w:r>
      <w:bookmarkEnd w:id="47"/>
      <w:bookmarkEnd w:id="48"/>
    </w:p>
    <w:p w:rsidR="00090B20" w:rsidRPr="00FF10B6" w:rsidRDefault="00B128D5" w:rsidP="00FF10B6">
      <w:pPr>
        <w:pStyle w:val="1"/>
        <w:spacing w:before="0" w:line="240" w:lineRule="auto"/>
        <w:rPr>
          <w:rFonts w:ascii="Times New Roman" w:hAnsi="Times New Roman" w:cs="Times New Roman"/>
          <w:b/>
          <w:bCs/>
          <w:color w:val="000000" w:themeColor="text1"/>
          <w:sz w:val="24"/>
          <w:szCs w:val="24"/>
          <w:u w:color="000000"/>
          <w:bdr w:val="nil"/>
        </w:rPr>
      </w:pPr>
      <w:bookmarkStart w:id="49" w:name="_Toc435412694"/>
      <w:bookmarkStart w:id="50" w:name="_Toc453968168"/>
      <w:bookmarkStart w:id="51" w:name="_Toc146658523"/>
      <w:r w:rsidRPr="00FF10B6">
        <w:rPr>
          <w:rFonts w:ascii="Times New Roman" w:hAnsi="Times New Roman" w:cs="Times New Roman"/>
          <w:b/>
          <w:bCs/>
          <w:color w:val="000000" w:themeColor="text1"/>
          <w:sz w:val="24"/>
          <w:szCs w:val="24"/>
        </w:rPr>
        <w:t>2.</w:t>
      </w:r>
      <w:r w:rsidRPr="00FF10B6">
        <w:rPr>
          <w:rFonts w:ascii="Times New Roman" w:hAnsi="Times New Roman" w:cs="Times New Roman"/>
          <w:b/>
          <w:bCs/>
          <w:color w:val="000000" w:themeColor="text1"/>
          <w:sz w:val="24"/>
          <w:szCs w:val="24"/>
          <w:u w:color="000000"/>
          <w:bdr w:val="nil"/>
        </w:rPr>
        <w:t xml:space="preserve">1.  Программа развития универсальных учебных действий при </w:t>
      </w:r>
      <w:r w:rsidR="00DC6397" w:rsidRPr="00FF10B6">
        <w:rPr>
          <w:rFonts w:ascii="Times New Roman" w:hAnsi="Times New Roman" w:cs="Times New Roman"/>
          <w:b/>
          <w:bCs/>
          <w:color w:val="000000" w:themeColor="text1"/>
          <w:sz w:val="24"/>
          <w:szCs w:val="24"/>
        </w:rPr>
        <w:t>получении</w:t>
      </w:r>
      <w:r w:rsidR="006F602B" w:rsidRPr="00FF10B6">
        <w:rPr>
          <w:rFonts w:ascii="Times New Roman" w:hAnsi="Times New Roman" w:cs="Times New Roman"/>
          <w:b/>
          <w:bCs/>
          <w:color w:val="000000" w:themeColor="text1"/>
          <w:sz w:val="24"/>
          <w:szCs w:val="24"/>
        </w:rPr>
        <w:t xml:space="preserve"> </w:t>
      </w:r>
      <w:r w:rsidRPr="00FF10B6">
        <w:rPr>
          <w:rFonts w:ascii="Times New Roman" w:hAnsi="Times New Roman" w:cs="Times New Roman"/>
          <w:b/>
          <w:bCs/>
          <w:color w:val="000000" w:themeColor="text1"/>
          <w:sz w:val="24"/>
          <w:szCs w:val="24"/>
        </w:rPr>
        <w:t>среднего</w:t>
      </w:r>
      <w:r w:rsidRPr="00FF10B6">
        <w:rPr>
          <w:rFonts w:ascii="Times New Roman" w:hAnsi="Times New Roman" w:cs="Times New Roman"/>
          <w:b/>
          <w:bCs/>
          <w:color w:val="000000" w:themeColor="text1"/>
          <w:sz w:val="24"/>
          <w:szCs w:val="24"/>
          <w:u w:color="000000"/>
          <w:bdr w:val="nil"/>
        </w:rPr>
        <w:t xml:space="preserve"> общего образования, включающая формирование компетенций обучающихся в области учебно-исследовательской и проектной деятельности</w:t>
      </w:r>
      <w:bookmarkEnd w:id="49"/>
      <w:bookmarkEnd w:id="50"/>
      <w:bookmarkEnd w:id="51"/>
    </w:p>
    <w:p w:rsidR="00B128D5" w:rsidRPr="00FF10B6" w:rsidRDefault="00B128D5" w:rsidP="00FF10B6">
      <w:pPr>
        <w:pStyle w:val="a9"/>
        <w:ind w:firstLine="708"/>
        <w:jc w:val="both"/>
        <w:rPr>
          <w:sz w:val="24"/>
          <w:szCs w:val="24"/>
          <w:u w:color="000000"/>
          <w:bdr w:val="nil"/>
          <w:lang w:eastAsia="ru-RU"/>
        </w:rPr>
      </w:pPr>
      <w:r w:rsidRPr="00B128D5">
        <w:rPr>
          <w:sz w:val="24"/>
          <w:szCs w:val="24"/>
          <w:u w:color="000000"/>
          <w:bdr w:val="nil"/>
          <w:lang w:eastAsia="ru-RU"/>
        </w:rPr>
        <w:t xml:space="preserve">Структура программы развития универсальных учебных действий (УУД) сформирована в соответствии </w:t>
      </w:r>
      <w:r w:rsidRPr="00B128D5">
        <w:rPr>
          <w:sz w:val="24"/>
          <w:szCs w:val="24"/>
        </w:rPr>
        <w:t>ФГОС СОО</w:t>
      </w:r>
      <w:r w:rsidRPr="00B128D5">
        <w:rPr>
          <w:sz w:val="24"/>
          <w:szCs w:val="24"/>
          <w:u w:color="000000"/>
          <w:bdr w:val="nil"/>
          <w:lang w:eastAsia="ru-RU"/>
        </w:rPr>
        <w:t xml:space="preserve">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bookmarkStart w:id="52" w:name="_Toc435412695"/>
      <w:bookmarkStart w:id="53" w:name="_Toc453968169"/>
    </w:p>
    <w:p w:rsidR="00090B20" w:rsidRPr="00FF10B6" w:rsidRDefault="00B128D5" w:rsidP="00FF10B6">
      <w:pPr>
        <w:pStyle w:val="a9"/>
        <w:ind w:left="709"/>
        <w:rPr>
          <w:b/>
          <w:sz w:val="24"/>
          <w:szCs w:val="24"/>
        </w:rPr>
      </w:pPr>
      <w:r w:rsidRPr="00FF10B6">
        <w:rPr>
          <w:b/>
          <w:sz w:val="24"/>
          <w:szCs w:val="24"/>
        </w:rPr>
        <w:t>2.</w:t>
      </w:r>
      <w:r w:rsidRPr="00FF10B6">
        <w:rPr>
          <w:b/>
          <w:sz w:val="24"/>
          <w:szCs w:val="24"/>
          <w:u w:color="000000"/>
        </w:rPr>
        <w:t>1.1. </w:t>
      </w:r>
      <w:r w:rsidRPr="00FF10B6">
        <w:rPr>
          <w:b/>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bookmarkEnd w:id="52"/>
      <w:bookmarkEnd w:id="53"/>
    </w:p>
    <w:p w:rsidR="00B128D5" w:rsidRDefault="00B128D5" w:rsidP="007851F5">
      <w:pPr>
        <w:pStyle w:val="a9"/>
        <w:ind w:firstLine="708"/>
        <w:jc w:val="both"/>
        <w:rPr>
          <w:sz w:val="24"/>
          <w:szCs w:val="24"/>
          <w:u w:color="000000"/>
          <w:bdr w:val="nil"/>
          <w:lang w:eastAsia="ru-RU"/>
        </w:rPr>
      </w:pPr>
      <w:r w:rsidRPr="00B128D5">
        <w:rPr>
          <w:sz w:val="24"/>
          <w:szCs w:val="24"/>
          <w:u w:color="000000"/>
          <w:bdr w:val="nil"/>
          <w:lang w:eastAsia="ru-RU"/>
        </w:rPr>
        <w:t xml:space="preserve">Программа развития УУД является организационно-методической основой для реализации требований </w:t>
      </w:r>
      <w:r w:rsidRPr="00B128D5">
        <w:rPr>
          <w:sz w:val="24"/>
          <w:szCs w:val="24"/>
        </w:rPr>
        <w:t>ФГОС СОО</w:t>
      </w:r>
      <w:r w:rsidRPr="00B128D5">
        <w:rPr>
          <w:sz w:val="24"/>
          <w:szCs w:val="24"/>
          <w:u w:color="000000"/>
          <w:bdr w:val="nil"/>
          <w:lang w:eastAsia="ru-RU"/>
        </w:rPr>
        <w:t xml:space="preserve"> к личностным и метапредметным результатам освоения основной образовательной программы. </w:t>
      </w:r>
    </w:p>
    <w:p w:rsidR="00B128D5" w:rsidRPr="00B128D5" w:rsidRDefault="00B128D5" w:rsidP="007851F5">
      <w:pPr>
        <w:pStyle w:val="a9"/>
        <w:jc w:val="both"/>
        <w:rPr>
          <w:b/>
          <w:sz w:val="24"/>
          <w:szCs w:val="24"/>
          <w:highlight w:val="cyan"/>
          <w:u w:color="000000"/>
          <w:bdr w:val="nil"/>
          <w:lang w:eastAsia="ru-RU"/>
        </w:rPr>
      </w:pPr>
      <w:r w:rsidRPr="00B128D5">
        <w:rPr>
          <w:b/>
          <w:sz w:val="24"/>
          <w:szCs w:val="24"/>
          <w:u w:color="000000"/>
          <w:bdr w:val="nil"/>
          <w:lang w:eastAsia="ru-RU"/>
        </w:rPr>
        <w:t xml:space="preserve">Требования включают: </w:t>
      </w:r>
    </w:p>
    <w:p w:rsidR="00B128D5" w:rsidRPr="00B128D5" w:rsidRDefault="00B128D5" w:rsidP="00BA0CC7">
      <w:pPr>
        <w:pStyle w:val="a9"/>
        <w:numPr>
          <w:ilvl w:val="0"/>
          <w:numId w:val="20"/>
        </w:numPr>
        <w:jc w:val="both"/>
        <w:rPr>
          <w:sz w:val="24"/>
          <w:szCs w:val="24"/>
        </w:rPr>
      </w:pPr>
      <w:r w:rsidRPr="00B128D5">
        <w:rPr>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B128D5" w:rsidRPr="00B128D5" w:rsidRDefault="00B128D5" w:rsidP="00BA0CC7">
      <w:pPr>
        <w:pStyle w:val="a9"/>
        <w:numPr>
          <w:ilvl w:val="0"/>
          <w:numId w:val="20"/>
        </w:numPr>
        <w:jc w:val="both"/>
        <w:rPr>
          <w:sz w:val="24"/>
          <w:szCs w:val="24"/>
        </w:rPr>
      </w:pPr>
      <w:r w:rsidRPr="00B128D5">
        <w:rPr>
          <w:sz w:val="24"/>
          <w:szCs w:val="24"/>
        </w:rPr>
        <w:t>способность их использования в познавательной и социальной практике;</w:t>
      </w:r>
    </w:p>
    <w:p w:rsidR="00B128D5" w:rsidRPr="00B128D5" w:rsidRDefault="00B128D5" w:rsidP="00BA0CC7">
      <w:pPr>
        <w:pStyle w:val="a9"/>
        <w:numPr>
          <w:ilvl w:val="0"/>
          <w:numId w:val="20"/>
        </w:numPr>
        <w:jc w:val="both"/>
        <w:rPr>
          <w:sz w:val="24"/>
          <w:szCs w:val="24"/>
        </w:rPr>
      </w:pPr>
      <w:r w:rsidRPr="00B128D5">
        <w:rPr>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B128D5" w:rsidRPr="00B128D5" w:rsidRDefault="00B128D5" w:rsidP="00BA0CC7">
      <w:pPr>
        <w:pStyle w:val="a9"/>
        <w:numPr>
          <w:ilvl w:val="0"/>
          <w:numId w:val="20"/>
        </w:numPr>
        <w:jc w:val="both"/>
        <w:rPr>
          <w:sz w:val="24"/>
          <w:szCs w:val="24"/>
        </w:rPr>
      </w:pPr>
      <w:r w:rsidRPr="00B128D5">
        <w:rPr>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B128D5" w:rsidRPr="00B128D5" w:rsidRDefault="00B128D5" w:rsidP="00BA0CC7">
      <w:pPr>
        <w:pStyle w:val="a9"/>
        <w:numPr>
          <w:ilvl w:val="0"/>
          <w:numId w:val="20"/>
        </w:numPr>
        <w:jc w:val="both"/>
        <w:rPr>
          <w:sz w:val="24"/>
          <w:szCs w:val="24"/>
          <w:u w:color="000000"/>
          <w:bdr w:val="nil"/>
        </w:rPr>
      </w:pPr>
      <w:r w:rsidRPr="00B128D5">
        <w:rPr>
          <w:sz w:val="24"/>
          <w:szCs w:val="24"/>
          <w:u w:color="000000"/>
          <w:bdr w:val="nil"/>
        </w:rPr>
        <w:t>Программа направлена на:</w:t>
      </w:r>
    </w:p>
    <w:p w:rsidR="00B128D5" w:rsidRPr="00B128D5" w:rsidRDefault="00B128D5" w:rsidP="00BA0CC7">
      <w:pPr>
        <w:pStyle w:val="a9"/>
        <w:numPr>
          <w:ilvl w:val="0"/>
          <w:numId w:val="21"/>
        </w:numPr>
        <w:jc w:val="both"/>
        <w:rPr>
          <w:sz w:val="24"/>
          <w:szCs w:val="24"/>
        </w:rPr>
      </w:pPr>
      <w:r w:rsidRPr="00B128D5">
        <w:rPr>
          <w:sz w:val="24"/>
          <w:szCs w:val="24"/>
        </w:rPr>
        <w:t>повышение эффективности освоения обучающимися основной образовательной программы, а также усвоение знаний и учебных действий;</w:t>
      </w:r>
    </w:p>
    <w:p w:rsidR="00B128D5" w:rsidRPr="00B128D5" w:rsidRDefault="00B128D5" w:rsidP="00BA0CC7">
      <w:pPr>
        <w:pStyle w:val="a9"/>
        <w:numPr>
          <w:ilvl w:val="0"/>
          <w:numId w:val="21"/>
        </w:numPr>
        <w:jc w:val="both"/>
        <w:rPr>
          <w:sz w:val="24"/>
          <w:szCs w:val="24"/>
        </w:rPr>
      </w:pPr>
      <w:r w:rsidRPr="00B128D5">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30224" w:rsidRDefault="00B128D5" w:rsidP="00BA0CC7">
      <w:pPr>
        <w:pStyle w:val="a9"/>
        <w:numPr>
          <w:ilvl w:val="0"/>
          <w:numId w:val="21"/>
        </w:numPr>
        <w:jc w:val="both"/>
        <w:rPr>
          <w:sz w:val="24"/>
          <w:szCs w:val="24"/>
        </w:rPr>
      </w:pPr>
      <w:r w:rsidRPr="00B128D5">
        <w:rPr>
          <w:sz w:val="24"/>
          <w:szCs w:val="24"/>
        </w:rP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w:t>
      </w:r>
    </w:p>
    <w:p w:rsidR="00090B20" w:rsidRPr="00FF10B6" w:rsidRDefault="00B128D5" w:rsidP="00BA0CC7">
      <w:pPr>
        <w:pStyle w:val="a9"/>
        <w:numPr>
          <w:ilvl w:val="0"/>
          <w:numId w:val="21"/>
        </w:numPr>
        <w:jc w:val="both"/>
        <w:rPr>
          <w:sz w:val="24"/>
          <w:szCs w:val="24"/>
        </w:rPr>
      </w:pPr>
      <w:r w:rsidRPr="00B128D5">
        <w:rPr>
          <w:sz w:val="24"/>
          <w:szCs w:val="24"/>
        </w:rPr>
        <w:t>проблемы.</w:t>
      </w:r>
    </w:p>
    <w:p w:rsidR="00B128D5" w:rsidRPr="00B128D5" w:rsidRDefault="00B128D5" w:rsidP="007851F5">
      <w:pPr>
        <w:pStyle w:val="a9"/>
        <w:jc w:val="both"/>
        <w:rPr>
          <w:sz w:val="24"/>
          <w:szCs w:val="24"/>
          <w:u w:color="000000"/>
          <w:bdr w:val="nil"/>
        </w:rPr>
      </w:pPr>
      <w:r w:rsidRPr="00B128D5">
        <w:rPr>
          <w:b/>
          <w:sz w:val="24"/>
          <w:szCs w:val="24"/>
          <w:u w:color="000000"/>
          <w:bdr w:val="nil"/>
        </w:rPr>
        <w:t>Программа обеспечивает:</w:t>
      </w:r>
    </w:p>
    <w:p w:rsidR="00B128D5" w:rsidRPr="00B128D5" w:rsidRDefault="00B128D5" w:rsidP="00BA0CC7">
      <w:pPr>
        <w:pStyle w:val="a9"/>
        <w:numPr>
          <w:ilvl w:val="0"/>
          <w:numId w:val="22"/>
        </w:numPr>
        <w:jc w:val="both"/>
        <w:rPr>
          <w:sz w:val="24"/>
          <w:szCs w:val="24"/>
        </w:rPr>
      </w:pPr>
      <w:r w:rsidRPr="00B128D5">
        <w:rPr>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128D5" w:rsidRPr="00B128D5" w:rsidRDefault="00B128D5" w:rsidP="00BA0CC7">
      <w:pPr>
        <w:pStyle w:val="a9"/>
        <w:numPr>
          <w:ilvl w:val="0"/>
          <w:numId w:val="22"/>
        </w:numPr>
        <w:jc w:val="both"/>
        <w:rPr>
          <w:sz w:val="24"/>
          <w:szCs w:val="24"/>
        </w:rPr>
      </w:pPr>
      <w:r w:rsidRPr="00B128D5">
        <w:rPr>
          <w:sz w:val="24"/>
          <w:szCs w:val="24"/>
        </w:rPr>
        <w:lastRenderedPageBreak/>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B128D5" w:rsidRPr="00B128D5" w:rsidRDefault="00B128D5" w:rsidP="00BA0CC7">
      <w:pPr>
        <w:pStyle w:val="a9"/>
        <w:numPr>
          <w:ilvl w:val="0"/>
          <w:numId w:val="22"/>
        </w:numPr>
        <w:jc w:val="both"/>
        <w:rPr>
          <w:sz w:val="24"/>
          <w:szCs w:val="24"/>
        </w:rPr>
      </w:pPr>
      <w:r w:rsidRPr="00B128D5">
        <w:rPr>
          <w:sz w:val="24"/>
          <w:szCs w:val="24"/>
        </w:rPr>
        <w:t>решение задач общекультурного, личностного и познавательного развития обучающихся;</w:t>
      </w:r>
    </w:p>
    <w:p w:rsidR="00B128D5" w:rsidRPr="00B128D5" w:rsidRDefault="00B128D5" w:rsidP="00BA0CC7">
      <w:pPr>
        <w:pStyle w:val="a9"/>
        <w:numPr>
          <w:ilvl w:val="0"/>
          <w:numId w:val="22"/>
        </w:numPr>
        <w:jc w:val="both"/>
        <w:rPr>
          <w:sz w:val="24"/>
          <w:szCs w:val="24"/>
        </w:rPr>
      </w:pPr>
      <w:r w:rsidRPr="00B128D5">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128D5" w:rsidRPr="00B128D5" w:rsidRDefault="00B128D5" w:rsidP="00BA0CC7">
      <w:pPr>
        <w:pStyle w:val="a9"/>
        <w:numPr>
          <w:ilvl w:val="0"/>
          <w:numId w:val="22"/>
        </w:numPr>
        <w:jc w:val="both"/>
        <w:rPr>
          <w:sz w:val="24"/>
          <w:szCs w:val="24"/>
        </w:rPr>
      </w:pPr>
      <w:r w:rsidRPr="00B128D5">
        <w:rPr>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B128D5" w:rsidRPr="00B128D5" w:rsidRDefault="00B128D5" w:rsidP="00BA0CC7">
      <w:pPr>
        <w:pStyle w:val="a9"/>
        <w:numPr>
          <w:ilvl w:val="0"/>
          <w:numId w:val="22"/>
        </w:numPr>
        <w:jc w:val="both"/>
        <w:rPr>
          <w:sz w:val="24"/>
          <w:szCs w:val="24"/>
        </w:rPr>
      </w:pPr>
      <w:r w:rsidRPr="00B128D5">
        <w:rPr>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B128D5" w:rsidRPr="00B128D5" w:rsidRDefault="00B128D5" w:rsidP="00BA0CC7">
      <w:pPr>
        <w:pStyle w:val="a9"/>
        <w:numPr>
          <w:ilvl w:val="0"/>
          <w:numId w:val="22"/>
        </w:numPr>
        <w:jc w:val="both"/>
        <w:rPr>
          <w:sz w:val="24"/>
          <w:szCs w:val="24"/>
        </w:rPr>
      </w:pPr>
      <w:r w:rsidRPr="00B128D5">
        <w:rPr>
          <w:sz w:val="24"/>
          <w:szCs w:val="24"/>
        </w:rPr>
        <w:t>практическую направленность проводимых исследований и индивидуальных проектов;</w:t>
      </w:r>
    </w:p>
    <w:p w:rsidR="00B128D5" w:rsidRPr="00B128D5" w:rsidRDefault="00B128D5" w:rsidP="00BA0CC7">
      <w:pPr>
        <w:pStyle w:val="a9"/>
        <w:numPr>
          <w:ilvl w:val="0"/>
          <w:numId w:val="22"/>
        </w:numPr>
        <w:jc w:val="both"/>
        <w:rPr>
          <w:sz w:val="24"/>
          <w:szCs w:val="24"/>
        </w:rPr>
      </w:pPr>
      <w:r w:rsidRPr="00B128D5">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128D5" w:rsidRPr="00B128D5" w:rsidRDefault="00B128D5" w:rsidP="00BA0CC7">
      <w:pPr>
        <w:pStyle w:val="a9"/>
        <w:numPr>
          <w:ilvl w:val="0"/>
          <w:numId w:val="22"/>
        </w:numPr>
        <w:jc w:val="both"/>
        <w:rPr>
          <w:sz w:val="24"/>
          <w:szCs w:val="24"/>
        </w:rPr>
      </w:pPr>
      <w:r w:rsidRPr="00B128D5">
        <w:rPr>
          <w:sz w:val="24"/>
          <w:szCs w:val="24"/>
        </w:rPr>
        <w:t>подготовку к осознанному выбору дальнейшего образования и профессиональной деятельности.</w:t>
      </w:r>
    </w:p>
    <w:p w:rsidR="00B128D5" w:rsidRPr="00B128D5" w:rsidRDefault="00B128D5" w:rsidP="007851F5">
      <w:pPr>
        <w:pStyle w:val="a9"/>
        <w:ind w:firstLine="708"/>
        <w:jc w:val="both"/>
        <w:rPr>
          <w:sz w:val="24"/>
          <w:szCs w:val="24"/>
          <w:u w:color="000000"/>
          <w:bdr w:val="nil"/>
          <w:lang w:eastAsia="ru-RU"/>
        </w:rPr>
      </w:pPr>
      <w:r w:rsidRPr="00B128D5">
        <w:rPr>
          <w:b/>
          <w:sz w:val="24"/>
          <w:szCs w:val="24"/>
          <w:u w:color="000000"/>
          <w:bdr w:val="nil"/>
          <w:lang w:eastAsia="ru-RU"/>
        </w:rPr>
        <w:t>Цель программы развития УУД</w:t>
      </w:r>
      <w:r w:rsidRPr="00B128D5">
        <w:rPr>
          <w:sz w:val="24"/>
          <w:szCs w:val="24"/>
          <w:u w:color="000000"/>
          <w:bdr w:val="nil"/>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B128D5" w:rsidRPr="00B128D5" w:rsidRDefault="00B128D5" w:rsidP="007851F5">
      <w:pPr>
        <w:pStyle w:val="a9"/>
        <w:ind w:firstLine="708"/>
        <w:jc w:val="both"/>
        <w:rPr>
          <w:sz w:val="24"/>
          <w:szCs w:val="24"/>
          <w:u w:color="000000"/>
          <w:bdr w:val="nil"/>
          <w:lang w:eastAsia="ru-RU"/>
        </w:rPr>
      </w:pPr>
      <w:r w:rsidRPr="00B128D5">
        <w:rPr>
          <w:sz w:val="24"/>
          <w:szCs w:val="24"/>
          <w:u w:color="000000"/>
          <w:bdr w:val="nil"/>
          <w:lang w:eastAsia="ru-RU"/>
        </w:rPr>
        <w:t xml:space="preserve">В соответствии с указанной целью программа развития УУД среднего общего образования определяет следующие </w:t>
      </w:r>
      <w:r w:rsidRPr="00B128D5">
        <w:rPr>
          <w:b/>
          <w:sz w:val="24"/>
          <w:szCs w:val="24"/>
          <w:u w:color="000000"/>
          <w:bdr w:val="nil"/>
          <w:lang w:eastAsia="ru-RU"/>
        </w:rPr>
        <w:t>задачи</w:t>
      </w:r>
      <w:r w:rsidRPr="00B128D5">
        <w:rPr>
          <w:sz w:val="24"/>
          <w:szCs w:val="24"/>
          <w:u w:color="000000"/>
          <w:bdr w:val="nil"/>
          <w:lang w:eastAsia="ru-RU"/>
        </w:rPr>
        <w:t>:</w:t>
      </w:r>
    </w:p>
    <w:p w:rsidR="00B128D5" w:rsidRPr="00B128D5" w:rsidRDefault="00B128D5" w:rsidP="00BA0CC7">
      <w:pPr>
        <w:pStyle w:val="a9"/>
        <w:numPr>
          <w:ilvl w:val="0"/>
          <w:numId w:val="23"/>
        </w:numPr>
        <w:jc w:val="both"/>
        <w:rPr>
          <w:sz w:val="24"/>
          <w:szCs w:val="24"/>
        </w:rPr>
      </w:pPr>
      <w:r w:rsidRPr="00B128D5">
        <w:rPr>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B128D5" w:rsidRPr="00B128D5" w:rsidRDefault="00B128D5" w:rsidP="00BA0CC7">
      <w:pPr>
        <w:pStyle w:val="a9"/>
        <w:numPr>
          <w:ilvl w:val="0"/>
          <w:numId w:val="23"/>
        </w:numPr>
        <w:jc w:val="both"/>
        <w:rPr>
          <w:sz w:val="24"/>
          <w:szCs w:val="24"/>
        </w:rPr>
      </w:pPr>
      <w:r w:rsidRPr="00B128D5">
        <w:rPr>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B128D5" w:rsidRPr="00B128D5" w:rsidRDefault="00B128D5" w:rsidP="00BA0CC7">
      <w:pPr>
        <w:pStyle w:val="a9"/>
        <w:numPr>
          <w:ilvl w:val="0"/>
          <w:numId w:val="23"/>
        </w:numPr>
        <w:jc w:val="both"/>
        <w:rPr>
          <w:sz w:val="24"/>
          <w:szCs w:val="24"/>
        </w:rPr>
      </w:pPr>
      <w:r w:rsidRPr="00B128D5">
        <w:rPr>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B128D5" w:rsidRPr="00B128D5" w:rsidRDefault="00B128D5" w:rsidP="00BA0CC7">
      <w:pPr>
        <w:pStyle w:val="a9"/>
        <w:numPr>
          <w:ilvl w:val="0"/>
          <w:numId w:val="23"/>
        </w:numPr>
        <w:jc w:val="both"/>
        <w:rPr>
          <w:sz w:val="24"/>
          <w:szCs w:val="24"/>
        </w:rPr>
      </w:pPr>
      <w:r w:rsidRPr="00B128D5">
        <w:rPr>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B128D5" w:rsidRPr="00B128D5" w:rsidRDefault="00B128D5" w:rsidP="007851F5">
      <w:pPr>
        <w:pStyle w:val="a9"/>
        <w:ind w:firstLine="708"/>
        <w:jc w:val="both"/>
        <w:rPr>
          <w:sz w:val="24"/>
          <w:szCs w:val="24"/>
          <w:u w:color="000000"/>
          <w:bdr w:val="nil"/>
          <w:lang w:eastAsia="ru-RU"/>
        </w:rPr>
      </w:pPr>
      <w:r w:rsidRPr="00B128D5">
        <w:rPr>
          <w:sz w:val="24"/>
          <w:szCs w:val="24"/>
          <w:u w:color="000000"/>
          <w:bdr w:val="nil"/>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 </w:t>
      </w:r>
    </w:p>
    <w:p w:rsidR="00E107B3" w:rsidRPr="00B128D5" w:rsidRDefault="007A0388" w:rsidP="00FF10B6">
      <w:pPr>
        <w:pStyle w:val="a9"/>
        <w:ind w:firstLine="708"/>
        <w:jc w:val="both"/>
        <w:rPr>
          <w:sz w:val="24"/>
          <w:szCs w:val="24"/>
          <w:u w:color="000000"/>
          <w:bdr w:val="nil"/>
        </w:rPr>
      </w:pPr>
      <w:r>
        <w:rPr>
          <w:sz w:val="24"/>
          <w:szCs w:val="24"/>
          <w:u w:color="000000"/>
          <w:bdr w:val="nil"/>
        </w:rPr>
        <w:t xml:space="preserve">Среднее общее образование – </w:t>
      </w:r>
      <w:r w:rsidR="00B128D5" w:rsidRPr="00B128D5">
        <w:rPr>
          <w:sz w:val="24"/>
          <w:szCs w:val="24"/>
          <w:u w:color="000000"/>
          <w:bdr w:val="nil"/>
        </w:rPr>
        <w:t xml:space="preserve">этап, когда все приобретенные ранее компетенции должны использоваться в полной мере и приобрести характер универсальных. Компетенции, </w:t>
      </w:r>
      <w:r w:rsidR="00B128D5" w:rsidRPr="00B128D5">
        <w:rPr>
          <w:sz w:val="24"/>
          <w:szCs w:val="24"/>
          <w:u w:color="000000"/>
          <w:bdr w:val="nil"/>
        </w:rPr>
        <w:lastRenderedPageBreak/>
        <w:t>сформированные в основной школе на предметном содержании, теперь могут быть перенесены на жизненные ситуации, не относящиеся к учебе в школе.</w:t>
      </w:r>
    </w:p>
    <w:p w:rsidR="00B128D5" w:rsidRPr="00FF10B6" w:rsidRDefault="00B128D5" w:rsidP="007851F5">
      <w:pPr>
        <w:pStyle w:val="a9"/>
        <w:ind w:left="709"/>
        <w:jc w:val="both"/>
        <w:rPr>
          <w:b/>
          <w:sz w:val="24"/>
          <w:szCs w:val="22"/>
        </w:rPr>
      </w:pPr>
      <w:bookmarkStart w:id="54" w:name="_Toc435412696"/>
      <w:bookmarkStart w:id="55" w:name="_Toc453968170"/>
      <w:r w:rsidRPr="00FF10B6">
        <w:rPr>
          <w:b/>
          <w:sz w:val="24"/>
          <w:szCs w:val="22"/>
        </w:rPr>
        <w:t>2.1</w:t>
      </w:r>
      <w:r w:rsidRPr="00FF10B6">
        <w:rPr>
          <w:b/>
          <w:sz w:val="24"/>
          <w:szCs w:val="22"/>
          <w:u w:color="000000"/>
        </w:rPr>
        <w:t>.2. </w:t>
      </w:r>
      <w:r w:rsidRPr="00FF10B6">
        <w:rPr>
          <w:b/>
          <w:sz w:val="24"/>
          <w:szCs w:val="22"/>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bookmarkEnd w:id="54"/>
      <w:bookmarkEnd w:id="55"/>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предоставляется возможность участвовать в различных дистанционных учебных курсах (и это участие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lastRenderedPageBreak/>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128D5" w:rsidRPr="00B128D5" w:rsidRDefault="00B128D5" w:rsidP="00FF10B6">
      <w:pPr>
        <w:pStyle w:val="a9"/>
        <w:ind w:firstLine="708"/>
        <w:jc w:val="both"/>
        <w:rPr>
          <w:sz w:val="24"/>
          <w:szCs w:val="24"/>
          <w:u w:color="000000"/>
          <w:bdr w:val="nil"/>
        </w:rPr>
      </w:pPr>
      <w:r w:rsidRPr="00B128D5">
        <w:rPr>
          <w:sz w:val="24"/>
          <w:szCs w:val="24"/>
          <w:u w:color="000000"/>
          <w:bdr w:val="nil"/>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r w:rsidR="00466A04">
        <w:rPr>
          <w:sz w:val="24"/>
          <w:szCs w:val="24"/>
          <w:u w:color="000000"/>
          <w:bdr w:val="nil"/>
        </w:rPr>
        <w:t>п</w:t>
      </w:r>
      <w:r w:rsidR="00466A04" w:rsidRPr="00B128D5">
        <w:rPr>
          <w:sz w:val="24"/>
          <w:szCs w:val="24"/>
          <w:u w:color="000000"/>
          <w:bdr w:val="nil"/>
        </w:rPr>
        <w:t>оли дисциплинарных</w:t>
      </w:r>
      <w:r w:rsidRPr="00B128D5">
        <w:rPr>
          <w:sz w:val="24"/>
          <w:szCs w:val="24"/>
          <w:u w:color="000000"/>
          <w:bdr w:val="nil"/>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B128D5" w:rsidRPr="00FF10B6" w:rsidRDefault="00B128D5" w:rsidP="007851F5">
      <w:pPr>
        <w:pStyle w:val="a9"/>
        <w:ind w:left="709"/>
        <w:jc w:val="both"/>
        <w:rPr>
          <w:b/>
          <w:sz w:val="24"/>
          <w:szCs w:val="24"/>
          <w:u w:color="000000"/>
        </w:rPr>
      </w:pPr>
      <w:bookmarkStart w:id="56" w:name="_Toc435412697"/>
      <w:bookmarkStart w:id="57" w:name="_Toc453968171"/>
      <w:r w:rsidRPr="00FF10B6">
        <w:rPr>
          <w:b/>
          <w:sz w:val="24"/>
          <w:szCs w:val="24"/>
        </w:rPr>
        <w:t>2.1</w:t>
      </w:r>
      <w:r w:rsidR="008A57F3" w:rsidRPr="00FF10B6">
        <w:rPr>
          <w:b/>
          <w:sz w:val="24"/>
          <w:szCs w:val="24"/>
          <w:u w:color="000000"/>
        </w:rPr>
        <w:t>.3. Типовые з</w:t>
      </w:r>
      <w:r w:rsidRPr="00FF10B6">
        <w:rPr>
          <w:b/>
          <w:sz w:val="24"/>
          <w:szCs w:val="24"/>
        </w:rPr>
        <w:t>адачи по формированию универсальных учебных действий</w:t>
      </w:r>
      <w:bookmarkEnd w:id="56"/>
      <w:bookmarkEnd w:id="57"/>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128D5" w:rsidRPr="00B128D5" w:rsidRDefault="00B128D5" w:rsidP="00BA0CC7">
      <w:pPr>
        <w:pStyle w:val="a9"/>
        <w:numPr>
          <w:ilvl w:val="0"/>
          <w:numId w:val="24"/>
        </w:numPr>
        <w:jc w:val="both"/>
        <w:rPr>
          <w:sz w:val="24"/>
          <w:szCs w:val="24"/>
        </w:rPr>
      </w:pPr>
      <w:r w:rsidRPr="00B128D5">
        <w:rPr>
          <w:sz w:val="24"/>
          <w:szCs w:val="24"/>
        </w:rPr>
        <w:lastRenderedPageBreak/>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128D5" w:rsidRPr="00B128D5" w:rsidRDefault="00B128D5" w:rsidP="00BA0CC7">
      <w:pPr>
        <w:pStyle w:val="a9"/>
        <w:numPr>
          <w:ilvl w:val="0"/>
          <w:numId w:val="24"/>
        </w:numPr>
        <w:jc w:val="both"/>
        <w:rPr>
          <w:sz w:val="24"/>
          <w:szCs w:val="24"/>
        </w:rPr>
      </w:pPr>
      <w:r w:rsidRPr="00B128D5">
        <w:rPr>
          <w:sz w:val="24"/>
          <w:szCs w:val="24"/>
        </w:rPr>
        <w:t>обеспечение возможности самостоятельного выбора обучающимися темпа, режимов и форм освоения предметного материала;</w:t>
      </w:r>
    </w:p>
    <w:p w:rsidR="00B128D5" w:rsidRPr="00B128D5" w:rsidRDefault="00B128D5" w:rsidP="00BA0CC7">
      <w:pPr>
        <w:pStyle w:val="a9"/>
        <w:numPr>
          <w:ilvl w:val="0"/>
          <w:numId w:val="24"/>
        </w:numPr>
        <w:jc w:val="both"/>
        <w:rPr>
          <w:sz w:val="24"/>
          <w:szCs w:val="24"/>
        </w:rPr>
      </w:pPr>
      <w:r w:rsidRPr="00B128D5">
        <w:rPr>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B128D5" w:rsidRPr="00B128D5" w:rsidRDefault="00B128D5" w:rsidP="00BA0CC7">
      <w:pPr>
        <w:pStyle w:val="a9"/>
        <w:numPr>
          <w:ilvl w:val="0"/>
          <w:numId w:val="24"/>
        </w:numPr>
        <w:jc w:val="both"/>
        <w:rPr>
          <w:sz w:val="24"/>
          <w:szCs w:val="24"/>
        </w:rPr>
      </w:pPr>
      <w:r w:rsidRPr="00B128D5">
        <w:rPr>
          <w:sz w:val="24"/>
          <w:szCs w:val="24"/>
        </w:rPr>
        <w:t>обеспечение наличия образовательных событий, в рамках которых решаются задачи, носящие полидисциплинарный и метапредметный характер;</w:t>
      </w:r>
    </w:p>
    <w:p w:rsidR="00B128D5" w:rsidRPr="00B128D5" w:rsidRDefault="00B128D5" w:rsidP="00BA0CC7">
      <w:pPr>
        <w:pStyle w:val="a9"/>
        <w:numPr>
          <w:ilvl w:val="0"/>
          <w:numId w:val="24"/>
        </w:numPr>
        <w:jc w:val="both"/>
        <w:rPr>
          <w:sz w:val="24"/>
          <w:szCs w:val="24"/>
        </w:rPr>
      </w:pPr>
      <w:r w:rsidRPr="00B128D5">
        <w:rPr>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128D5" w:rsidRPr="00B128D5" w:rsidRDefault="00B128D5" w:rsidP="00BA0CC7">
      <w:pPr>
        <w:pStyle w:val="a9"/>
        <w:numPr>
          <w:ilvl w:val="0"/>
          <w:numId w:val="24"/>
        </w:numPr>
        <w:jc w:val="both"/>
        <w:rPr>
          <w:sz w:val="24"/>
          <w:szCs w:val="24"/>
        </w:rPr>
      </w:pPr>
      <w:r w:rsidRPr="00B128D5">
        <w:rPr>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B128D5" w:rsidRPr="00FF10B6" w:rsidRDefault="00B128D5" w:rsidP="007851F5">
      <w:pPr>
        <w:pStyle w:val="a9"/>
        <w:jc w:val="both"/>
        <w:rPr>
          <w:b/>
          <w:sz w:val="24"/>
          <w:szCs w:val="22"/>
          <w:u w:color="000000"/>
          <w:bdr w:val="nil"/>
        </w:rPr>
      </w:pPr>
      <w:r w:rsidRPr="00FF10B6">
        <w:rPr>
          <w:b/>
          <w:sz w:val="24"/>
          <w:szCs w:val="22"/>
          <w:u w:color="000000"/>
          <w:bdr w:val="nil"/>
        </w:rPr>
        <w:t xml:space="preserve">Формирование познавательных универсальных учебных действий </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Задачи сконструированы таким образом, чтобы формировать у обучающихся умения:</w:t>
      </w:r>
    </w:p>
    <w:p w:rsidR="00B128D5" w:rsidRPr="00B128D5" w:rsidRDefault="00B128D5" w:rsidP="007851F5">
      <w:pPr>
        <w:pStyle w:val="a9"/>
        <w:jc w:val="both"/>
        <w:rPr>
          <w:sz w:val="24"/>
          <w:szCs w:val="24"/>
          <w:u w:color="000000"/>
          <w:bdr w:val="nil"/>
        </w:rPr>
      </w:pPr>
      <w:r w:rsidRPr="00B128D5">
        <w:rPr>
          <w:sz w:val="24"/>
          <w:szCs w:val="24"/>
          <w:u w:color="000000"/>
          <w:bdr w:val="nil"/>
        </w:rPr>
        <w:t>а) объяснять явления с научной точки зрения;</w:t>
      </w:r>
    </w:p>
    <w:p w:rsidR="00B128D5" w:rsidRPr="00B128D5" w:rsidRDefault="00B128D5" w:rsidP="007851F5">
      <w:pPr>
        <w:pStyle w:val="a9"/>
        <w:jc w:val="both"/>
        <w:rPr>
          <w:sz w:val="24"/>
          <w:szCs w:val="24"/>
          <w:u w:color="000000"/>
          <w:bdr w:val="nil"/>
        </w:rPr>
      </w:pPr>
      <w:r w:rsidRPr="00B128D5">
        <w:rPr>
          <w:sz w:val="24"/>
          <w:szCs w:val="24"/>
          <w:u w:color="000000"/>
          <w:bdr w:val="nil"/>
        </w:rPr>
        <w:t>б) разрабатывать дизайн научного исследования;</w:t>
      </w:r>
    </w:p>
    <w:p w:rsidR="00B128D5" w:rsidRPr="00B128D5" w:rsidRDefault="00B128D5" w:rsidP="007851F5">
      <w:pPr>
        <w:pStyle w:val="a9"/>
        <w:jc w:val="both"/>
        <w:rPr>
          <w:sz w:val="24"/>
          <w:szCs w:val="24"/>
          <w:u w:color="000000"/>
          <w:bdr w:val="nil"/>
        </w:rPr>
      </w:pPr>
      <w:r w:rsidRPr="00B128D5">
        <w:rPr>
          <w:sz w:val="24"/>
          <w:szCs w:val="24"/>
          <w:u w:color="000000"/>
          <w:bdr w:val="nil"/>
        </w:rPr>
        <w:t xml:space="preserve">в) интерпретировать полученные данные и доказательства с разных позиций и формулировать соответствующие выводы. </w:t>
      </w:r>
    </w:p>
    <w:p w:rsidR="00B128D5" w:rsidRPr="00B128D5" w:rsidRDefault="00B128D5" w:rsidP="007851F5">
      <w:pPr>
        <w:pStyle w:val="a9"/>
        <w:ind w:firstLine="708"/>
        <w:jc w:val="both"/>
        <w:rPr>
          <w:sz w:val="24"/>
          <w:szCs w:val="24"/>
        </w:rPr>
      </w:pPr>
      <w:r w:rsidRPr="00B128D5">
        <w:rPr>
          <w:sz w:val="24"/>
          <w:szCs w:val="24"/>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B128D5" w:rsidRPr="00B128D5" w:rsidRDefault="00B128D5" w:rsidP="007851F5">
      <w:pPr>
        <w:pStyle w:val="a9"/>
        <w:ind w:firstLine="708"/>
        <w:jc w:val="both"/>
        <w:rPr>
          <w:sz w:val="24"/>
          <w:szCs w:val="24"/>
        </w:rPr>
      </w:pPr>
      <w:r w:rsidRPr="00B128D5">
        <w:rPr>
          <w:sz w:val="24"/>
          <w:szCs w:val="24"/>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B128D5" w:rsidRPr="00B128D5" w:rsidRDefault="00B128D5" w:rsidP="00BA0CC7">
      <w:pPr>
        <w:pStyle w:val="a9"/>
        <w:numPr>
          <w:ilvl w:val="0"/>
          <w:numId w:val="25"/>
        </w:numPr>
        <w:jc w:val="both"/>
        <w:rPr>
          <w:sz w:val="24"/>
          <w:szCs w:val="24"/>
        </w:rPr>
      </w:pPr>
      <w:r w:rsidRPr="00B128D5">
        <w:rPr>
          <w:sz w:val="24"/>
          <w:szCs w:val="24"/>
        </w:rPr>
        <w:t>полидисциплинарны</w:t>
      </w:r>
      <w:r w:rsidR="00466A04">
        <w:rPr>
          <w:sz w:val="24"/>
          <w:szCs w:val="24"/>
        </w:rPr>
        <w:t>е и метапредметные погружения</w:t>
      </w:r>
      <w:r w:rsidRPr="00B128D5">
        <w:rPr>
          <w:sz w:val="24"/>
          <w:szCs w:val="24"/>
        </w:rPr>
        <w:t>;</w:t>
      </w:r>
    </w:p>
    <w:p w:rsidR="00B128D5" w:rsidRPr="00B128D5" w:rsidRDefault="00B128D5" w:rsidP="00BA0CC7">
      <w:pPr>
        <w:pStyle w:val="a9"/>
        <w:numPr>
          <w:ilvl w:val="0"/>
          <w:numId w:val="25"/>
        </w:numPr>
        <w:jc w:val="both"/>
        <w:rPr>
          <w:sz w:val="24"/>
          <w:szCs w:val="24"/>
        </w:rPr>
      </w:pPr>
      <w:r w:rsidRPr="00B128D5">
        <w:rPr>
          <w:sz w:val="24"/>
          <w:szCs w:val="24"/>
        </w:rPr>
        <w:t>методологические и философские семинары;</w:t>
      </w:r>
    </w:p>
    <w:p w:rsidR="00B128D5" w:rsidRPr="00B128D5" w:rsidRDefault="00B128D5" w:rsidP="00BA0CC7">
      <w:pPr>
        <w:pStyle w:val="a9"/>
        <w:numPr>
          <w:ilvl w:val="0"/>
          <w:numId w:val="25"/>
        </w:numPr>
        <w:jc w:val="both"/>
        <w:rPr>
          <w:sz w:val="24"/>
          <w:szCs w:val="24"/>
        </w:rPr>
      </w:pPr>
      <w:r w:rsidRPr="00B128D5">
        <w:rPr>
          <w:sz w:val="24"/>
          <w:szCs w:val="24"/>
        </w:rPr>
        <w:t>образовательные экспедиции и экскурсии;</w:t>
      </w:r>
    </w:p>
    <w:p w:rsidR="00B128D5" w:rsidRPr="00B128D5" w:rsidRDefault="00B128D5" w:rsidP="00BA0CC7">
      <w:pPr>
        <w:pStyle w:val="a9"/>
        <w:numPr>
          <w:ilvl w:val="0"/>
          <w:numId w:val="25"/>
        </w:numPr>
        <w:jc w:val="both"/>
        <w:rPr>
          <w:sz w:val="24"/>
          <w:szCs w:val="24"/>
        </w:rPr>
      </w:pPr>
      <w:r w:rsidRPr="00B128D5">
        <w:rPr>
          <w:sz w:val="24"/>
          <w:szCs w:val="24"/>
        </w:rPr>
        <w:t>учебно-исследовательская работа обучающихся, которая предполагает:</w:t>
      </w:r>
    </w:p>
    <w:p w:rsidR="00B128D5" w:rsidRPr="00B128D5" w:rsidRDefault="00B128D5" w:rsidP="00BA0CC7">
      <w:pPr>
        <w:pStyle w:val="a9"/>
        <w:numPr>
          <w:ilvl w:val="0"/>
          <w:numId w:val="25"/>
        </w:numPr>
        <w:jc w:val="both"/>
        <w:rPr>
          <w:sz w:val="24"/>
          <w:szCs w:val="24"/>
        </w:rPr>
      </w:pPr>
      <w:r w:rsidRPr="00B128D5">
        <w:rPr>
          <w:sz w:val="24"/>
          <w:szCs w:val="24"/>
        </w:rPr>
        <w:t>выбор тематики исследования, связанной с новейшими достижениями в области науки и технологий;</w:t>
      </w:r>
    </w:p>
    <w:p w:rsidR="00B128D5" w:rsidRPr="00B128D5" w:rsidRDefault="00B128D5" w:rsidP="00BA0CC7">
      <w:pPr>
        <w:pStyle w:val="a9"/>
        <w:numPr>
          <w:ilvl w:val="0"/>
          <w:numId w:val="25"/>
        </w:numPr>
        <w:jc w:val="both"/>
        <w:rPr>
          <w:sz w:val="24"/>
          <w:szCs w:val="24"/>
        </w:rPr>
      </w:pPr>
      <w:r w:rsidRPr="00B128D5">
        <w:rPr>
          <w:sz w:val="24"/>
          <w:szCs w:val="24"/>
        </w:rPr>
        <w:t>выбор тематики исследований, связанных с учебными предметами, не изучаемыми в школе: психологией, социологией, бизнесом и др.;</w:t>
      </w:r>
    </w:p>
    <w:p w:rsidR="00E107B3" w:rsidRPr="00FF10B6" w:rsidRDefault="00B128D5" w:rsidP="00BA0CC7">
      <w:pPr>
        <w:pStyle w:val="a9"/>
        <w:numPr>
          <w:ilvl w:val="0"/>
          <w:numId w:val="25"/>
        </w:numPr>
        <w:jc w:val="both"/>
        <w:rPr>
          <w:sz w:val="24"/>
          <w:szCs w:val="24"/>
        </w:rPr>
      </w:pPr>
      <w:r w:rsidRPr="00B128D5">
        <w:rPr>
          <w:sz w:val="24"/>
          <w:szCs w:val="24"/>
        </w:rPr>
        <w:t>выбор тематики исследований, направленных на изучение проблем местного сообщества, региона, мира в целом.</w:t>
      </w:r>
    </w:p>
    <w:p w:rsidR="00B128D5" w:rsidRPr="00FF10B6" w:rsidRDefault="00B128D5" w:rsidP="007851F5">
      <w:pPr>
        <w:pStyle w:val="a9"/>
        <w:jc w:val="both"/>
        <w:rPr>
          <w:b/>
          <w:sz w:val="24"/>
          <w:szCs w:val="22"/>
          <w:u w:color="000000"/>
          <w:bdr w:val="nil"/>
        </w:rPr>
      </w:pPr>
      <w:r w:rsidRPr="00FF10B6">
        <w:rPr>
          <w:b/>
          <w:sz w:val="24"/>
          <w:szCs w:val="22"/>
          <w:u w:color="000000"/>
          <w:bdr w:val="nil"/>
        </w:rPr>
        <w:t>Формирование коммуникативных универсальных учебных действий</w:t>
      </w:r>
    </w:p>
    <w:p w:rsidR="00B128D5" w:rsidRPr="00B128D5" w:rsidRDefault="00B128D5" w:rsidP="007851F5">
      <w:pPr>
        <w:pStyle w:val="a9"/>
        <w:ind w:firstLine="708"/>
        <w:jc w:val="both"/>
        <w:rPr>
          <w:spacing w:val="-4"/>
          <w:sz w:val="24"/>
          <w:szCs w:val="24"/>
          <w:u w:color="000000"/>
          <w:bdr w:val="nil"/>
        </w:rPr>
      </w:pPr>
      <w:r w:rsidRPr="00B128D5">
        <w:rPr>
          <w:spacing w:val="-4"/>
          <w:sz w:val="24"/>
          <w:szCs w:val="24"/>
          <w:u w:color="000000"/>
          <w:bdr w:val="nil"/>
        </w:rPr>
        <w:t>Принципиальное отличие образовательной среды на уровн</w:t>
      </w:r>
      <w:r w:rsidR="007A0388">
        <w:rPr>
          <w:spacing w:val="-4"/>
          <w:sz w:val="24"/>
          <w:szCs w:val="24"/>
          <w:u w:color="000000"/>
          <w:bdr w:val="nil"/>
        </w:rPr>
        <w:t xml:space="preserve">е среднего общего образования – </w:t>
      </w:r>
      <w:r w:rsidRPr="00B128D5">
        <w:rPr>
          <w:spacing w:val="-4"/>
          <w:sz w:val="24"/>
          <w:szCs w:val="24"/>
          <w:u w:color="000000"/>
          <w:bdr w:val="nil"/>
        </w:rPr>
        <w:t>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Открытость образовательной среды позволяет обеспечивать возможность коммуникации:</w:t>
      </w:r>
    </w:p>
    <w:p w:rsidR="00B128D5" w:rsidRPr="00B128D5" w:rsidRDefault="00B128D5" w:rsidP="00BA0CC7">
      <w:pPr>
        <w:pStyle w:val="a9"/>
        <w:numPr>
          <w:ilvl w:val="0"/>
          <w:numId w:val="26"/>
        </w:numPr>
        <w:jc w:val="both"/>
        <w:rPr>
          <w:sz w:val="24"/>
          <w:szCs w:val="24"/>
        </w:rPr>
      </w:pPr>
      <w:r w:rsidRPr="00B128D5">
        <w:rPr>
          <w:sz w:val="24"/>
          <w:szCs w:val="24"/>
        </w:rPr>
        <w:t>с обучающимися других образовательных организаций региона, как с ровесниками, так и с детьми иных возрастов;</w:t>
      </w:r>
    </w:p>
    <w:p w:rsidR="00B128D5" w:rsidRPr="00B128D5" w:rsidRDefault="00B128D5" w:rsidP="00BA0CC7">
      <w:pPr>
        <w:pStyle w:val="a9"/>
        <w:numPr>
          <w:ilvl w:val="0"/>
          <w:numId w:val="26"/>
        </w:numPr>
        <w:jc w:val="both"/>
        <w:rPr>
          <w:sz w:val="24"/>
          <w:szCs w:val="24"/>
        </w:rPr>
      </w:pPr>
      <w:r w:rsidRPr="00B128D5">
        <w:rPr>
          <w:sz w:val="24"/>
          <w:szCs w:val="24"/>
        </w:rPr>
        <w:lastRenderedPageBreak/>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B128D5" w:rsidRPr="00B128D5" w:rsidRDefault="00B128D5" w:rsidP="00BA0CC7">
      <w:pPr>
        <w:pStyle w:val="a9"/>
        <w:numPr>
          <w:ilvl w:val="0"/>
          <w:numId w:val="26"/>
        </w:numPr>
        <w:jc w:val="both"/>
        <w:rPr>
          <w:sz w:val="24"/>
          <w:szCs w:val="24"/>
        </w:rPr>
      </w:pPr>
      <w:r w:rsidRPr="00B128D5">
        <w:rPr>
          <w:sz w:val="24"/>
          <w:szCs w:val="24"/>
        </w:rPr>
        <w:t>представителями власти, местного самоуправления, фондов, спонсорами и др.</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К типичным образовательным событиям и форматам, позволяющим обеспечивать использование всех возможностей коммуникации, относятся:</w:t>
      </w:r>
    </w:p>
    <w:p w:rsidR="00B128D5" w:rsidRPr="00B128D5" w:rsidRDefault="00B128D5" w:rsidP="00BA0CC7">
      <w:pPr>
        <w:pStyle w:val="a9"/>
        <w:numPr>
          <w:ilvl w:val="0"/>
          <w:numId w:val="27"/>
        </w:numPr>
        <w:jc w:val="both"/>
        <w:rPr>
          <w:sz w:val="24"/>
          <w:szCs w:val="24"/>
        </w:rPr>
      </w:pPr>
      <w:r w:rsidRPr="00B128D5">
        <w:rPr>
          <w:sz w:val="24"/>
          <w:szCs w:val="24"/>
        </w:rPr>
        <w:t>межшкольные (межрегиональные) ассамблеи обучающихся; материал, используемый для постановки задачи на ассамблеях, должен ориентирован на полидисциплинарный характер и касается ближайшего будущего;</w:t>
      </w:r>
    </w:p>
    <w:p w:rsidR="00B128D5" w:rsidRPr="00B128D5" w:rsidRDefault="00B128D5" w:rsidP="00BA0CC7">
      <w:pPr>
        <w:pStyle w:val="a9"/>
        <w:numPr>
          <w:ilvl w:val="0"/>
          <w:numId w:val="27"/>
        </w:numPr>
        <w:jc w:val="both"/>
        <w:rPr>
          <w:spacing w:val="-6"/>
          <w:sz w:val="24"/>
          <w:szCs w:val="24"/>
        </w:rPr>
      </w:pPr>
      <w:r w:rsidRPr="00B128D5">
        <w:rPr>
          <w:spacing w:val="-6"/>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B128D5" w:rsidRPr="00B128D5" w:rsidRDefault="00B128D5" w:rsidP="00BA0CC7">
      <w:pPr>
        <w:pStyle w:val="a9"/>
        <w:numPr>
          <w:ilvl w:val="0"/>
          <w:numId w:val="27"/>
        </w:numPr>
        <w:jc w:val="both"/>
        <w:rPr>
          <w:sz w:val="24"/>
          <w:szCs w:val="24"/>
        </w:rPr>
      </w:pPr>
      <w:r w:rsidRPr="00B128D5">
        <w:rPr>
          <w:sz w:val="24"/>
          <w:szCs w:val="24"/>
        </w:rPr>
        <w:t>комплексные задачи, направленные на решение проблем местного сообщества;</w:t>
      </w:r>
    </w:p>
    <w:p w:rsidR="00B128D5" w:rsidRPr="00B128D5" w:rsidRDefault="00B128D5" w:rsidP="00BA0CC7">
      <w:pPr>
        <w:pStyle w:val="a9"/>
        <w:numPr>
          <w:ilvl w:val="0"/>
          <w:numId w:val="27"/>
        </w:numPr>
        <w:jc w:val="both"/>
        <w:rPr>
          <w:sz w:val="24"/>
          <w:szCs w:val="24"/>
        </w:rPr>
      </w:pPr>
      <w:r w:rsidRPr="00B128D5">
        <w:rPr>
          <w:sz w:val="24"/>
          <w:szCs w:val="24"/>
        </w:rPr>
        <w:t>комплексные задачи, направленные на изменение и улучшение реально существующих бизнес-практик;</w:t>
      </w:r>
    </w:p>
    <w:p w:rsidR="00E773F6" w:rsidRDefault="00B128D5" w:rsidP="00BA0CC7">
      <w:pPr>
        <w:pStyle w:val="a9"/>
        <w:numPr>
          <w:ilvl w:val="0"/>
          <w:numId w:val="27"/>
        </w:numPr>
        <w:jc w:val="both"/>
        <w:rPr>
          <w:sz w:val="24"/>
          <w:szCs w:val="24"/>
        </w:rPr>
      </w:pPr>
      <w:r w:rsidRPr="00B128D5">
        <w:rPr>
          <w:sz w:val="24"/>
          <w:szCs w:val="24"/>
        </w:rPr>
        <w:t xml:space="preserve">социальные проекты, направленные на улучшение жизни местного сообщества. </w:t>
      </w:r>
    </w:p>
    <w:p w:rsidR="00B128D5" w:rsidRPr="00B128D5" w:rsidRDefault="00B128D5" w:rsidP="007851F5">
      <w:pPr>
        <w:pStyle w:val="a9"/>
        <w:ind w:firstLine="708"/>
        <w:jc w:val="both"/>
        <w:rPr>
          <w:sz w:val="24"/>
          <w:szCs w:val="24"/>
        </w:rPr>
      </w:pPr>
      <w:r w:rsidRPr="00B128D5">
        <w:rPr>
          <w:sz w:val="24"/>
          <w:szCs w:val="24"/>
        </w:rPr>
        <w:t>К таким проектам относятся:</w:t>
      </w:r>
    </w:p>
    <w:p w:rsidR="00B128D5" w:rsidRPr="00B128D5" w:rsidRDefault="00B128D5" w:rsidP="007851F5">
      <w:pPr>
        <w:pStyle w:val="a9"/>
        <w:jc w:val="both"/>
        <w:rPr>
          <w:sz w:val="24"/>
          <w:szCs w:val="24"/>
          <w:u w:color="000000"/>
          <w:bdr w:val="nil"/>
        </w:rPr>
      </w:pPr>
      <w:r w:rsidRPr="00B128D5">
        <w:rPr>
          <w:sz w:val="24"/>
          <w:szCs w:val="24"/>
          <w:u w:color="000000"/>
          <w:bdr w:val="nil"/>
        </w:rPr>
        <w:t>а) участие в волонтерских акциях и движениях, самостоятельная организация волонтерских акций;</w:t>
      </w:r>
    </w:p>
    <w:p w:rsidR="00B128D5" w:rsidRPr="00B128D5" w:rsidRDefault="00B128D5" w:rsidP="007851F5">
      <w:pPr>
        <w:pStyle w:val="a9"/>
        <w:jc w:val="both"/>
        <w:rPr>
          <w:sz w:val="24"/>
          <w:szCs w:val="24"/>
          <w:u w:color="000000"/>
          <w:bdr w:val="nil"/>
        </w:rPr>
      </w:pPr>
      <w:r w:rsidRPr="00B128D5">
        <w:rPr>
          <w:sz w:val="24"/>
          <w:szCs w:val="24"/>
          <w:u w:color="000000"/>
          <w:bdr w:val="nil"/>
        </w:rPr>
        <w:t>б) участие в благотворительных акциях и движениях, самостоятельная организация благотворительных акций;</w:t>
      </w:r>
    </w:p>
    <w:p w:rsidR="00B128D5" w:rsidRPr="00B128D5" w:rsidRDefault="00E773F6" w:rsidP="007851F5">
      <w:pPr>
        <w:pStyle w:val="a9"/>
        <w:jc w:val="both"/>
        <w:rPr>
          <w:sz w:val="24"/>
          <w:szCs w:val="24"/>
          <w:u w:color="000000"/>
          <w:bdr w:val="nil"/>
        </w:rPr>
      </w:pPr>
      <w:r>
        <w:rPr>
          <w:sz w:val="24"/>
          <w:szCs w:val="24"/>
          <w:u w:color="000000"/>
          <w:bdr w:val="nil"/>
        </w:rPr>
        <w:t>в</w:t>
      </w:r>
      <w:r w:rsidR="00B128D5" w:rsidRPr="00B128D5">
        <w:rPr>
          <w:sz w:val="24"/>
          <w:szCs w:val="24"/>
          <w:u w:color="000000"/>
          <w:bdr w:val="nil"/>
        </w:rPr>
        <w:t>) создание и реализация социальных проектов разного масштаба и направленности, выходящих за рамки образовательной организации;</w:t>
      </w:r>
    </w:p>
    <w:p w:rsidR="00E773F6" w:rsidRDefault="00E773F6" w:rsidP="007851F5">
      <w:pPr>
        <w:pStyle w:val="a9"/>
        <w:jc w:val="both"/>
        <w:rPr>
          <w:sz w:val="24"/>
          <w:szCs w:val="24"/>
          <w:u w:color="000000"/>
          <w:bdr w:val="nil"/>
        </w:rPr>
      </w:pPr>
      <w:r>
        <w:rPr>
          <w:sz w:val="24"/>
          <w:szCs w:val="24"/>
        </w:rPr>
        <w:t xml:space="preserve">г) </w:t>
      </w:r>
      <w:r w:rsidR="00B128D5" w:rsidRPr="00B128D5">
        <w:rPr>
          <w:sz w:val="24"/>
          <w:szCs w:val="24"/>
        </w:rPr>
        <w:t>получение предметных знаний в структурах, альтернативн</w:t>
      </w:r>
      <w:r>
        <w:rPr>
          <w:sz w:val="24"/>
          <w:szCs w:val="24"/>
        </w:rPr>
        <w:t>ых образовательной организации:</w:t>
      </w:r>
    </w:p>
    <w:p w:rsidR="00E773F6" w:rsidRDefault="00B128D5" w:rsidP="00BA0CC7">
      <w:pPr>
        <w:pStyle w:val="a9"/>
        <w:numPr>
          <w:ilvl w:val="0"/>
          <w:numId w:val="28"/>
        </w:numPr>
        <w:jc w:val="both"/>
        <w:rPr>
          <w:sz w:val="24"/>
          <w:szCs w:val="24"/>
        </w:rPr>
      </w:pPr>
      <w:r w:rsidRPr="00B128D5">
        <w:rPr>
          <w:sz w:val="24"/>
          <w:szCs w:val="24"/>
          <w:u w:color="000000"/>
          <w:bdr w:val="nil"/>
        </w:rPr>
        <w:t>в заочных и дистанционных школах и университетах;</w:t>
      </w:r>
    </w:p>
    <w:p w:rsidR="00B128D5" w:rsidRPr="00E773F6" w:rsidRDefault="00B128D5" w:rsidP="00BA0CC7">
      <w:pPr>
        <w:pStyle w:val="a9"/>
        <w:numPr>
          <w:ilvl w:val="0"/>
          <w:numId w:val="28"/>
        </w:numPr>
        <w:jc w:val="both"/>
        <w:rPr>
          <w:sz w:val="24"/>
          <w:szCs w:val="24"/>
        </w:rPr>
      </w:pPr>
      <w:r w:rsidRPr="00B128D5">
        <w:rPr>
          <w:sz w:val="24"/>
          <w:szCs w:val="24"/>
          <w:u w:color="000000"/>
          <w:bdr w:val="nil"/>
        </w:rPr>
        <w:t>участие в дистанционных конкурсах и олимпиадах;</w:t>
      </w:r>
    </w:p>
    <w:p w:rsidR="00B128D5" w:rsidRPr="00B128D5" w:rsidRDefault="00B128D5" w:rsidP="00BA0CC7">
      <w:pPr>
        <w:pStyle w:val="a9"/>
        <w:numPr>
          <w:ilvl w:val="0"/>
          <w:numId w:val="28"/>
        </w:numPr>
        <w:jc w:val="both"/>
        <w:rPr>
          <w:sz w:val="24"/>
          <w:szCs w:val="24"/>
          <w:u w:color="000000"/>
          <w:bdr w:val="nil"/>
        </w:rPr>
      </w:pPr>
      <w:r w:rsidRPr="00B128D5">
        <w:rPr>
          <w:sz w:val="24"/>
          <w:szCs w:val="24"/>
          <w:u w:color="000000"/>
          <w:bdr w:val="nil"/>
        </w:rPr>
        <w:t>самостоятельное освоение отдельных предметов и курсов;</w:t>
      </w:r>
    </w:p>
    <w:p w:rsidR="00B128D5" w:rsidRPr="00FF10B6" w:rsidRDefault="00B128D5" w:rsidP="00BA0CC7">
      <w:pPr>
        <w:pStyle w:val="a9"/>
        <w:numPr>
          <w:ilvl w:val="0"/>
          <w:numId w:val="28"/>
        </w:numPr>
        <w:jc w:val="both"/>
        <w:rPr>
          <w:sz w:val="24"/>
          <w:szCs w:val="24"/>
          <w:u w:color="000000"/>
          <w:bdr w:val="nil"/>
        </w:rPr>
      </w:pPr>
      <w:r w:rsidRPr="00B128D5">
        <w:rPr>
          <w:sz w:val="24"/>
          <w:szCs w:val="24"/>
          <w:u w:color="000000"/>
          <w:bdr w:val="nil"/>
        </w:rPr>
        <w:t>самостоятельное освоение дополнительных иностранных языков.</w:t>
      </w:r>
    </w:p>
    <w:p w:rsidR="00B128D5" w:rsidRPr="00FF10B6" w:rsidRDefault="00B128D5" w:rsidP="007851F5">
      <w:pPr>
        <w:pStyle w:val="a9"/>
        <w:jc w:val="both"/>
        <w:rPr>
          <w:b/>
          <w:sz w:val="24"/>
          <w:szCs w:val="22"/>
          <w:u w:color="000000"/>
          <w:bdr w:val="nil"/>
        </w:rPr>
      </w:pPr>
      <w:r w:rsidRPr="00FF10B6">
        <w:rPr>
          <w:b/>
          <w:sz w:val="24"/>
          <w:szCs w:val="22"/>
          <w:u w:color="000000"/>
          <w:bdr w:val="nil"/>
        </w:rPr>
        <w:t>Формирование регулятивных универсальных учебных действий</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B128D5" w:rsidRPr="00B128D5" w:rsidRDefault="00B128D5" w:rsidP="007851F5">
      <w:pPr>
        <w:pStyle w:val="a9"/>
        <w:jc w:val="both"/>
        <w:rPr>
          <w:sz w:val="24"/>
          <w:szCs w:val="24"/>
          <w:u w:color="000000"/>
          <w:bdr w:val="nil"/>
        </w:rPr>
      </w:pPr>
      <w:r w:rsidRPr="00B128D5">
        <w:rPr>
          <w:sz w:val="24"/>
          <w:szCs w:val="24"/>
          <w:u w:color="000000"/>
          <w:bdr w:val="nil"/>
        </w:rPr>
        <w:t>а) самостоятельное изучение дополнительных иностранных языков с последующей сертификацией;</w:t>
      </w:r>
    </w:p>
    <w:p w:rsidR="00B128D5" w:rsidRPr="00B128D5" w:rsidRDefault="00B128D5" w:rsidP="007851F5">
      <w:pPr>
        <w:pStyle w:val="a9"/>
        <w:jc w:val="both"/>
        <w:rPr>
          <w:sz w:val="24"/>
          <w:szCs w:val="24"/>
          <w:u w:color="000000"/>
          <w:bdr w:val="nil"/>
        </w:rPr>
      </w:pPr>
      <w:r w:rsidRPr="00B128D5">
        <w:rPr>
          <w:sz w:val="24"/>
          <w:szCs w:val="24"/>
          <w:u w:color="000000"/>
          <w:bdr w:val="nil"/>
        </w:rPr>
        <w:t>б) самостоятельное освоение глав, разделов и тем учебных предметов;</w:t>
      </w:r>
    </w:p>
    <w:p w:rsidR="00B128D5" w:rsidRPr="00B128D5" w:rsidRDefault="00B128D5" w:rsidP="007851F5">
      <w:pPr>
        <w:pStyle w:val="a9"/>
        <w:jc w:val="both"/>
        <w:rPr>
          <w:sz w:val="24"/>
          <w:szCs w:val="24"/>
          <w:u w:color="000000"/>
          <w:bdr w:val="nil"/>
        </w:rPr>
      </w:pPr>
      <w:r w:rsidRPr="00B128D5">
        <w:rPr>
          <w:sz w:val="24"/>
          <w:szCs w:val="24"/>
          <w:u w:color="000000"/>
          <w:bdr w:val="nil"/>
        </w:rPr>
        <w:t>в) самостоятельное обучение в заочных и дистанционных школах и университетах;</w:t>
      </w:r>
    </w:p>
    <w:p w:rsidR="00B128D5" w:rsidRPr="00B128D5" w:rsidRDefault="00B128D5" w:rsidP="007851F5">
      <w:pPr>
        <w:pStyle w:val="a9"/>
        <w:jc w:val="both"/>
        <w:rPr>
          <w:sz w:val="24"/>
          <w:szCs w:val="24"/>
          <w:u w:color="000000"/>
          <w:bdr w:val="nil"/>
        </w:rPr>
      </w:pPr>
      <w:r w:rsidRPr="00B128D5">
        <w:rPr>
          <w:sz w:val="24"/>
          <w:szCs w:val="24"/>
          <w:u w:color="000000"/>
          <w:bdr w:val="nil"/>
        </w:rPr>
        <w:t>г) самостоятельное определение темы проекта, методов и способов его реализации, источников ресурсов, необходимых для реализации проекта;</w:t>
      </w:r>
    </w:p>
    <w:p w:rsidR="00B128D5" w:rsidRPr="00B128D5" w:rsidRDefault="00B128D5" w:rsidP="007851F5">
      <w:pPr>
        <w:pStyle w:val="a9"/>
        <w:jc w:val="both"/>
        <w:rPr>
          <w:sz w:val="24"/>
          <w:szCs w:val="24"/>
          <w:u w:color="000000"/>
          <w:bdr w:val="nil"/>
        </w:rPr>
      </w:pPr>
      <w:r w:rsidRPr="00B128D5">
        <w:rPr>
          <w:sz w:val="24"/>
          <w:szCs w:val="24"/>
          <w:u w:color="000000"/>
          <w:bdr w:val="nil"/>
        </w:rPr>
        <w:t>д) самостоятельное взаимодействие с источниками ресурсов: информационными источниками, фондами, представителями власти и т. п.;</w:t>
      </w:r>
    </w:p>
    <w:p w:rsidR="00B128D5" w:rsidRPr="00B128D5" w:rsidRDefault="00B128D5" w:rsidP="007851F5">
      <w:pPr>
        <w:pStyle w:val="a9"/>
        <w:jc w:val="both"/>
        <w:rPr>
          <w:sz w:val="24"/>
          <w:szCs w:val="24"/>
          <w:u w:color="000000"/>
          <w:bdr w:val="nil"/>
        </w:rPr>
      </w:pPr>
      <w:r w:rsidRPr="00B128D5">
        <w:rPr>
          <w:sz w:val="24"/>
          <w:szCs w:val="24"/>
          <w:u w:color="000000"/>
          <w:bdr w:val="nil"/>
        </w:rPr>
        <w:t>е) самостоятельное управление ресурсами, в том числе нематериальными;</w:t>
      </w:r>
    </w:p>
    <w:p w:rsidR="00E107B3" w:rsidRPr="00FF10B6" w:rsidRDefault="00B128D5" w:rsidP="007851F5">
      <w:pPr>
        <w:pStyle w:val="a9"/>
        <w:jc w:val="both"/>
        <w:rPr>
          <w:sz w:val="24"/>
          <w:szCs w:val="24"/>
          <w:u w:color="000000"/>
          <w:bdr w:val="nil"/>
        </w:rPr>
      </w:pPr>
      <w:r w:rsidRPr="00B128D5">
        <w:rPr>
          <w:sz w:val="24"/>
          <w:szCs w:val="24"/>
          <w:u w:color="000000"/>
          <w:bdr w:val="nil"/>
        </w:rPr>
        <w:t>ж) презентация результатов проектной работы на различных этапах ее реализации.</w:t>
      </w:r>
      <w:bookmarkStart w:id="58" w:name="_Toc435412698"/>
      <w:bookmarkStart w:id="59" w:name="_Toc453968172"/>
    </w:p>
    <w:p w:rsidR="00E107B3" w:rsidRPr="00FF10B6" w:rsidRDefault="00E107B3" w:rsidP="007851F5">
      <w:pPr>
        <w:pStyle w:val="a9"/>
        <w:jc w:val="both"/>
        <w:rPr>
          <w:b/>
          <w:sz w:val="22"/>
          <w:szCs w:val="22"/>
        </w:rPr>
      </w:pPr>
    </w:p>
    <w:p w:rsidR="00B128D5" w:rsidRPr="00FF10B6" w:rsidRDefault="00B128D5" w:rsidP="007851F5">
      <w:pPr>
        <w:pStyle w:val="a9"/>
        <w:ind w:left="709"/>
        <w:jc w:val="both"/>
        <w:rPr>
          <w:b/>
          <w:sz w:val="24"/>
          <w:szCs w:val="22"/>
          <w:u w:color="000000"/>
        </w:rPr>
      </w:pPr>
      <w:r w:rsidRPr="00FF10B6">
        <w:rPr>
          <w:b/>
          <w:sz w:val="24"/>
          <w:szCs w:val="22"/>
        </w:rPr>
        <w:t>2.1</w:t>
      </w:r>
      <w:r w:rsidRPr="00FF10B6">
        <w:rPr>
          <w:b/>
          <w:sz w:val="24"/>
          <w:szCs w:val="22"/>
          <w:u w:color="000000"/>
        </w:rPr>
        <w:t>.4. </w:t>
      </w:r>
      <w:r w:rsidRPr="00FF10B6">
        <w:rPr>
          <w:b/>
          <w:sz w:val="24"/>
          <w:szCs w:val="22"/>
        </w:rPr>
        <w:t>Описание особенностей учебно-исследовательской и проектной деятельности обучающихся</w:t>
      </w:r>
      <w:bookmarkEnd w:id="58"/>
      <w:bookmarkEnd w:id="59"/>
    </w:p>
    <w:p w:rsidR="00B128D5" w:rsidRPr="00B128D5" w:rsidRDefault="00B128D5" w:rsidP="007851F5">
      <w:pPr>
        <w:pStyle w:val="a9"/>
        <w:ind w:firstLine="708"/>
        <w:jc w:val="both"/>
        <w:rPr>
          <w:sz w:val="24"/>
          <w:szCs w:val="24"/>
          <w:u w:color="252525"/>
          <w:bdr w:val="nil"/>
          <w:shd w:val="clear" w:color="auto" w:fill="FFFFFF"/>
        </w:rPr>
      </w:pPr>
      <w:r w:rsidRPr="00B128D5">
        <w:rPr>
          <w:sz w:val="24"/>
          <w:szCs w:val="24"/>
          <w:u w:color="252525"/>
          <w:bdr w:val="nil"/>
          <w:shd w:val="clear" w:color="auto" w:fill="FFFFFF"/>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B128D5" w:rsidRPr="00B128D5" w:rsidRDefault="00B128D5" w:rsidP="007851F5">
      <w:pPr>
        <w:pStyle w:val="a9"/>
        <w:ind w:firstLine="708"/>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w:t>
      </w:r>
      <w:r w:rsidR="00E773F6">
        <w:rPr>
          <w:sz w:val="24"/>
          <w:szCs w:val="24"/>
          <w:u w:color="252525"/>
          <w:bdr w:val="nil"/>
          <w:shd w:val="clear" w:color="auto" w:fill="FFFFFF"/>
        </w:rPr>
        <w:t xml:space="preserve">ежде всего, учебные предметы. На </w:t>
      </w:r>
      <w:r w:rsidRPr="00B128D5">
        <w:rPr>
          <w:sz w:val="24"/>
          <w:szCs w:val="24"/>
          <w:u w:color="252525"/>
          <w:bdr w:val="nil"/>
          <w:shd w:val="clear" w:color="auto" w:fill="FFFFFF"/>
        </w:rPr>
        <w:t xml:space="preserve">уровне среднего общего образования исследование и проект приобретают статус инструментов учебной деятельности полидисциплинарного характера, </w:t>
      </w:r>
      <w:r w:rsidR="00E773F6">
        <w:rPr>
          <w:sz w:val="24"/>
          <w:szCs w:val="24"/>
          <w:u w:color="252525"/>
          <w:bdr w:val="nil"/>
          <w:shd w:val="clear" w:color="auto" w:fill="FFFFFF"/>
        </w:rPr>
        <w:t xml:space="preserve">необходимых для </w:t>
      </w:r>
      <w:r w:rsidRPr="00B128D5">
        <w:rPr>
          <w:sz w:val="24"/>
          <w:szCs w:val="24"/>
          <w:u w:color="252525"/>
          <w:bdr w:val="nil"/>
          <w:shd w:val="clear" w:color="auto" w:fill="FFFFFF"/>
        </w:rPr>
        <w:t>освоения социальной жизни и культуры.</w:t>
      </w:r>
    </w:p>
    <w:p w:rsidR="00B128D5" w:rsidRPr="00B128D5" w:rsidRDefault="00B128D5" w:rsidP="007851F5">
      <w:pPr>
        <w:pStyle w:val="a9"/>
        <w:ind w:firstLine="708"/>
        <w:jc w:val="both"/>
        <w:rPr>
          <w:sz w:val="24"/>
          <w:szCs w:val="24"/>
          <w:u w:color="252525"/>
          <w:bdr w:val="nil"/>
          <w:shd w:val="clear" w:color="auto" w:fill="FFFFFF"/>
        </w:rPr>
      </w:pPr>
      <w:r w:rsidRPr="00B128D5">
        <w:rPr>
          <w:sz w:val="24"/>
          <w:szCs w:val="24"/>
          <w:u w:color="252525"/>
          <w:bdr w:val="nil"/>
          <w:shd w:val="clear" w:color="auto" w:fill="FFFFFF"/>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B128D5" w:rsidRPr="00B128D5" w:rsidRDefault="00B128D5" w:rsidP="007851F5">
      <w:pPr>
        <w:pStyle w:val="a9"/>
        <w:ind w:firstLine="708"/>
        <w:jc w:val="both"/>
        <w:rPr>
          <w:sz w:val="24"/>
          <w:szCs w:val="24"/>
          <w:u w:color="252525"/>
          <w:bdr w:val="nil"/>
          <w:shd w:val="clear" w:color="auto" w:fill="FFFFFF"/>
        </w:rPr>
      </w:pPr>
      <w:r w:rsidRPr="00B128D5">
        <w:rPr>
          <w:sz w:val="24"/>
          <w:szCs w:val="24"/>
          <w:u w:color="252525"/>
          <w:bdr w:val="nil"/>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B128D5" w:rsidRPr="00FF10B6" w:rsidRDefault="00B128D5" w:rsidP="007851F5">
      <w:pPr>
        <w:pStyle w:val="a9"/>
        <w:ind w:left="709"/>
        <w:jc w:val="both"/>
        <w:rPr>
          <w:b/>
          <w:sz w:val="24"/>
          <w:szCs w:val="22"/>
          <w:u w:color="000000"/>
        </w:rPr>
      </w:pPr>
      <w:bookmarkStart w:id="60" w:name="_Toc435412699"/>
      <w:bookmarkStart w:id="61" w:name="_Toc453968173"/>
      <w:r w:rsidRPr="00FF10B6">
        <w:rPr>
          <w:b/>
          <w:sz w:val="24"/>
          <w:szCs w:val="22"/>
        </w:rPr>
        <w:t>2.1</w:t>
      </w:r>
      <w:r w:rsidRPr="00FF10B6">
        <w:rPr>
          <w:b/>
          <w:sz w:val="24"/>
          <w:szCs w:val="22"/>
          <w:u w:color="000000"/>
        </w:rPr>
        <w:t>.5. </w:t>
      </w:r>
      <w:r w:rsidRPr="00FF10B6">
        <w:rPr>
          <w:b/>
          <w:sz w:val="24"/>
          <w:szCs w:val="22"/>
        </w:rPr>
        <w:t>Описание основных направлений учебно-исследовательской и проектной деятельности обучающихся</w:t>
      </w:r>
      <w:bookmarkEnd w:id="60"/>
      <w:bookmarkEnd w:id="61"/>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Возможными направлениями проектной и учебно-исследовательской деятельности являются:</w:t>
      </w:r>
    </w:p>
    <w:p w:rsidR="00B128D5" w:rsidRPr="00B128D5" w:rsidRDefault="00B128D5" w:rsidP="00BA0CC7">
      <w:pPr>
        <w:pStyle w:val="a9"/>
        <w:numPr>
          <w:ilvl w:val="0"/>
          <w:numId w:val="29"/>
        </w:numPr>
        <w:jc w:val="both"/>
        <w:rPr>
          <w:sz w:val="24"/>
          <w:szCs w:val="24"/>
        </w:rPr>
      </w:pPr>
      <w:r w:rsidRPr="00B128D5">
        <w:rPr>
          <w:sz w:val="24"/>
          <w:szCs w:val="24"/>
        </w:rPr>
        <w:t>исследовательское;</w:t>
      </w:r>
    </w:p>
    <w:p w:rsidR="00B128D5" w:rsidRPr="00B128D5" w:rsidRDefault="00B128D5" w:rsidP="00BA0CC7">
      <w:pPr>
        <w:pStyle w:val="a9"/>
        <w:numPr>
          <w:ilvl w:val="0"/>
          <w:numId w:val="29"/>
        </w:numPr>
        <w:jc w:val="both"/>
        <w:rPr>
          <w:sz w:val="24"/>
          <w:szCs w:val="24"/>
        </w:rPr>
      </w:pPr>
      <w:r w:rsidRPr="00B128D5">
        <w:rPr>
          <w:sz w:val="24"/>
          <w:szCs w:val="24"/>
        </w:rPr>
        <w:t>инженерное;</w:t>
      </w:r>
    </w:p>
    <w:p w:rsidR="00B128D5" w:rsidRPr="00B128D5" w:rsidRDefault="00B128D5" w:rsidP="00BA0CC7">
      <w:pPr>
        <w:pStyle w:val="a9"/>
        <w:numPr>
          <w:ilvl w:val="0"/>
          <w:numId w:val="29"/>
        </w:numPr>
        <w:jc w:val="both"/>
        <w:rPr>
          <w:sz w:val="24"/>
          <w:szCs w:val="24"/>
        </w:rPr>
      </w:pPr>
      <w:r w:rsidRPr="00B128D5">
        <w:rPr>
          <w:sz w:val="24"/>
          <w:szCs w:val="24"/>
        </w:rPr>
        <w:t>прикладное;</w:t>
      </w:r>
    </w:p>
    <w:p w:rsidR="00B128D5" w:rsidRPr="00B128D5" w:rsidRDefault="00B128D5" w:rsidP="00BA0CC7">
      <w:pPr>
        <w:pStyle w:val="a9"/>
        <w:numPr>
          <w:ilvl w:val="0"/>
          <w:numId w:val="29"/>
        </w:numPr>
        <w:jc w:val="both"/>
        <w:rPr>
          <w:sz w:val="24"/>
          <w:szCs w:val="24"/>
        </w:rPr>
      </w:pPr>
      <w:r w:rsidRPr="00B128D5">
        <w:rPr>
          <w:sz w:val="24"/>
          <w:szCs w:val="24"/>
        </w:rPr>
        <w:t>бизнес-проектирование;</w:t>
      </w:r>
    </w:p>
    <w:p w:rsidR="00B128D5" w:rsidRPr="00B128D5" w:rsidRDefault="00B128D5" w:rsidP="00BA0CC7">
      <w:pPr>
        <w:pStyle w:val="a9"/>
        <w:numPr>
          <w:ilvl w:val="0"/>
          <w:numId w:val="29"/>
        </w:numPr>
        <w:jc w:val="both"/>
        <w:rPr>
          <w:sz w:val="24"/>
          <w:szCs w:val="24"/>
        </w:rPr>
      </w:pPr>
      <w:r w:rsidRPr="00B128D5">
        <w:rPr>
          <w:sz w:val="24"/>
          <w:szCs w:val="24"/>
        </w:rPr>
        <w:t>информационное;</w:t>
      </w:r>
    </w:p>
    <w:p w:rsidR="00B128D5" w:rsidRPr="00B128D5" w:rsidRDefault="00B128D5" w:rsidP="00BA0CC7">
      <w:pPr>
        <w:pStyle w:val="a9"/>
        <w:numPr>
          <w:ilvl w:val="0"/>
          <w:numId w:val="29"/>
        </w:numPr>
        <w:jc w:val="both"/>
        <w:rPr>
          <w:sz w:val="24"/>
          <w:szCs w:val="24"/>
        </w:rPr>
      </w:pPr>
      <w:r w:rsidRPr="00B128D5">
        <w:rPr>
          <w:sz w:val="24"/>
          <w:szCs w:val="24"/>
        </w:rPr>
        <w:t>социальное;</w:t>
      </w:r>
    </w:p>
    <w:p w:rsidR="00B128D5" w:rsidRPr="00B128D5" w:rsidRDefault="00B128D5" w:rsidP="00BA0CC7">
      <w:pPr>
        <w:pStyle w:val="a9"/>
        <w:numPr>
          <w:ilvl w:val="0"/>
          <w:numId w:val="29"/>
        </w:numPr>
        <w:jc w:val="both"/>
        <w:rPr>
          <w:sz w:val="24"/>
          <w:szCs w:val="24"/>
        </w:rPr>
      </w:pPr>
      <w:r w:rsidRPr="00B128D5">
        <w:rPr>
          <w:sz w:val="24"/>
          <w:szCs w:val="24"/>
        </w:rPr>
        <w:t>игровое;</w:t>
      </w:r>
    </w:p>
    <w:p w:rsidR="00B128D5" w:rsidRPr="00B128D5" w:rsidRDefault="00B128D5" w:rsidP="00BA0CC7">
      <w:pPr>
        <w:pStyle w:val="a9"/>
        <w:numPr>
          <w:ilvl w:val="0"/>
          <w:numId w:val="29"/>
        </w:numPr>
        <w:jc w:val="both"/>
        <w:rPr>
          <w:sz w:val="24"/>
          <w:szCs w:val="24"/>
        </w:rPr>
      </w:pPr>
      <w:r w:rsidRPr="00B128D5">
        <w:rPr>
          <w:sz w:val="24"/>
          <w:szCs w:val="24"/>
        </w:rPr>
        <w:t>творческое.</w:t>
      </w:r>
    </w:p>
    <w:p w:rsidR="00B128D5" w:rsidRPr="00B128D5" w:rsidRDefault="00B128D5" w:rsidP="007851F5">
      <w:pPr>
        <w:pStyle w:val="a9"/>
        <w:jc w:val="both"/>
        <w:rPr>
          <w:sz w:val="24"/>
          <w:szCs w:val="24"/>
          <w:u w:color="000000"/>
          <w:bdr w:val="nil"/>
        </w:rPr>
      </w:pPr>
      <w:r w:rsidRPr="00B128D5">
        <w:rPr>
          <w:sz w:val="24"/>
          <w:szCs w:val="24"/>
          <w:u w:color="000000"/>
          <w:bdr w:val="nil"/>
        </w:rPr>
        <w:t>На уровне среднего общего образования приоритетными направлениями являются:</w:t>
      </w:r>
    </w:p>
    <w:p w:rsidR="00B128D5" w:rsidRPr="00B128D5" w:rsidRDefault="00B128D5" w:rsidP="00BA0CC7">
      <w:pPr>
        <w:pStyle w:val="a9"/>
        <w:numPr>
          <w:ilvl w:val="0"/>
          <w:numId w:val="30"/>
        </w:numPr>
        <w:jc w:val="both"/>
        <w:rPr>
          <w:sz w:val="24"/>
          <w:szCs w:val="24"/>
        </w:rPr>
      </w:pPr>
      <w:r w:rsidRPr="00B128D5">
        <w:rPr>
          <w:sz w:val="24"/>
          <w:szCs w:val="24"/>
        </w:rPr>
        <w:t>социальное;</w:t>
      </w:r>
    </w:p>
    <w:p w:rsidR="00B128D5" w:rsidRPr="00B128D5" w:rsidRDefault="00B128D5" w:rsidP="00BA0CC7">
      <w:pPr>
        <w:pStyle w:val="a9"/>
        <w:numPr>
          <w:ilvl w:val="0"/>
          <w:numId w:val="30"/>
        </w:numPr>
        <w:jc w:val="both"/>
        <w:rPr>
          <w:sz w:val="24"/>
          <w:szCs w:val="24"/>
        </w:rPr>
      </w:pPr>
      <w:r w:rsidRPr="00B128D5">
        <w:rPr>
          <w:sz w:val="24"/>
          <w:szCs w:val="24"/>
        </w:rPr>
        <w:t>бизнес-проектирование;</w:t>
      </w:r>
    </w:p>
    <w:p w:rsidR="00B128D5" w:rsidRPr="00B128D5" w:rsidRDefault="00B128D5" w:rsidP="00BA0CC7">
      <w:pPr>
        <w:pStyle w:val="a9"/>
        <w:numPr>
          <w:ilvl w:val="0"/>
          <w:numId w:val="30"/>
        </w:numPr>
        <w:jc w:val="both"/>
        <w:rPr>
          <w:sz w:val="24"/>
          <w:szCs w:val="24"/>
        </w:rPr>
      </w:pPr>
      <w:r w:rsidRPr="00B128D5">
        <w:rPr>
          <w:sz w:val="24"/>
          <w:szCs w:val="24"/>
        </w:rPr>
        <w:t>исследовательское;</w:t>
      </w:r>
    </w:p>
    <w:p w:rsidR="00B128D5" w:rsidRPr="00B128D5" w:rsidRDefault="00B128D5" w:rsidP="00BA0CC7">
      <w:pPr>
        <w:pStyle w:val="a9"/>
        <w:numPr>
          <w:ilvl w:val="0"/>
          <w:numId w:val="30"/>
        </w:numPr>
        <w:jc w:val="both"/>
        <w:rPr>
          <w:sz w:val="24"/>
          <w:szCs w:val="24"/>
        </w:rPr>
      </w:pPr>
      <w:r w:rsidRPr="00B128D5">
        <w:rPr>
          <w:sz w:val="24"/>
          <w:szCs w:val="24"/>
        </w:rPr>
        <w:t>инженерное;</w:t>
      </w:r>
    </w:p>
    <w:p w:rsidR="00B128D5" w:rsidRPr="00B128D5" w:rsidRDefault="00B128D5" w:rsidP="00BA0CC7">
      <w:pPr>
        <w:pStyle w:val="a9"/>
        <w:numPr>
          <w:ilvl w:val="0"/>
          <w:numId w:val="30"/>
        </w:numPr>
        <w:jc w:val="both"/>
        <w:rPr>
          <w:sz w:val="24"/>
          <w:szCs w:val="24"/>
        </w:rPr>
      </w:pPr>
      <w:r w:rsidRPr="00B128D5">
        <w:rPr>
          <w:sz w:val="24"/>
          <w:szCs w:val="24"/>
        </w:rPr>
        <w:t>информационное.</w:t>
      </w:r>
    </w:p>
    <w:p w:rsidR="00B128D5" w:rsidRPr="00FF10B6" w:rsidRDefault="00B128D5" w:rsidP="007851F5">
      <w:pPr>
        <w:pStyle w:val="a9"/>
        <w:ind w:left="709"/>
        <w:jc w:val="both"/>
        <w:rPr>
          <w:rFonts w:eastAsia="Times"/>
          <w:b/>
          <w:bCs/>
          <w:sz w:val="24"/>
          <w:szCs w:val="22"/>
        </w:rPr>
      </w:pPr>
      <w:bookmarkStart w:id="62" w:name="_Toc435412700"/>
      <w:bookmarkStart w:id="63" w:name="_Toc453968174"/>
      <w:r w:rsidRPr="00FF10B6">
        <w:rPr>
          <w:b/>
          <w:sz w:val="24"/>
          <w:szCs w:val="22"/>
        </w:rPr>
        <w:t>2.1</w:t>
      </w:r>
      <w:r w:rsidRPr="00FF10B6">
        <w:rPr>
          <w:b/>
          <w:sz w:val="24"/>
          <w:szCs w:val="22"/>
          <w:u w:color="000000"/>
        </w:rPr>
        <w:t>.</w:t>
      </w:r>
      <w:r w:rsidRPr="00FF10B6">
        <w:rPr>
          <w:rFonts w:eastAsia="Times"/>
          <w:b/>
          <w:sz w:val="24"/>
          <w:szCs w:val="22"/>
          <w:u w:color="000000"/>
        </w:rPr>
        <w:t>6. </w:t>
      </w:r>
      <w:r w:rsidRPr="00FF10B6">
        <w:rPr>
          <w:b/>
          <w:sz w:val="24"/>
          <w:szCs w:val="22"/>
          <w:u w:color="000000"/>
        </w:rPr>
        <w:t>Планируемые результаты учебно-исследовательской и проектной деятельности обучающихся в рамках урочной и внеурочной деятельности</w:t>
      </w:r>
      <w:bookmarkEnd w:id="62"/>
      <w:bookmarkEnd w:id="63"/>
    </w:p>
    <w:p w:rsidR="00B128D5" w:rsidRPr="00E773F6" w:rsidRDefault="00B128D5" w:rsidP="007851F5">
      <w:pPr>
        <w:pStyle w:val="a9"/>
        <w:ind w:firstLine="708"/>
        <w:jc w:val="both"/>
        <w:rPr>
          <w:b/>
          <w:sz w:val="24"/>
          <w:szCs w:val="24"/>
          <w:u w:color="000000"/>
          <w:bdr w:val="nil"/>
        </w:rPr>
      </w:pPr>
      <w:r w:rsidRPr="00B128D5">
        <w:rPr>
          <w:sz w:val="24"/>
          <w:szCs w:val="24"/>
          <w:u w:color="000000"/>
          <w:bdr w:val="nil"/>
        </w:rPr>
        <w:lastRenderedPageBreak/>
        <w:t xml:space="preserve">В результате учебно-исследовательской и проектной деятельности обучающиеся </w:t>
      </w:r>
      <w:r w:rsidRPr="00E773F6">
        <w:rPr>
          <w:b/>
          <w:sz w:val="24"/>
          <w:szCs w:val="24"/>
          <w:u w:color="000000"/>
          <w:bdr w:val="nil"/>
        </w:rPr>
        <w:t>получат представление:</w:t>
      </w:r>
    </w:p>
    <w:p w:rsidR="00B128D5" w:rsidRPr="00B128D5" w:rsidRDefault="00B128D5" w:rsidP="00BA0CC7">
      <w:pPr>
        <w:pStyle w:val="a9"/>
        <w:numPr>
          <w:ilvl w:val="0"/>
          <w:numId w:val="31"/>
        </w:numPr>
        <w:jc w:val="both"/>
        <w:rPr>
          <w:sz w:val="24"/>
          <w:szCs w:val="24"/>
        </w:rPr>
      </w:pPr>
      <w:r w:rsidRPr="00B128D5">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128D5" w:rsidRPr="00B128D5" w:rsidRDefault="00B128D5" w:rsidP="00BA0CC7">
      <w:pPr>
        <w:pStyle w:val="a9"/>
        <w:numPr>
          <w:ilvl w:val="0"/>
          <w:numId w:val="31"/>
        </w:numPr>
        <w:jc w:val="both"/>
        <w:rPr>
          <w:sz w:val="24"/>
          <w:szCs w:val="24"/>
        </w:rPr>
      </w:pPr>
      <w:r w:rsidRPr="00B128D5">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B128D5" w:rsidRPr="00B128D5" w:rsidRDefault="00B128D5" w:rsidP="00BA0CC7">
      <w:pPr>
        <w:pStyle w:val="a9"/>
        <w:numPr>
          <w:ilvl w:val="0"/>
          <w:numId w:val="31"/>
        </w:numPr>
        <w:jc w:val="both"/>
        <w:rPr>
          <w:sz w:val="24"/>
          <w:szCs w:val="24"/>
        </w:rPr>
      </w:pPr>
      <w:r w:rsidRPr="00B128D5">
        <w:rPr>
          <w:sz w:val="24"/>
          <w:szCs w:val="24"/>
        </w:rPr>
        <w:t>о том, чем отличаются исследования в гуманитарных областях от исследований в естественных науках;</w:t>
      </w:r>
    </w:p>
    <w:p w:rsidR="00B128D5" w:rsidRPr="00B128D5" w:rsidRDefault="00B128D5" w:rsidP="00BA0CC7">
      <w:pPr>
        <w:pStyle w:val="a9"/>
        <w:numPr>
          <w:ilvl w:val="0"/>
          <w:numId w:val="31"/>
        </w:numPr>
        <w:jc w:val="both"/>
        <w:rPr>
          <w:sz w:val="24"/>
          <w:szCs w:val="24"/>
        </w:rPr>
      </w:pPr>
      <w:r w:rsidRPr="00B128D5">
        <w:rPr>
          <w:sz w:val="24"/>
          <w:szCs w:val="24"/>
        </w:rPr>
        <w:t>об истории науки;</w:t>
      </w:r>
    </w:p>
    <w:p w:rsidR="00B128D5" w:rsidRPr="00B128D5" w:rsidRDefault="00B128D5" w:rsidP="00BA0CC7">
      <w:pPr>
        <w:pStyle w:val="a9"/>
        <w:numPr>
          <w:ilvl w:val="0"/>
          <w:numId w:val="31"/>
        </w:numPr>
        <w:jc w:val="both"/>
        <w:rPr>
          <w:sz w:val="24"/>
          <w:szCs w:val="24"/>
        </w:rPr>
      </w:pPr>
      <w:r w:rsidRPr="00B128D5">
        <w:rPr>
          <w:sz w:val="24"/>
          <w:szCs w:val="24"/>
        </w:rPr>
        <w:t>о новейших разработках в области науки и технологий;</w:t>
      </w:r>
    </w:p>
    <w:p w:rsidR="00B128D5" w:rsidRPr="00B128D5" w:rsidRDefault="00B128D5" w:rsidP="00BA0CC7">
      <w:pPr>
        <w:pStyle w:val="a9"/>
        <w:numPr>
          <w:ilvl w:val="0"/>
          <w:numId w:val="31"/>
        </w:numPr>
        <w:jc w:val="both"/>
        <w:rPr>
          <w:sz w:val="24"/>
          <w:szCs w:val="24"/>
        </w:rPr>
      </w:pPr>
      <w:r w:rsidRPr="00B128D5">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128D5" w:rsidRPr="00B128D5" w:rsidRDefault="00B128D5" w:rsidP="00BA0CC7">
      <w:pPr>
        <w:pStyle w:val="a9"/>
        <w:numPr>
          <w:ilvl w:val="0"/>
          <w:numId w:val="31"/>
        </w:numPr>
        <w:jc w:val="both"/>
        <w:rPr>
          <w:sz w:val="24"/>
          <w:szCs w:val="24"/>
        </w:rPr>
      </w:pPr>
      <w:r w:rsidRPr="00B128D5">
        <w:rPr>
          <w:sz w:val="24"/>
          <w:szCs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B128D5" w:rsidRPr="00E773F6" w:rsidRDefault="00B128D5" w:rsidP="007851F5">
      <w:pPr>
        <w:pStyle w:val="a9"/>
        <w:jc w:val="both"/>
        <w:rPr>
          <w:b/>
          <w:sz w:val="24"/>
          <w:szCs w:val="24"/>
          <w:u w:color="000000"/>
          <w:bdr w:val="nil"/>
        </w:rPr>
      </w:pPr>
      <w:r w:rsidRPr="00E773F6">
        <w:rPr>
          <w:b/>
          <w:sz w:val="24"/>
          <w:szCs w:val="24"/>
          <w:u w:color="000000"/>
          <w:bdr w:val="nil"/>
        </w:rPr>
        <w:t>Обучающийся сможет:</w:t>
      </w:r>
    </w:p>
    <w:p w:rsidR="00B128D5" w:rsidRPr="00B128D5" w:rsidRDefault="00B128D5" w:rsidP="00BA0CC7">
      <w:pPr>
        <w:pStyle w:val="a9"/>
        <w:numPr>
          <w:ilvl w:val="0"/>
          <w:numId w:val="32"/>
        </w:numPr>
        <w:jc w:val="both"/>
        <w:rPr>
          <w:sz w:val="24"/>
          <w:szCs w:val="24"/>
        </w:rPr>
      </w:pPr>
      <w:r w:rsidRPr="00B128D5">
        <w:rPr>
          <w:sz w:val="24"/>
          <w:szCs w:val="24"/>
        </w:rPr>
        <w:t>решать задачи, находящиеся на стыке нескольких учебных дисциплин;</w:t>
      </w:r>
    </w:p>
    <w:p w:rsidR="00B128D5" w:rsidRPr="00B128D5" w:rsidRDefault="00B128D5" w:rsidP="00BA0CC7">
      <w:pPr>
        <w:pStyle w:val="a9"/>
        <w:numPr>
          <w:ilvl w:val="0"/>
          <w:numId w:val="32"/>
        </w:numPr>
        <w:jc w:val="both"/>
        <w:rPr>
          <w:sz w:val="24"/>
          <w:szCs w:val="24"/>
        </w:rPr>
      </w:pPr>
      <w:r w:rsidRPr="00B128D5">
        <w:rPr>
          <w:sz w:val="24"/>
          <w:szCs w:val="24"/>
        </w:rPr>
        <w:t>использовать основной алгоритм исследования при решении своих учебно-познавательных задач;</w:t>
      </w:r>
    </w:p>
    <w:p w:rsidR="00B128D5" w:rsidRPr="00B128D5" w:rsidRDefault="00B128D5" w:rsidP="00BA0CC7">
      <w:pPr>
        <w:pStyle w:val="a9"/>
        <w:numPr>
          <w:ilvl w:val="0"/>
          <w:numId w:val="32"/>
        </w:numPr>
        <w:jc w:val="both"/>
        <w:rPr>
          <w:sz w:val="24"/>
          <w:szCs w:val="24"/>
        </w:rPr>
      </w:pPr>
      <w:r w:rsidRPr="00B128D5">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128D5" w:rsidRPr="00B128D5" w:rsidRDefault="00B128D5" w:rsidP="00BA0CC7">
      <w:pPr>
        <w:pStyle w:val="a9"/>
        <w:numPr>
          <w:ilvl w:val="0"/>
          <w:numId w:val="32"/>
        </w:numPr>
        <w:jc w:val="both"/>
        <w:rPr>
          <w:sz w:val="24"/>
          <w:szCs w:val="24"/>
        </w:rPr>
      </w:pPr>
      <w:r w:rsidRPr="00B128D5">
        <w:rPr>
          <w:sz w:val="24"/>
          <w:szCs w:val="24"/>
        </w:rPr>
        <w:t>использовать элементы математического моделирования при решении исследовательских задач;</w:t>
      </w:r>
    </w:p>
    <w:p w:rsidR="00B128D5" w:rsidRPr="00B128D5" w:rsidRDefault="00B128D5" w:rsidP="00BA0CC7">
      <w:pPr>
        <w:pStyle w:val="a9"/>
        <w:numPr>
          <w:ilvl w:val="0"/>
          <w:numId w:val="32"/>
        </w:numPr>
        <w:jc w:val="both"/>
        <w:rPr>
          <w:sz w:val="24"/>
          <w:szCs w:val="24"/>
        </w:rPr>
      </w:pPr>
      <w:r w:rsidRPr="00B128D5">
        <w:rPr>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E773F6">
        <w:rPr>
          <w:b/>
          <w:sz w:val="24"/>
          <w:szCs w:val="24"/>
          <w:u w:color="000000"/>
          <w:bdr w:val="nil"/>
        </w:rPr>
        <w:t>обучающиеся научатся</w:t>
      </w:r>
      <w:r w:rsidRPr="00B128D5">
        <w:rPr>
          <w:sz w:val="24"/>
          <w:szCs w:val="24"/>
          <w:u w:color="000000"/>
          <w:bdr w:val="nil"/>
        </w:rPr>
        <w:t>:</w:t>
      </w:r>
    </w:p>
    <w:p w:rsidR="00B128D5" w:rsidRPr="00B128D5" w:rsidRDefault="00B128D5" w:rsidP="00BA0CC7">
      <w:pPr>
        <w:pStyle w:val="a9"/>
        <w:numPr>
          <w:ilvl w:val="0"/>
          <w:numId w:val="33"/>
        </w:numPr>
        <w:jc w:val="both"/>
        <w:rPr>
          <w:sz w:val="24"/>
          <w:szCs w:val="24"/>
        </w:rPr>
      </w:pPr>
      <w:r w:rsidRPr="00B128D5">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128D5" w:rsidRPr="00B128D5" w:rsidRDefault="00B128D5" w:rsidP="00BA0CC7">
      <w:pPr>
        <w:pStyle w:val="a9"/>
        <w:numPr>
          <w:ilvl w:val="0"/>
          <w:numId w:val="33"/>
        </w:numPr>
        <w:jc w:val="both"/>
        <w:rPr>
          <w:sz w:val="24"/>
          <w:szCs w:val="24"/>
        </w:rPr>
      </w:pPr>
      <w:r w:rsidRPr="00B128D5">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128D5" w:rsidRPr="00B128D5" w:rsidRDefault="00B128D5" w:rsidP="00BA0CC7">
      <w:pPr>
        <w:pStyle w:val="a9"/>
        <w:numPr>
          <w:ilvl w:val="0"/>
          <w:numId w:val="33"/>
        </w:numPr>
        <w:jc w:val="both"/>
        <w:rPr>
          <w:sz w:val="24"/>
          <w:szCs w:val="24"/>
        </w:rPr>
      </w:pPr>
      <w:r w:rsidRPr="00B128D5">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128D5" w:rsidRPr="00B128D5" w:rsidRDefault="00B128D5" w:rsidP="00BA0CC7">
      <w:pPr>
        <w:pStyle w:val="a9"/>
        <w:numPr>
          <w:ilvl w:val="0"/>
          <w:numId w:val="33"/>
        </w:numPr>
        <w:jc w:val="both"/>
        <w:rPr>
          <w:sz w:val="24"/>
          <w:szCs w:val="24"/>
        </w:rPr>
      </w:pPr>
      <w:r w:rsidRPr="00B128D5">
        <w:rPr>
          <w:sz w:val="24"/>
          <w:szCs w:val="24"/>
        </w:rPr>
        <w:t>оценивать ресурсы, в том числе и нематериальные (такие, как время), необходимые для достижения поставленной цели;</w:t>
      </w:r>
    </w:p>
    <w:p w:rsidR="00B128D5" w:rsidRPr="00B128D5" w:rsidRDefault="00B128D5" w:rsidP="00BA0CC7">
      <w:pPr>
        <w:pStyle w:val="a9"/>
        <w:numPr>
          <w:ilvl w:val="0"/>
          <w:numId w:val="33"/>
        </w:numPr>
        <w:jc w:val="both"/>
        <w:rPr>
          <w:sz w:val="24"/>
          <w:szCs w:val="24"/>
        </w:rPr>
      </w:pPr>
      <w:r w:rsidRPr="00B128D5">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128D5" w:rsidRPr="00B128D5" w:rsidRDefault="00B128D5" w:rsidP="00BA0CC7">
      <w:pPr>
        <w:pStyle w:val="a9"/>
        <w:numPr>
          <w:ilvl w:val="0"/>
          <w:numId w:val="33"/>
        </w:numPr>
        <w:jc w:val="both"/>
        <w:rPr>
          <w:sz w:val="24"/>
          <w:szCs w:val="24"/>
        </w:rPr>
      </w:pPr>
      <w:r w:rsidRPr="00B128D5">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128D5" w:rsidRPr="00B128D5" w:rsidRDefault="00B128D5" w:rsidP="00BA0CC7">
      <w:pPr>
        <w:pStyle w:val="a9"/>
        <w:numPr>
          <w:ilvl w:val="0"/>
          <w:numId w:val="33"/>
        </w:numPr>
        <w:jc w:val="both"/>
        <w:rPr>
          <w:sz w:val="24"/>
          <w:szCs w:val="24"/>
        </w:rPr>
      </w:pPr>
      <w:r w:rsidRPr="00B128D5">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128D5" w:rsidRPr="00B128D5" w:rsidRDefault="00B128D5" w:rsidP="00BA0CC7">
      <w:pPr>
        <w:pStyle w:val="a9"/>
        <w:numPr>
          <w:ilvl w:val="0"/>
          <w:numId w:val="33"/>
        </w:numPr>
        <w:jc w:val="both"/>
        <w:rPr>
          <w:sz w:val="24"/>
          <w:szCs w:val="24"/>
        </w:rPr>
      </w:pPr>
      <w:r w:rsidRPr="00B128D5">
        <w:rPr>
          <w:sz w:val="24"/>
          <w:szCs w:val="24"/>
        </w:rPr>
        <w:t>адекватно оценивать риски реализации проекта и проведения исследования и предусматривать пути минимизации этих рисков;</w:t>
      </w:r>
    </w:p>
    <w:p w:rsidR="00B128D5" w:rsidRPr="00B128D5" w:rsidRDefault="00B128D5" w:rsidP="00BA0CC7">
      <w:pPr>
        <w:pStyle w:val="a9"/>
        <w:numPr>
          <w:ilvl w:val="0"/>
          <w:numId w:val="33"/>
        </w:numPr>
        <w:jc w:val="both"/>
        <w:rPr>
          <w:sz w:val="24"/>
          <w:szCs w:val="24"/>
        </w:rPr>
      </w:pPr>
      <w:r w:rsidRPr="00B128D5">
        <w:rPr>
          <w:sz w:val="24"/>
          <w:szCs w:val="24"/>
        </w:rPr>
        <w:lastRenderedPageBreak/>
        <w:t>адекватно оценивать последствия реализации своего проекта (изменения, которые он повлечет в жизни других людей, сообществ);</w:t>
      </w:r>
    </w:p>
    <w:p w:rsidR="00B128D5" w:rsidRPr="00B128D5" w:rsidRDefault="00B128D5" w:rsidP="00BA0CC7">
      <w:pPr>
        <w:pStyle w:val="a9"/>
        <w:numPr>
          <w:ilvl w:val="0"/>
          <w:numId w:val="33"/>
        </w:numPr>
        <w:jc w:val="both"/>
        <w:rPr>
          <w:sz w:val="24"/>
          <w:szCs w:val="24"/>
        </w:rPr>
      </w:pPr>
      <w:r w:rsidRPr="00B128D5">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B128D5" w:rsidRPr="00FF10B6" w:rsidRDefault="00B128D5" w:rsidP="007851F5">
      <w:pPr>
        <w:pStyle w:val="a9"/>
        <w:ind w:left="709"/>
        <w:jc w:val="both"/>
        <w:rPr>
          <w:b/>
          <w:sz w:val="24"/>
          <w:szCs w:val="22"/>
        </w:rPr>
      </w:pPr>
      <w:bookmarkStart w:id="64" w:name="_Toc435412701"/>
      <w:bookmarkStart w:id="65" w:name="_Toc453968175"/>
      <w:r w:rsidRPr="00FF10B6">
        <w:rPr>
          <w:b/>
          <w:sz w:val="24"/>
          <w:szCs w:val="22"/>
        </w:rPr>
        <w:t>2.1</w:t>
      </w:r>
      <w:r w:rsidRPr="00FF10B6">
        <w:rPr>
          <w:b/>
          <w:sz w:val="24"/>
          <w:szCs w:val="22"/>
          <w:u w:color="000000"/>
        </w:rPr>
        <w:t>.7. </w:t>
      </w:r>
      <w:r w:rsidRPr="00FF10B6">
        <w:rPr>
          <w:b/>
          <w:sz w:val="24"/>
          <w:szCs w:val="22"/>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4"/>
      <w:bookmarkEnd w:id="65"/>
    </w:p>
    <w:p w:rsidR="00E773F6" w:rsidRDefault="00B128D5" w:rsidP="007851F5">
      <w:pPr>
        <w:pStyle w:val="a9"/>
        <w:ind w:firstLine="708"/>
        <w:jc w:val="both"/>
        <w:rPr>
          <w:sz w:val="24"/>
          <w:szCs w:val="24"/>
          <w:u w:color="222222"/>
          <w:bdr w:val="nil"/>
          <w:shd w:val="clear" w:color="auto" w:fill="FFFFFF"/>
        </w:rPr>
      </w:pPr>
      <w:r w:rsidRPr="00B128D5">
        <w:rPr>
          <w:sz w:val="24"/>
          <w:szCs w:val="24"/>
          <w:u w:color="222222"/>
          <w:bdr w:val="nil"/>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B128D5" w:rsidRPr="00B128D5" w:rsidRDefault="00B128D5" w:rsidP="007851F5">
      <w:pPr>
        <w:pStyle w:val="a9"/>
        <w:jc w:val="both"/>
        <w:rPr>
          <w:sz w:val="24"/>
          <w:szCs w:val="24"/>
          <w:u w:color="222222"/>
          <w:bdr w:val="nil"/>
          <w:shd w:val="clear" w:color="auto" w:fill="FFFFFF"/>
        </w:rPr>
      </w:pPr>
      <w:r w:rsidRPr="00B128D5">
        <w:rPr>
          <w:sz w:val="24"/>
          <w:szCs w:val="24"/>
          <w:u w:color="222222"/>
          <w:bdr w:val="nil"/>
          <w:shd w:val="clear" w:color="auto" w:fill="FFFFFF"/>
        </w:rPr>
        <w:t xml:space="preserve">Условия включают: </w:t>
      </w:r>
    </w:p>
    <w:p w:rsidR="00B128D5" w:rsidRPr="00B128D5" w:rsidRDefault="00B128D5" w:rsidP="00BA0CC7">
      <w:pPr>
        <w:pStyle w:val="a9"/>
        <w:numPr>
          <w:ilvl w:val="0"/>
          <w:numId w:val="34"/>
        </w:numPr>
        <w:jc w:val="both"/>
        <w:rPr>
          <w:sz w:val="24"/>
          <w:szCs w:val="24"/>
          <w:u w:color="222222"/>
          <w:shd w:val="clear" w:color="auto" w:fill="FFFFFF"/>
        </w:rPr>
      </w:pPr>
      <w:r w:rsidRPr="00B128D5">
        <w:rPr>
          <w:sz w:val="24"/>
          <w:szCs w:val="24"/>
          <w:u w:color="222222"/>
          <w:shd w:val="clear" w:color="auto" w:fill="FFFFFF"/>
        </w:rPr>
        <w:t xml:space="preserve">укомплектованность образовательной организации педагогическими, руководящими и иными работниками; </w:t>
      </w:r>
    </w:p>
    <w:p w:rsidR="00B128D5" w:rsidRPr="00B128D5" w:rsidRDefault="00B128D5" w:rsidP="00BA0CC7">
      <w:pPr>
        <w:pStyle w:val="a9"/>
        <w:numPr>
          <w:ilvl w:val="0"/>
          <w:numId w:val="34"/>
        </w:numPr>
        <w:jc w:val="both"/>
        <w:rPr>
          <w:sz w:val="24"/>
          <w:szCs w:val="24"/>
          <w:u w:color="222222"/>
          <w:shd w:val="clear" w:color="auto" w:fill="FFFFFF"/>
        </w:rPr>
      </w:pPr>
      <w:r w:rsidRPr="00B128D5">
        <w:rPr>
          <w:sz w:val="24"/>
          <w:szCs w:val="24"/>
          <w:u w:color="222222"/>
          <w:shd w:val="clear" w:color="auto" w:fill="FFFFFF"/>
        </w:rPr>
        <w:t xml:space="preserve">уровень квалификации педагогических и иных работников образовательной организации; </w:t>
      </w:r>
    </w:p>
    <w:p w:rsidR="00B128D5" w:rsidRPr="00B128D5" w:rsidRDefault="00B128D5" w:rsidP="00BA0CC7">
      <w:pPr>
        <w:pStyle w:val="a9"/>
        <w:numPr>
          <w:ilvl w:val="0"/>
          <w:numId w:val="34"/>
        </w:numPr>
        <w:jc w:val="both"/>
        <w:rPr>
          <w:sz w:val="24"/>
          <w:szCs w:val="24"/>
          <w:u w:color="222222"/>
        </w:rPr>
      </w:pPr>
      <w:r w:rsidRPr="00B128D5">
        <w:rPr>
          <w:sz w:val="24"/>
          <w:szCs w:val="24"/>
          <w:u w:color="222222"/>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B128D5" w:rsidRPr="00B128D5" w:rsidRDefault="00B128D5" w:rsidP="007851F5">
      <w:pPr>
        <w:pStyle w:val="a9"/>
        <w:ind w:firstLine="708"/>
        <w:jc w:val="both"/>
        <w:rPr>
          <w:sz w:val="24"/>
          <w:szCs w:val="24"/>
          <w:u w:color="222222"/>
        </w:rPr>
      </w:pPr>
      <w:r w:rsidRPr="00B128D5">
        <w:rPr>
          <w:sz w:val="24"/>
          <w:szCs w:val="24"/>
          <w:u w:color="222222"/>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B128D5" w:rsidRPr="00B128D5" w:rsidRDefault="00B128D5" w:rsidP="00BA0CC7">
      <w:pPr>
        <w:pStyle w:val="a9"/>
        <w:numPr>
          <w:ilvl w:val="0"/>
          <w:numId w:val="35"/>
        </w:numPr>
        <w:jc w:val="both"/>
        <w:rPr>
          <w:sz w:val="24"/>
          <w:szCs w:val="24"/>
          <w:u w:color="222222"/>
        </w:rPr>
      </w:pPr>
      <w:r w:rsidRPr="00B128D5">
        <w:rPr>
          <w:sz w:val="24"/>
          <w:szCs w:val="24"/>
          <w:u w:color="222222"/>
          <w:shd w:val="clear" w:color="auto" w:fill="FFFFFF"/>
        </w:rPr>
        <w:t xml:space="preserve">педагоги владеют представлениями </w:t>
      </w:r>
      <w:r w:rsidR="00B0121A" w:rsidRPr="00B128D5">
        <w:rPr>
          <w:sz w:val="24"/>
          <w:szCs w:val="24"/>
          <w:u w:color="222222"/>
          <w:shd w:val="clear" w:color="auto" w:fill="FFFFFF"/>
        </w:rPr>
        <w:t>о возрастных особенностях,</w:t>
      </w:r>
      <w:r w:rsidRPr="00B128D5">
        <w:rPr>
          <w:sz w:val="24"/>
          <w:szCs w:val="24"/>
          <w:u w:color="222222"/>
          <w:shd w:val="clear" w:color="auto" w:fill="FFFFFF"/>
        </w:rPr>
        <w:t xml:space="preserve"> обучающихся начальной, основной и старшей школы;</w:t>
      </w:r>
    </w:p>
    <w:p w:rsidR="00B128D5" w:rsidRPr="00B128D5" w:rsidRDefault="00B128D5" w:rsidP="00BA0CC7">
      <w:pPr>
        <w:pStyle w:val="a9"/>
        <w:numPr>
          <w:ilvl w:val="0"/>
          <w:numId w:val="35"/>
        </w:numPr>
        <w:jc w:val="both"/>
        <w:rPr>
          <w:sz w:val="24"/>
          <w:szCs w:val="24"/>
          <w:u w:color="222222"/>
        </w:rPr>
      </w:pPr>
      <w:r w:rsidRPr="00B128D5">
        <w:rPr>
          <w:sz w:val="24"/>
          <w:szCs w:val="24"/>
          <w:u w:color="222222"/>
          <w:shd w:val="clear" w:color="auto" w:fill="FFFFFF"/>
        </w:rPr>
        <w:t>педагоги прошли курсы повышения квалификации, посвященные ФГОС;</w:t>
      </w:r>
    </w:p>
    <w:p w:rsidR="00B128D5" w:rsidRPr="00B128D5" w:rsidRDefault="00B128D5" w:rsidP="00BA0CC7">
      <w:pPr>
        <w:pStyle w:val="a9"/>
        <w:numPr>
          <w:ilvl w:val="0"/>
          <w:numId w:val="35"/>
        </w:numPr>
        <w:jc w:val="both"/>
        <w:rPr>
          <w:sz w:val="24"/>
          <w:szCs w:val="24"/>
          <w:u w:color="222222"/>
        </w:rPr>
      </w:pPr>
      <w:r w:rsidRPr="00B128D5">
        <w:rPr>
          <w:sz w:val="24"/>
          <w:szCs w:val="24"/>
          <w:u w:color="222222"/>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128D5" w:rsidRPr="00B128D5" w:rsidRDefault="00B128D5" w:rsidP="00BA0CC7">
      <w:pPr>
        <w:pStyle w:val="a9"/>
        <w:numPr>
          <w:ilvl w:val="0"/>
          <w:numId w:val="35"/>
        </w:numPr>
        <w:jc w:val="both"/>
        <w:rPr>
          <w:sz w:val="24"/>
          <w:szCs w:val="24"/>
          <w:u w:color="222222"/>
        </w:rPr>
      </w:pPr>
      <w:r w:rsidRPr="00B128D5">
        <w:rPr>
          <w:sz w:val="24"/>
          <w:szCs w:val="24"/>
          <w:u w:color="222222"/>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128D5" w:rsidRPr="00B128D5" w:rsidRDefault="00B128D5" w:rsidP="00BA0CC7">
      <w:pPr>
        <w:pStyle w:val="a9"/>
        <w:numPr>
          <w:ilvl w:val="0"/>
          <w:numId w:val="35"/>
        </w:numPr>
        <w:jc w:val="both"/>
        <w:rPr>
          <w:sz w:val="24"/>
          <w:szCs w:val="24"/>
          <w:u w:color="222222"/>
        </w:rPr>
      </w:pPr>
      <w:r w:rsidRPr="00B128D5">
        <w:rPr>
          <w:sz w:val="24"/>
          <w:szCs w:val="24"/>
          <w:u w:color="222222"/>
          <w:shd w:val="clear" w:color="auto" w:fill="FFFFFF"/>
        </w:rPr>
        <w:t>педагоги осуществляют формирование УУД в рамках проектной, исследовательской деятельности;</w:t>
      </w:r>
    </w:p>
    <w:p w:rsidR="00B128D5" w:rsidRPr="00B128D5" w:rsidRDefault="00B128D5" w:rsidP="00BA0CC7">
      <w:pPr>
        <w:pStyle w:val="a9"/>
        <w:numPr>
          <w:ilvl w:val="0"/>
          <w:numId w:val="35"/>
        </w:numPr>
        <w:jc w:val="both"/>
        <w:rPr>
          <w:sz w:val="24"/>
          <w:szCs w:val="24"/>
          <w:u w:color="222222"/>
        </w:rPr>
      </w:pPr>
      <w:r w:rsidRPr="00B128D5">
        <w:rPr>
          <w:sz w:val="24"/>
          <w:szCs w:val="24"/>
          <w:u w:color="222222"/>
          <w:shd w:val="clear" w:color="auto" w:fill="FFFFFF"/>
        </w:rPr>
        <w:t>характер взаимодействия педагога и обучающегося не противоречит представлениям об условиях формирования УУД;</w:t>
      </w:r>
    </w:p>
    <w:p w:rsidR="00B128D5" w:rsidRPr="00B128D5" w:rsidRDefault="00B128D5" w:rsidP="00BA0CC7">
      <w:pPr>
        <w:pStyle w:val="a9"/>
        <w:numPr>
          <w:ilvl w:val="0"/>
          <w:numId w:val="35"/>
        </w:numPr>
        <w:jc w:val="both"/>
        <w:rPr>
          <w:sz w:val="24"/>
          <w:szCs w:val="24"/>
          <w:u w:color="222222"/>
        </w:rPr>
      </w:pPr>
      <w:r w:rsidRPr="00B128D5">
        <w:rPr>
          <w:sz w:val="24"/>
          <w:szCs w:val="24"/>
          <w:u w:color="222222"/>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B128D5" w:rsidRPr="00B128D5" w:rsidRDefault="00B128D5" w:rsidP="00BA0CC7">
      <w:pPr>
        <w:pStyle w:val="a9"/>
        <w:numPr>
          <w:ilvl w:val="0"/>
          <w:numId w:val="35"/>
        </w:numPr>
        <w:jc w:val="both"/>
        <w:rPr>
          <w:sz w:val="24"/>
          <w:szCs w:val="24"/>
          <w:u w:color="222222"/>
          <w:shd w:val="clear" w:color="auto" w:fill="FFFFFF"/>
        </w:rPr>
      </w:pPr>
      <w:r w:rsidRPr="00B128D5">
        <w:rPr>
          <w:sz w:val="24"/>
          <w:szCs w:val="24"/>
          <w:u w:color="222222"/>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B128D5" w:rsidRPr="00B128D5" w:rsidRDefault="00B128D5" w:rsidP="007851F5">
      <w:pPr>
        <w:pStyle w:val="a9"/>
        <w:ind w:firstLine="708"/>
        <w:jc w:val="both"/>
        <w:rPr>
          <w:sz w:val="24"/>
          <w:szCs w:val="24"/>
          <w:u w:color="222222"/>
          <w:bdr w:val="nil"/>
          <w:shd w:val="clear" w:color="auto" w:fill="FFFFFF"/>
        </w:rPr>
      </w:pPr>
      <w:r w:rsidRPr="00B128D5">
        <w:rPr>
          <w:sz w:val="24"/>
          <w:szCs w:val="24"/>
          <w:u w:color="222222"/>
          <w:bdr w:val="nil"/>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lastRenderedPageBreak/>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t>обеспечение возможности вовлечения обучающихся в разнообразную исследовательскую деятельность;</w:t>
      </w:r>
    </w:p>
    <w:p w:rsidR="00B128D5" w:rsidRPr="00B128D5" w:rsidRDefault="00B128D5" w:rsidP="00BA0CC7">
      <w:pPr>
        <w:pStyle w:val="a9"/>
        <w:numPr>
          <w:ilvl w:val="0"/>
          <w:numId w:val="36"/>
        </w:numPr>
        <w:jc w:val="both"/>
        <w:rPr>
          <w:sz w:val="24"/>
          <w:szCs w:val="24"/>
          <w:u w:color="222222"/>
        </w:rPr>
      </w:pPr>
      <w:r w:rsidRPr="00B128D5">
        <w:rPr>
          <w:sz w:val="24"/>
          <w:szCs w:val="24"/>
          <w:u w:color="222222"/>
          <w:shd w:val="clear" w:color="auto" w:fill="FFFFFF"/>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128D5" w:rsidRPr="00B128D5" w:rsidRDefault="00B128D5" w:rsidP="007851F5">
      <w:pPr>
        <w:pStyle w:val="a9"/>
        <w:ind w:firstLine="708"/>
        <w:jc w:val="both"/>
        <w:rPr>
          <w:sz w:val="24"/>
          <w:szCs w:val="24"/>
          <w:u w:color="222222"/>
          <w:bdr w:val="nil"/>
        </w:rPr>
      </w:pPr>
      <w:r w:rsidRPr="00B128D5">
        <w:rPr>
          <w:sz w:val="24"/>
          <w:szCs w:val="24"/>
          <w:u w:color="222222"/>
          <w:bdr w:val="nil"/>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B128D5" w:rsidRPr="00B128D5" w:rsidRDefault="00B128D5" w:rsidP="007851F5">
      <w:pPr>
        <w:pStyle w:val="a9"/>
        <w:ind w:firstLine="708"/>
        <w:jc w:val="both"/>
        <w:rPr>
          <w:sz w:val="24"/>
          <w:szCs w:val="24"/>
          <w:u w:color="222222"/>
          <w:bdr w:val="nil"/>
          <w:shd w:val="clear" w:color="auto" w:fill="FFFFFF"/>
        </w:rPr>
      </w:pPr>
      <w:r w:rsidRPr="00B128D5">
        <w:rPr>
          <w:sz w:val="24"/>
          <w:szCs w:val="24"/>
          <w:u w:color="222222"/>
          <w:bdr w:val="nil"/>
          <w:shd w:val="clear" w:color="auto" w:fill="FFFFFF"/>
        </w:rPr>
        <w:t>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B128D5" w:rsidRPr="00B128D5" w:rsidRDefault="00B128D5" w:rsidP="007851F5">
      <w:pPr>
        <w:pStyle w:val="a9"/>
        <w:ind w:firstLine="708"/>
        <w:jc w:val="both"/>
        <w:rPr>
          <w:b/>
          <w:bCs/>
          <w:color w:val="000000"/>
          <w:sz w:val="24"/>
          <w:szCs w:val="24"/>
          <w:u w:color="000000"/>
          <w:bdr w:val="nil"/>
        </w:rPr>
      </w:pPr>
      <w:r w:rsidRPr="00B128D5">
        <w:rPr>
          <w:sz w:val="24"/>
          <w:szCs w:val="24"/>
          <w:u w:color="222222"/>
          <w:bdr w:val="nil"/>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128D5" w:rsidRPr="00FF10B6" w:rsidRDefault="00B128D5" w:rsidP="007851F5">
      <w:pPr>
        <w:pStyle w:val="a9"/>
        <w:ind w:left="709"/>
        <w:jc w:val="both"/>
        <w:rPr>
          <w:b/>
          <w:sz w:val="24"/>
          <w:szCs w:val="22"/>
          <w:u w:color="000000"/>
        </w:rPr>
      </w:pPr>
      <w:bookmarkStart w:id="66" w:name="_Toc435412702"/>
      <w:bookmarkStart w:id="67" w:name="_Toc453968176"/>
      <w:r w:rsidRPr="00FF10B6">
        <w:rPr>
          <w:b/>
          <w:sz w:val="24"/>
          <w:szCs w:val="22"/>
        </w:rPr>
        <w:t>2.1</w:t>
      </w:r>
      <w:r w:rsidRPr="00FF10B6">
        <w:rPr>
          <w:b/>
          <w:sz w:val="24"/>
          <w:szCs w:val="22"/>
          <w:u w:color="000000"/>
        </w:rPr>
        <w:t>.8. </w:t>
      </w:r>
      <w:r w:rsidRPr="00FF10B6">
        <w:rPr>
          <w:b/>
          <w:sz w:val="24"/>
          <w:szCs w:val="22"/>
        </w:rPr>
        <w:t>Методика и инструментарий оценки успешности освоения и применения обучающимися универсальных учебных действий</w:t>
      </w:r>
      <w:bookmarkEnd w:id="66"/>
      <w:bookmarkEnd w:id="67"/>
    </w:p>
    <w:p w:rsidR="00B128D5" w:rsidRPr="00B128D5" w:rsidRDefault="00B128D5" w:rsidP="007851F5">
      <w:pPr>
        <w:pStyle w:val="a9"/>
        <w:ind w:firstLine="708"/>
        <w:jc w:val="both"/>
        <w:rPr>
          <w:sz w:val="24"/>
          <w:szCs w:val="24"/>
          <w:u w:color="000000"/>
          <w:bdr w:val="nil"/>
          <w:lang w:eastAsia="ru-RU"/>
        </w:rPr>
      </w:pPr>
      <w:r w:rsidRPr="00B128D5">
        <w:rPr>
          <w:sz w:val="24"/>
          <w:szCs w:val="24"/>
          <w:u w:color="000000"/>
          <w:bdr w:val="nil"/>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B128D5" w:rsidRPr="00FF10B6" w:rsidRDefault="00B128D5" w:rsidP="007851F5">
      <w:pPr>
        <w:pStyle w:val="a9"/>
        <w:jc w:val="both"/>
        <w:rPr>
          <w:b/>
          <w:sz w:val="24"/>
          <w:szCs w:val="22"/>
          <w:u w:color="000000"/>
          <w:bdr w:val="nil"/>
        </w:rPr>
      </w:pPr>
      <w:r w:rsidRPr="00FF10B6">
        <w:rPr>
          <w:b/>
          <w:sz w:val="24"/>
          <w:szCs w:val="22"/>
          <w:u w:color="000000"/>
          <w:bdr w:val="nil"/>
        </w:rPr>
        <w:t>О</w:t>
      </w:r>
      <w:r w:rsidRPr="00FF10B6">
        <w:rPr>
          <w:b/>
          <w:sz w:val="24"/>
          <w:szCs w:val="22"/>
        </w:rPr>
        <w:t>браз</w:t>
      </w:r>
      <w:r w:rsidRPr="00FF10B6">
        <w:rPr>
          <w:b/>
          <w:sz w:val="24"/>
          <w:szCs w:val="22"/>
          <w:u w:color="000000"/>
          <w:bdr w:val="nil"/>
        </w:rPr>
        <w:t>овательное событие как формат оценки успешности освоения и применения обучающимися универсальных учебных действий</w:t>
      </w:r>
    </w:p>
    <w:p w:rsidR="00B128D5" w:rsidRPr="00B128D5" w:rsidRDefault="00B128D5" w:rsidP="007851F5">
      <w:pPr>
        <w:pStyle w:val="a9"/>
        <w:ind w:firstLine="708"/>
        <w:jc w:val="both"/>
        <w:rPr>
          <w:sz w:val="24"/>
          <w:szCs w:val="24"/>
        </w:rPr>
      </w:pPr>
      <w:r w:rsidRPr="00B128D5">
        <w:rPr>
          <w:sz w:val="24"/>
          <w:szCs w:val="24"/>
        </w:rPr>
        <w:t>Материал образовательного события носит полидисциплинарный характер;</w:t>
      </w:r>
    </w:p>
    <w:p w:rsidR="00B128D5" w:rsidRPr="00B128D5" w:rsidRDefault="00B128D5" w:rsidP="00BA0CC7">
      <w:pPr>
        <w:pStyle w:val="a9"/>
        <w:numPr>
          <w:ilvl w:val="0"/>
          <w:numId w:val="37"/>
        </w:numPr>
        <w:jc w:val="both"/>
        <w:rPr>
          <w:sz w:val="24"/>
          <w:szCs w:val="24"/>
        </w:rPr>
      </w:pPr>
      <w:r w:rsidRPr="00B128D5">
        <w:rPr>
          <w:sz w:val="24"/>
          <w:szCs w:val="24"/>
        </w:rPr>
        <w:t>в событии обеспечивается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128D5" w:rsidRPr="00B128D5" w:rsidRDefault="00B128D5" w:rsidP="00BA0CC7">
      <w:pPr>
        <w:pStyle w:val="a9"/>
        <w:numPr>
          <w:ilvl w:val="0"/>
          <w:numId w:val="37"/>
        </w:numPr>
        <w:jc w:val="both"/>
        <w:rPr>
          <w:sz w:val="24"/>
          <w:szCs w:val="24"/>
        </w:rPr>
      </w:pPr>
      <w:r w:rsidRPr="00B128D5">
        <w:rPr>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128D5" w:rsidRPr="00B128D5" w:rsidRDefault="00B128D5" w:rsidP="00BA0CC7">
      <w:pPr>
        <w:pStyle w:val="a9"/>
        <w:numPr>
          <w:ilvl w:val="0"/>
          <w:numId w:val="37"/>
        </w:numPr>
        <w:jc w:val="both"/>
        <w:rPr>
          <w:sz w:val="24"/>
          <w:szCs w:val="24"/>
        </w:rPr>
      </w:pPr>
      <w:r w:rsidRPr="00B128D5">
        <w:rPr>
          <w:sz w:val="24"/>
          <w:szCs w:val="24"/>
        </w:rPr>
        <w:lastRenderedPageBreak/>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Основные требования к инструментарию оценки универсальных учебных действий во время реализации оценочного образовательного события:</w:t>
      </w:r>
    </w:p>
    <w:p w:rsidR="00B128D5" w:rsidRPr="00B128D5" w:rsidRDefault="00B128D5" w:rsidP="00BA0CC7">
      <w:pPr>
        <w:pStyle w:val="a9"/>
        <w:numPr>
          <w:ilvl w:val="0"/>
          <w:numId w:val="38"/>
        </w:numPr>
        <w:jc w:val="both"/>
        <w:rPr>
          <w:sz w:val="24"/>
          <w:szCs w:val="24"/>
        </w:rPr>
      </w:pPr>
      <w:r w:rsidRPr="00B128D5">
        <w:rPr>
          <w:sz w:val="24"/>
          <w:szCs w:val="24"/>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B128D5" w:rsidRPr="00B128D5" w:rsidRDefault="00B128D5" w:rsidP="00BA0CC7">
      <w:pPr>
        <w:pStyle w:val="a9"/>
        <w:numPr>
          <w:ilvl w:val="0"/>
          <w:numId w:val="38"/>
        </w:numPr>
        <w:jc w:val="both"/>
        <w:rPr>
          <w:sz w:val="24"/>
          <w:szCs w:val="24"/>
        </w:rPr>
      </w:pPr>
      <w:r w:rsidRPr="00B128D5">
        <w:rPr>
          <w:sz w:val="24"/>
          <w:szCs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до начала события. По возможности, </w:t>
      </w:r>
      <w:r w:rsidR="00B0121A" w:rsidRPr="00B128D5">
        <w:rPr>
          <w:sz w:val="24"/>
          <w:szCs w:val="24"/>
        </w:rPr>
        <w:t>параметры и критерии оценки каждой формы работы,</w:t>
      </w:r>
      <w:r w:rsidRPr="00B128D5">
        <w:rPr>
          <w:sz w:val="24"/>
          <w:szCs w:val="24"/>
        </w:rPr>
        <w:t xml:space="preserve"> обучающихся могут разрабатываться и обсуждаться с самими старшеклассниками;</w:t>
      </w:r>
    </w:p>
    <w:p w:rsidR="00B128D5" w:rsidRPr="00B128D5" w:rsidRDefault="00B128D5" w:rsidP="00BA0CC7">
      <w:pPr>
        <w:pStyle w:val="a9"/>
        <w:numPr>
          <w:ilvl w:val="0"/>
          <w:numId w:val="38"/>
        </w:numPr>
        <w:jc w:val="both"/>
        <w:rPr>
          <w:sz w:val="24"/>
          <w:szCs w:val="24"/>
        </w:rPr>
      </w:pPr>
      <w:r w:rsidRPr="00B128D5">
        <w:rPr>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128D5" w:rsidRPr="00B128D5" w:rsidRDefault="00B128D5" w:rsidP="00BA0CC7">
      <w:pPr>
        <w:pStyle w:val="a9"/>
        <w:numPr>
          <w:ilvl w:val="0"/>
          <w:numId w:val="38"/>
        </w:numPr>
        <w:jc w:val="both"/>
        <w:rPr>
          <w:sz w:val="24"/>
          <w:szCs w:val="24"/>
        </w:rPr>
      </w:pPr>
      <w:r w:rsidRPr="00B128D5">
        <w:rPr>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128D5" w:rsidRPr="00B128D5" w:rsidRDefault="00B128D5" w:rsidP="00BA0CC7">
      <w:pPr>
        <w:pStyle w:val="a9"/>
        <w:numPr>
          <w:ilvl w:val="0"/>
          <w:numId w:val="38"/>
        </w:numPr>
        <w:jc w:val="both"/>
        <w:rPr>
          <w:sz w:val="24"/>
          <w:szCs w:val="24"/>
        </w:rPr>
      </w:pPr>
      <w:r w:rsidRPr="00B128D5">
        <w:rPr>
          <w:sz w:val="24"/>
          <w:szCs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128D5" w:rsidRPr="00FF10B6" w:rsidRDefault="00B128D5" w:rsidP="007851F5">
      <w:pPr>
        <w:pStyle w:val="a9"/>
        <w:jc w:val="both"/>
        <w:rPr>
          <w:b/>
          <w:sz w:val="24"/>
          <w:szCs w:val="22"/>
          <w:u w:color="000000"/>
          <w:bdr w:val="nil"/>
        </w:rPr>
      </w:pPr>
      <w:r w:rsidRPr="00FF10B6">
        <w:rPr>
          <w:b/>
          <w:sz w:val="24"/>
          <w:szCs w:val="22"/>
          <w:u w:color="000000"/>
          <w:bdr w:val="nil"/>
        </w:rPr>
        <w:t>Защита проекта как формат оценки успешности освоения и применения обучающимися универсальных учебных действий</w:t>
      </w:r>
    </w:p>
    <w:p w:rsidR="00B128D5" w:rsidRPr="00B128D5" w:rsidRDefault="00B128D5" w:rsidP="007851F5">
      <w:pPr>
        <w:pStyle w:val="a9"/>
        <w:ind w:firstLine="708"/>
        <w:jc w:val="both"/>
        <w:rPr>
          <w:sz w:val="24"/>
          <w:szCs w:val="24"/>
        </w:rPr>
      </w:pPr>
      <w:r w:rsidRPr="00B128D5">
        <w:rPr>
          <w:sz w:val="24"/>
          <w:szCs w:val="24"/>
        </w:rPr>
        <w:t>Публично должны быть представлены два элемента проектной работы:</w:t>
      </w:r>
    </w:p>
    <w:p w:rsidR="00B128D5" w:rsidRPr="00B128D5" w:rsidRDefault="00B128D5" w:rsidP="00BA0CC7">
      <w:pPr>
        <w:pStyle w:val="a9"/>
        <w:numPr>
          <w:ilvl w:val="0"/>
          <w:numId w:val="39"/>
        </w:numPr>
        <w:jc w:val="both"/>
        <w:rPr>
          <w:sz w:val="24"/>
          <w:szCs w:val="24"/>
        </w:rPr>
      </w:pPr>
      <w:r w:rsidRPr="00B128D5">
        <w:rPr>
          <w:sz w:val="24"/>
          <w:szCs w:val="24"/>
        </w:rPr>
        <w:t>защита темы проекта (проектной идеи);</w:t>
      </w:r>
    </w:p>
    <w:p w:rsidR="00B128D5" w:rsidRPr="00B128D5" w:rsidRDefault="00B128D5" w:rsidP="00BA0CC7">
      <w:pPr>
        <w:pStyle w:val="a9"/>
        <w:numPr>
          <w:ilvl w:val="0"/>
          <w:numId w:val="39"/>
        </w:numPr>
        <w:jc w:val="both"/>
        <w:rPr>
          <w:sz w:val="24"/>
          <w:szCs w:val="24"/>
        </w:rPr>
      </w:pPr>
      <w:r w:rsidRPr="00B128D5">
        <w:rPr>
          <w:sz w:val="24"/>
          <w:szCs w:val="24"/>
        </w:rPr>
        <w:t>защита реализованного проекта.</w:t>
      </w:r>
    </w:p>
    <w:p w:rsidR="00B128D5" w:rsidRPr="00B128D5" w:rsidRDefault="00B128D5" w:rsidP="007851F5">
      <w:pPr>
        <w:pStyle w:val="a9"/>
        <w:jc w:val="both"/>
        <w:rPr>
          <w:sz w:val="24"/>
          <w:szCs w:val="24"/>
        </w:rPr>
      </w:pPr>
      <w:r w:rsidRPr="00B128D5">
        <w:rPr>
          <w:sz w:val="24"/>
          <w:szCs w:val="24"/>
        </w:rPr>
        <w:t>На защите темы проекта (проектной идеи) с обучающимся обсуждаются:</w:t>
      </w:r>
    </w:p>
    <w:p w:rsidR="00B128D5" w:rsidRPr="00B128D5" w:rsidRDefault="00B128D5" w:rsidP="00BA0CC7">
      <w:pPr>
        <w:pStyle w:val="a9"/>
        <w:numPr>
          <w:ilvl w:val="0"/>
          <w:numId w:val="40"/>
        </w:numPr>
        <w:jc w:val="both"/>
        <w:rPr>
          <w:sz w:val="24"/>
          <w:szCs w:val="24"/>
        </w:rPr>
      </w:pPr>
      <w:r w:rsidRPr="00B128D5">
        <w:rPr>
          <w:sz w:val="24"/>
          <w:szCs w:val="24"/>
        </w:rPr>
        <w:t>актуальность проекта;</w:t>
      </w:r>
    </w:p>
    <w:p w:rsidR="00B128D5" w:rsidRPr="00B128D5" w:rsidRDefault="00B128D5" w:rsidP="00BA0CC7">
      <w:pPr>
        <w:pStyle w:val="a9"/>
        <w:numPr>
          <w:ilvl w:val="0"/>
          <w:numId w:val="40"/>
        </w:numPr>
        <w:jc w:val="both"/>
        <w:rPr>
          <w:sz w:val="24"/>
          <w:szCs w:val="24"/>
        </w:rPr>
      </w:pPr>
      <w:r w:rsidRPr="00B128D5">
        <w:rPr>
          <w:sz w:val="24"/>
          <w:szCs w:val="24"/>
        </w:rPr>
        <w:t>положительные эффекты от реализации проекта, важные как для самого автора, так и для других людей;</w:t>
      </w:r>
    </w:p>
    <w:p w:rsidR="00B128D5" w:rsidRPr="00B128D5" w:rsidRDefault="00B128D5" w:rsidP="00BA0CC7">
      <w:pPr>
        <w:pStyle w:val="a9"/>
        <w:numPr>
          <w:ilvl w:val="0"/>
          <w:numId w:val="40"/>
        </w:numPr>
        <w:jc w:val="both"/>
        <w:rPr>
          <w:sz w:val="24"/>
          <w:szCs w:val="24"/>
        </w:rPr>
      </w:pPr>
      <w:r w:rsidRPr="00B128D5">
        <w:rPr>
          <w:sz w:val="24"/>
          <w:szCs w:val="24"/>
        </w:rPr>
        <w:t>ресурсы (как материальные, так и нематериальные), необходимые для реализации проекта, возможные источники ресурсов;</w:t>
      </w:r>
    </w:p>
    <w:p w:rsidR="00B128D5" w:rsidRPr="00B128D5" w:rsidRDefault="00B128D5" w:rsidP="00BA0CC7">
      <w:pPr>
        <w:pStyle w:val="a9"/>
        <w:numPr>
          <w:ilvl w:val="0"/>
          <w:numId w:val="40"/>
        </w:numPr>
        <w:jc w:val="both"/>
        <w:rPr>
          <w:sz w:val="24"/>
          <w:szCs w:val="24"/>
        </w:rPr>
      </w:pPr>
      <w:r w:rsidRPr="00B128D5">
        <w:rPr>
          <w:sz w:val="24"/>
          <w:szCs w:val="24"/>
        </w:rPr>
        <w:t>риски реализации проекта и сложности, которые ожидают обучающегося</w:t>
      </w:r>
      <w:r w:rsidR="00E773F6">
        <w:rPr>
          <w:sz w:val="24"/>
          <w:szCs w:val="24"/>
        </w:rPr>
        <w:t xml:space="preserve"> при реализации данного проекта.</w:t>
      </w:r>
    </w:p>
    <w:p w:rsidR="00B128D5" w:rsidRPr="00B128D5" w:rsidRDefault="00B128D5" w:rsidP="007851F5">
      <w:pPr>
        <w:pStyle w:val="a9"/>
        <w:ind w:firstLine="708"/>
        <w:jc w:val="both"/>
        <w:rPr>
          <w:sz w:val="24"/>
          <w:szCs w:val="24"/>
        </w:rPr>
      </w:pPr>
      <w:r w:rsidRPr="00B128D5">
        <w:rPr>
          <w:sz w:val="24"/>
          <w:szCs w:val="24"/>
        </w:rPr>
        <w:t>В результате защиты темы проекта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B128D5" w:rsidRPr="00B128D5" w:rsidRDefault="00B128D5" w:rsidP="007851F5">
      <w:pPr>
        <w:pStyle w:val="a9"/>
        <w:ind w:left="708"/>
        <w:jc w:val="both"/>
        <w:rPr>
          <w:sz w:val="24"/>
          <w:szCs w:val="24"/>
        </w:rPr>
      </w:pPr>
      <w:r w:rsidRPr="00B128D5">
        <w:rPr>
          <w:sz w:val="24"/>
          <w:szCs w:val="24"/>
        </w:rPr>
        <w:t>На защите реализации проекта обучающийся представляет свой реализованный проект по следующему (примерному) плану:</w:t>
      </w:r>
    </w:p>
    <w:p w:rsidR="00B128D5" w:rsidRPr="00B128D5" w:rsidRDefault="00B128D5" w:rsidP="007851F5">
      <w:pPr>
        <w:pStyle w:val="a9"/>
        <w:jc w:val="both"/>
        <w:rPr>
          <w:sz w:val="24"/>
          <w:szCs w:val="24"/>
          <w:u w:color="000000"/>
          <w:bdr w:val="nil"/>
        </w:rPr>
      </w:pPr>
      <w:r w:rsidRPr="00B128D5">
        <w:rPr>
          <w:sz w:val="24"/>
          <w:szCs w:val="24"/>
          <w:u w:color="000000"/>
          <w:bdr w:val="nil"/>
        </w:rPr>
        <w:t>1. Тема и краткое описание сути проекта.</w:t>
      </w:r>
    </w:p>
    <w:p w:rsidR="00B128D5" w:rsidRPr="00B128D5" w:rsidRDefault="00B128D5" w:rsidP="007851F5">
      <w:pPr>
        <w:pStyle w:val="a9"/>
        <w:jc w:val="both"/>
        <w:rPr>
          <w:sz w:val="24"/>
          <w:szCs w:val="24"/>
          <w:u w:color="000000"/>
          <w:bdr w:val="nil"/>
        </w:rPr>
      </w:pPr>
      <w:r w:rsidRPr="00B128D5">
        <w:rPr>
          <w:sz w:val="24"/>
          <w:szCs w:val="24"/>
          <w:u w:color="000000"/>
          <w:bdr w:val="nil"/>
        </w:rPr>
        <w:t>2. Актуальность проекта.</w:t>
      </w:r>
    </w:p>
    <w:p w:rsidR="00B128D5" w:rsidRPr="00B128D5" w:rsidRDefault="00B128D5" w:rsidP="007851F5">
      <w:pPr>
        <w:pStyle w:val="a9"/>
        <w:jc w:val="both"/>
        <w:rPr>
          <w:sz w:val="24"/>
          <w:szCs w:val="24"/>
          <w:u w:color="000000"/>
          <w:bdr w:val="nil"/>
        </w:rPr>
      </w:pPr>
      <w:r w:rsidRPr="00B128D5">
        <w:rPr>
          <w:sz w:val="24"/>
          <w:szCs w:val="24"/>
          <w:u w:color="000000"/>
          <w:bdr w:val="nil"/>
        </w:rPr>
        <w:lastRenderedPageBreak/>
        <w:t>3. Положительные эффекты от реализации проекта, которые получат как сам автор, так и другие люди.</w:t>
      </w:r>
    </w:p>
    <w:p w:rsidR="00B128D5" w:rsidRPr="00B128D5" w:rsidRDefault="00B128D5" w:rsidP="007851F5">
      <w:pPr>
        <w:pStyle w:val="a9"/>
        <w:jc w:val="both"/>
        <w:rPr>
          <w:sz w:val="24"/>
          <w:szCs w:val="24"/>
          <w:u w:color="000000"/>
          <w:bdr w:val="nil"/>
        </w:rPr>
      </w:pPr>
      <w:r w:rsidRPr="00B128D5">
        <w:rPr>
          <w:sz w:val="24"/>
          <w:szCs w:val="24"/>
          <w:u w:color="000000"/>
          <w:bdr w:val="nil"/>
        </w:rPr>
        <w:t>4. Ресурсы (материальные и нематериальные), которые были привлечены для реализации проекта, а также источники этих ресурсов.</w:t>
      </w:r>
    </w:p>
    <w:p w:rsidR="00B128D5" w:rsidRPr="00B128D5" w:rsidRDefault="00B128D5" w:rsidP="007851F5">
      <w:pPr>
        <w:pStyle w:val="a9"/>
        <w:jc w:val="both"/>
        <w:rPr>
          <w:sz w:val="24"/>
          <w:szCs w:val="24"/>
          <w:u w:color="000000"/>
          <w:bdr w:val="nil"/>
        </w:rPr>
      </w:pPr>
      <w:r w:rsidRPr="00B128D5">
        <w:rPr>
          <w:sz w:val="24"/>
          <w:szCs w:val="24"/>
          <w:u w:color="000000"/>
          <w:bdr w:val="nil"/>
        </w:rPr>
        <w:t>5. Ход реализации проекта.</w:t>
      </w:r>
    </w:p>
    <w:p w:rsidR="00B128D5" w:rsidRPr="00B128D5" w:rsidRDefault="00B128D5" w:rsidP="007851F5">
      <w:pPr>
        <w:pStyle w:val="a9"/>
        <w:jc w:val="both"/>
        <w:rPr>
          <w:sz w:val="24"/>
          <w:szCs w:val="24"/>
          <w:u w:color="000000"/>
          <w:bdr w:val="nil"/>
        </w:rPr>
      </w:pPr>
      <w:r w:rsidRPr="00B128D5">
        <w:rPr>
          <w:sz w:val="24"/>
          <w:szCs w:val="24"/>
          <w:u w:color="000000"/>
          <w:bdr w:val="nil"/>
        </w:rPr>
        <w:t>6. Риски реализации проекта и сложности, которые обучающемуся удалось преодолеть в ходе его реализации.</w:t>
      </w:r>
    </w:p>
    <w:p w:rsidR="00B128D5" w:rsidRPr="00B128D5" w:rsidRDefault="00B128D5" w:rsidP="007851F5">
      <w:pPr>
        <w:pStyle w:val="a9"/>
        <w:ind w:firstLine="708"/>
        <w:jc w:val="both"/>
        <w:rPr>
          <w:sz w:val="24"/>
          <w:szCs w:val="24"/>
        </w:rPr>
      </w:pPr>
      <w:r w:rsidRPr="00B128D5">
        <w:rPr>
          <w:sz w:val="24"/>
          <w:szCs w:val="24"/>
        </w:rPr>
        <w:t>Проектная работа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B128D5" w:rsidRPr="00B128D5" w:rsidRDefault="00B128D5" w:rsidP="007851F5">
      <w:pPr>
        <w:pStyle w:val="a9"/>
        <w:ind w:firstLine="708"/>
        <w:jc w:val="both"/>
        <w:rPr>
          <w:sz w:val="24"/>
          <w:szCs w:val="24"/>
        </w:rPr>
      </w:pPr>
      <w:r w:rsidRPr="00B128D5">
        <w:rPr>
          <w:sz w:val="24"/>
          <w:szCs w:val="24"/>
        </w:rPr>
        <w:t>Регламент проведения защиты проектной идеи и реализованного проекта, параметры и критерии оценки проектной деятельности известны обучающимся заранее. По возможности, параметры и критерии оценки проектной деятельности разрабатываются и обсуждаются с самими старшеклассниками.</w:t>
      </w:r>
    </w:p>
    <w:p w:rsidR="00B128D5" w:rsidRPr="00B128D5" w:rsidRDefault="00B128D5" w:rsidP="007851F5">
      <w:pPr>
        <w:pStyle w:val="a9"/>
        <w:ind w:firstLine="708"/>
        <w:jc w:val="both"/>
        <w:rPr>
          <w:sz w:val="24"/>
          <w:szCs w:val="24"/>
          <w:u w:color="000000"/>
          <w:bdr w:val="nil"/>
        </w:rPr>
      </w:pPr>
      <w:r w:rsidRPr="00B128D5">
        <w:rPr>
          <w:sz w:val="24"/>
          <w:szCs w:val="24"/>
          <w:u w:color="000000"/>
          <w:bdr w:val="nil"/>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B128D5" w:rsidRPr="00B128D5" w:rsidRDefault="00B128D5" w:rsidP="00BA0CC7">
      <w:pPr>
        <w:pStyle w:val="a9"/>
        <w:numPr>
          <w:ilvl w:val="0"/>
          <w:numId w:val="41"/>
        </w:numPr>
        <w:jc w:val="both"/>
        <w:rPr>
          <w:sz w:val="24"/>
          <w:szCs w:val="24"/>
        </w:rPr>
      </w:pPr>
      <w:r w:rsidRPr="00B128D5">
        <w:rPr>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128D5" w:rsidRPr="00B128D5" w:rsidRDefault="00B128D5" w:rsidP="00BA0CC7">
      <w:pPr>
        <w:pStyle w:val="a9"/>
        <w:numPr>
          <w:ilvl w:val="0"/>
          <w:numId w:val="41"/>
        </w:numPr>
        <w:jc w:val="both"/>
        <w:rPr>
          <w:sz w:val="24"/>
          <w:szCs w:val="24"/>
        </w:rPr>
      </w:pPr>
      <w:r w:rsidRPr="00B128D5">
        <w:rPr>
          <w:sz w:val="24"/>
          <w:szCs w:val="24"/>
        </w:rPr>
        <w:t>для оценки проектной работы создаются экспертные комиссии, в которые должны входят педагоги и представители администрации Школы, где учатся дети, представители местного сообщества и тех сфер деятельности, в рамках которых выполняются проектные работы;</w:t>
      </w:r>
    </w:p>
    <w:p w:rsidR="00B128D5" w:rsidRPr="00B128D5" w:rsidRDefault="00B128D5" w:rsidP="00BA0CC7">
      <w:pPr>
        <w:pStyle w:val="a9"/>
        <w:numPr>
          <w:ilvl w:val="0"/>
          <w:numId w:val="41"/>
        </w:numPr>
        <w:jc w:val="both"/>
        <w:rPr>
          <w:sz w:val="24"/>
          <w:szCs w:val="24"/>
        </w:rPr>
      </w:pPr>
      <w:r w:rsidRPr="00B128D5">
        <w:rPr>
          <w:sz w:val="24"/>
          <w:szCs w:val="24"/>
        </w:rPr>
        <w:t>оценивание производится на основе критериальной модели;</w:t>
      </w:r>
    </w:p>
    <w:p w:rsidR="00B128D5" w:rsidRPr="00B128D5" w:rsidRDefault="00B128D5" w:rsidP="00BA0CC7">
      <w:pPr>
        <w:pStyle w:val="a9"/>
        <w:numPr>
          <w:ilvl w:val="0"/>
          <w:numId w:val="41"/>
        </w:numPr>
        <w:jc w:val="both"/>
        <w:rPr>
          <w:sz w:val="24"/>
          <w:szCs w:val="24"/>
        </w:rPr>
      </w:pPr>
      <w:r w:rsidRPr="00B128D5">
        <w:rPr>
          <w:sz w:val="24"/>
          <w:szCs w:val="24"/>
        </w:rPr>
        <w:t>для обработки всего массива оценок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определяется Положением «О ведении Электронного Журнала в школе»;</w:t>
      </w:r>
    </w:p>
    <w:p w:rsidR="00B128D5" w:rsidRPr="00B128D5" w:rsidRDefault="00B128D5" w:rsidP="00BA0CC7">
      <w:pPr>
        <w:pStyle w:val="a9"/>
        <w:numPr>
          <w:ilvl w:val="0"/>
          <w:numId w:val="41"/>
        </w:numPr>
        <w:jc w:val="both"/>
        <w:rPr>
          <w:sz w:val="24"/>
          <w:szCs w:val="24"/>
        </w:rPr>
      </w:pPr>
      <w:r w:rsidRPr="00B128D5">
        <w:rPr>
          <w:sz w:val="24"/>
          <w:szCs w:val="24"/>
        </w:rPr>
        <w:t>результаты оценивания универсальных учебных действий в формате, принятом Школой доводятся до сведения обучающихся.</w:t>
      </w:r>
    </w:p>
    <w:p w:rsidR="00B128D5" w:rsidRPr="00FF10B6" w:rsidRDefault="00B128D5" w:rsidP="007851F5">
      <w:pPr>
        <w:pStyle w:val="a9"/>
        <w:jc w:val="both"/>
        <w:rPr>
          <w:b/>
          <w:sz w:val="24"/>
          <w:szCs w:val="22"/>
        </w:rPr>
      </w:pPr>
      <w:r w:rsidRPr="00FF10B6">
        <w:rPr>
          <w:b/>
          <w:sz w:val="24"/>
          <w:szCs w:val="22"/>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DC565C" w:rsidRDefault="00B128D5" w:rsidP="007851F5">
      <w:pPr>
        <w:pStyle w:val="a9"/>
        <w:ind w:firstLine="708"/>
        <w:jc w:val="both"/>
        <w:rPr>
          <w:sz w:val="24"/>
          <w:szCs w:val="24"/>
        </w:rPr>
      </w:pPr>
      <w:r w:rsidRPr="00B128D5">
        <w:rPr>
          <w:sz w:val="24"/>
          <w:szCs w:val="24"/>
        </w:rPr>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w:t>
      </w:r>
      <w:r w:rsidR="00DC565C">
        <w:rPr>
          <w:sz w:val="24"/>
          <w:szCs w:val="24"/>
        </w:rPr>
        <w:t>из различных областей знаний.</w:t>
      </w:r>
    </w:p>
    <w:p w:rsidR="00B128D5" w:rsidRPr="00B128D5" w:rsidRDefault="00B128D5" w:rsidP="007851F5">
      <w:pPr>
        <w:pStyle w:val="a9"/>
        <w:jc w:val="both"/>
        <w:rPr>
          <w:sz w:val="24"/>
          <w:szCs w:val="24"/>
        </w:rPr>
      </w:pPr>
      <w:r w:rsidRPr="00B128D5">
        <w:rPr>
          <w:sz w:val="24"/>
          <w:szCs w:val="24"/>
        </w:rPr>
        <w:t>Исследовательские проекты могут иметь следующие направления:</w:t>
      </w:r>
    </w:p>
    <w:p w:rsidR="00B128D5" w:rsidRPr="00B128D5" w:rsidRDefault="00B128D5" w:rsidP="00BA0CC7">
      <w:pPr>
        <w:pStyle w:val="a9"/>
        <w:numPr>
          <w:ilvl w:val="0"/>
          <w:numId w:val="42"/>
        </w:numPr>
        <w:jc w:val="both"/>
        <w:rPr>
          <w:sz w:val="24"/>
          <w:szCs w:val="24"/>
        </w:rPr>
      </w:pPr>
      <w:r w:rsidRPr="00B128D5">
        <w:rPr>
          <w:sz w:val="24"/>
          <w:szCs w:val="24"/>
        </w:rPr>
        <w:t>естественно-научные исследования;</w:t>
      </w:r>
    </w:p>
    <w:p w:rsidR="00B128D5" w:rsidRPr="00B128D5" w:rsidRDefault="00B128D5" w:rsidP="00BA0CC7">
      <w:pPr>
        <w:pStyle w:val="a9"/>
        <w:numPr>
          <w:ilvl w:val="0"/>
          <w:numId w:val="42"/>
        </w:numPr>
        <w:jc w:val="both"/>
        <w:rPr>
          <w:sz w:val="24"/>
          <w:szCs w:val="24"/>
        </w:rPr>
      </w:pPr>
      <w:r w:rsidRPr="00B128D5">
        <w:rPr>
          <w:sz w:val="24"/>
          <w:szCs w:val="24"/>
        </w:rPr>
        <w:t xml:space="preserve">исследования в гуманитарных областях (в том числе выходящих за рамки школьной программы, </w:t>
      </w:r>
      <w:r w:rsidR="00C324EF" w:rsidRPr="00B128D5">
        <w:rPr>
          <w:sz w:val="24"/>
          <w:szCs w:val="24"/>
        </w:rPr>
        <w:t>например,</w:t>
      </w:r>
      <w:r w:rsidRPr="00B128D5">
        <w:rPr>
          <w:sz w:val="24"/>
          <w:szCs w:val="24"/>
        </w:rPr>
        <w:t xml:space="preserve"> в психологии, социологии);</w:t>
      </w:r>
    </w:p>
    <w:p w:rsidR="00B128D5" w:rsidRPr="00B128D5" w:rsidRDefault="00B128D5" w:rsidP="00BA0CC7">
      <w:pPr>
        <w:pStyle w:val="a9"/>
        <w:numPr>
          <w:ilvl w:val="0"/>
          <w:numId w:val="42"/>
        </w:numPr>
        <w:jc w:val="both"/>
        <w:rPr>
          <w:sz w:val="24"/>
          <w:szCs w:val="24"/>
        </w:rPr>
      </w:pPr>
      <w:r w:rsidRPr="00B128D5">
        <w:rPr>
          <w:sz w:val="24"/>
          <w:szCs w:val="24"/>
        </w:rPr>
        <w:t>экономические исследования;</w:t>
      </w:r>
    </w:p>
    <w:p w:rsidR="00B128D5" w:rsidRPr="00B128D5" w:rsidRDefault="00B128D5" w:rsidP="00BA0CC7">
      <w:pPr>
        <w:pStyle w:val="a9"/>
        <w:numPr>
          <w:ilvl w:val="0"/>
          <w:numId w:val="42"/>
        </w:numPr>
        <w:jc w:val="both"/>
        <w:rPr>
          <w:sz w:val="24"/>
          <w:szCs w:val="24"/>
        </w:rPr>
      </w:pPr>
      <w:r w:rsidRPr="00B128D5">
        <w:rPr>
          <w:sz w:val="24"/>
          <w:szCs w:val="24"/>
        </w:rPr>
        <w:t>социальные исследования;</w:t>
      </w:r>
    </w:p>
    <w:p w:rsidR="00B128D5" w:rsidRPr="00B128D5" w:rsidRDefault="00B128D5" w:rsidP="00BA0CC7">
      <w:pPr>
        <w:pStyle w:val="a9"/>
        <w:numPr>
          <w:ilvl w:val="0"/>
          <w:numId w:val="42"/>
        </w:numPr>
        <w:jc w:val="both"/>
        <w:rPr>
          <w:sz w:val="24"/>
          <w:szCs w:val="24"/>
        </w:rPr>
      </w:pPr>
      <w:r w:rsidRPr="00B128D5">
        <w:rPr>
          <w:sz w:val="24"/>
          <w:szCs w:val="24"/>
        </w:rPr>
        <w:t>научно-технические исследования.</w:t>
      </w:r>
    </w:p>
    <w:p w:rsidR="00B128D5" w:rsidRPr="00B128D5" w:rsidRDefault="00B128D5" w:rsidP="007851F5">
      <w:pPr>
        <w:pStyle w:val="a9"/>
        <w:ind w:firstLine="708"/>
        <w:jc w:val="both"/>
        <w:rPr>
          <w:sz w:val="24"/>
          <w:szCs w:val="24"/>
        </w:rPr>
      </w:pPr>
      <w:r w:rsidRPr="00B128D5">
        <w:rPr>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EB1E84" w:rsidRPr="00A81ADF" w:rsidRDefault="00B128D5" w:rsidP="008E0FBA">
      <w:pPr>
        <w:pStyle w:val="a9"/>
        <w:ind w:firstLine="708"/>
        <w:jc w:val="both"/>
        <w:rPr>
          <w:sz w:val="24"/>
          <w:szCs w:val="24"/>
        </w:rPr>
      </w:pPr>
      <w:r w:rsidRPr="00B128D5">
        <w:rPr>
          <w:sz w:val="24"/>
          <w:szCs w:val="24"/>
        </w:rPr>
        <w:lastRenderedPageBreak/>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w:t>
      </w:r>
      <w:r w:rsidR="00A81ADF">
        <w:rPr>
          <w:sz w:val="24"/>
          <w:szCs w:val="24"/>
        </w:rPr>
        <w:t>ьютерных программ в том числе).</w:t>
      </w:r>
    </w:p>
    <w:p w:rsidR="00BD6189" w:rsidRPr="00FF10B6" w:rsidRDefault="00BD6189" w:rsidP="00FF10B6">
      <w:pPr>
        <w:pStyle w:val="1"/>
        <w:spacing w:before="0" w:line="240" w:lineRule="auto"/>
        <w:rPr>
          <w:rFonts w:ascii="Times New Roman" w:hAnsi="Times New Roman" w:cs="Times New Roman"/>
          <w:b/>
          <w:bCs/>
          <w:color w:val="000000" w:themeColor="text1"/>
          <w:sz w:val="24"/>
          <w:szCs w:val="24"/>
        </w:rPr>
      </w:pPr>
      <w:bookmarkStart w:id="68" w:name="_Toc435412703"/>
      <w:bookmarkStart w:id="69" w:name="_Toc453968177"/>
      <w:bookmarkStart w:id="70" w:name="_Toc146658524"/>
      <w:r w:rsidRPr="00FF10B6">
        <w:rPr>
          <w:rFonts w:ascii="Times New Roman" w:hAnsi="Times New Roman" w:cs="Times New Roman"/>
          <w:b/>
          <w:bCs/>
          <w:color w:val="000000" w:themeColor="text1"/>
          <w:sz w:val="24"/>
          <w:szCs w:val="24"/>
        </w:rPr>
        <w:t>2.2. Программы отдельных учебных предметов</w:t>
      </w:r>
      <w:bookmarkEnd w:id="68"/>
      <w:bookmarkEnd w:id="69"/>
      <w:bookmarkEnd w:id="70"/>
    </w:p>
    <w:p w:rsidR="00BD6189" w:rsidRPr="00BD6189" w:rsidRDefault="00BD6189" w:rsidP="007851F5">
      <w:pPr>
        <w:pStyle w:val="a9"/>
        <w:ind w:firstLine="708"/>
        <w:jc w:val="both"/>
        <w:rPr>
          <w:sz w:val="24"/>
          <w:szCs w:val="24"/>
        </w:rPr>
      </w:pPr>
      <w:r w:rsidRPr="00BD6189">
        <w:rPr>
          <w:sz w:val="24"/>
          <w:szCs w:val="24"/>
        </w:rPr>
        <w:t>Программы учебных предметов</w:t>
      </w:r>
      <w:r w:rsidR="00AF6B42">
        <w:rPr>
          <w:sz w:val="24"/>
          <w:szCs w:val="24"/>
        </w:rPr>
        <w:t>, курсов и курсов внеурочной деятельности</w:t>
      </w:r>
      <w:r w:rsidRPr="00BD6189">
        <w:rPr>
          <w:sz w:val="24"/>
          <w:szCs w:val="24"/>
        </w:rPr>
        <w:t xml:space="preserve">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AF6B42" w:rsidRPr="00AF6B42" w:rsidRDefault="00AF6B42" w:rsidP="007851F5">
      <w:pPr>
        <w:pStyle w:val="a9"/>
        <w:jc w:val="both"/>
        <w:rPr>
          <w:sz w:val="24"/>
          <w:szCs w:val="24"/>
          <w:u w:color="000000"/>
          <w:bdr w:val="nil"/>
        </w:rPr>
      </w:pPr>
      <w:r w:rsidRPr="00AF6B42">
        <w:rPr>
          <w:sz w:val="24"/>
          <w:szCs w:val="24"/>
          <w:u w:color="000000"/>
          <w:bdr w:val="nil"/>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BD6189" w:rsidRPr="00BD6189" w:rsidRDefault="00BD6189" w:rsidP="007851F5">
      <w:pPr>
        <w:pStyle w:val="a9"/>
        <w:ind w:firstLine="708"/>
        <w:jc w:val="both"/>
        <w:rPr>
          <w:sz w:val="24"/>
          <w:szCs w:val="24"/>
        </w:rPr>
      </w:pPr>
      <w:r w:rsidRPr="00BD6189">
        <w:rPr>
          <w:sz w:val="24"/>
          <w:szCs w:val="24"/>
        </w:rPr>
        <w:t xml:space="preserve">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 </w:t>
      </w:r>
    </w:p>
    <w:p w:rsidR="00AF6B42" w:rsidRPr="00AF6B42" w:rsidRDefault="00BD6189" w:rsidP="007851F5">
      <w:pPr>
        <w:pStyle w:val="a9"/>
        <w:ind w:firstLine="708"/>
        <w:jc w:val="both"/>
        <w:rPr>
          <w:sz w:val="24"/>
          <w:szCs w:val="24"/>
        </w:rPr>
      </w:pPr>
      <w:r w:rsidRPr="00BD6189">
        <w:rPr>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примерных программах учебных предметов обозначены дидактические единицы, соответствующие блоку результатов «Выпускник получит возможность научиться».</w:t>
      </w:r>
    </w:p>
    <w:p w:rsidR="00AF6B42" w:rsidRDefault="00AF6B42" w:rsidP="007851F5">
      <w:pPr>
        <w:pStyle w:val="a9"/>
        <w:ind w:firstLine="708"/>
        <w:jc w:val="both"/>
        <w:rPr>
          <w:sz w:val="24"/>
          <w:szCs w:val="24"/>
          <w:u w:color="000000"/>
          <w:bdr w:val="nil"/>
        </w:rPr>
      </w:pPr>
      <w:r w:rsidRPr="00AF6B42">
        <w:rPr>
          <w:sz w:val="24"/>
          <w:szCs w:val="24"/>
          <w:u w:color="000000"/>
          <w:bdr w:val="nil"/>
        </w:rPr>
        <w:t xml:space="preserve">Каждый учебный предмет в зависимости от предметного содержания и </w:t>
      </w:r>
      <w:r w:rsidR="00C324EF" w:rsidRPr="00AF6B42">
        <w:rPr>
          <w:sz w:val="24"/>
          <w:szCs w:val="24"/>
          <w:u w:color="000000"/>
          <w:bdr w:val="nil"/>
        </w:rPr>
        <w:t>различных способов организации учебной деятельности,</w:t>
      </w:r>
      <w:r w:rsidRPr="00AF6B42">
        <w:rPr>
          <w:sz w:val="24"/>
          <w:szCs w:val="24"/>
          <w:u w:color="000000"/>
          <w:bdr w:val="nil"/>
        </w:rPr>
        <w:t xml:space="preserve">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в том числе обучающимися с ОВЗ и инвалидами. Рабочие программы рас</w:t>
      </w:r>
      <w:r w:rsidR="00C324EF">
        <w:rPr>
          <w:sz w:val="24"/>
          <w:szCs w:val="24"/>
          <w:u w:color="000000"/>
          <w:bdr w:val="nil"/>
        </w:rPr>
        <w:t xml:space="preserve">сматриваются на заседании </w:t>
      </w:r>
      <w:r w:rsidR="00C324EF" w:rsidRPr="00C324EF">
        <w:rPr>
          <w:b/>
          <w:sz w:val="24"/>
          <w:szCs w:val="24"/>
          <w:u w:color="000000"/>
          <w:bdr w:val="nil"/>
        </w:rPr>
        <w:t>школьного методического</w:t>
      </w:r>
      <w:r w:rsidR="00C324EF">
        <w:rPr>
          <w:b/>
          <w:sz w:val="24"/>
          <w:szCs w:val="24"/>
          <w:u w:color="000000"/>
          <w:bdr w:val="nil"/>
        </w:rPr>
        <w:t xml:space="preserve"> </w:t>
      </w:r>
      <w:r w:rsidR="00C324EF" w:rsidRPr="00C324EF">
        <w:rPr>
          <w:b/>
          <w:sz w:val="24"/>
          <w:szCs w:val="24"/>
          <w:u w:color="000000"/>
          <w:bdr w:val="nil"/>
        </w:rPr>
        <w:t>объединения</w:t>
      </w:r>
      <w:r>
        <w:rPr>
          <w:sz w:val="24"/>
          <w:szCs w:val="24"/>
          <w:u w:color="000000"/>
          <w:bdr w:val="nil"/>
        </w:rPr>
        <w:t xml:space="preserve">, </w:t>
      </w:r>
      <w:r w:rsidRPr="00AF6B42">
        <w:rPr>
          <w:sz w:val="24"/>
          <w:szCs w:val="24"/>
          <w:u w:color="000000"/>
          <w:bdr w:val="nil"/>
        </w:rPr>
        <w:t xml:space="preserve">принимаются </w:t>
      </w:r>
      <w:r w:rsidRPr="00C324EF">
        <w:rPr>
          <w:b/>
          <w:sz w:val="24"/>
          <w:szCs w:val="24"/>
          <w:u w:color="000000"/>
          <w:bdr w:val="nil"/>
        </w:rPr>
        <w:t>Педагогическим советом</w:t>
      </w:r>
      <w:r w:rsidRPr="00AF6B42">
        <w:rPr>
          <w:sz w:val="24"/>
          <w:szCs w:val="24"/>
          <w:u w:color="000000"/>
          <w:bdr w:val="nil"/>
        </w:rPr>
        <w:t xml:space="preserve"> и </w:t>
      </w:r>
      <w:r>
        <w:rPr>
          <w:sz w:val="24"/>
          <w:szCs w:val="24"/>
          <w:u w:color="000000"/>
          <w:bdr w:val="nil"/>
        </w:rPr>
        <w:t>утве</w:t>
      </w:r>
      <w:r w:rsidR="00036B57">
        <w:rPr>
          <w:sz w:val="24"/>
          <w:szCs w:val="24"/>
          <w:u w:color="000000"/>
          <w:bdr w:val="nil"/>
        </w:rPr>
        <w:t xml:space="preserve">рждаются директором </w:t>
      </w:r>
      <w:r w:rsidR="00036B57">
        <w:rPr>
          <w:sz w:val="24"/>
          <w:szCs w:val="24"/>
        </w:rPr>
        <w:t>МКОУ «Любимовская СОШ».</w:t>
      </w:r>
    </w:p>
    <w:p w:rsidR="00AF6B42" w:rsidRPr="00AF6B42" w:rsidRDefault="00AF6B42" w:rsidP="007851F5">
      <w:pPr>
        <w:pStyle w:val="a9"/>
        <w:ind w:firstLine="708"/>
        <w:jc w:val="both"/>
        <w:rPr>
          <w:sz w:val="24"/>
          <w:szCs w:val="24"/>
          <w:u w:color="000000"/>
          <w:bdr w:val="nil"/>
        </w:rPr>
      </w:pPr>
      <w:r w:rsidRPr="00AF6B42">
        <w:rPr>
          <w:sz w:val="24"/>
          <w:szCs w:val="24"/>
          <w:u w:color="000000"/>
          <w:bdr w:val="nil"/>
        </w:rPr>
        <w:t xml:space="preserve"> Рабочие программы содержат: </w:t>
      </w:r>
    </w:p>
    <w:p w:rsidR="00AF6B42" w:rsidRDefault="00AF6B42" w:rsidP="00BA0CC7">
      <w:pPr>
        <w:pStyle w:val="a9"/>
        <w:numPr>
          <w:ilvl w:val="0"/>
          <w:numId w:val="44"/>
        </w:numPr>
        <w:jc w:val="both"/>
        <w:rPr>
          <w:sz w:val="24"/>
          <w:szCs w:val="24"/>
          <w:u w:color="000000"/>
          <w:bdr w:val="nil"/>
        </w:rPr>
      </w:pPr>
      <w:r w:rsidRPr="00AF6B42">
        <w:rPr>
          <w:sz w:val="24"/>
          <w:szCs w:val="24"/>
          <w:u w:color="000000"/>
          <w:bdr w:val="nil"/>
        </w:rPr>
        <w:t xml:space="preserve">планируемые результаты освоения учебных предметов, курсов;  </w:t>
      </w:r>
    </w:p>
    <w:p w:rsidR="00AF6B42" w:rsidRDefault="00AF6B42" w:rsidP="00BA0CC7">
      <w:pPr>
        <w:pStyle w:val="a9"/>
        <w:numPr>
          <w:ilvl w:val="0"/>
          <w:numId w:val="44"/>
        </w:numPr>
        <w:jc w:val="both"/>
        <w:rPr>
          <w:sz w:val="24"/>
          <w:szCs w:val="24"/>
          <w:u w:color="000000"/>
          <w:bdr w:val="nil"/>
        </w:rPr>
      </w:pPr>
      <w:r w:rsidRPr="00AF6B42">
        <w:rPr>
          <w:sz w:val="24"/>
          <w:szCs w:val="24"/>
          <w:u w:color="000000"/>
          <w:bdr w:val="nil"/>
        </w:rPr>
        <w:t xml:space="preserve">содержание учебных предметов, курсов;  </w:t>
      </w:r>
    </w:p>
    <w:p w:rsidR="00AF6B42" w:rsidRPr="00AF6B42" w:rsidRDefault="00AF6B42" w:rsidP="00BA0CC7">
      <w:pPr>
        <w:pStyle w:val="a9"/>
        <w:numPr>
          <w:ilvl w:val="0"/>
          <w:numId w:val="44"/>
        </w:numPr>
        <w:jc w:val="both"/>
        <w:rPr>
          <w:sz w:val="24"/>
          <w:szCs w:val="24"/>
          <w:u w:color="000000"/>
          <w:bdr w:val="nil"/>
        </w:rPr>
      </w:pPr>
      <w:r w:rsidRPr="00AF6B42">
        <w:rPr>
          <w:sz w:val="24"/>
          <w:szCs w:val="24"/>
          <w:u w:color="000000"/>
          <w:bdr w:val="nil"/>
        </w:rPr>
        <w:t>тематическое планирование с указанием количества часов, отводимых на освоение каждой темы</w:t>
      </w:r>
      <w:r>
        <w:rPr>
          <w:sz w:val="24"/>
          <w:szCs w:val="24"/>
          <w:u w:color="000000"/>
          <w:bdr w:val="nil"/>
        </w:rPr>
        <w:t>.</w:t>
      </w:r>
    </w:p>
    <w:p w:rsidR="00BD6189" w:rsidRPr="00BD6189" w:rsidRDefault="00AF6B42" w:rsidP="007851F5">
      <w:pPr>
        <w:pStyle w:val="a9"/>
        <w:ind w:firstLine="708"/>
        <w:jc w:val="both"/>
        <w:rPr>
          <w:sz w:val="24"/>
          <w:szCs w:val="24"/>
          <w:u w:color="000000"/>
          <w:bdr w:val="nil"/>
        </w:rPr>
      </w:pPr>
      <w:r w:rsidRPr="00AF6B42">
        <w:rPr>
          <w:sz w:val="24"/>
          <w:szCs w:val="24"/>
          <w:u w:color="000000"/>
          <w:bdr w:val="nil"/>
        </w:rPr>
        <w:t>Рабочие програм</w:t>
      </w:r>
      <w:r>
        <w:rPr>
          <w:sz w:val="24"/>
          <w:szCs w:val="24"/>
          <w:u w:color="000000"/>
          <w:bdr w:val="nil"/>
        </w:rPr>
        <w:t>мы р</w:t>
      </w:r>
      <w:r w:rsidR="00036B57">
        <w:rPr>
          <w:sz w:val="24"/>
          <w:szCs w:val="24"/>
          <w:u w:color="000000"/>
          <w:bdr w:val="nil"/>
        </w:rPr>
        <w:t xml:space="preserve">азмещаются на сайте </w:t>
      </w:r>
      <w:r w:rsidR="00036B57">
        <w:rPr>
          <w:sz w:val="24"/>
          <w:szCs w:val="24"/>
        </w:rPr>
        <w:t>МКОУ «Любимовская СОШ»</w:t>
      </w:r>
      <w:r>
        <w:rPr>
          <w:sz w:val="24"/>
          <w:szCs w:val="24"/>
          <w:u w:color="000000"/>
          <w:bdr w:val="nil"/>
        </w:rPr>
        <w:t>.</w:t>
      </w:r>
    </w:p>
    <w:p w:rsidR="00846C20" w:rsidRPr="005A0615" w:rsidRDefault="00E138FD" w:rsidP="00E138FD">
      <w:pPr>
        <w:tabs>
          <w:tab w:val="left" w:pos="2352"/>
        </w:tabs>
        <w:spacing w:line="240" w:lineRule="auto"/>
        <w:rPr>
          <w:rFonts w:ascii="Times New Roman" w:hAnsi="Times New Roman" w:cs="Times New Roman"/>
          <w:b/>
          <w:bCs/>
          <w:color w:val="000000" w:themeColor="text1"/>
          <w:sz w:val="24"/>
          <w:szCs w:val="24"/>
        </w:rPr>
      </w:pPr>
      <w:bookmarkStart w:id="71" w:name="_Toc435412705"/>
      <w:bookmarkStart w:id="72" w:name="_Toc453968178"/>
      <w:r>
        <w:rPr>
          <w:rFonts w:ascii="Times New Roman" w:hAnsi="Times New Roman" w:cs="Times New Roman"/>
          <w:b/>
          <w:bCs/>
          <w:sz w:val="24"/>
          <w:szCs w:val="24"/>
          <w:lang w:eastAsia="en-US"/>
        </w:rPr>
        <w:t>2</w:t>
      </w:r>
      <w:r w:rsidR="005A0615" w:rsidRPr="005A0615">
        <w:rPr>
          <w:rFonts w:ascii="Times New Roman" w:hAnsi="Times New Roman" w:cs="Times New Roman"/>
          <w:b/>
          <w:bCs/>
          <w:color w:val="000000" w:themeColor="text1"/>
          <w:sz w:val="24"/>
          <w:szCs w:val="24"/>
        </w:rPr>
        <w:t>.2.1.</w:t>
      </w:r>
      <w:r w:rsidR="00846C20" w:rsidRPr="005A0615">
        <w:rPr>
          <w:rFonts w:ascii="Times New Roman" w:hAnsi="Times New Roman" w:cs="Times New Roman"/>
          <w:b/>
          <w:bCs/>
          <w:color w:val="000000" w:themeColor="text1"/>
          <w:sz w:val="24"/>
          <w:szCs w:val="24"/>
        </w:rPr>
        <w:t>Русский язык</w:t>
      </w:r>
      <w:bookmarkEnd w:id="71"/>
      <w:bookmarkEnd w:id="72"/>
    </w:p>
    <w:p w:rsidR="00846C20" w:rsidRPr="00846C20" w:rsidRDefault="00846C20" w:rsidP="007851F5">
      <w:pPr>
        <w:pStyle w:val="a9"/>
        <w:ind w:firstLine="708"/>
        <w:jc w:val="both"/>
        <w:rPr>
          <w:sz w:val="24"/>
          <w:szCs w:val="24"/>
        </w:rPr>
      </w:pPr>
      <w:r w:rsidRPr="00846C20">
        <w:rPr>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46C20" w:rsidRPr="00846C20" w:rsidRDefault="00846C20" w:rsidP="007851F5">
      <w:pPr>
        <w:pStyle w:val="a9"/>
        <w:ind w:firstLine="708"/>
        <w:jc w:val="both"/>
        <w:rPr>
          <w:sz w:val="24"/>
          <w:szCs w:val="24"/>
        </w:rPr>
      </w:pPr>
      <w:r w:rsidRPr="00846C20">
        <w:rPr>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46C20" w:rsidRPr="00846C20" w:rsidRDefault="00846C20" w:rsidP="007851F5">
      <w:pPr>
        <w:pStyle w:val="a9"/>
        <w:ind w:firstLine="708"/>
        <w:jc w:val="both"/>
        <w:rPr>
          <w:sz w:val="24"/>
          <w:szCs w:val="24"/>
        </w:rPr>
      </w:pPr>
      <w:r w:rsidRPr="00846C20">
        <w:rPr>
          <w:sz w:val="24"/>
          <w:szCs w:val="24"/>
        </w:rPr>
        <w:lastRenderedPageBreak/>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46C20" w:rsidRPr="00846C20" w:rsidRDefault="00846C20" w:rsidP="007851F5">
      <w:pPr>
        <w:pStyle w:val="a9"/>
        <w:ind w:firstLine="708"/>
        <w:jc w:val="both"/>
        <w:rPr>
          <w:sz w:val="24"/>
          <w:szCs w:val="24"/>
        </w:rPr>
      </w:pPr>
      <w:r w:rsidRPr="00846C20">
        <w:rPr>
          <w:sz w:val="24"/>
          <w:szCs w:val="24"/>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46C20" w:rsidRPr="00846C20" w:rsidRDefault="00846C20" w:rsidP="007851F5">
      <w:pPr>
        <w:pStyle w:val="a9"/>
        <w:ind w:firstLine="708"/>
        <w:jc w:val="both"/>
        <w:rPr>
          <w:sz w:val="24"/>
          <w:szCs w:val="24"/>
        </w:rPr>
      </w:pPr>
      <w:r w:rsidRPr="00846C20">
        <w:rPr>
          <w:b/>
          <w:sz w:val="24"/>
          <w:szCs w:val="24"/>
        </w:rPr>
        <w:t>Целью</w:t>
      </w:r>
      <w:r w:rsidRPr="00846C20">
        <w:rPr>
          <w:sz w:val="24"/>
          <w:szCs w:val="24"/>
        </w:rPr>
        <w:t xml:space="preserve">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46C20" w:rsidRPr="00846C20" w:rsidRDefault="00846C20" w:rsidP="007851F5">
      <w:pPr>
        <w:pStyle w:val="a9"/>
        <w:ind w:firstLine="708"/>
        <w:jc w:val="both"/>
        <w:rPr>
          <w:sz w:val="24"/>
          <w:szCs w:val="24"/>
        </w:rPr>
      </w:pPr>
      <w:r w:rsidRPr="00846C20">
        <w:rPr>
          <w:b/>
          <w:sz w:val="24"/>
          <w:szCs w:val="24"/>
        </w:rPr>
        <w:t>Главными задачами</w:t>
      </w:r>
      <w:r w:rsidRPr="00846C20">
        <w:rPr>
          <w:sz w:val="24"/>
          <w:szCs w:val="24"/>
        </w:rPr>
        <w:t xml:space="preserve"> реализации программы являются:</w:t>
      </w:r>
    </w:p>
    <w:p w:rsidR="00846C20" w:rsidRPr="00846C20" w:rsidRDefault="00846C20" w:rsidP="00BA0CC7">
      <w:pPr>
        <w:pStyle w:val="a9"/>
        <w:numPr>
          <w:ilvl w:val="0"/>
          <w:numId w:val="45"/>
        </w:numPr>
        <w:jc w:val="both"/>
        <w:rPr>
          <w:sz w:val="24"/>
          <w:szCs w:val="24"/>
        </w:rPr>
      </w:pPr>
      <w:r w:rsidRPr="00846C20">
        <w:rPr>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46C20" w:rsidRPr="00846C20" w:rsidRDefault="00846C20" w:rsidP="00BA0CC7">
      <w:pPr>
        <w:pStyle w:val="a9"/>
        <w:numPr>
          <w:ilvl w:val="0"/>
          <w:numId w:val="45"/>
        </w:numPr>
        <w:jc w:val="both"/>
        <w:rPr>
          <w:sz w:val="24"/>
          <w:szCs w:val="24"/>
        </w:rPr>
      </w:pPr>
      <w:r w:rsidRPr="00846C20">
        <w:rPr>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46C20" w:rsidRPr="00846C20" w:rsidRDefault="00846C20" w:rsidP="00BA0CC7">
      <w:pPr>
        <w:pStyle w:val="a9"/>
        <w:numPr>
          <w:ilvl w:val="0"/>
          <w:numId w:val="45"/>
        </w:numPr>
        <w:jc w:val="both"/>
        <w:rPr>
          <w:sz w:val="24"/>
          <w:szCs w:val="24"/>
        </w:rPr>
      </w:pPr>
      <w:r w:rsidRPr="00846C20">
        <w:rPr>
          <w:sz w:val="24"/>
          <w:szCs w:val="24"/>
        </w:rPr>
        <w:t>овладение умениями комплексного анализа предложенного текста;</w:t>
      </w:r>
    </w:p>
    <w:p w:rsidR="00846C20" w:rsidRPr="00846C20" w:rsidRDefault="00846C20" w:rsidP="00BA0CC7">
      <w:pPr>
        <w:pStyle w:val="a9"/>
        <w:numPr>
          <w:ilvl w:val="0"/>
          <w:numId w:val="45"/>
        </w:numPr>
        <w:jc w:val="both"/>
        <w:rPr>
          <w:sz w:val="24"/>
          <w:szCs w:val="24"/>
        </w:rPr>
      </w:pPr>
      <w:r w:rsidRPr="00846C20">
        <w:rPr>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46C20" w:rsidRPr="00846C20" w:rsidRDefault="00846C20" w:rsidP="00BA0CC7">
      <w:pPr>
        <w:pStyle w:val="a9"/>
        <w:numPr>
          <w:ilvl w:val="0"/>
          <w:numId w:val="46"/>
        </w:numPr>
        <w:jc w:val="both"/>
        <w:rPr>
          <w:sz w:val="24"/>
          <w:szCs w:val="24"/>
        </w:rPr>
      </w:pPr>
      <w:r w:rsidRPr="00846C20">
        <w:rPr>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46C20" w:rsidRPr="00846C20" w:rsidRDefault="00846C20" w:rsidP="007851F5">
      <w:pPr>
        <w:pStyle w:val="a9"/>
        <w:ind w:firstLine="708"/>
        <w:jc w:val="both"/>
        <w:rPr>
          <w:sz w:val="24"/>
          <w:szCs w:val="24"/>
        </w:rPr>
      </w:pPr>
      <w:r w:rsidRPr="00846C20">
        <w:rPr>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46C20" w:rsidRPr="00846C20" w:rsidRDefault="00846C20" w:rsidP="007851F5">
      <w:pPr>
        <w:pStyle w:val="a9"/>
        <w:ind w:firstLine="708"/>
        <w:jc w:val="both"/>
        <w:rPr>
          <w:sz w:val="24"/>
          <w:szCs w:val="24"/>
        </w:rPr>
      </w:pPr>
      <w:r w:rsidRPr="00846C20">
        <w:rPr>
          <w:sz w:val="24"/>
          <w:szCs w:val="24"/>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46C20" w:rsidRPr="00846C20" w:rsidRDefault="00846C20" w:rsidP="007851F5">
      <w:pPr>
        <w:pStyle w:val="a9"/>
        <w:ind w:firstLine="708"/>
        <w:jc w:val="both"/>
        <w:rPr>
          <w:sz w:val="24"/>
          <w:szCs w:val="24"/>
        </w:rPr>
      </w:pPr>
      <w:r w:rsidRPr="00846C20">
        <w:rPr>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46C20" w:rsidRPr="00846C20" w:rsidRDefault="00846C20" w:rsidP="007851F5">
      <w:pPr>
        <w:pStyle w:val="a9"/>
        <w:ind w:firstLine="708"/>
        <w:jc w:val="both"/>
        <w:rPr>
          <w:sz w:val="24"/>
          <w:szCs w:val="24"/>
        </w:rPr>
      </w:pPr>
      <w:r w:rsidRPr="00846C20">
        <w:rPr>
          <w:sz w:val="24"/>
          <w:szCs w:val="24"/>
        </w:rPr>
        <w:lastRenderedPageBreak/>
        <w:t>При разработке рабочей программы по учебному предмету «Русский язык» на основе 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46C20" w:rsidRPr="005A0615" w:rsidRDefault="00846C20" w:rsidP="007851F5">
      <w:pPr>
        <w:pStyle w:val="a9"/>
        <w:jc w:val="both"/>
        <w:rPr>
          <w:b/>
          <w:sz w:val="24"/>
          <w:szCs w:val="22"/>
        </w:rPr>
      </w:pPr>
      <w:r w:rsidRPr="005A0615">
        <w:rPr>
          <w:b/>
          <w:sz w:val="24"/>
          <w:szCs w:val="22"/>
        </w:rPr>
        <w:t>Базовый уровень</w:t>
      </w:r>
    </w:p>
    <w:p w:rsidR="00846C20" w:rsidRPr="00846C20" w:rsidRDefault="00846C20" w:rsidP="007851F5">
      <w:pPr>
        <w:pStyle w:val="a9"/>
        <w:jc w:val="both"/>
        <w:rPr>
          <w:sz w:val="24"/>
          <w:szCs w:val="24"/>
        </w:rPr>
      </w:pPr>
      <w:r w:rsidRPr="00846C20">
        <w:rPr>
          <w:b/>
          <w:sz w:val="24"/>
          <w:szCs w:val="24"/>
        </w:rPr>
        <w:t>Язык. Общие сведения о языке. Основные разделы науки о языке</w:t>
      </w:r>
    </w:p>
    <w:p w:rsidR="00846C20" w:rsidRPr="00F606D5" w:rsidRDefault="00846C20" w:rsidP="007851F5">
      <w:pPr>
        <w:pStyle w:val="a9"/>
        <w:ind w:firstLine="708"/>
        <w:jc w:val="both"/>
        <w:rPr>
          <w:sz w:val="24"/>
          <w:szCs w:val="24"/>
        </w:rPr>
      </w:pPr>
      <w:r w:rsidRPr="00846C20">
        <w:rPr>
          <w:color w:val="000000"/>
          <w:sz w:val="24"/>
          <w:szCs w:val="24"/>
        </w:rPr>
        <w:t xml:space="preserve">Язык как система. </w:t>
      </w:r>
      <w:r w:rsidRPr="00F606D5">
        <w:rPr>
          <w:color w:val="000000"/>
          <w:sz w:val="24"/>
          <w:szCs w:val="24"/>
        </w:rPr>
        <w:t>Основные уровни языка.</w:t>
      </w:r>
      <w:r w:rsidR="00F606D5" w:rsidRPr="00F606D5">
        <w:rPr>
          <w:color w:val="000000"/>
          <w:sz w:val="24"/>
          <w:szCs w:val="24"/>
        </w:rPr>
        <w:t xml:space="preserve"> </w:t>
      </w:r>
      <w:r w:rsidRPr="00F606D5">
        <w:rPr>
          <w:iCs/>
          <w:color w:val="000000"/>
          <w:sz w:val="24"/>
          <w:szCs w:val="24"/>
        </w:rPr>
        <w:t>Взаимосвязь различных единиц и уровней языка.</w:t>
      </w:r>
    </w:p>
    <w:p w:rsidR="00846C20" w:rsidRPr="00846C20" w:rsidRDefault="00846C20" w:rsidP="007851F5">
      <w:pPr>
        <w:pStyle w:val="a9"/>
        <w:jc w:val="both"/>
        <w:rPr>
          <w:sz w:val="24"/>
          <w:szCs w:val="24"/>
        </w:rPr>
      </w:pPr>
      <w:r w:rsidRPr="00846C20">
        <w:rPr>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846C20">
        <w:rPr>
          <w:i/>
          <w:iCs/>
          <w:color w:val="000000"/>
          <w:sz w:val="24"/>
          <w:szCs w:val="24"/>
        </w:rPr>
        <w:t>Проблемы экологии языка.</w:t>
      </w:r>
    </w:p>
    <w:p w:rsidR="00846C20" w:rsidRPr="00846C20" w:rsidRDefault="00846C20" w:rsidP="007851F5">
      <w:pPr>
        <w:pStyle w:val="a9"/>
        <w:jc w:val="both"/>
        <w:rPr>
          <w:sz w:val="24"/>
          <w:szCs w:val="24"/>
        </w:rPr>
      </w:pPr>
      <w:r w:rsidRPr="00846C20">
        <w:rPr>
          <w:i/>
          <w:iCs/>
          <w:color w:val="000000"/>
          <w:sz w:val="24"/>
          <w:szCs w:val="24"/>
        </w:rPr>
        <w:t>Историческое развитие русского языка. Выдающиеся отечественные лингвисты.</w:t>
      </w:r>
    </w:p>
    <w:p w:rsidR="00846C20" w:rsidRPr="00846C20" w:rsidRDefault="00846C20" w:rsidP="007851F5">
      <w:pPr>
        <w:pStyle w:val="a9"/>
        <w:jc w:val="both"/>
        <w:rPr>
          <w:sz w:val="24"/>
          <w:szCs w:val="24"/>
        </w:rPr>
      </w:pPr>
      <w:r w:rsidRPr="00846C20">
        <w:rPr>
          <w:b/>
          <w:sz w:val="24"/>
          <w:szCs w:val="24"/>
        </w:rPr>
        <w:t>Речь. Речевое общение</w:t>
      </w:r>
    </w:p>
    <w:p w:rsidR="00846C20" w:rsidRPr="00846C20" w:rsidRDefault="00846C20" w:rsidP="007851F5">
      <w:pPr>
        <w:pStyle w:val="a9"/>
        <w:ind w:firstLine="708"/>
        <w:jc w:val="both"/>
        <w:rPr>
          <w:sz w:val="24"/>
          <w:szCs w:val="24"/>
        </w:rPr>
      </w:pPr>
      <w:r w:rsidRPr="00846C20">
        <w:rPr>
          <w:sz w:val="24"/>
          <w:szCs w:val="24"/>
        </w:rPr>
        <w:t>Речь как деятельность. Виды речевой деятельности: чтение, аудирование, говорение, письмо.</w:t>
      </w:r>
    </w:p>
    <w:p w:rsidR="00846C20" w:rsidRPr="00846C20" w:rsidRDefault="00846C20" w:rsidP="007851F5">
      <w:pPr>
        <w:pStyle w:val="a9"/>
        <w:ind w:firstLine="708"/>
        <w:jc w:val="both"/>
        <w:rPr>
          <w:sz w:val="24"/>
          <w:szCs w:val="24"/>
        </w:rPr>
      </w:pPr>
      <w:r w:rsidRPr="00846C20">
        <w:rPr>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46C20" w:rsidRPr="00846C20" w:rsidRDefault="00846C20" w:rsidP="007851F5">
      <w:pPr>
        <w:pStyle w:val="a9"/>
        <w:ind w:firstLine="708"/>
        <w:jc w:val="both"/>
        <w:rPr>
          <w:sz w:val="24"/>
          <w:szCs w:val="24"/>
        </w:rPr>
      </w:pPr>
      <w:r w:rsidRPr="00846C20">
        <w:rPr>
          <w:sz w:val="24"/>
          <w:szCs w:val="24"/>
        </w:rPr>
        <w:t xml:space="preserve">Монологическая и диалогическая речь. Развитие навыков монологической </w:t>
      </w:r>
      <w:r w:rsidRPr="00846C20">
        <w:rPr>
          <w:i/>
          <w:sz w:val="24"/>
          <w:szCs w:val="24"/>
        </w:rPr>
        <w:t>и диалогической речи.</w:t>
      </w:r>
      <w:r w:rsidRPr="00846C20">
        <w:rPr>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846C20" w:rsidRPr="00846C20" w:rsidRDefault="00846C20" w:rsidP="007851F5">
      <w:pPr>
        <w:pStyle w:val="a9"/>
        <w:ind w:firstLine="708"/>
        <w:jc w:val="both"/>
        <w:rPr>
          <w:sz w:val="24"/>
          <w:szCs w:val="24"/>
        </w:rPr>
      </w:pPr>
      <w:r w:rsidRPr="00846C20">
        <w:rPr>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46C20" w:rsidRPr="00846C20" w:rsidRDefault="00846C20" w:rsidP="007851F5">
      <w:pPr>
        <w:pStyle w:val="a9"/>
        <w:ind w:firstLine="708"/>
        <w:jc w:val="both"/>
        <w:rPr>
          <w:sz w:val="24"/>
          <w:szCs w:val="24"/>
        </w:rPr>
      </w:pPr>
      <w:r w:rsidRPr="00846C20">
        <w:rPr>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46C20" w:rsidRPr="00F606D5" w:rsidRDefault="00846C20" w:rsidP="007851F5">
      <w:pPr>
        <w:pStyle w:val="a9"/>
        <w:ind w:firstLine="708"/>
        <w:jc w:val="both"/>
        <w:rPr>
          <w:sz w:val="24"/>
          <w:szCs w:val="24"/>
        </w:rPr>
      </w:pPr>
      <w:r w:rsidRPr="00846C20">
        <w:rPr>
          <w:color w:val="000000"/>
          <w:sz w:val="24"/>
          <w:szCs w:val="24"/>
        </w:rPr>
        <w:t>Основные жанры научного (доклад, аннотация</w:t>
      </w:r>
      <w:r w:rsidRPr="00F606D5">
        <w:rPr>
          <w:color w:val="000000"/>
          <w:sz w:val="24"/>
          <w:szCs w:val="24"/>
        </w:rPr>
        <w:t xml:space="preserve">, </w:t>
      </w:r>
      <w:r w:rsidRPr="00F606D5">
        <w:rPr>
          <w:iCs/>
          <w:color w:val="000000"/>
          <w:sz w:val="24"/>
          <w:szCs w:val="24"/>
        </w:rPr>
        <w:t>статья,</w:t>
      </w:r>
      <w:r w:rsidR="00F606D5" w:rsidRPr="00F606D5">
        <w:rPr>
          <w:iCs/>
          <w:color w:val="000000"/>
          <w:sz w:val="24"/>
          <w:szCs w:val="24"/>
        </w:rPr>
        <w:t xml:space="preserve"> </w:t>
      </w:r>
      <w:r w:rsidRPr="00F606D5">
        <w:rPr>
          <w:iCs/>
          <w:color w:val="000000"/>
          <w:sz w:val="24"/>
          <w:szCs w:val="24"/>
        </w:rPr>
        <w:t>тезисы,</w:t>
      </w:r>
      <w:r w:rsidR="00F606D5" w:rsidRPr="00F606D5">
        <w:rPr>
          <w:iCs/>
          <w:color w:val="000000"/>
          <w:sz w:val="24"/>
          <w:szCs w:val="24"/>
        </w:rPr>
        <w:t xml:space="preserve"> </w:t>
      </w:r>
      <w:r w:rsidRPr="00F606D5">
        <w:rPr>
          <w:iCs/>
          <w:color w:val="000000"/>
          <w:sz w:val="24"/>
          <w:szCs w:val="24"/>
        </w:rPr>
        <w:t>конспект</w:t>
      </w:r>
      <w:r w:rsidRPr="00F606D5">
        <w:rPr>
          <w:color w:val="000000"/>
          <w:sz w:val="24"/>
          <w:szCs w:val="24"/>
        </w:rPr>
        <w:t>, рецензия,</w:t>
      </w:r>
      <w:r w:rsidR="00F606D5" w:rsidRPr="00F606D5">
        <w:rPr>
          <w:color w:val="000000"/>
          <w:sz w:val="24"/>
          <w:szCs w:val="24"/>
        </w:rPr>
        <w:t xml:space="preserve"> </w:t>
      </w:r>
      <w:r w:rsidRPr="00F606D5">
        <w:rPr>
          <w:iCs/>
          <w:color w:val="000000"/>
          <w:sz w:val="24"/>
          <w:szCs w:val="24"/>
        </w:rPr>
        <w:t>выписки,</w:t>
      </w:r>
      <w:r w:rsidR="00F606D5" w:rsidRPr="00F606D5">
        <w:rPr>
          <w:iCs/>
          <w:color w:val="000000"/>
          <w:sz w:val="24"/>
          <w:szCs w:val="24"/>
        </w:rPr>
        <w:t xml:space="preserve"> </w:t>
      </w:r>
      <w:r w:rsidRPr="00F606D5">
        <w:rPr>
          <w:iCs/>
          <w:color w:val="000000"/>
          <w:sz w:val="24"/>
          <w:szCs w:val="24"/>
        </w:rPr>
        <w:t>реферат</w:t>
      </w:r>
      <w:r w:rsidRPr="00F606D5">
        <w:rPr>
          <w:color w:val="000000"/>
          <w:sz w:val="24"/>
          <w:szCs w:val="24"/>
        </w:rPr>
        <w:t xml:space="preserve"> и др.), публицистического (выступление, </w:t>
      </w:r>
      <w:r w:rsidRPr="00F606D5">
        <w:rPr>
          <w:iCs/>
          <w:color w:val="000000"/>
          <w:sz w:val="24"/>
          <w:szCs w:val="24"/>
        </w:rPr>
        <w:t>статья,</w:t>
      </w:r>
      <w:r w:rsidR="00F606D5">
        <w:rPr>
          <w:iCs/>
          <w:color w:val="000000"/>
          <w:sz w:val="24"/>
          <w:szCs w:val="24"/>
        </w:rPr>
        <w:t xml:space="preserve"> </w:t>
      </w:r>
      <w:r w:rsidRPr="00F606D5">
        <w:rPr>
          <w:iCs/>
          <w:color w:val="000000"/>
          <w:sz w:val="24"/>
          <w:szCs w:val="24"/>
        </w:rPr>
        <w:t xml:space="preserve">интервью, очерк, отзыв </w:t>
      </w:r>
      <w:r w:rsidRPr="00F606D5">
        <w:rPr>
          <w:color w:val="000000"/>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F606D5">
        <w:rPr>
          <w:iCs/>
          <w:color w:val="000000"/>
          <w:sz w:val="24"/>
          <w:szCs w:val="24"/>
        </w:rPr>
        <w:t>Совершенствование умений и навыков создания текстов разных функционально-смысловых типов, стилей и жанров.</w:t>
      </w:r>
    </w:p>
    <w:p w:rsidR="00846C20" w:rsidRPr="00F606D5" w:rsidRDefault="00846C20" w:rsidP="007851F5">
      <w:pPr>
        <w:pStyle w:val="a9"/>
        <w:ind w:firstLine="708"/>
        <w:jc w:val="both"/>
        <w:rPr>
          <w:sz w:val="24"/>
          <w:szCs w:val="24"/>
        </w:rPr>
      </w:pPr>
      <w:r w:rsidRPr="00846C20">
        <w:rPr>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F606D5">
        <w:rPr>
          <w:iCs/>
          <w:color w:val="000000"/>
          <w:sz w:val="24"/>
          <w:szCs w:val="24"/>
        </w:rPr>
        <w:t>Основные признаки художественной речи.</w:t>
      </w:r>
    </w:p>
    <w:p w:rsidR="00846C20" w:rsidRPr="00846C20" w:rsidRDefault="002F7A7A" w:rsidP="007851F5">
      <w:pPr>
        <w:pStyle w:val="a9"/>
        <w:ind w:firstLine="708"/>
        <w:jc w:val="both"/>
        <w:rPr>
          <w:sz w:val="24"/>
          <w:szCs w:val="24"/>
        </w:rPr>
      </w:pPr>
      <w:r>
        <w:rPr>
          <w:color w:val="000000"/>
          <w:sz w:val="24"/>
          <w:szCs w:val="24"/>
        </w:rPr>
        <w:t>О</w:t>
      </w:r>
      <w:r w:rsidR="00846C20" w:rsidRPr="00846C20">
        <w:rPr>
          <w:color w:val="000000"/>
          <w:sz w:val="24"/>
          <w:szCs w:val="24"/>
        </w:rPr>
        <w:t>сновные изобразительно-выразительные средства языка.</w:t>
      </w:r>
    </w:p>
    <w:p w:rsidR="00846C20" w:rsidRPr="00846C20" w:rsidRDefault="00846C20" w:rsidP="007851F5">
      <w:pPr>
        <w:pStyle w:val="a9"/>
        <w:jc w:val="both"/>
        <w:rPr>
          <w:sz w:val="24"/>
          <w:szCs w:val="24"/>
        </w:rPr>
      </w:pPr>
      <w:r w:rsidRPr="00846C20">
        <w:rPr>
          <w:color w:val="000000"/>
          <w:sz w:val="24"/>
          <w:szCs w:val="24"/>
        </w:rPr>
        <w:t>Текст. Признаки текста.</w:t>
      </w:r>
    </w:p>
    <w:p w:rsidR="00846C20" w:rsidRPr="00846C20" w:rsidRDefault="00846C20" w:rsidP="007851F5">
      <w:pPr>
        <w:pStyle w:val="a9"/>
        <w:ind w:firstLine="708"/>
        <w:jc w:val="both"/>
        <w:rPr>
          <w:sz w:val="24"/>
          <w:szCs w:val="24"/>
        </w:rPr>
      </w:pPr>
      <w:r w:rsidRPr="00846C20">
        <w:rPr>
          <w:color w:val="000000"/>
          <w:sz w:val="24"/>
          <w:szCs w:val="24"/>
        </w:rPr>
        <w:t>Виды чтения. Использование различных видов чтения в зависимости от коммуникативной задачи и характера текста.</w:t>
      </w:r>
    </w:p>
    <w:p w:rsidR="00846C20" w:rsidRPr="00846C20" w:rsidRDefault="00846C20" w:rsidP="007851F5">
      <w:pPr>
        <w:pStyle w:val="a9"/>
        <w:ind w:firstLine="708"/>
        <w:jc w:val="both"/>
        <w:rPr>
          <w:sz w:val="24"/>
          <w:szCs w:val="24"/>
        </w:rPr>
      </w:pPr>
      <w:r w:rsidRPr="00846C20">
        <w:rPr>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46C20" w:rsidRPr="00F606D5" w:rsidRDefault="00846C20" w:rsidP="007851F5">
      <w:pPr>
        <w:pStyle w:val="a9"/>
        <w:jc w:val="both"/>
        <w:rPr>
          <w:sz w:val="24"/>
          <w:szCs w:val="24"/>
        </w:rPr>
      </w:pPr>
      <w:r w:rsidRPr="00F606D5">
        <w:rPr>
          <w:iCs/>
          <w:color w:val="000000"/>
          <w:sz w:val="24"/>
          <w:szCs w:val="24"/>
        </w:rPr>
        <w:t>Лингвистический анализ текстов различных функциональных разновидностей языка.</w:t>
      </w:r>
    </w:p>
    <w:p w:rsidR="00846C20" w:rsidRPr="00846C20" w:rsidRDefault="00846C20" w:rsidP="007851F5">
      <w:pPr>
        <w:pStyle w:val="a9"/>
        <w:jc w:val="both"/>
        <w:rPr>
          <w:sz w:val="24"/>
          <w:szCs w:val="24"/>
        </w:rPr>
      </w:pPr>
      <w:r w:rsidRPr="00846C20">
        <w:rPr>
          <w:b/>
          <w:sz w:val="24"/>
          <w:szCs w:val="24"/>
        </w:rPr>
        <w:lastRenderedPageBreak/>
        <w:t>Культура речи</w:t>
      </w:r>
    </w:p>
    <w:p w:rsidR="00846C20" w:rsidRPr="00F606D5" w:rsidRDefault="00846C20" w:rsidP="007851F5">
      <w:pPr>
        <w:pStyle w:val="a9"/>
        <w:ind w:firstLine="708"/>
        <w:jc w:val="both"/>
        <w:rPr>
          <w:sz w:val="24"/>
          <w:szCs w:val="24"/>
        </w:rPr>
      </w:pPr>
      <w:r w:rsidRPr="00846C20">
        <w:rPr>
          <w:color w:val="000000"/>
          <w:sz w:val="24"/>
          <w:szCs w:val="24"/>
        </w:rPr>
        <w:t xml:space="preserve">Культура речи как раздел лингвистики. </w:t>
      </w:r>
      <w:r w:rsidRPr="00F606D5">
        <w:rPr>
          <w:iCs/>
          <w:color w:val="000000"/>
          <w:sz w:val="24"/>
          <w:szCs w:val="24"/>
        </w:rPr>
        <w:t>Основные аспекты культуры речи: нормативный, коммуникативный и этический.</w:t>
      </w:r>
      <w:r w:rsidR="00F606D5" w:rsidRPr="00F606D5">
        <w:rPr>
          <w:iCs/>
          <w:color w:val="000000"/>
          <w:sz w:val="24"/>
          <w:szCs w:val="24"/>
        </w:rPr>
        <w:t xml:space="preserve"> </w:t>
      </w:r>
      <w:r w:rsidRPr="00F606D5">
        <w:rPr>
          <w:iCs/>
          <w:color w:val="000000"/>
          <w:sz w:val="24"/>
          <w:szCs w:val="24"/>
        </w:rPr>
        <w:t>Коммуникативная целесообразность, уместность, точность, ясность, выразительность речи</w:t>
      </w:r>
      <w:r w:rsidRPr="00F606D5">
        <w:rPr>
          <w:color w:val="000000"/>
          <w:sz w:val="24"/>
          <w:szCs w:val="24"/>
        </w:rPr>
        <w:t xml:space="preserve">. </w:t>
      </w:r>
      <w:r w:rsidRPr="00F606D5">
        <w:rPr>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846C20" w:rsidRPr="00846C20" w:rsidRDefault="00846C20" w:rsidP="007851F5">
      <w:pPr>
        <w:pStyle w:val="a9"/>
        <w:ind w:firstLine="708"/>
        <w:jc w:val="both"/>
        <w:rPr>
          <w:sz w:val="24"/>
          <w:szCs w:val="24"/>
        </w:rPr>
      </w:pPr>
      <w:r w:rsidRPr="00846C20">
        <w:rPr>
          <w:color w:val="000000"/>
          <w:sz w:val="24"/>
          <w:szCs w:val="24"/>
        </w:rPr>
        <w:t>Культура видов речевой деятельности – чтения, аудирования, говорения и письма.</w:t>
      </w:r>
    </w:p>
    <w:p w:rsidR="00846C20" w:rsidRPr="00846C20" w:rsidRDefault="00846C20" w:rsidP="007851F5">
      <w:pPr>
        <w:pStyle w:val="a9"/>
        <w:jc w:val="both"/>
        <w:rPr>
          <w:sz w:val="24"/>
          <w:szCs w:val="24"/>
        </w:rPr>
      </w:pPr>
      <w:r w:rsidRPr="00846C20">
        <w:rPr>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846C20" w:rsidRPr="00F606D5" w:rsidRDefault="00846C20" w:rsidP="007851F5">
      <w:pPr>
        <w:pStyle w:val="a9"/>
        <w:ind w:firstLine="708"/>
        <w:jc w:val="both"/>
        <w:rPr>
          <w:sz w:val="24"/>
          <w:szCs w:val="24"/>
        </w:rPr>
      </w:pPr>
      <w:r w:rsidRPr="00846C20">
        <w:rPr>
          <w:color w:val="000000"/>
          <w:sz w:val="24"/>
          <w:szCs w:val="24"/>
        </w:rPr>
        <w:t xml:space="preserve">Культура научного и делового общения (устная и письменная формы). </w:t>
      </w:r>
      <w:r w:rsidRPr="00F606D5">
        <w:rPr>
          <w:iCs/>
          <w:color w:val="000000"/>
          <w:sz w:val="24"/>
          <w:szCs w:val="24"/>
        </w:rPr>
        <w:t>Особенности речевого этикета в официально-деловой, научной и публицистической</w:t>
      </w:r>
      <w:r w:rsidRPr="00846C20">
        <w:rPr>
          <w:i/>
          <w:iCs/>
          <w:color w:val="000000"/>
          <w:sz w:val="24"/>
          <w:szCs w:val="24"/>
        </w:rPr>
        <w:t xml:space="preserve"> </w:t>
      </w:r>
      <w:r w:rsidRPr="00F606D5">
        <w:rPr>
          <w:iCs/>
          <w:color w:val="000000"/>
          <w:sz w:val="24"/>
          <w:szCs w:val="24"/>
        </w:rPr>
        <w:t>сферах общения.</w:t>
      </w:r>
      <w:r w:rsidRPr="00F606D5">
        <w:rPr>
          <w:color w:val="000000"/>
          <w:sz w:val="24"/>
          <w:szCs w:val="24"/>
        </w:rPr>
        <w:t xml:space="preserve"> Культура разговорной речи.</w:t>
      </w:r>
    </w:p>
    <w:p w:rsidR="00846C20" w:rsidRPr="00F606D5" w:rsidRDefault="00846C20" w:rsidP="007851F5">
      <w:pPr>
        <w:pStyle w:val="a9"/>
        <w:ind w:firstLine="708"/>
        <w:jc w:val="both"/>
        <w:rPr>
          <w:sz w:val="24"/>
          <w:szCs w:val="24"/>
        </w:rPr>
      </w:pPr>
      <w:r w:rsidRPr="00F606D5">
        <w:rPr>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F606D5">
        <w:rPr>
          <w:iCs/>
          <w:color w:val="000000"/>
          <w:sz w:val="24"/>
          <w:szCs w:val="24"/>
        </w:rPr>
        <w:t>Совершенствование орфографических и пунктуационных умений и навыков.</w:t>
      </w:r>
      <w:r w:rsidR="00F606D5">
        <w:rPr>
          <w:iCs/>
          <w:color w:val="000000"/>
          <w:sz w:val="24"/>
          <w:szCs w:val="24"/>
        </w:rPr>
        <w:t xml:space="preserve"> </w:t>
      </w:r>
      <w:r w:rsidRPr="00F606D5">
        <w:rPr>
          <w:iCs/>
          <w:color w:val="000000"/>
          <w:sz w:val="24"/>
          <w:szCs w:val="24"/>
        </w:rPr>
        <w:t>Соблюдение норм литературного языка в речевой практике.</w:t>
      </w:r>
      <w:r w:rsidR="00F606D5">
        <w:rPr>
          <w:iCs/>
          <w:color w:val="000000"/>
          <w:sz w:val="24"/>
          <w:szCs w:val="24"/>
        </w:rPr>
        <w:t xml:space="preserve"> </w:t>
      </w:r>
      <w:r w:rsidRPr="00F606D5">
        <w:rPr>
          <w:iCs/>
          <w:color w:val="000000"/>
          <w:sz w:val="24"/>
          <w:szCs w:val="24"/>
        </w:rPr>
        <w:t>Уместность использования языковых средств в речевом высказывании.</w:t>
      </w:r>
    </w:p>
    <w:p w:rsidR="00846C20" w:rsidRPr="00846C20" w:rsidRDefault="00846C20" w:rsidP="007851F5">
      <w:pPr>
        <w:pStyle w:val="a9"/>
        <w:ind w:firstLine="708"/>
        <w:jc w:val="both"/>
        <w:rPr>
          <w:sz w:val="24"/>
          <w:szCs w:val="24"/>
        </w:rPr>
      </w:pPr>
      <w:r w:rsidRPr="00F606D5">
        <w:rPr>
          <w:color w:val="000000"/>
          <w:sz w:val="24"/>
          <w:szCs w:val="24"/>
        </w:rPr>
        <w:t>Нормативные словари современного русского языка</w:t>
      </w:r>
      <w:r w:rsidRPr="00846C20">
        <w:rPr>
          <w:color w:val="000000"/>
          <w:sz w:val="24"/>
          <w:szCs w:val="24"/>
        </w:rPr>
        <w:t xml:space="preserve"> и лингвистические справочники; их использование.</w:t>
      </w:r>
    </w:p>
    <w:p w:rsidR="00846C20" w:rsidRPr="005A0615" w:rsidRDefault="005A0615" w:rsidP="005A0615">
      <w:pPr>
        <w:pStyle w:val="1"/>
        <w:spacing w:before="0" w:line="240" w:lineRule="auto"/>
        <w:rPr>
          <w:rFonts w:ascii="Times New Roman" w:hAnsi="Times New Roman" w:cs="Times New Roman"/>
          <w:b/>
          <w:bCs/>
          <w:color w:val="000000" w:themeColor="text1"/>
          <w:sz w:val="24"/>
          <w:szCs w:val="24"/>
        </w:rPr>
      </w:pPr>
      <w:bookmarkStart w:id="73" w:name="_Toc435412706"/>
      <w:bookmarkStart w:id="74" w:name="_Toc453968179"/>
      <w:bookmarkStart w:id="75" w:name="_Toc146658525"/>
      <w:r>
        <w:rPr>
          <w:rFonts w:ascii="Times New Roman" w:hAnsi="Times New Roman" w:cs="Times New Roman"/>
          <w:b/>
          <w:bCs/>
          <w:color w:val="000000" w:themeColor="text1"/>
          <w:sz w:val="24"/>
          <w:szCs w:val="24"/>
        </w:rPr>
        <w:t>2.2.2.</w:t>
      </w:r>
      <w:r w:rsidR="00846C20" w:rsidRPr="005A0615">
        <w:rPr>
          <w:rFonts w:ascii="Times New Roman" w:hAnsi="Times New Roman" w:cs="Times New Roman"/>
          <w:b/>
          <w:bCs/>
          <w:color w:val="000000" w:themeColor="text1"/>
          <w:sz w:val="24"/>
          <w:szCs w:val="24"/>
        </w:rPr>
        <w:t>Литература</w:t>
      </w:r>
      <w:bookmarkEnd w:id="73"/>
      <w:bookmarkEnd w:id="74"/>
      <w:bookmarkEnd w:id="75"/>
    </w:p>
    <w:p w:rsidR="00846C20" w:rsidRPr="00846C20" w:rsidRDefault="00846C20" w:rsidP="007851F5">
      <w:pPr>
        <w:pStyle w:val="a9"/>
        <w:ind w:firstLine="708"/>
        <w:jc w:val="both"/>
        <w:rPr>
          <w:sz w:val="24"/>
          <w:szCs w:val="24"/>
        </w:rPr>
      </w:pPr>
      <w:r>
        <w:rPr>
          <w:sz w:val="24"/>
          <w:szCs w:val="24"/>
        </w:rPr>
        <w:t>О</w:t>
      </w:r>
      <w:r w:rsidRPr="00846C20">
        <w:rPr>
          <w:sz w:val="24"/>
          <w:szCs w:val="24"/>
        </w:rPr>
        <w:t>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sidRPr="00846C20">
        <w:rPr>
          <w:rStyle w:val="af4"/>
          <w:sz w:val="24"/>
          <w:szCs w:val="24"/>
        </w:rPr>
        <w:footnoteReference w:id="7"/>
      </w:r>
      <w:r w:rsidRPr="00846C20">
        <w:rPr>
          <w:sz w:val="24"/>
          <w:szCs w:val="24"/>
        </w:rP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sidRPr="00846C20">
        <w:rPr>
          <w:rStyle w:val="af4"/>
          <w:sz w:val="24"/>
          <w:szCs w:val="24"/>
        </w:rPr>
        <w:footnoteReference w:id="8"/>
      </w:r>
      <w:r w:rsidRPr="00846C20">
        <w:rPr>
          <w:sz w:val="24"/>
          <w:szCs w:val="24"/>
        </w:rPr>
        <w:t>.</w:t>
      </w:r>
    </w:p>
    <w:p w:rsidR="00846C20" w:rsidRPr="00846C20" w:rsidRDefault="00846C20" w:rsidP="007851F5">
      <w:pPr>
        <w:pStyle w:val="a9"/>
        <w:ind w:firstLine="708"/>
        <w:jc w:val="both"/>
        <w:rPr>
          <w:sz w:val="24"/>
          <w:szCs w:val="24"/>
        </w:rPr>
      </w:pPr>
      <w:r w:rsidRPr="00E4397C">
        <w:rPr>
          <w:b/>
          <w:sz w:val="24"/>
          <w:szCs w:val="24"/>
        </w:rPr>
        <w:t xml:space="preserve">Цель </w:t>
      </w:r>
      <w:r w:rsidRPr="00846C20">
        <w:rPr>
          <w:sz w:val="24"/>
          <w:szCs w:val="24"/>
        </w:rPr>
        <w:t>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46C20" w:rsidRPr="00846C20" w:rsidRDefault="00846C20" w:rsidP="007851F5">
      <w:pPr>
        <w:pStyle w:val="a9"/>
        <w:ind w:firstLine="708"/>
        <w:jc w:val="both"/>
        <w:rPr>
          <w:sz w:val="24"/>
          <w:szCs w:val="24"/>
        </w:rPr>
      </w:pPr>
      <w:r w:rsidRPr="00E4397C">
        <w:rPr>
          <w:b/>
          <w:sz w:val="24"/>
          <w:szCs w:val="24"/>
        </w:rPr>
        <w:t>Стратегическая цель предмета в 10–11-х классах</w:t>
      </w:r>
      <w:r w:rsidRPr="00846C20">
        <w:rPr>
          <w:sz w:val="24"/>
          <w:szCs w:val="24"/>
        </w:rPr>
        <w:t xml:space="preserve"> – завершение </w:t>
      </w:r>
      <w:r w:rsidR="00F606D5" w:rsidRPr="00846C20">
        <w:rPr>
          <w:sz w:val="24"/>
          <w:szCs w:val="24"/>
        </w:rPr>
        <w:t>формирования,</w:t>
      </w:r>
      <w:r w:rsidRPr="00846C20">
        <w:rPr>
          <w:sz w:val="24"/>
          <w:szCs w:val="24"/>
        </w:rPr>
        <w:t xml:space="preserve">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846C20" w:rsidRPr="00846C20" w:rsidRDefault="00846C20" w:rsidP="007851F5">
      <w:pPr>
        <w:pStyle w:val="a9"/>
        <w:ind w:firstLine="360"/>
        <w:jc w:val="both"/>
        <w:rPr>
          <w:sz w:val="24"/>
          <w:szCs w:val="24"/>
        </w:rPr>
      </w:pPr>
      <w:r w:rsidRPr="00E4397C">
        <w:rPr>
          <w:b/>
          <w:sz w:val="24"/>
          <w:szCs w:val="24"/>
        </w:rPr>
        <w:t xml:space="preserve">Задачи </w:t>
      </w:r>
      <w:r w:rsidRPr="00846C20">
        <w:rPr>
          <w:sz w:val="24"/>
          <w:szCs w:val="24"/>
        </w:rPr>
        <w:t>учебного предмета «Литература»:</w:t>
      </w:r>
    </w:p>
    <w:p w:rsidR="00846C20" w:rsidRPr="00846C20" w:rsidRDefault="00846C20" w:rsidP="00BA0CC7">
      <w:pPr>
        <w:pStyle w:val="a9"/>
        <w:numPr>
          <w:ilvl w:val="0"/>
          <w:numId w:val="47"/>
        </w:numPr>
        <w:jc w:val="both"/>
        <w:rPr>
          <w:sz w:val="24"/>
          <w:szCs w:val="24"/>
        </w:rPr>
      </w:pPr>
      <w:r w:rsidRPr="00846C20">
        <w:rPr>
          <w:sz w:val="24"/>
          <w:szCs w:val="24"/>
        </w:rPr>
        <w:t>получение опыта медленного чтения</w:t>
      </w:r>
      <w:r w:rsidRPr="00846C20">
        <w:rPr>
          <w:rStyle w:val="af4"/>
          <w:sz w:val="24"/>
          <w:szCs w:val="24"/>
        </w:rPr>
        <w:footnoteReference w:id="9"/>
      </w:r>
      <w:r w:rsidRPr="00846C20">
        <w:rPr>
          <w:sz w:val="24"/>
          <w:szCs w:val="24"/>
        </w:rPr>
        <w:t xml:space="preserve"> произведений русской, родной (региональной) и мировой</w:t>
      </w:r>
      <w:r w:rsidR="00F606D5">
        <w:rPr>
          <w:sz w:val="24"/>
          <w:szCs w:val="24"/>
        </w:rPr>
        <w:t xml:space="preserve"> </w:t>
      </w:r>
      <w:r w:rsidRPr="00846C20">
        <w:rPr>
          <w:sz w:val="24"/>
          <w:szCs w:val="24"/>
        </w:rPr>
        <w:t>литературы;</w:t>
      </w:r>
    </w:p>
    <w:p w:rsidR="00846C20" w:rsidRPr="00846C20" w:rsidRDefault="00846C20" w:rsidP="00BA0CC7">
      <w:pPr>
        <w:pStyle w:val="a9"/>
        <w:numPr>
          <w:ilvl w:val="0"/>
          <w:numId w:val="47"/>
        </w:numPr>
        <w:jc w:val="both"/>
        <w:rPr>
          <w:sz w:val="24"/>
          <w:szCs w:val="24"/>
        </w:rPr>
      </w:pPr>
      <w:r w:rsidRPr="00846C20">
        <w:rPr>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5A0615" w:rsidRPr="005A0615" w:rsidRDefault="00846C20" w:rsidP="00BA0CC7">
      <w:pPr>
        <w:pStyle w:val="a9"/>
        <w:numPr>
          <w:ilvl w:val="0"/>
          <w:numId w:val="47"/>
        </w:numPr>
        <w:jc w:val="both"/>
        <w:rPr>
          <w:sz w:val="24"/>
          <w:szCs w:val="24"/>
        </w:rPr>
      </w:pPr>
      <w:r w:rsidRPr="00846C20">
        <w:rPr>
          <w:sz w:val="24"/>
          <w:szCs w:val="24"/>
        </w:rPr>
        <w:t xml:space="preserve">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w:t>
      </w:r>
      <w:r w:rsidRPr="00846C20">
        <w:rPr>
          <w:sz w:val="24"/>
          <w:szCs w:val="24"/>
        </w:rPr>
        <w:lastRenderedPageBreak/>
        <w:t>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46C20" w:rsidRPr="00846C20" w:rsidRDefault="00846C20" w:rsidP="00BA0CC7">
      <w:pPr>
        <w:pStyle w:val="a9"/>
        <w:numPr>
          <w:ilvl w:val="0"/>
          <w:numId w:val="48"/>
        </w:numPr>
        <w:jc w:val="both"/>
        <w:rPr>
          <w:sz w:val="24"/>
          <w:szCs w:val="24"/>
        </w:rPr>
      </w:pPr>
      <w:r w:rsidRPr="00846C20">
        <w:rPr>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46C20" w:rsidRPr="00846C20" w:rsidRDefault="00846C20" w:rsidP="00BA0CC7">
      <w:pPr>
        <w:pStyle w:val="a9"/>
        <w:numPr>
          <w:ilvl w:val="0"/>
          <w:numId w:val="48"/>
        </w:numPr>
        <w:jc w:val="both"/>
        <w:rPr>
          <w:sz w:val="24"/>
          <w:szCs w:val="24"/>
        </w:rPr>
      </w:pPr>
      <w:r w:rsidRPr="00846C20">
        <w:rPr>
          <w:sz w:val="24"/>
          <w:szCs w:val="24"/>
        </w:rPr>
        <w:t>формирование умения самостоятельно создавать тексты различных жанров (ответы на вопросы, рецензии, аннотации и др.);</w:t>
      </w:r>
    </w:p>
    <w:p w:rsidR="00846C20" w:rsidRPr="00846C20" w:rsidRDefault="00846C20" w:rsidP="00BA0CC7">
      <w:pPr>
        <w:pStyle w:val="a9"/>
        <w:numPr>
          <w:ilvl w:val="0"/>
          <w:numId w:val="48"/>
        </w:numPr>
        <w:jc w:val="both"/>
        <w:rPr>
          <w:sz w:val="24"/>
          <w:szCs w:val="24"/>
        </w:rPr>
      </w:pPr>
      <w:r w:rsidRPr="00846C20">
        <w:rPr>
          <w:sz w:val="24"/>
          <w:szCs w:val="24"/>
        </w:rPr>
        <w:t>овладение умением определять стратегию своего чтения;</w:t>
      </w:r>
    </w:p>
    <w:p w:rsidR="00846C20" w:rsidRPr="00846C20" w:rsidRDefault="00846C20" w:rsidP="00BA0CC7">
      <w:pPr>
        <w:pStyle w:val="a9"/>
        <w:numPr>
          <w:ilvl w:val="0"/>
          <w:numId w:val="48"/>
        </w:numPr>
        <w:jc w:val="both"/>
        <w:rPr>
          <w:sz w:val="24"/>
          <w:szCs w:val="24"/>
        </w:rPr>
      </w:pPr>
      <w:r w:rsidRPr="00846C20">
        <w:rPr>
          <w:sz w:val="24"/>
          <w:szCs w:val="24"/>
        </w:rPr>
        <w:t>овладение умением делать читательский выбор;</w:t>
      </w:r>
    </w:p>
    <w:p w:rsidR="00846C20" w:rsidRPr="00846C20" w:rsidRDefault="00846C20" w:rsidP="00BA0CC7">
      <w:pPr>
        <w:pStyle w:val="a9"/>
        <w:numPr>
          <w:ilvl w:val="0"/>
          <w:numId w:val="48"/>
        </w:numPr>
        <w:jc w:val="both"/>
        <w:rPr>
          <w:sz w:val="24"/>
          <w:szCs w:val="24"/>
        </w:rPr>
      </w:pPr>
      <w:r w:rsidRPr="00846C20">
        <w:rPr>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46C20" w:rsidRPr="00846C20" w:rsidRDefault="00846C20" w:rsidP="00BA0CC7">
      <w:pPr>
        <w:pStyle w:val="a9"/>
        <w:numPr>
          <w:ilvl w:val="0"/>
          <w:numId w:val="48"/>
        </w:numPr>
        <w:jc w:val="both"/>
        <w:rPr>
          <w:sz w:val="24"/>
          <w:szCs w:val="24"/>
        </w:rPr>
      </w:pPr>
      <w:r w:rsidRPr="00846C20">
        <w:rPr>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846C20" w:rsidRPr="00846C20" w:rsidRDefault="00846C20" w:rsidP="00BA0CC7">
      <w:pPr>
        <w:pStyle w:val="a9"/>
        <w:numPr>
          <w:ilvl w:val="0"/>
          <w:numId w:val="48"/>
        </w:numPr>
        <w:jc w:val="both"/>
        <w:rPr>
          <w:sz w:val="24"/>
          <w:szCs w:val="24"/>
        </w:rPr>
      </w:pPr>
      <w:r w:rsidRPr="00846C20">
        <w:rPr>
          <w:sz w:val="24"/>
          <w:szCs w:val="24"/>
        </w:rPr>
        <w:t>знакомство с историей литературы: русской и зарубежной литературной классикой, современным литературным процессом;</w:t>
      </w:r>
    </w:p>
    <w:p w:rsidR="00846C20" w:rsidRPr="00846C20" w:rsidRDefault="00846C20" w:rsidP="00BA0CC7">
      <w:pPr>
        <w:pStyle w:val="a9"/>
        <w:numPr>
          <w:ilvl w:val="0"/>
          <w:numId w:val="48"/>
        </w:numPr>
        <w:jc w:val="both"/>
        <w:rPr>
          <w:sz w:val="24"/>
          <w:szCs w:val="24"/>
        </w:rPr>
      </w:pPr>
      <w:r w:rsidRPr="00846C20">
        <w:rPr>
          <w:sz w:val="24"/>
          <w:szCs w:val="24"/>
        </w:rPr>
        <w:t>знакомство со смежными с литературой сферами искусства и научного знания (культурология, психология, социология и др.).</w:t>
      </w:r>
    </w:p>
    <w:p w:rsidR="00846C20" w:rsidRPr="00846C20" w:rsidRDefault="00846C20" w:rsidP="007851F5">
      <w:pPr>
        <w:pStyle w:val="a9"/>
        <w:ind w:firstLine="708"/>
        <w:jc w:val="both"/>
        <w:rPr>
          <w:sz w:val="24"/>
          <w:szCs w:val="24"/>
        </w:rPr>
      </w:pPr>
      <w:r w:rsidRPr="00846C20">
        <w:rPr>
          <w:sz w:val="24"/>
          <w:szCs w:val="24"/>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46C20" w:rsidRPr="00846C20" w:rsidRDefault="00846C20" w:rsidP="007851F5">
      <w:pPr>
        <w:pStyle w:val="a9"/>
        <w:ind w:firstLine="708"/>
        <w:jc w:val="both"/>
        <w:rPr>
          <w:sz w:val="24"/>
          <w:szCs w:val="24"/>
        </w:rPr>
      </w:pPr>
      <w:r w:rsidRPr="00846C20">
        <w:rPr>
          <w:sz w:val="24"/>
          <w:szCs w:val="24"/>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46C20" w:rsidRPr="00846C20" w:rsidRDefault="00846C20" w:rsidP="007851F5">
      <w:pPr>
        <w:pStyle w:val="a9"/>
        <w:ind w:firstLine="708"/>
        <w:jc w:val="both"/>
        <w:rPr>
          <w:sz w:val="24"/>
          <w:szCs w:val="24"/>
        </w:rPr>
      </w:pPr>
      <w:r w:rsidRPr="00846C20">
        <w:rPr>
          <w:sz w:val="24"/>
          <w:szCs w:val="24"/>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E107B3" w:rsidRPr="00846C20" w:rsidRDefault="00846C20" w:rsidP="005A0615">
      <w:pPr>
        <w:pStyle w:val="a9"/>
        <w:ind w:firstLine="708"/>
        <w:jc w:val="both"/>
        <w:rPr>
          <w:sz w:val="24"/>
          <w:szCs w:val="24"/>
        </w:rPr>
      </w:pPr>
      <w:r w:rsidRPr="00846C20">
        <w:rPr>
          <w:sz w:val="24"/>
          <w:szCs w:val="24"/>
        </w:rPr>
        <w:t>Для обеспечения субъектности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46C20" w:rsidRPr="00846C20" w:rsidRDefault="00846C20" w:rsidP="007851F5">
      <w:pPr>
        <w:pStyle w:val="a9"/>
        <w:jc w:val="both"/>
        <w:rPr>
          <w:sz w:val="24"/>
          <w:szCs w:val="24"/>
        </w:rPr>
      </w:pPr>
      <w:r w:rsidRPr="00846C20">
        <w:rPr>
          <w:b/>
          <w:sz w:val="24"/>
          <w:szCs w:val="24"/>
        </w:rPr>
        <w:t>Содержание программы</w:t>
      </w:r>
    </w:p>
    <w:p w:rsidR="00846C20" w:rsidRPr="00846C20" w:rsidRDefault="00846C20" w:rsidP="007851F5">
      <w:pPr>
        <w:pStyle w:val="a9"/>
        <w:ind w:firstLine="708"/>
        <w:jc w:val="both"/>
        <w:rPr>
          <w:sz w:val="24"/>
          <w:szCs w:val="24"/>
        </w:rPr>
      </w:pPr>
      <w:r w:rsidRPr="00846C20">
        <w:rPr>
          <w:sz w:val="24"/>
          <w:szCs w:val="24"/>
        </w:rPr>
        <w:lastRenderedPageBreak/>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46C20" w:rsidRPr="00846C20" w:rsidRDefault="00846C20" w:rsidP="007851F5">
      <w:pPr>
        <w:pStyle w:val="a9"/>
        <w:ind w:firstLine="708"/>
        <w:jc w:val="both"/>
        <w:rPr>
          <w:sz w:val="24"/>
          <w:szCs w:val="24"/>
        </w:rPr>
      </w:pPr>
      <w:r w:rsidRPr="00846C20">
        <w:rPr>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46C20" w:rsidRPr="00846C20" w:rsidRDefault="00846C20" w:rsidP="007851F5">
      <w:pPr>
        <w:pStyle w:val="a9"/>
        <w:ind w:firstLine="708"/>
        <w:jc w:val="both"/>
        <w:rPr>
          <w:sz w:val="24"/>
          <w:szCs w:val="24"/>
        </w:rPr>
      </w:pPr>
      <w:r w:rsidRPr="00846C20">
        <w:rPr>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46C20" w:rsidRPr="004C044C" w:rsidRDefault="00846C20" w:rsidP="007851F5">
      <w:pPr>
        <w:pStyle w:val="a9"/>
        <w:ind w:firstLine="708"/>
        <w:jc w:val="both"/>
        <w:rPr>
          <w:sz w:val="24"/>
          <w:szCs w:val="24"/>
        </w:rPr>
      </w:pPr>
      <w:r w:rsidRPr="00846C20">
        <w:rPr>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46C20" w:rsidRPr="00846C20" w:rsidRDefault="00846C20" w:rsidP="007851F5">
      <w:pPr>
        <w:pStyle w:val="a9"/>
        <w:jc w:val="both"/>
        <w:rPr>
          <w:b/>
          <w:sz w:val="24"/>
          <w:szCs w:val="24"/>
        </w:rPr>
      </w:pPr>
      <w:r w:rsidRPr="00846C20">
        <w:rPr>
          <w:b/>
          <w:sz w:val="24"/>
          <w:szCs w:val="24"/>
        </w:rPr>
        <w:t>Деятельность на уроке литературы</w:t>
      </w:r>
    </w:p>
    <w:p w:rsidR="00846C20" w:rsidRPr="00846C20" w:rsidRDefault="00846C20" w:rsidP="007851F5">
      <w:pPr>
        <w:pStyle w:val="a9"/>
        <w:ind w:firstLine="708"/>
        <w:jc w:val="both"/>
        <w:rPr>
          <w:sz w:val="24"/>
          <w:szCs w:val="24"/>
        </w:rPr>
      </w:pPr>
      <w:r w:rsidRPr="00846C20">
        <w:rPr>
          <w:b/>
          <w:sz w:val="24"/>
          <w:szCs w:val="24"/>
        </w:rPr>
        <w:t>Освоение стратегий чтения</w:t>
      </w:r>
      <w:r w:rsidR="00E4397C">
        <w:rPr>
          <w:b/>
          <w:sz w:val="24"/>
          <w:szCs w:val="24"/>
        </w:rPr>
        <w:t xml:space="preserve"> художественного произведения: </w:t>
      </w:r>
      <w:r w:rsidRPr="00846C20">
        <w:rPr>
          <w:sz w:val="24"/>
          <w:szCs w:val="24"/>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w:t>
      </w:r>
      <w:r w:rsidR="004C044C">
        <w:rPr>
          <w:sz w:val="24"/>
          <w:szCs w:val="24"/>
        </w:rPr>
        <w:t>браны не менее 2 произведений).</w:t>
      </w:r>
    </w:p>
    <w:p w:rsidR="00846C20" w:rsidRPr="00846C20" w:rsidRDefault="00846C20" w:rsidP="007851F5">
      <w:pPr>
        <w:pStyle w:val="a9"/>
        <w:jc w:val="both"/>
        <w:rPr>
          <w:b/>
          <w:sz w:val="24"/>
          <w:szCs w:val="24"/>
        </w:rPr>
      </w:pPr>
      <w:r w:rsidRPr="00846C20">
        <w:rPr>
          <w:b/>
          <w:sz w:val="24"/>
          <w:szCs w:val="24"/>
        </w:rPr>
        <w:t>Анализ художественного текста</w:t>
      </w:r>
    </w:p>
    <w:p w:rsidR="00846C20" w:rsidRPr="00846C20" w:rsidRDefault="00846C20" w:rsidP="007851F5">
      <w:pPr>
        <w:pStyle w:val="a9"/>
        <w:ind w:firstLine="708"/>
        <w:jc w:val="both"/>
        <w:rPr>
          <w:sz w:val="24"/>
          <w:szCs w:val="24"/>
        </w:rPr>
      </w:pPr>
      <w:r w:rsidRPr="00846C20">
        <w:rPr>
          <w:sz w:val="24"/>
          <w:szCs w:val="24"/>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846C20" w:rsidRPr="00846C20" w:rsidRDefault="00846C20" w:rsidP="007851F5">
      <w:pPr>
        <w:pStyle w:val="a9"/>
        <w:jc w:val="both"/>
        <w:rPr>
          <w:b/>
          <w:i/>
          <w:sz w:val="24"/>
          <w:szCs w:val="24"/>
        </w:rPr>
      </w:pPr>
      <w:r w:rsidRPr="00846C20">
        <w:rPr>
          <w:b/>
          <w:i/>
          <w:sz w:val="24"/>
          <w:szCs w:val="24"/>
        </w:rPr>
        <w:t>Методы анализа</w:t>
      </w:r>
    </w:p>
    <w:p w:rsidR="00846C20" w:rsidRPr="00F606D5" w:rsidRDefault="00846C20" w:rsidP="007851F5">
      <w:pPr>
        <w:pStyle w:val="a9"/>
        <w:ind w:firstLine="708"/>
        <w:jc w:val="both"/>
        <w:rPr>
          <w:sz w:val="24"/>
          <w:szCs w:val="24"/>
        </w:rPr>
      </w:pPr>
      <w:r w:rsidRPr="00F606D5">
        <w:rPr>
          <w:sz w:val="24"/>
          <w:szCs w:val="24"/>
        </w:rPr>
        <w:lastRenderedPageBreak/>
        <w:t>Мотивный анализ. Поуровневый анализ. Компаративный анализ. Структурный анализ (метод анализа бинарных оппозиций). Стиховедческий анализ.</w:t>
      </w:r>
    </w:p>
    <w:p w:rsidR="00846C20" w:rsidRPr="00846C20" w:rsidRDefault="00846C20" w:rsidP="007851F5">
      <w:pPr>
        <w:pStyle w:val="a9"/>
        <w:jc w:val="both"/>
        <w:rPr>
          <w:b/>
          <w:sz w:val="24"/>
          <w:szCs w:val="24"/>
        </w:rPr>
      </w:pPr>
      <w:r w:rsidRPr="00846C20">
        <w:rPr>
          <w:b/>
          <w:sz w:val="24"/>
          <w:szCs w:val="24"/>
        </w:rPr>
        <w:t>Работа с интерпретациями и смежными видами искусств и областями знания</w:t>
      </w:r>
    </w:p>
    <w:p w:rsidR="00466A04" w:rsidRPr="005A0615" w:rsidRDefault="00846C20" w:rsidP="005A0615">
      <w:pPr>
        <w:pStyle w:val="a9"/>
        <w:ind w:firstLine="708"/>
        <w:jc w:val="both"/>
        <w:rPr>
          <w:sz w:val="24"/>
          <w:szCs w:val="24"/>
        </w:rPr>
      </w:pPr>
      <w:r w:rsidRPr="00846C20">
        <w:rPr>
          <w:sz w:val="24"/>
          <w:szCs w:val="24"/>
        </w:rPr>
        <w:t xml:space="preserve">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846C20" w:rsidRPr="00846C20" w:rsidRDefault="00846C20" w:rsidP="007851F5">
      <w:pPr>
        <w:pStyle w:val="a9"/>
        <w:jc w:val="both"/>
        <w:rPr>
          <w:sz w:val="24"/>
          <w:szCs w:val="24"/>
        </w:rPr>
      </w:pPr>
      <w:r w:rsidRPr="00846C20">
        <w:rPr>
          <w:b/>
          <w:sz w:val="24"/>
          <w:szCs w:val="24"/>
        </w:rPr>
        <w:t>Самостоятельное чтение</w:t>
      </w:r>
    </w:p>
    <w:p w:rsidR="00E107B3" w:rsidRPr="00846C20" w:rsidRDefault="00846C20" w:rsidP="005A0615">
      <w:pPr>
        <w:pStyle w:val="a9"/>
        <w:ind w:firstLine="708"/>
        <w:jc w:val="both"/>
        <w:rPr>
          <w:sz w:val="24"/>
          <w:szCs w:val="24"/>
        </w:rPr>
      </w:pPr>
      <w:r w:rsidRPr="00846C20">
        <w:rPr>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46C20" w:rsidRPr="00846C20" w:rsidRDefault="00846C20" w:rsidP="007851F5">
      <w:pPr>
        <w:pStyle w:val="a9"/>
        <w:jc w:val="both"/>
        <w:rPr>
          <w:b/>
          <w:sz w:val="24"/>
          <w:szCs w:val="24"/>
        </w:rPr>
      </w:pPr>
      <w:r w:rsidRPr="00846C20">
        <w:rPr>
          <w:b/>
          <w:sz w:val="24"/>
          <w:szCs w:val="24"/>
        </w:rPr>
        <w:t>Создание собственного текста</w:t>
      </w:r>
    </w:p>
    <w:p w:rsidR="00F606D5" w:rsidRPr="00846C20" w:rsidRDefault="00846C20" w:rsidP="005A0615">
      <w:pPr>
        <w:pStyle w:val="a9"/>
        <w:ind w:firstLine="708"/>
        <w:jc w:val="both"/>
        <w:rPr>
          <w:sz w:val="24"/>
          <w:szCs w:val="24"/>
        </w:rPr>
      </w:pPr>
      <w:r w:rsidRPr="00846C20">
        <w:rPr>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846C20">
        <w:rPr>
          <w:i/>
          <w:sz w:val="24"/>
          <w:szCs w:val="24"/>
        </w:rPr>
        <w:t>научное сообщение</w:t>
      </w:r>
      <w:r w:rsidRPr="00846C20">
        <w:rPr>
          <w:sz w:val="24"/>
          <w:szCs w:val="24"/>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846C20" w:rsidRPr="00846C20" w:rsidRDefault="00846C20" w:rsidP="007851F5">
      <w:pPr>
        <w:pStyle w:val="a9"/>
        <w:jc w:val="both"/>
        <w:rPr>
          <w:b/>
          <w:sz w:val="24"/>
          <w:szCs w:val="24"/>
        </w:rPr>
      </w:pPr>
      <w:r w:rsidRPr="00846C20">
        <w:rPr>
          <w:b/>
          <w:sz w:val="24"/>
          <w:szCs w:val="24"/>
        </w:rPr>
        <w:t>Использование ресурса</w:t>
      </w:r>
    </w:p>
    <w:p w:rsidR="00B021EF" w:rsidRPr="00846C20" w:rsidRDefault="00846C20" w:rsidP="005A0615">
      <w:pPr>
        <w:pStyle w:val="a9"/>
        <w:ind w:firstLine="708"/>
        <w:jc w:val="both"/>
        <w:rPr>
          <w:sz w:val="24"/>
          <w:szCs w:val="24"/>
        </w:rPr>
      </w:pPr>
      <w:r w:rsidRPr="00846C20">
        <w:rPr>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B021EF" w:rsidRPr="00B021EF" w:rsidRDefault="00B021EF" w:rsidP="007851F5">
      <w:pPr>
        <w:pStyle w:val="a9"/>
        <w:jc w:val="both"/>
        <w:rPr>
          <w:b/>
          <w:sz w:val="24"/>
          <w:szCs w:val="24"/>
        </w:rPr>
      </w:pPr>
      <w:r w:rsidRPr="00B021EF">
        <w:rPr>
          <w:b/>
          <w:sz w:val="24"/>
          <w:szCs w:val="24"/>
        </w:rPr>
        <w:t xml:space="preserve">Литературные произведения, предназначенные для обязательного изучения </w:t>
      </w:r>
    </w:p>
    <w:p w:rsidR="004C044C" w:rsidRPr="004C044C" w:rsidRDefault="004C044C" w:rsidP="007851F5">
      <w:pPr>
        <w:pStyle w:val="a9"/>
        <w:ind w:firstLine="708"/>
        <w:jc w:val="both"/>
        <w:rPr>
          <w:sz w:val="24"/>
          <w:szCs w:val="24"/>
        </w:rPr>
      </w:pPr>
      <w:r w:rsidRPr="004C044C">
        <w:rPr>
          <w:i/>
          <w:sz w:val="24"/>
          <w:szCs w:val="24"/>
        </w:rPr>
        <w:t>Основными критериями отбора художественных произведений для изучения в школе</w:t>
      </w:r>
      <w:r w:rsidRPr="004C044C">
        <w:rPr>
          <w:sz w:val="24"/>
          <w:szCs w:val="24"/>
        </w:rPr>
        <w:t xml:space="preserve">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4C044C" w:rsidRPr="004C044C" w:rsidRDefault="004C044C" w:rsidP="007851F5">
      <w:pPr>
        <w:pStyle w:val="a9"/>
        <w:ind w:firstLine="708"/>
        <w:jc w:val="both"/>
        <w:rPr>
          <w:sz w:val="24"/>
          <w:szCs w:val="24"/>
        </w:rPr>
      </w:pPr>
      <w:r w:rsidRPr="004C044C">
        <w:rPr>
          <w:sz w:val="24"/>
          <w:szCs w:val="24"/>
        </w:rPr>
        <w:t xml:space="preserve">Художественные произведения представлены в перечне в хронологической последовательности: от литературы </w:t>
      </w:r>
      <w:r w:rsidRPr="004C044C">
        <w:rPr>
          <w:sz w:val="24"/>
          <w:szCs w:val="24"/>
          <w:lang w:val="en-US"/>
        </w:rPr>
        <w:t>XIX</w:t>
      </w:r>
      <w:r w:rsidRPr="004C044C">
        <w:rPr>
          <w:sz w:val="24"/>
          <w:szCs w:val="24"/>
        </w:rPr>
        <w:t xml:space="preserve">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w:t>
      </w:r>
      <w:r w:rsidR="00F606D5">
        <w:rPr>
          <w:sz w:val="24"/>
          <w:szCs w:val="24"/>
        </w:rPr>
        <w:t>представлений</w:t>
      </w:r>
      <w:r w:rsidRPr="004C044C">
        <w:rPr>
          <w:sz w:val="24"/>
          <w:szCs w:val="24"/>
        </w:rPr>
        <w:t xml:space="preserve"> учащихся об историческом развитии литературы, что позволяет глубже осознать диалог классической и современной литературы.</w:t>
      </w:r>
    </w:p>
    <w:p w:rsidR="00466A04" w:rsidRDefault="004C044C" w:rsidP="007851F5">
      <w:pPr>
        <w:pStyle w:val="a9"/>
        <w:ind w:firstLine="708"/>
        <w:jc w:val="both"/>
        <w:rPr>
          <w:sz w:val="24"/>
          <w:szCs w:val="24"/>
        </w:rPr>
      </w:pPr>
      <w:r w:rsidRPr="004C044C">
        <w:rPr>
          <w:sz w:val="24"/>
          <w:szCs w:val="24"/>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w:t>
      </w:r>
      <w:r w:rsidRPr="004C044C">
        <w:rPr>
          <w:sz w:val="24"/>
          <w:szCs w:val="24"/>
        </w:rPr>
        <w:lastRenderedPageBreak/>
        <w:t>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w:t>
      </w:r>
      <w:r w:rsidRPr="004C044C">
        <w:rPr>
          <w:b/>
          <w:i/>
          <w:sz w:val="24"/>
          <w:szCs w:val="24"/>
        </w:rPr>
        <w:t>.</w:t>
      </w:r>
    </w:p>
    <w:p w:rsidR="004C044C" w:rsidRPr="004C044C" w:rsidRDefault="004C044C" w:rsidP="007851F5">
      <w:pPr>
        <w:pStyle w:val="a9"/>
        <w:ind w:firstLine="708"/>
        <w:jc w:val="both"/>
        <w:rPr>
          <w:sz w:val="24"/>
          <w:szCs w:val="24"/>
        </w:rPr>
      </w:pPr>
      <w:r w:rsidRPr="004C044C">
        <w:rPr>
          <w:sz w:val="24"/>
          <w:szCs w:val="24"/>
        </w:rPr>
        <w:t xml:space="preserve">Данный перечень включает три уровня детализации учебного материала: </w:t>
      </w:r>
    </w:p>
    <w:p w:rsidR="004C044C" w:rsidRPr="004C044C" w:rsidRDefault="004C044C" w:rsidP="007851F5">
      <w:pPr>
        <w:pStyle w:val="a9"/>
        <w:jc w:val="both"/>
        <w:rPr>
          <w:sz w:val="24"/>
          <w:szCs w:val="24"/>
        </w:rPr>
      </w:pPr>
      <w:r w:rsidRPr="004C044C">
        <w:rPr>
          <w:sz w:val="24"/>
          <w:szCs w:val="24"/>
        </w:rPr>
        <w:t>названо имя писателя с указанием конкретных произведений;</w:t>
      </w:r>
    </w:p>
    <w:p w:rsidR="004C044C" w:rsidRPr="004C044C" w:rsidRDefault="004C044C" w:rsidP="007851F5">
      <w:pPr>
        <w:pStyle w:val="a9"/>
        <w:jc w:val="both"/>
        <w:rPr>
          <w:sz w:val="24"/>
          <w:szCs w:val="24"/>
        </w:rPr>
      </w:pPr>
      <w:r w:rsidRPr="004C044C">
        <w:rPr>
          <w:sz w:val="24"/>
          <w:szCs w:val="24"/>
        </w:rPr>
        <w:t>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606D5" w:rsidRPr="00C43EA4" w:rsidRDefault="004C044C" w:rsidP="007851F5">
      <w:pPr>
        <w:pStyle w:val="a9"/>
        <w:jc w:val="both"/>
        <w:rPr>
          <w:sz w:val="24"/>
          <w:szCs w:val="24"/>
        </w:rPr>
      </w:pPr>
      <w:r w:rsidRPr="004C044C">
        <w:rPr>
          <w:sz w:val="24"/>
          <w:szCs w:val="24"/>
        </w:rPr>
        <w:t>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w:t>
      </w:r>
      <w:r w:rsidR="00C43EA4">
        <w:rPr>
          <w:sz w:val="24"/>
          <w:szCs w:val="24"/>
        </w:rPr>
        <w:t xml:space="preserve"> автору программы или учителю).</w:t>
      </w:r>
    </w:p>
    <w:p w:rsidR="00F606D5" w:rsidRPr="00F606D5" w:rsidRDefault="00F606D5" w:rsidP="005A0615">
      <w:pPr>
        <w:spacing w:after="0" w:line="240" w:lineRule="auto"/>
        <w:contextualSpacing/>
        <w:jc w:val="both"/>
        <w:rPr>
          <w:rFonts w:ascii="Times New Roman" w:hAnsi="Times New Roman" w:cs="Times New Roman"/>
          <w:b/>
          <w:color w:val="000000"/>
          <w:sz w:val="24"/>
          <w:szCs w:val="24"/>
        </w:rPr>
      </w:pPr>
      <w:r w:rsidRPr="00F606D5">
        <w:rPr>
          <w:rFonts w:ascii="Times New Roman" w:hAnsi="Times New Roman" w:cs="Times New Roman"/>
          <w:b/>
          <w:color w:val="000000"/>
          <w:sz w:val="24"/>
          <w:szCs w:val="24"/>
        </w:rPr>
        <w:t xml:space="preserve">Из литературы первой половины </w:t>
      </w:r>
      <w:r w:rsidRPr="00F606D5">
        <w:rPr>
          <w:rFonts w:ascii="Times New Roman" w:hAnsi="Times New Roman" w:cs="Times New Roman"/>
          <w:b/>
          <w:color w:val="000000"/>
          <w:sz w:val="24"/>
          <w:szCs w:val="24"/>
          <w:lang w:val="en-US"/>
        </w:rPr>
        <w:t>XIX</w:t>
      </w:r>
      <w:r w:rsidRPr="00F606D5">
        <w:rPr>
          <w:rFonts w:ascii="Times New Roman" w:hAnsi="Times New Roman" w:cs="Times New Roman"/>
          <w:b/>
          <w:color w:val="000000"/>
          <w:sz w:val="24"/>
          <w:szCs w:val="24"/>
        </w:rPr>
        <w:t xml:space="preserve"> века</w:t>
      </w:r>
    </w:p>
    <w:p w:rsidR="00F606D5" w:rsidRPr="00F606D5" w:rsidRDefault="00F606D5" w:rsidP="007851F5">
      <w:pPr>
        <w:spacing w:before="100" w:beforeAutospacing="1" w:after="100" w:afterAutospacing="1" w:line="240" w:lineRule="auto"/>
        <w:ind w:firstLine="708"/>
        <w:contextualSpacing/>
        <w:jc w:val="both"/>
        <w:rPr>
          <w:rFonts w:ascii="Times New Roman" w:hAnsi="Times New Roman" w:cs="Times New Roman"/>
          <w:b/>
          <w:color w:val="000000"/>
          <w:sz w:val="24"/>
          <w:szCs w:val="24"/>
        </w:rPr>
      </w:pPr>
      <w:r w:rsidRPr="00F606D5">
        <w:rPr>
          <w:rFonts w:ascii="Times New Roman" w:hAnsi="Times New Roman" w:cs="Times New Roman"/>
          <w:b/>
          <w:color w:val="000000"/>
          <w:sz w:val="24"/>
          <w:szCs w:val="24"/>
        </w:rPr>
        <w:t>А. С. Пушкин</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«Воспоминания в Царском Селе», «Воль</w:t>
      </w:r>
      <w:r w:rsidRPr="00D722A4">
        <w:rPr>
          <w:rFonts w:ascii="Times New Roman" w:hAnsi="Times New Roman" w:cs="Times New Roman"/>
          <w:i/>
          <w:iCs/>
          <w:color w:val="000000"/>
          <w:sz w:val="24"/>
          <w:szCs w:val="24"/>
        </w:rPr>
        <w:softHyphen/>
        <w:t>ность», «Деревня», «Погасло дневное светило...», «Разговор книгопродавца с поэтом», «...Вновь я посетил...», «Элегия» («Безумных лет угасшее веселье...»), «Свободы сеятель пустын</w:t>
      </w:r>
      <w:r w:rsidRPr="00D722A4">
        <w:rPr>
          <w:rFonts w:ascii="Times New Roman" w:hAnsi="Times New Roman" w:cs="Times New Roman"/>
          <w:i/>
          <w:iCs/>
          <w:color w:val="000000"/>
          <w:sz w:val="24"/>
          <w:szCs w:val="24"/>
        </w:rPr>
        <w:softHyphen/>
        <w:t>ный...», «Подражание Корану» (IX.«И путник усталый на Бо</w:t>
      </w:r>
      <w:r w:rsidRPr="00D722A4">
        <w:rPr>
          <w:rFonts w:ascii="Times New Roman" w:hAnsi="Times New Roman" w:cs="Times New Roman"/>
          <w:i/>
          <w:iCs/>
          <w:color w:val="000000"/>
          <w:sz w:val="24"/>
          <w:szCs w:val="24"/>
        </w:rPr>
        <w:softHyphen/>
        <w:t>га роптал...»), «Брожу ли я вдоль улиц шумных...» </w:t>
      </w:r>
      <w:r w:rsidRPr="00D722A4">
        <w:rPr>
          <w:rFonts w:ascii="Times New Roman" w:hAnsi="Times New Roman" w:cs="Times New Roman"/>
          <w:color w:val="000000"/>
          <w:sz w:val="24"/>
          <w:szCs w:val="24"/>
        </w:rPr>
        <w:t>и др. по выбо</w:t>
      </w:r>
      <w:r w:rsidRPr="00D722A4">
        <w:rPr>
          <w:rFonts w:ascii="Times New Roman" w:hAnsi="Times New Roman" w:cs="Times New Roman"/>
          <w:color w:val="000000"/>
          <w:sz w:val="24"/>
          <w:szCs w:val="24"/>
        </w:rPr>
        <w:softHyphen/>
        <w:t>ру, поэма </w:t>
      </w:r>
      <w:r w:rsidRPr="00D722A4">
        <w:rPr>
          <w:rFonts w:ascii="Times New Roman" w:hAnsi="Times New Roman" w:cs="Times New Roman"/>
          <w:i/>
          <w:iCs/>
          <w:color w:val="000000"/>
          <w:sz w:val="24"/>
          <w:szCs w:val="24"/>
        </w:rPr>
        <w:t>«Медный всадник».</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Образно-тематическое богатство и художественное совер</w:t>
      </w:r>
      <w:r w:rsidRPr="00D722A4">
        <w:rPr>
          <w:rFonts w:ascii="Times New Roman" w:hAnsi="Times New Roman" w:cs="Times New Roman"/>
          <w:color w:val="000000"/>
          <w:sz w:val="24"/>
          <w:szCs w:val="24"/>
        </w:rPr>
        <w:softHyphen/>
        <w:t>шенство пушкинской лирики. Обращение к вечным вопросам че</w:t>
      </w:r>
      <w:r w:rsidRPr="00D722A4">
        <w:rPr>
          <w:rFonts w:ascii="Times New Roman" w:hAnsi="Times New Roman" w:cs="Times New Roman"/>
          <w:color w:val="000000"/>
          <w:sz w:val="24"/>
          <w:szCs w:val="24"/>
        </w:rPr>
        <w:softHyphen/>
        <w:t>ловеческого бытия в стихотворениях А.С. Пушкина (сущность по</w:t>
      </w:r>
      <w:r w:rsidRPr="00D722A4">
        <w:rPr>
          <w:rFonts w:ascii="Times New Roman" w:hAnsi="Times New Roman" w:cs="Times New Roman"/>
          <w:color w:val="000000"/>
          <w:sz w:val="24"/>
          <w:szCs w:val="24"/>
        </w:rPr>
        <w:softHyphen/>
        <w:t>этического творчества, свобода художника, тайны природы и др.). Эстетическое и морально-этическое значение пушкинской поэзии.</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Историческая и «частная» темы в поэме А.С. Пушкина «Медный всадник». Конфликт между интересами личности и государства в пушкинской «петербургской повести». Образ стихии и его роль в авторской концепции истории.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w:t>
      </w:r>
      <w:r w:rsidRPr="00D722A4">
        <w:rPr>
          <w:rFonts w:ascii="Times New Roman" w:hAnsi="Times New Roman" w:cs="Times New Roman"/>
          <w:color w:val="000000"/>
          <w:sz w:val="24"/>
          <w:szCs w:val="24"/>
        </w:rPr>
        <w:t> философская лирика, поэма как лиро-эпический жанр.</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w:t>
      </w:r>
      <w:r w:rsidRPr="00D722A4">
        <w:rPr>
          <w:rFonts w:ascii="Times New Roman" w:hAnsi="Times New Roman" w:cs="Times New Roman"/>
          <w:color w:val="000000"/>
          <w:sz w:val="24"/>
          <w:szCs w:val="24"/>
        </w:rPr>
        <w:t> одические мотивы «петровской» темы в творчестве М.В. Ломоносова и А.С. Пушкина; традиции романтической лирики В.А. Жуковского и К.Н. Батюшкова в пушкинской поэзии.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w:t>
      </w:r>
      <w:r w:rsidRPr="00D722A4">
        <w:rPr>
          <w:rFonts w:ascii="Times New Roman" w:hAnsi="Times New Roman" w:cs="Times New Roman"/>
          <w:color w:val="000000"/>
          <w:sz w:val="24"/>
          <w:szCs w:val="24"/>
        </w:rPr>
        <w:t> историческая основа сюжета поэмы «Медный всадник».</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философская лирика, поэма как лиро-эпический жанр.</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606D5" w:rsidRDefault="00F606D5" w:rsidP="007851F5">
      <w:pPr>
        <w:spacing w:before="100" w:beforeAutospacing="1" w:after="100" w:afterAutospacing="1" w:line="240" w:lineRule="auto"/>
        <w:ind w:firstLine="708"/>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 Ю. Лермонтов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«Как часто, пестрою толпою окружен...», «Валерик», «Молитва» («Я, Матерь Божия, ныне с молитвою...»), «Яне унижусь пред тобою...», «Сон» («В полднев</w:t>
      </w:r>
      <w:r w:rsidRPr="00D722A4">
        <w:rPr>
          <w:rFonts w:ascii="Times New Roman" w:hAnsi="Times New Roman" w:cs="Times New Roman"/>
          <w:i/>
          <w:iCs/>
          <w:color w:val="000000"/>
          <w:sz w:val="24"/>
          <w:szCs w:val="24"/>
        </w:rPr>
        <w:softHyphen/>
        <w:t>ный жар </w:t>
      </w:r>
      <w:r w:rsidRPr="00D722A4">
        <w:rPr>
          <w:rFonts w:ascii="Times New Roman" w:hAnsi="Times New Roman" w:cs="Times New Roman"/>
          <w:b/>
          <w:bCs/>
          <w:i/>
          <w:iCs/>
          <w:color w:val="000000"/>
          <w:sz w:val="24"/>
          <w:szCs w:val="24"/>
        </w:rPr>
        <w:t>в </w:t>
      </w:r>
      <w:r w:rsidRPr="00D722A4">
        <w:rPr>
          <w:rFonts w:ascii="Times New Roman" w:hAnsi="Times New Roman" w:cs="Times New Roman"/>
          <w:i/>
          <w:iCs/>
          <w:color w:val="000000"/>
          <w:sz w:val="24"/>
          <w:szCs w:val="24"/>
        </w:rPr>
        <w:t>долине Дагестана...»), «Выхожу один я на дорогу...»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«Демон».</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Глубина философской проблематики и драматизм звуча</w:t>
      </w:r>
      <w:r w:rsidRPr="00D722A4">
        <w:rPr>
          <w:rFonts w:ascii="Times New Roman" w:hAnsi="Times New Roman" w:cs="Times New Roman"/>
          <w:color w:val="000000"/>
          <w:sz w:val="24"/>
          <w:szCs w:val="24"/>
        </w:rPr>
        <w:softHyphen/>
        <w:t>ния лирики М.Ю. Лермонтова. Мотивы одиночества, неразде</w:t>
      </w:r>
      <w:r w:rsidRPr="00D722A4">
        <w:rPr>
          <w:rFonts w:ascii="Times New Roman" w:hAnsi="Times New Roman" w:cs="Times New Roman"/>
          <w:color w:val="000000"/>
          <w:sz w:val="24"/>
          <w:szCs w:val="24"/>
        </w:rPr>
        <w:softHyphen/>
        <w:t>ленной любви, невостребованности высокого поэтического да</w:t>
      </w:r>
      <w:r w:rsidRPr="00D722A4">
        <w:rPr>
          <w:rFonts w:ascii="Times New Roman" w:hAnsi="Times New Roman" w:cs="Times New Roman"/>
          <w:color w:val="000000"/>
          <w:sz w:val="24"/>
          <w:szCs w:val="24"/>
        </w:rPr>
        <w:softHyphen/>
        <w:t>ра в лермонтовской поэзии. Глубина и проникновенность духовной и патриотической лирики поэта.</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Особенности богоборческой темы в поэме М.Ю. Лермонто</w:t>
      </w:r>
      <w:r w:rsidRPr="00D722A4">
        <w:rPr>
          <w:rFonts w:ascii="Times New Roman" w:hAnsi="Times New Roman" w:cs="Times New Roman"/>
          <w:color w:val="000000"/>
          <w:sz w:val="24"/>
          <w:szCs w:val="24"/>
        </w:rPr>
        <w:softHyphen/>
        <w:t>ва «Демон». Романтический колорит поэмы, ее образно-эмо</w:t>
      </w:r>
      <w:r w:rsidRPr="00D722A4">
        <w:rPr>
          <w:rFonts w:ascii="Times New Roman" w:hAnsi="Times New Roman" w:cs="Times New Roman"/>
          <w:color w:val="000000"/>
          <w:sz w:val="24"/>
          <w:szCs w:val="24"/>
        </w:rPr>
        <w:softHyphen/>
        <w:t>циональная насыщенность. Перекличка основных мотивов «Демона» с лирикой поэта.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духовная лирика, романтическая поэма.</w:t>
      </w:r>
    </w:p>
    <w:p w:rsidR="009845BB" w:rsidRPr="00D722A4" w:rsidRDefault="00F606D5" w:rsidP="007851F5">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В</w:t>
      </w:r>
      <w:r w:rsidR="009845BB" w:rsidRPr="00D722A4">
        <w:rPr>
          <w:rFonts w:ascii="Times New Roman" w:hAnsi="Times New Roman" w:cs="Times New Roman"/>
          <w:b/>
          <w:bCs/>
          <w:color w:val="000000"/>
          <w:sz w:val="24"/>
          <w:szCs w:val="24"/>
        </w:rPr>
        <w:t>нутрипредметные связи: </w:t>
      </w:r>
      <w:r w:rsidR="009845BB" w:rsidRPr="00D722A4">
        <w:rPr>
          <w:rFonts w:ascii="Times New Roman" w:hAnsi="Times New Roman" w:cs="Times New Roman"/>
          <w:color w:val="000000"/>
          <w:sz w:val="24"/>
          <w:szCs w:val="24"/>
        </w:rPr>
        <w:t>образ поэта-пророка в лирике М.Ю. Лермонтова и А.С. Пушкина; традиции русского роман</w:t>
      </w:r>
      <w:r w:rsidR="009845BB" w:rsidRPr="00D722A4">
        <w:rPr>
          <w:rFonts w:ascii="Times New Roman" w:hAnsi="Times New Roman" w:cs="Times New Roman"/>
          <w:color w:val="000000"/>
          <w:sz w:val="24"/>
          <w:szCs w:val="24"/>
        </w:rPr>
        <w:softHyphen/>
        <w:t>тизма в лермонтовской поэзии.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Межпредметные связи: </w:t>
      </w:r>
      <w:r w:rsidRPr="00D722A4">
        <w:rPr>
          <w:rFonts w:ascii="Times New Roman" w:hAnsi="Times New Roman" w:cs="Times New Roman"/>
          <w:color w:val="000000"/>
          <w:sz w:val="24"/>
          <w:szCs w:val="24"/>
        </w:rPr>
        <w:t>живопись и рисунки М.Ю. Лермон</w:t>
      </w:r>
      <w:r w:rsidRPr="00D722A4">
        <w:rPr>
          <w:rFonts w:ascii="Times New Roman" w:hAnsi="Times New Roman" w:cs="Times New Roman"/>
          <w:color w:val="000000"/>
          <w:sz w:val="24"/>
          <w:szCs w:val="24"/>
        </w:rPr>
        <w:softHyphen/>
        <w:t>това; музыкальные интерпретации стихотворений Лермонтова (А.С. Даргомыжский, М.А. Балакирев, А. Рубинштейн и др.).</w:t>
      </w:r>
    </w:p>
    <w:p w:rsidR="009845BB" w:rsidRPr="00D722A4" w:rsidRDefault="005A5D48"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З</w:t>
      </w:r>
      <w:r w:rsidR="009845BB" w:rsidRPr="00D722A4">
        <w:rPr>
          <w:rFonts w:ascii="Times New Roman" w:hAnsi="Times New Roman" w:cs="Times New Roman"/>
          <w:color w:val="000000"/>
          <w:sz w:val="24"/>
          <w:szCs w:val="24"/>
          <w:u w:val="single"/>
        </w:rPr>
        <w:t>нать</w:t>
      </w:r>
      <w:r w:rsidR="009845BB" w:rsidRPr="00D722A4">
        <w:rPr>
          <w:rFonts w:ascii="Times New Roman" w:hAnsi="Times New Roman" w:cs="Times New Roman"/>
          <w:color w:val="000000"/>
          <w:sz w:val="24"/>
          <w:szCs w:val="24"/>
        </w:rPr>
        <w:t> опорные понятия: духовная лирика, романтическая поэма.</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AB663A" w:rsidRDefault="009845BB" w:rsidP="007851F5">
      <w:pPr>
        <w:shd w:val="clear" w:color="auto" w:fill="FFFFFF"/>
        <w:spacing w:before="100" w:beforeAutospacing="1" w:after="100" w:afterAutospacing="1" w:line="240" w:lineRule="auto"/>
        <w:ind w:firstLine="708"/>
        <w:contextualSpacing/>
        <w:jc w:val="both"/>
        <w:rPr>
          <w:rFonts w:ascii="Times New Roman" w:hAnsi="Times New Roman" w:cs="Times New Roman"/>
          <w:b/>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xml:space="preserve"> полученные знания и умения в устной и письменной речи; находить и грамотно использовать нужную информацию о литературе, о конкретном произведении или </w:t>
      </w:r>
      <w:r w:rsidRPr="00AB663A">
        <w:rPr>
          <w:rFonts w:ascii="Times New Roman" w:hAnsi="Times New Roman" w:cs="Times New Roman"/>
          <w:b/>
          <w:color w:val="000000"/>
          <w:sz w:val="24"/>
          <w:szCs w:val="24"/>
        </w:rPr>
        <w:t>авторе с помощью различных источников.</w:t>
      </w:r>
    </w:p>
    <w:p w:rsidR="00F606D5" w:rsidRDefault="00F606D5" w:rsidP="007851F5">
      <w:pPr>
        <w:spacing w:before="100" w:beforeAutospacing="1" w:after="100" w:afterAutospacing="1"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Н. В. Гоголь</w:t>
      </w:r>
    </w:p>
    <w:p w:rsidR="009845BB" w:rsidRPr="00AB663A" w:rsidRDefault="009845BB" w:rsidP="007851F5">
      <w:pPr>
        <w:spacing w:before="100" w:beforeAutospacing="1" w:after="100" w:afterAutospacing="1" w:line="240" w:lineRule="auto"/>
        <w:contextualSpacing/>
        <w:jc w:val="both"/>
        <w:rPr>
          <w:rFonts w:ascii="Times New Roman" w:hAnsi="Times New Roman" w:cs="Times New Roman"/>
          <w:b/>
          <w:color w:val="000000"/>
          <w:sz w:val="24"/>
          <w:szCs w:val="24"/>
        </w:rPr>
      </w:pPr>
      <w:r w:rsidRPr="00AB663A">
        <w:rPr>
          <w:rFonts w:ascii="Times New Roman" w:hAnsi="Times New Roman" w:cs="Times New Roman"/>
          <w:b/>
          <w:color w:val="000000"/>
          <w:sz w:val="24"/>
          <w:szCs w:val="24"/>
        </w:rPr>
        <w:t>Повести: </w:t>
      </w:r>
      <w:r w:rsidRPr="00AB663A">
        <w:rPr>
          <w:rFonts w:ascii="Times New Roman" w:hAnsi="Times New Roman" w:cs="Times New Roman"/>
          <w:b/>
          <w:i/>
          <w:iCs/>
          <w:color w:val="000000"/>
          <w:sz w:val="24"/>
          <w:szCs w:val="24"/>
        </w:rPr>
        <w:t>«Невский проспект», «Нос».</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Реальное и фантастическое в «Петербургских повестях» Н.В. Гоголя. Тема одиночества и затерянности «маленького человека» в большом городе. Ирония и гротеск как приемы авторского осмысления абсурдности существования человека в пошлом мире. Соединение трагического и комического в судь</w:t>
      </w:r>
      <w:r w:rsidRPr="00D722A4">
        <w:rPr>
          <w:rFonts w:ascii="Times New Roman" w:hAnsi="Times New Roman" w:cs="Times New Roman"/>
          <w:color w:val="000000"/>
          <w:sz w:val="24"/>
          <w:szCs w:val="24"/>
        </w:rPr>
        <w:softHyphen/>
        <w:t>бе гоголевских героев.</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ирония, гротеск, фантасмагория.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тема Петербурга в творчестве А.С. Пушкина и Н.В. Гоголя.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иллюстрации художников к повес</w:t>
      </w:r>
      <w:r w:rsidRPr="00D722A4">
        <w:rPr>
          <w:rFonts w:ascii="Times New Roman" w:hAnsi="Times New Roman" w:cs="Times New Roman"/>
          <w:color w:val="000000"/>
          <w:sz w:val="24"/>
          <w:szCs w:val="24"/>
        </w:rPr>
        <w:softHyphen/>
        <w:t>тям Гоголя (Н. Альтман, В. Зелинский, Кукрыниксы и др.).</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ирония, гротеск, фантасмагория.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Литература второй половины XIX века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Введение</w:t>
      </w:r>
    </w:p>
    <w:p w:rsidR="00D45FDE" w:rsidRPr="00C43E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Социально-политическая ситуация в России второй полови</w:t>
      </w:r>
      <w:r w:rsidRPr="00D722A4">
        <w:rPr>
          <w:rFonts w:ascii="Times New Roman" w:hAnsi="Times New Roman" w:cs="Times New Roman"/>
          <w:color w:val="000000"/>
          <w:sz w:val="24"/>
          <w:szCs w:val="24"/>
        </w:rPr>
        <w:softHyphen/>
        <w:t>ны XIX века. «Крестьянский вопрос» как определяющий фактор идейного противостояния в обществе. Разногласия между либеральным и революционно-демократическим крылом русского общества, их отражение в литературе и журналисти</w:t>
      </w:r>
      <w:r w:rsidRPr="00D722A4">
        <w:rPr>
          <w:rFonts w:ascii="Times New Roman" w:hAnsi="Times New Roman" w:cs="Times New Roman"/>
          <w:color w:val="000000"/>
          <w:sz w:val="24"/>
          <w:szCs w:val="24"/>
        </w:rPr>
        <w:softHyphen/>
        <w:t>ке 1850—1860-х годов. Демократические тенденции в развитии русской культуры, ее обращенность к реалиям современной жизни. Развитие реалистических традиций в прозе И.С. Тур</w:t>
      </w:r>
      <w:r w:rsidRPr="00D722A4">
        <w:rPr>
          <w:rFonts w:ascii="Times New Roman" w:hAnsi="Times New Roman" w:cs="Times New Roman"/>
          <w:color w:val="000000"/>
          <w:sz w:val="24"/>
          <w:szCs w:val="24"/>
        </w:rPr>
        <w:softHyphen/>
        <w:t>генева, И.А. Гончарова, Л.Н. Толстого, А.П. Чехова и др. «Не</w:t>
      </w:r>
      <w:r w:rsidRPr="00D722A4">
        <w:rPr>
          <w:rFonts w:ascii="Times New Roman" w:hAnsi="Times New Roman" w:cs="Times New Roman"/>
          <w:color w:val="000000"/>
          <w:sz w:val="24"/>
          <w:szCs w:val="24"/>
        </w:rPr>
        <w:softHyphen/>
        <w:t>красовское» и «элитарное» направления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 российской жизни (проза Н.Г. Чернышевского, Ф.М. Достоевского, Н.С. Лескова и др.). Вклад русской литературы второй половины XIX века в развитие отечественн</w:t>
      </w:r>
      <w:r w:rsidR="00C43EA4">
        <w:rPr>
          <w:rFonts w:ascii="Times New Roman" w:hAnsi="Times New Roman" w:cs="Times New Roman"/>
          <w:color w:val="000000"/>
          <w:sz w:val="24"/>
          <w:szCs w:val="24"/>
        </w:rPr>
        <w:t>ой и мировой культуры.</w:t>
      </w:r>
    </w:p>
    <w:p w:rsidR="00F606D5" w:rsidRPr="00F606D5" w:rsidRDefault="00F606D5" w:rsidP="007851F5">
      <w:pPr>
        <w:spacing w:before="100" w:beforeAutospacing="1" w:after="100" w:afterAutospacing="1" w:line="240" w:lineRule="auto"/>
        <w:contextualSpacing/>
        <w:jc w:val="both"/>
        <w:rPr>
          <w:rFonts w:ascii="Times New Roman" w:hAnsi="Times New Roman" w:cs="Times New Roman"/>
          <w:b/>
          <w:color w:val="000000"/>
          <w:sz w:val="24"/>
          <w:szCs w:val="24"/>
        </w:rPr>
      </w:pPr>
      <w:r w:rsidRPr="00F606D5">
        <w:rPr>
          <w:rFonts w:ascii="Times New Roman" w:hAnsi="Times New Roman" w:cs="Times New Roman"/>
          <w:b/>
          <w:color w:val="000000"/>
          <w:sz w:val="24"/>
          <w:szCs w:val="24"/>
        </w:rPr>
        <w:t>А. Н. Островский</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Пьесы: </w:t>
      </w:r>
      <w:r w:rsidRPr="00D722A4">
        <w:rPr>
          <w:rFonts w:ascii="Times New Roman" w:hAnsi="Times New Roman" w:cs="Times New Roman"/>
          <w:i/>
          <w:iCs/>
          <w:color w:val="000000"/>
          <w:sz w:val="24"/>
          <w:szCs w:val="24"/>
        </w:rPr>
        <w:t>«Свои люди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сочтемся!», «Гроза».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Быт и нравы замоскворецкого купечества в пьесе «Свои лю</w:t>
      </w:r>
      <w:r w:rsidRPr="00D722A4">
        <w:rPr>
          <w:rFonts w:ascii="Times New Roman" w:hAnsi="Times New Roman" w:cs="Times New Roman"/>
          <w:color w:val="000000"/>
          <w:sz w:val="24"/>
          <w:szCs w:val="24"/>
        </w:rPr>
        <w:softHyphen/>
        <w:t>ди — сочтемся!». Конфликт между «старшими» и «младшими», властными и подневольными как основа социально-психологи</w:t>
      </w:r>
      <w:r w:rsidRPr="00D722A4">
        <w:rPr>
          <w:rFonts w:ascii="Times New Roman" w:hAnsi="Times New Roman" w:cs="Times New Roman"/>
          <w:color w:val="000000"/>
          <w:sz w:val="24"/>
          <w:szCs w:val="24"/>
        </w:rPr>
        <w:softHyphen/>
      </w:r>
      <w:r w:rsidRPr="00D722A4">
        <w:rPr>
          <w:rFonts w:ascii="Times New Roman" w:hAnsi="Times New Roman" w:cs="Times New Roman"/>
          <w:color w:val="000000"/>
          <w:sz w:val="24"/>
          <w:szCs w:val="24"/>
        </w:rPr>
        <w:lastRenderedPageBreak/>
        <w:t>ческой проблематики комедии. Большов, Подхалюзин и Тишка — три стадии накопления «первоначального капитала». Речь ге</w:t>
      </w:r>
      <w:r w:rsidRPr="00D722A4">
        <w:rPr>
          <w:rFonts w:ascii="Times New Roman" w:hAnsi="Times New Roman" w:cs="Times New Roman"/>
          <w:color w:val="000000"/>
          <w:sz w:val="24"/>
          <w:szCs w:val="24"/>
        </w:rPr>
        <w:softHyphen/>
        <w:t>роев и ее характерологическая функция.</w:t>
      </w:r>
    </w:p>
    <w:p w:rsidR="009845BB" w:rsidRPr="00D722A4" w:rsidRDefault="00EC3822"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«затерянного мира</w:t>
      </w:r>
      <w:r w:rsidR="009845BB" w:rsidRPr="00D722A4">
        <w:rPr>
          <w:rFonts w:ascii="Times New Roman" w:hAnsi="Times New Roman" w:cs="Times New Roman"/>
          <w:color w:val="000000"/>
          <w:sz w:val="24"/>
          <w:szCs w:val="24"/>
        </w:rPr>
        <w:t>» города Калинова в дра</w:t>
      </w:r>
      <w:r w:rsidR="009845BB" w:rsidRPr="00D722A4">
        <w:rPr>
          <w:rFonts w:ascii="Times New Roman" w:hAnsi="Times New Roman" w:cs="Times New Roman"/>
          <w:color w:val="000000"/>
          <w:sz w:val="24"/>
          <w:szCs w:val="24"/>
        </w:rPr>
        <w:softHyphen/>
        <w:t>ме «Гроза». Катерина и Кабаниха как два нравственных полю</w:t>
      </w:r>
      <w:r w:rsidR="009845BB" w:rsidRPr="00D722A4">
        <w:rPr>
          <w:rFonts w:ascii="Times New Roman" w:hAnsi="Times New Roman" w:cs="Times New Roman"/>
          <w:color w:val="000000"/>
          <w:sz w:val="24"/>
          <w:szCs w:val="24"/>
        </w:rPr>
        <w:softHyphen/>
        <w:t>са народной 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w:t>
      </w:r>
      <w:r w:rsidR="009845BB" w:rsidRPr="00D722A4">
        <w:rPr>
          <w:rFonts w:ascii="Times New Roman" w:hAnsi="Times New Roman" w:cs="Times New Roman"/>
          <w:color w:val="000000"/>
          <w:sz w:val="24"/>
          <w:szCs w:val="24"/>
        </w:rPr>
        <w:softHyphen/>
        <w:t>фика жанра. «Гроза» в русской критике (Н.А. Добролюбов, Д.И. Писарев, А.А. Григорьев).</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семейно-бытовая коллизия, речевой жест.</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отечественной драма</w:t>
      </w:r>
      <w:r w:rsidRPr="00D722A4">
        <w:rPr>
          <w:rFonts w:ascii="Times New Roman" w:hAnsi="Times New Roman" w:cs="Times New Roman"/>
          <w:color w:val="000000"/>
          <w:sz w:val="24"/>
          <w:szCs w:val="24"/>
        </w:rPr>
        <w:softHyphen/>
        <w:t>тургии в творчестве А.Н. Островского (пьесы Д.И. Фонвизина, А.С. Грибоедова, Н.В. Гоголя).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А.</w:t>
      </w:r>
      <w:r w:rsidR="00EC3822">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Н.</w:t>
      </w:r>
      <w:r w:rsidR="00EC3822">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Островский и русский театр; сценические интерпретации пьес А.Н. Островского.</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w:t>
      </w:r>
      <w:r w:rsidRPr="00D722A4">
        <w:rPr>
          <w:rFonts w:ascii="Times New Roman" w:hAnsi="Times New Roman" w:cs="Times New Roman"/>
          <w:color w:val="000000"/>
          <w:sz w:val="24"/>
          <w:szCs w:val="24"/>
        </w:rPr>
        <w:t>чтения: пьесы «Бесприданница», «Волки и овцы».</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семейно-бытовая коллизия, речевой жест.</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w:t>
      </w:r>
      <w:r w:rsidR="005A5D48">
        <w:rPr>
          <w:rFonts w:ascii="Times New Roman" w:hAnsi="Times New Roman" w:cs="Times New Roman"/>
          <w:color w:val="000000"/>
          <w:sz w:val="24"/>
          <w:szCs w:val="24"/>
        </w:rPr>
        <w:t xml:space="preserve"> произведении или авторе с помощ</w:t>
      </w:r>
      <w:r w:rsidRPr="00D722A4">
        <w:rPr>
          <w:rFonts w:ascii="Times New Roman" w:hAnsi="Times New Roman" w:cs="Times New Roman"/>
          <w:color w:val="000000"/>
          <w:sz w:val="24"/>
          <w:szCs w:val="24"/>
        </w:rPr>
        <w:t>ью различных источников.</w:t>
      </w:r>
    </w:p>
    <w:p w:rsidR="00EC3822" w:rsidRDefault="00EC3822" w:rsidP="007851F5">
      <w:pPr>
        <w:spacing w:before="100" w:beforeAutospacing="1" w:after="100" w:afterAutospacing="1"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И. А. Гончаров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«Обломов». </w:t>
      </w:r>
      <w:r w:rsidRPr="00D722A4">
        <w:rPr>
          <w:rFonts w:ascii="Times New Roman" w:hAnsi="Times New Roman" w:cs="Times New Roman"/>
          <w:color w:val="000000"/>
          <w:sz w:val="24"/>
          <w:szCs w:val="24"/>
        </w:rPr>
        <w:t>Быт и бытие Ильи Ильича Обломова. Внутренняя противо</w:t>
      </w:r>
      <w:r w:rsidRPr="00D722A4">
        <w:rPr>
          <w:rFonts w:ascii="Times New Roman" w:hAnsi="Times New Roman" w:cs="Times New Roman"/>
          <w:color w:val="000000"/>
          <w:sz w:val="24"/>
          <w:szCs w:val="24"/>
        </w:rPr>
        <w:softHyphen/>
        <w:t>речивость натуры героя, ее соотнесенность с другими характе</w:t>
      </w:r>
      <w:r w:rsidRPr="00D722A4">
        <w:rPr>
          <w:rFonts w:ascii="Times New Roman" w:hAnsi="Times New Roman" w:cs="Times New Roman"/>
          <w:color w:val="000000"/>
          <w:sz w:val="24"/>
          <w:szCs w:val="24"/>
        </w:rPr>
        <w:softHyphen/>
        <w:t>рами (Андрей Штольц, Ольга Ильинская и др.). Любовная ис</w:t>
      </w:r>
      <w:r w:rsidRPr="00D722A4">
        <w:rPr>
          <w:rFonts w:ascii="Times New Roman" w:hAnsi="Times New Roman" w:cs="Times New Roman"/>
          <w:color w:val="000000"/>
          <w:sz w:val="24"/>
          <w:szCs w:val="24"/>
        </w:rPr>
        <w:softHyphen/>
        <w:t>тория как этап внутреннего самоопределения героя. Образ Захара и его роль в характеристике «обломовщины». Идейно-композиционн</w:t>
      </w:r>
      <w:r w:rsidR="00EC3822">
        <w:rPr>
          <w:rFonts w:ascii="Times New Roman" w:hAnsi="Times New Roman" w:cs="Times New Roman"/>
          <w:color w:val="000000"/>
          <w:sz w:val="24"/>
          <w:szCs w:val="24"/>
        </w:rPr>
        <w:t>ое значение главы «Сон Обломова</w:t>
      </w:r>
      <w:r w:rsidRPr="00D722A4">
        <w:rPr>
          <w:rFonts w:ascii="Times New Roman" w:hAnsi="Times New Roman" w:cs="Times New Roman"/>
          <w:color w:val="000000"/>
          <w:sz w:val="24"/>
          <w:szCs w:val="24"/>
        </w:rPr>
        <w:t>». Роль детали в раскрытии психологии персонажей романа. Отражение в су</w:t>
      </w:r>
      <w:r w:rsidRPr="00D722A4">
        <w:rPr>
          <w:rFonts w:ascii="Times New Roman" w:hAnsi="Times New Roman" w:cs="Times New Roman"/>
          <w:color w:val="000000"/>
          <w:sz w:val="24"/>
          <w:szCs w:val="24"/>
        </w:rPr>
        <w:softHyphen/>
        <w:t>дьбе Обломова глубинных сдвигов русской жизни. Роман «Об</w:t>
      </w:r>
      <w:r w:rsidRPr="00D722A4">
        <w:rPr>
          <w:rFonts w:ascii="Times New Roman" w:hAnsi="Times New Roman" w:cs="Times New Roman"/>
          <w:color w:val="000000"/>
          <w:sz w:val="24"/>
          <w:szCs w:val="24"/>
        </w:rPr>
        <w:softHyphen/>
        <w:t>ломов» в русской критике (Н.А. Добролюбов, Д.И. Писарев, А.В. Дружинин).</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образная типизация, символика детали.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Л.Н. Толстой о романе «Обломов»; Онегин и Печорин как литературные предшественники Обломова.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музыкальные темы в романе «Обло</w:t>
      </w:r>
      <w:r w:rsidRPr="00D722A4">
        <w:rPr>
          <w:rFonts w:ascii="Times New Roman" w:hAnsi="Times New Roman" w:cs="Times New Roman"/>
          <w:color w:val="000000"/>
          <w:sz w:val="24"/>
          <w:szCs w:val="24"/>
        </w:rPr>
        <w:softHyphen/>
        <w:t>мов»; к/ф «Несколько дней из жизни И.И. Обломова»</w:t>
      </w:r>
      <w:r w:rsidR="005A5D48">
        <w:rPr>
          <w:rFonts w:ascii="Times New Roman" w:hAnsi="Times New Roman" w:cs="Times New Roman"/>
          <w:color w:val="000000"/>
          <w:sz w:val="24"/>
          <w:szCs w:val="24"/>
        </w:rPr>
        <w:t xml:space="preserve"> (реж. </w:t>
      </w:r>
      <w:r w:rsidRPr="00D722A4">
        <w:rPr>
          <w:rFonts w:ascii="Times New Roman" w:hAnsi="Times New Roman" w:cs="Times New Roman"/>
          <w:color w:val="000000"/>
          <w:sz w:val="24"/>
          <w:szCs w:val="24"/>
        </w:rPr>
        <w:t>Н. Михалков).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«Обыкновенная исто</w:t>
      </w:r>
      <w:r w:rsidRPr="00D722A4">
        <w:rPr>
          <w:rFonts w:ascii="Times New Roman" w:hAnsi="Times New Roman" w:cs="Times New Roman"/>
          <w:color w:val="000000"/>
          <w:sz w:val="24"/>
          <w:szCs w:val="24"/>
        </w:rPr>
        <w:softHyphen/>
        <w:t>рия».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образная типизация, символика детали.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EC3822" w:rsidRDefault="00EC3822" w:rsidP="007851F5">
      <w:pPr>
        <w:spacing w:before="100" w:beforeAutospacing="1" w:after="100" w:afterAutospacing="1"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И. С. Тургенев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Цикл </w:t>
      </w:r>
      <w:r w:rsidRPr="00D722A4">
        <w:rPr>
          <w:rFonts w:ascii="Times New Roman" w:hAnsi="Times New Roman" w:cs="Times New Roman"/>
          <w:i/>
          <w:iCs/>
          <w:color w:val="000000"/>
          <w:sz w:val="24"/>
          <w:szCs w:val="24"/>
        </w:rPr>
        <w:t>«Записки охотника» (2</w:t>
      </w:r>
      <w:r w:rsidR="00B021EF">
        <w:rPr>
          <w:rFonts w:ascii="Times New Roman" w:hAnsi="Times New Roman" w:cs="Times New Roman"/>
          <w:color w:val="000000"/>
          <w:sz w:val="24"/>
          <w:szCs w:val="24"/>
        </w:rPr>
        <w:t>-</w:t>
      </w:r>
      <w:r w:rsidRPr="00D722A4">
        <w:rPr>
          <w:rFonts w:ascii="Times New Roman" w:hAnsi="Times New Roman" w:cs="Times New Roman"/>
          <w:color w:val="000000"/>
          <w:sz w:val="24"/>
          <w:szCs w:val="24"/>
        </w:rPr>
        <w:t>3 рассказа по выбору), ро</w:t>
      </w:r>
      <w:r w:rsidRPr="00D722A4">
        <w:rPr>
          <w:rFonts w:ascii="Times New Roman" w:hAnsi="Times New Roman" w:cs="Times New Roman"/>
          <w:color w:val="000000"/>
          <w:sz w:val="24"/>
          <w:szCs w:val="24"/>
        </w:rPr>
        <w:softHyphen/>
        <w:t>ман </w:t>
      </w:r>
      <w:r w:rsidRPr="00D722A4">
        <w:rPr>
          <w:rFonts w:ascii="Times New Roman" w:hAnsi="Times New Roman" w:cs="Times New Roman"/>
          <w:i/>
          <w:iCs/>
          <w:color w:val="000000"/>
          <w:sz w:val="24"/>
          <w:szCs w:val="24"/>
        </w:rPr>
        <w:t>«Отцы и дети»,</w:t>
      </w:r>
      <w:r w:rsidR="00EC3822">
        <w:rPr>
          <w:rFonts w:ascii="Times New Roman" w:hAnsi="Times New Roman" w:cs="Times New Roman"/>
          <w:i/>
          <w:iCs/>
          <w:color w:val="000000"/>
          <w:sz w:val="24"/>
          <w:szCs w:val="24"/>
        </w:rPr>
        <w:t xml:space="preserve"> </w:t>
      </w:r>
      <w:r w:rsidRPr="00D722A4">
        <w:rPr>
          <w:rFonts w:ascii="Times New Roman" w:hAnsi="Times New Roman" w:cs="Times New Roman"/>
          <w:color w:val="000000"/>
          <w:sz w:val="24"/>
          <w:szCs w:val="24"/>
        </w:rPr>
        <w:t>стихотворения в прозе: </w:t>
      </w:r>
      <w:r w:rsidRPr="00D722A4">
        <w:rPr>
          <w:rFonts w:ascii="Times New Roman" w:hAnsi="Times New Roman" w:cs="Times New Roman"/>
          <w:i/>
          <w:iCs/>
          <w:color w:val="000000"/>
          <w:sz w:val="24"/>
          <w:szCs w:val="24"/>
        </w:rPr>
        <w:t>«Порог», «Памя</w:t>
      </w:r>
      <w:r w:rsidRPr="00D722A4">
        <w:rPr>
          <w:rFonts w:ascii="Times New Roman" w:hAnsi="Times New Roman" w:cs="Times New Roman"/>
          <w:i/>
          <w:iCs/>
          <w:color w:val="000000"/>
          <w:sz w:val="24"/>
          <w:szCs w:val="24"/>
        </w:rPr>
        <w:softHyphen/>
        <w:t>ти Ю.П. Вревской», «Два богача» </w:t>
      </w:r>
      <w:r w:rsidRPr="00D722A4">
        <w:rPr>
          <w:rFonts w:ascii="Times New Roman" w:hAnsi="Times New Roman" w:cs="Times New Roman"/>
          <w:color w:val="000000"/>
          <w:sz w:val="24"/>
          <w:szCs w:val="24"/>
        </w:rPr>
        <w:t xml:space="preserve">и др. по выбору. </w:t>
      </w:r>
      <w:r w:rsidRPr="00D722A4">
        <w:rPr>
          <w:rFonts w:ascii="Times New Roman" w:hAnsi="Times New Roman" w:cs="Times New Roman"/>
          <w:color w:val="000000"/>
          <w:sz w:val="24"/>
          <w:szCs w:val="24"/>
        </w:rPr>
        <w:lastRenderedPageBreak/>
        <w:t>Яркость и многообразие народных типов в рассказах цикла «Записки охотника». Отражение различных начал русской жизни, внутренняя красота и духовная мощь русского челове</w:t>
      </w:r>
      <w:r w:rsidRPr="00D722A4">
        <w:rPr>
          <w:rFonts w:ascii="Times New Roman" w:hAnsi="Times New Roman" w:cs="Times New Roman"/>
          <w:color w:val="000000"/>
          <w:sz w:val="24"/>
          <w:szCs w:val="24"/>
        </w:rPr>
        <w:softHyphen/>
        <w:t>ка как центральная тема цикла.</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Отражение в романе «Отцы и дети» проблематики эпохи. Противостояние двух поколений русской интеллигенции как главный «нерв» тургеневского повествования. Нигилизм База</w:t>
      </w:r>
      <w:r w:rsidRPr="00D722A4">
        <w:rPr>
          <w:rFonts w:ascii="Times New Roman" w:hAnsi="Times New Roman" w:cs="Times New Roman"/>
          <w:color w:val="000000"/>
          <w:sz w:val="24"/>
          <w:szCs w:val="24"/>
        </w:rPr>
        <w:softHyphen/>
        <w:t>рова, его социальные и нравственно-философские истоки. Ба</w:t>
      </w:r>
      <w:r w:rsidRPr="00D722A4">
        <w:rPr>
          <w:rFonts w:ascii="Times New Roman" w:hAnsi="Times New Roman" w:cs="Times New Roman"/>
          <w:color w:val="000000"/>
          <w:sz w:val="24"/>
          <w:szCs w:val="24"/>
        </w:rPr>
        <w:softHyphen/>
        <w:t>заров и Аркадий. Черты «увядающей аристократии» в образах братьев Кирсановых. Любовная линия в романе и ее место в общей проблематике произведения. Философские итоги рома</w:t>
      </w:r>
      <w:r w:rsidRPr="00D722A4">
        <w:rPr>
          <w:rFonts w:ascii="Times New Roman" w:hAnsi="Times New Roman" w:cs="Times New Roman"/>
          <w:color w:val="000000"/>
          <w:sz w:val="24"/>
          <w:szCs w:val="24"/>
        </w:rPr>
        <w:softHyphen/>
        <w:t>на, смысл его названия. Русская критика о романе и его герое (статьи Д.И. Писарева, Н.Н. Страхова, М.А. Антоновича).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w:t>
      </w:r>
      <w:r w:rsidRPr="00D722A4">
        <w:rPr>
          <w:rFonts w:ascii="Times New Roman" w:hAnsi="Times New Roman" w:cs="Times New Roman"/>
          <w:color w:val="000000"/>
          <w:sz w:val="24"/>
          <w:szCs w:val="24"/>
        </w:rPr>
        <w:softHyphen/>
        <w:t>ционального самосознания в тематике и образах стихотворений.</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И.С. Тургенев и группа «Современ</w:t>
      </w:r>
      <w:r w:rsidRPr="00D722A4">
        <w:rPr>
          <w:rFonts w:ascii="Times New Roman" w:hAnsi="Times New Roman" w:cs="Times New Roman"/>
          <w:color w:val="000000"/>
          <w:sz w:val="24"/>
          <w:szCs w:val="24"/>
        </w:rPr>
        <w:softHyphen/>
        <w:t>ника»; литературные реминисценции в романе «Отцы и дети».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историческая основа романа «Отцы и дети» («говорящие» даты в романе); музыкальные темы в ро</w:t>
      </w:r>
      <w:r w:rsidRPr="00D722A4">
        <w:rPr>
          <w:rFonts w:ascii="Times New Roman" w:hAnsi="Times New Roman" w:cs="Times New Roman"/>
          <w:color w:val="000000"/>
          <w:sz w:val="24"/>
          <w:szCs w:val="24"/>
        </w:rPr>
        <w:softHyphen/>
        <w:t>мане; песенная тематика рассказа «Певцы».</w:t>
      </w:r>
    </w:p>
    <w:p w:rsidR="005A5D48"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«Ру</w:t>
      </w:r>
      <w:r w:rsidR="005A5D48">
        <w:rPr>
          <w:rFonts w:ascii="Times New Roman" w:hAnsi="Times New Roman" w:cs="Times New Roman"/>
          <w:color w:val="000000"/>
          <w:sz w:val="24"/>
          <w:szCs w:val="24"/>
        </w:rPr>
        <w:t>дин», «Дворян</w:t>
      </w:r>
      <w:r w:rsidR="005A5D48">
        <w:rPr>
          <w:rFonts w:ascii="Times New Roman" w:hAnsi="Times New Roman" w:cs="Times New Roman"/>
          <w:color w:val="000000"/>
          <w:sz w:val="24"/>
          <w:szCs w:val="24"/>
        </w:rPr>
        <w:softHyphen/>
        <w:t>ское гнездо».</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социально-психологический роман; принцип «тайной психологии» в изображении внутреннего ми</w:t>
      </w:r>
      <w:r w:rsidRPr="00D722A4">
        <w:rPr>
          <w:rFonts w:ascii="Times New Roman" w:hAnsi="Times New Roman" w:cs="Times New Roman"/>
          <w:color w:val="000000"/>
          <w:sz w:val="24"/>
          <w:szCs w:val="24"/>
        </w:rPr>
        <w:softHyphen/>
        <w:t>ра героев.</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EC3822" w:rsidRPr="00EC3822" w:rsidRDefault="00EC3822" w:rsidP="007851F5">
      <w:pPr>
        <w:spacing w:before="100" w:beforeAutospacing="1" w:after="100" w:afterAutospacing="1" w:line="240" w:lineRule="auto"/>
        <w:contextualSpacing/>
        <w:jc w:val="both"/>
        <w:rPr>
          <w:rFonts w:ascii="Times New Roman" w:hAnsi="Times New Roman" w:cs="Times New Roman"/>
          <w:b/>
          <w:color w:val="000000"/>
          <w:sz w:val="24"/>
          <w:szCs w:val="24"/>
        </w:rPr>
      </w:pPr>
      <w:r w:rsidRPr="00EC3822">
        <w:rPr>
          <w:rFonts w:ascii="Times New Roman" w:hAnsi="Times New Roman" w:cs="Times New Roman"/>
          <w:b/>
          <w:color w:val="000000"/>
          <w:sz w:val="24"/>
          <w:szCs w:val="24"/>
        </w:rPr>
        <w:t>Н. Г. Чернышевский</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00EC3822">
        <w:rPr>
          <w:rFonts w:ascii="Times New Roman" w:hAnsi="Times New Roman" w:cs="Times New Roman"/>
          <w:i/>
          <w:iCs/>
          <w:color w:val="000000"/>
          <w:sz w:val="24"/>
          <w:szCs w:val="24"/>
        </w:rPr>
        <w:t>«Что делать?</w:t>
      </w:r>
      <w:r w:rsidRPr="00D722A4">
        <w:rPr>
          <w:rFonts w:ascii="Times New Roman" w:hAnsi="Times New Roman" w:cs="Times New Roman"/>
          <w:i/>
          <w:iCs/>
          <w:color w:val="000000"/>
          <w:sz w:val="24"/>
          <w:szCs w:val="24"/>
        </w:rPr>
        <w:t>» </w:t>
      </w:r>
      <w:r w:rsidRPr="00D722A4">
        <w:rPr>
          <w:rFonts w:ascii="Times New Roman" w:hAnsi="Times New Roman" w:cs="Times New Roman"/>
          <w:color w:val="000000"/>
          <w:sz w:val="24"/>
          <w:szCs w:val="24"/>
        </w:rPr>
        <w:t>(обзор). «Что делать?» Н.Г. Чернышевского как полемический от</w:t>
      </w:r>
      <w:r w:rsidRPr="00D722A4">
        <w:rPr>
          <w:rFonts w:ascii="Times New Roman" w:hAnsi="Times New Roman" w:cs="Times New Roman"/>
          <w:color w:val="000000"/>
          <w:sz w:val="24"/>
          <w:szCs w:val="24"/>
        </w:rPr>
        <w:softHyphen/>
        <w:t>клик на роман И.С. Тургенева «Отцы и дети». «Новые люди» и теория «разумного эгоизма» как важнейшие составляющие авторской концепции переустройства России. Глава «Четвер</w:t>
      </w:r>
      <w:r w:rsidRPr="00D722A4">
        <w:rPr>
          <w:rFonts w:ascii="Times New Roman" w:hAnsi="Times New Roman" w:cs="Times New Roman"/>
          <w:color w:val="000000"/>
          <w:sz w:val="24"/>
          <w:szCs w:val="24"/>
        </w:rPr>
        <w:softHyphen/>
        <w:t>тый сон Веры Павловны» в контексте общего звучания произ</w:t>
      </w:r>
      <w:r w:rsidRPr="00D722A4">
        <w:rPr>
          <w:rFonts w:ascii="Times New Roman" w:hAnsi="Times New Roman" w:cs="Times New Roman"/>
          <w:color w:val="000000"/>
          <w:sz w:val="24"/>
          <w:szCs w:val="24"/>
        </w:rPr>
        <w:softHyphen/>
        <w:t>ведения. Образное и сюжетное своеобразие «идеологическо</w:t>
      </w:r>
      <w:r w:rsidRPr="00D722A4">
        <w:rPr>
          <w:rFonts w:ascii="Times New Roman" w:hAnsi="Times New Roman" w:cs="Times New Roman"/>
          <w:color w:val="000000"/>
          <w:sz w:val="24"/>
          <w:szCs w:val="24"/>
        </w:rPr>
        <w:softHyphen/>
        <w:t>го» романа Н.Г. Чернышевского.</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ложная интрига; литературная утопия.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Н.Г. </w:t>
      </w:r>
      <w:r w:rsidRPr="00D722A4">
        <w:rPr>
          <w:rFonts w:ascii="Times New Roman" w:hAnsi="Times New Roman" w:cs="Times New Roman"/>
          <w:color w:val="000000"/>
          <w:sz w:val="24"/>
          <w:szCs w:val="24"/>
        </w:rPr>
        <w:t>Чернышевский и писатели де</w:t>
      </w:r>
      <w:r w:rsidRPr="00D722A4">
        <w:rPr>
          <w:rFonts w:ascii="Times New Roman" w:hAnsi="Times New Roman" w:cs="Times New Roman"/>
          <w:color w:val="000000"/>
          <w:sz w:val="24"/>
          <w:szCs w:val="24"/>
        </w:rPr>
        <w:softHyphen/>
        <w:t>мократического лагеря; традиционный сюжет «rendez-vous» и его трансформация в романе «Что делать?».</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диссертация Н.Г. Чернышевского «Эстетические отношения искусства к действительности» и поэтика романа «Что делать?».</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ложная интрига; литературная утопия.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lastRenderedPageBreak/>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9845BB" w:rsidRPr="00D722A4" w:rsidRDefault="00484BD0" w:rsidP="007851F5">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Н. А. Некрасов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«В дороге», «Вчерашний день, часу в ше</w:t>
      </w:r>
      <w:r w:rsidRPr="00D722A4">
        <w:rPr>
          <w:rFonts w:ascii="Times New Roman" w:hAnsi="Times New Roman" w:cs="Times New Roman"/>
          <w:i/>
          <w:iCs/>
          <w:color w:val="000000"/>
          <w:sz w:val="24"/>
          <w:szCs w:val="24"/>
        </w:rPr>
        <w:softHyphen/>
        <w:t>стом...», «Блажен незлобивый поэт...», «Поэт и гражданин», «Русскому писателю», «О погоде», «Пророк», «Элегия (А.</w:t>
      </w:r>
      <w:r w:rsidR="00484BD0">
        <w:rPr>
          <w:rFonts w:ascii="Times New Roman" w:hAnsi="Times New Roman" w:cs="Times New Roman"/>
          <w:i/>
          <w:iCs/>
          <w:color w:val="000000"/>
          <w:sz w:val="24"/>
          <w:szCs w:val="24"/>
        </w:rPr>
        <w:t xml:space="preserve"> </w:t>
      </w:r>
      <w:r w:rsidRPr="00D722A4">
        <w:rPr>
          <w:rFonts w:ascii="Times New Roman" w:hAnsi="Times New Roman" w:cs="Times New Roman"/>
          <w:i/>
          <w:iCs/>
          <w:color w:val="000000"/>
          <w:sz w:val="24"/>
          <w:szCs w:val="24"/>
        </w:rPr>
        <w:t>Н.</w:t>
      </w:r>
      <w:r w:rsidR="00484BD0">
        <w:rPr>
          <w:rFonts w:ascii="Times New Roman" w:hAnsi="Times New Roman" w:cs="Times New Roman"/>
          <w:i/>
          <w:iCs/>
          <w:color w:val="000000"/>
          <w:sz w:val="24"/>
          <w:szCs w:val="24"/>
        </w:rPr>
        <w:t xml:space="preserve"> </w:t>
      </w:r>
      <w:r w:rsidRPr="00D722A4">
        <w:rPr>
          <w:rFonts w:ascii="Times New Roman" w:hAnsi="Times New Roman" w:cs="Times New Roman"/>
          <w:i/>
          <w:iCs/>
          <w:color w:val="000000"/>
          <w:sz w:val="24"/>
          <w:szCs w:val="24"/>
        </w:rPr>
        <w:t>Еракову)», «О Муза! я у двери гроба...», «Мы с тобой бестолковые люди...» </w:t>
      </w:r>
      <w:r w:rsidRPr="00D722A4">
        <w:rPr>
          <w:rFonts w:ascii="Times New Roman" w:hAnsi="Times New Roman" w:cs="Times New Roman"/>
          <w:color w:val="000000"/>
          <w:sz w:val="24"/>
          <w:szCs w:val="24"/>
        </w:rPr>
        <w:t>и др. по выбору; поэма </w:t>
      </w:r>
      <w:r w:rsidRPr="00D722A4">
        <w:rPr>
          <w:rFonts w:ascii="Times New Roman" w:hAnsi="Times New Roman" w:cs="Times New Roman"/>
          <w:i/>
          <w:iCs/>
          <w:color w:val="000000"/>
          <w:sz w:val="24"/>
          <w:szCs w:val="24"/>
        </w:rPr>
        <w:t>«Кому на Руси жить хорошо».</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«Муза мести и печали» как поэтическая эмблема Некрасо</w:t>
      </w:r>
      <w:r w:rsidRPr="00D722A4">
        <w:rPr>
          <w:rFonts w:ascii="Times New Roman" w:hAnsi="Times New Roman" w:cs="Times New Roman"/>
          <w:color w:val="000000"/>
          <w:sz w:val="24"/>
          <w:szCs w:val="24"/>
        </w:rPr>
        <w:softHyphen/>
        <w:t>ва-лирика. Судьбы простых людей и общенациональная идея в лирике Н.А. Некрасова разных лет. Лирический эпос как фор</w:t>
      </w:r>
      <w:r w:rsidRPr="00D722A4">
        <w:rPr>
          <w:rFonts w:ascii="Times New Roman" w:hAnsi="Times New Roman" w:cs="Times New Roman"/>
          <w:color w:val="000000"/>
          <w:sz w:val="24"/>
          <w:szCs w:val="24"/>
        </w:rPr>
        <w:softHyphen/>
        <w:t>ма объективного изображения народной жизни в творчестве поэта. Гражданские мотивы в некрасовской лирике.</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 xml:space="preserve">Отражение в </w:t>
      </w:r>
      <w:r w:rsidR="00484BD0">
        <w:rPr>
          <w:rFonts w:ascii="Times New Roman" w:hAnsi="Times New Roman" w:cs="Times New Roman"/>
          <w:color w:val="000000"/>
          <w:sz w:val="24"/>
          <w:szCs w:val="24"/>
        </w:rPr>
        <w:t>поэме «Кому на Руси жить хорошо</w:t>
      </w:r>
      <w:r w:rsidRPr="00D722A4">
        <w:rPr>
          <w:rFonts w:ascii="Times New Roman" w:hAnsi="Times New Roman" w:cs="Times New Roman"/>
          <w:color w:val="000000"/>
          <w:sz w:val="24"/>
          <w:szCs w:val="24"/>
        </w:rPr>
        <w:t>» коренных сдвигов в русской жизни. Мотив правдоискательства и сказоч</w:t>
      </w:r>
      <w:r w:rsidRPr="00D722A4">
        <w:rPr>
          <w:rFonts w:ascii="Times New Roman" w:hAnsi="Times New Roman" w:cs="Times New Roman"/>
          <w:color w:val="000000"/>
          <w:sz w:val="24"/>
          <w:szCs w:val="24"/>
        </w:rPr>
        <w:softHyphen/>
        <w:t>но-мифологические приемы построения сюжета поэмы. Пред</w:t>
      </w:r>
      <w:r w:rsidRPr="00D722A4">
        <w:rPr>
          <w:rFonts w:ascii="Times New Roman" w:hAnsi="Times New Roman" w:cs="Times New Roman"/>
          <w:color w:val="000000"/>
          <w:sz w:val="24"/>
          <w:szCs w:val="24"/>
        </w:rPr>
        <w:softHyphen/>
        <w:t>ставители помещичьей Руси в поэме (образы Оболта</w:t>
      </w:r>
      <w:r w:rsidR="00484BD0">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w:t>
      </w:r>
      <w:r w:rsidR="00484BD0">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Оболдуева, князя Утятина и др.). Стихия народной жизни и ее яркие представители (Яким Нагой, Ермил</w:t>
      </w:r>
      <w:r w:rsidR="00484BD0">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Гирин, дед Савелий и др.). Тема женской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решение в поэме Н.А. Некрасова. Образ Гриши Добросклонова и его идейно-композиционное звучание.</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образ пророка в лирике А.С. Пуш</w:t>
      </w:r>
      <w:r w:rsidRPr="00D722A4">
        <w:rPr>
          <w:rFonts w:ascii="Times New Roman" w:hAnsi="Times New Roman" w:cs="Times New Roman"/>
          <w:color w:val="000000"/>
          <w:sz w:val="24"/>
          <w:szCs w:val="24"/>
        </w:rPr>
        <w:softHyphen/>
        <w:t>кина, М.Ю. Лермонтова, Н.А. Некрасова; связь поэмы «Кому на Руси жить хорошо» с фольклорной традицией.</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некрасовские мотивы в живописи И. Крамского, В. Иванова, И. Репина, Н. Касаткина и др.; жанр песни в лирике Н.А. Некрасова.</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поэмы «Саша», «Дедушка».</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народность художественного творче</w:t>
      </w:r>
      <w:r w:rsidRPr="00D722A4">
        <w:rPr>
          <w:rFonts w:ascii="Times New Roman" w:hAnsi="Times New Roman" w:cs="Times New Roman"/>
          <w:color w:val="000000"/>
          <w:sz w:val="24"/>
          <w:szCs w:val="24"/>
        </w:rPr>
        <w:softHyphen/>
        <w:t>ства; демократизация поэтического языка.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D45FDE"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484BD0" w:rsidRDefault="00484BD0" w:rsidP="007851F5">
      <w:pPr>
        <w:spacing w:before="100" w:beforeAutospacing="1" w:after="100" w:afterAutospacing="1" w:line="240" w:lineRule="auto"/>
        <w:ind w:firstLine="708"/>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 И. Тютчев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«Не то, что мните вы, природа...», «Silentiuml», «Цицерон», «Умом Россию не понять...», «Я встре</w:t>
      </w:r>
      <w:r w:rsidRPr="00D722A4">
        <w:rPr>
          <w:rFonts w:ascii="Times New Roman" w:hAnsi="Times New Roman" w:cs="Times New Roman"/>
          <w:i/>
          <w:iCs/>
          <w:color w:val="000000"/>
          <w:sz w:val="24"/>
          <w:szCs w:val="24"/>
        </w:rPr>
        <w:softHyphen/>
        <w:t>тил вас...», «Природа </w:t>
      </w:r>
      <w:r w:rsidRPr="00D722A4">
        <w:rPr>
          <w:rFonts w:ascii="Times New Roman" w:hAnsi="Times New Roman" w:cs="Times New Roman"/>
          <w:color w:val="000000"/>
          <w:sz w:val="24"/>
          <w:szCs w:val="24"/>
        </w:rPr>
        <w:t>— </w:t>
      </w:r>
      <w:r w:rsidRPr="00D722A4">
        <w:rPr>
          <w:rFonts w:ascii="Times New Roman" w:hAnsi="Times New Roman" w:cs="Times New Roman"/>
          <w:i/>
          <w:iCs/>
          <w:color w:val="000000"/>
          <w:sz w:val="24"/>
          <w:szCs w:val="24"/>
        </w:rPr>
        <w:t>сфинкс, и тем она верней...», «Певу</w:t>
      </w:r>
      <w:r w:rsidRPr="00D722A4">
        <w:rPr>
          <w:rFonts w:ascii="Times New Roman" w:hAnsi="Times New Roman" w:cs="Times New Roman"/>
          <w:i/>
          <w:iCs/>
          <w:color w:val="000000"/>
          <w:sz w:val="24"/>
          <w:szCs w:val="24"/>
        </w:rPr>
        <w:softHyphen/>
        <w:t>честь есть в морских волнах...», «Еще земли печален вид...», «Полдень», «О, как убийственно мы любим!..», «Нам не дано предугадать...» </w:t>
      </w:r>
      <w:r w:rsidRPr="00D722A4">
        <w:rPr>
          <w:rFonts w:ascii="Times New Roman" w:hAnsi="Times New Roman" w:cs="Times New Roman"/>
          <w:color w:val="000000"/>
          <w:sz w:val="24"/>
          <w:szCs w:val="24"/>
        </w:rPr>
        <w:t>и др. по выбору.</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«Мыслящая поэзия» Ф.И. Тютчева, ее философская глуби</w:t>
      </w:r>
      <w:r w:rsidRPr="00D722A4">
        <w:rPr>
          <w:rFonts w:ascii="Times New Roman" w:hAnsi="Times New Roman" w:cs="Times New Roman"/>
          <w:color w:val="000000"/>
          <w:sz w:val="24"/>
          <w:szCs w:val="24"/>
        </w:rPr>
        <w:softHyphen/>
        <w:t>на и образная насыщенность. Развитие традиций русской ро</w:t>
      </w:r>
      <w:r w:rsidRPr="00D722A4">
        <w:rPr>
          <w:rFonts w:ascii="Times New Roman" w:hAnsi="Times New Roman" w:cs="Times New Roman"/>
          <w:color w:val="000000"/>
          <w:sz w:val="24"/>
          <w:szCs w:val="24"/>
        </w:rPr>
        <w:softHyphen/>
        <w:t>мантической лирики в творчестве поэта. Природа, человек, Вселенная как главные объекты художественного постижения в тютчевской лирике. Тема трагического противостояния че</w:t>
      </w:r>
      <w:r w:rsidRPr="00D722A4">
        <w:rPr>
          <w:rFonts w:ascii="Times New Roman" w:hAnsi="Times New Roman" w:cs="Times New Roman"/>
          <w:color w:val="000000"/>
          <w:sz w:val="24"/>
          <w:szCs w:val="24"/>
        </w:rPr>
        <w:softHyphen/>
        <w:t>ловеческого «я» и стихийных сил природы. Тема величия России, ее судьбоносной роли в мировой истории. Драматизм зву</w:t>
      </w:r>
      <w:r w:rsidRPr="00D722A4">
        <w:rPr>
          <w:rFonts w:ascii="Times New Roman" w:hAnsi="Times New Roman" w:cs="Times New Roman"/>
          <w:color w:val="000000"/>
          <w:sz w:val="24"/>
          <w:szCs w:val="24"/>
        </w:rPr>
        <w:softHyphen/>
        <w:t>чания любовной лирики поэта.</w:t>
      </w:r>
    </w:p>
    <w:p w:rsidR="009845BB" w:rsidRPr="00D722A4" w:rsidRDefault="005A5D48" w:rsidP="007851F5">
      <w:pPr>
        <w:spacing w:before="100" w:beforeAutospacing="1" w:after="100" w:afterAutospacing="1"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Опорн</w:t>
      </w:r>
      <w:r w:rsidR="009845BB" w:rsidRPr="00D722A4">
        <w:rPr>
          <w:rFonts w:ascii="Times New Roman" w:hAnsi="Times New Roman" w:cs="Times New Roman"/>
          <w:b/>
          <w:bCs/>
          <w:color w:val="000000"/>
          <w:sz w:val="24"/>
          <w:szCs w:val="24"/>
        </w:rPr>
        <w:t>ые понятия: </w:t>
      </w:r>
      <w:r w:rsidR="009845BB" w:rsidRPr="00D722A4">
        <w:rPr>
          <w:rFonts w:ascii="Times New Roman" w:hAnsi="Times New Roman" w:cs="Times New Roman"/>
          <w:color w:val="000000"/>
          <w:sz w:val="24"/>
          <w:szCs w:val="24"/>
        </w:rPr>
        <w:t>интеллектуальная лирика; лирический фрагмент.</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роль архаизмов в тютчевской ли</w:t>
      </w:r>
      <w:r w:rsidRPr="00D722A4">
        <w:rPr>
          <w:rFonts w:ascii="Times New Roman" w:hAnsi="Times New Roman" w:cs="Times New Roman"/>
          <w:color w:val="000000"/>
          <w:sz w:val="24"/>
          <w:szCs w:val="24"/>
        </w:rPr>
        <w:softHyphen/>
        <w:t>рике; пушкинские мотивы и образы в лирике Ф.И. Тютчева.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пантеизм как основа тютчевской философии природы; песни и романсы русских композиторов на стихи Ф.И. Тютчева (С.И. Танеев, С.В. Рахманинов и др.).</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интеллектуальная лирика; лирический фрагмент.</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484BD0" w:rsidRDefault="00484BD0" w:rsidP="007851F5">
      <w:pPr>
        <w:spacing w:before="100" w:beforeAutospacing="1" w:after="100" w:afterAutospacing="1"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 А. Фет</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«Шепот, робкое дыханье...», «Еще май</w:t>
      </w:r>
      <w:r w:rsidRPr="00D722A4">
        <w:rPr>
          <w:rFonts w:ascii="Times New Roman" w:hAnsi="Times New Roman" w:cs="Times New Roman"/>
          <w:i/>
          <w:iCs/>
          <w:color w:val="000000"/>
          <w:sz w:val="24"/>
          <w:szCs w:val="24"/>
        </w:rPr>
        <w:softHyphen/>
        <w:t>ская ночь...», «Заря прощается с землею...», «Я пришел к те</w:t>
      </w:r>
      <w:r w:rsidRPr="00D722A4">
        <w:rPr>
          <w:rFonts w:ascii="Times New Roman" w:hAnsi="Times New Roman" w:cs="Times New Roman"/>
          <w:i/>
          <w:iCs/>
          <w:color w:val="000000"/>
          <w:sz w:val="24"/>
          <w:szCs w:val="24"/>
        </w:rPr>
        <w:softHyphen/>
        <w:t>бе с приветом...», «Сияла ночь. Луной был полон сад…», «На заре ты ее не буди...», «Это утро, радость эта...», «Одним толчком согнать ладью живую...» </w:t>
      </w:r>
      <w:r w:rsidRPr="00D722A4">
        <w:rPr>
          <w:rFonts w:ascii="Times New Roman" w:hAnsi="Times New Roman" w:cs="Times New Roman"/>
          <w:color w:val="000000"/>
          <w:sz w:val="24"/>
          <w:szCs w:val="24"/>
        </w:rPr>
        <w:t>и др. по выбору.</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Эмоциональная глубина и образно-стилистическое бо</w:t>
      </w:r>
      <w:r w:rsidRPr="00D722A4">
        <w:rPr>
          <w:rFonts w:ascii="Times New Roman" w:hAnsi="Times New Roman" w:cs="Times New Roman"/>
          <w:color w:val="000000"/>
          <w:sz w:val="24"/>
          <w:szCs w:val="24"/>
        </w:rPr>
        <w:softHyphen/>
        <w:t>гатство лирики А.А. Фета. «Культ мгновенья» в творчестве поэта, стремление художника к передаче сиюминутного на</w:t>
      </w:r>
      <w:r w:rsidRPr="00D722A4">
        <w:rPr>
          <w:rFonts w:ascii="Times New Roman" w:hAnsi="Times New Roman" w:cs="Times New Roman"/>
          <w:color w:val="000000"/>
          <w:sz w:val="24"/>
          <w:szCs w:val="24"/>
        </w:rPr>
        <w:softHyphen/>
        <w:t>строения внутри и вовне человека. Яркость и осязаемость пейзажа, гармоничность слияния человека и природы. Кра</w:t>
      </w:r>
      <w:r w:rsidRPr="00D722A4">
        <w:rPr>
          <w:rFonts w:ascii="Times New Roman" w:hAnsi="Times New Roman" w:cs="Times New Roman"/>
          <w:color w:val="000000"/>
          <w:sz w:val="24"/>
          <w:szCs w:val="24"/>
        </w:rPr>
        <w:softHyphen/>
        <w:t>сота и поэтичность любовного чувства в интимной лирике А.А. Фета. Музыкально-мелодический принцип организации стиха и роль звукописи в лирике поэта. Служение гармонии и красоте окружающего мира как творческая задача Фета-художника.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традиции русской романтической поэзии в лирике А.А. Фета; А. Фет и поэты радикально-демо</w:t>
      </w:r>
      <w:r w:rsidRPr="00D722A4">
        <w:rPr>
          <w:rFonts w:ascii="Times New Roman" w:hAnsi="Times New Roman" w:cs="Times New Roman"/>
          <w:color w:val="000000"/>
          <w:sz w:val="24"/>
          <w:szCs w:val="24"/>
        </w:rPr>
        <w:softHyphen/>
        <w:t>кратического лагеря (стихотворные пародии Д. Минаева).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П.И. Чайковский о музыкальности лирики А. Фета.</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мелодика стиха; лирический образ-пере</w:t>
      </w:r>
      <w:r w:rsidRPr="00D722A4">
        <w:rPr>
          <w:rFonts w:ascii="Times New Roman" w:hAnsi="Times New Roman" w:cs="Times New Roman"/>
          <w:color w:val="000000"/>
          <w:sz w:val="24"/>
          <w:szCs w:val="24"/>
        </w:rPr>
        <w:softHyphen/>
        <w:t>живание.</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D45FDE" w:rsidRDefault="00D45FDE" w:rsidP="007851F5">
      <w:pPr>
        <w:spacing w:before="100" w:beforeAutospacing="1" w:after="100" w:afterAutospacing="1" w:line="240" w:lineRule="auto"/>
        <w:ind w:firstLine="708"/>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Н. С. Лесков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Повесть </w:t>
      </w:r>
      <w:r w:rsidR="00484BD0">
        <w:rPr>
          <w:rFonts w:ascii="Times New Roman" w:hAnsi="Times New Roman" w:cs="Times New Roman"/>
          <w:i/>
          <w:iCs/>
          <w:color w:val="000000"/>
          <w:sz w:val="24"/>
          <w:szCs w:val="24"/>
        </w:rPr>
        <w:t>«Очарованный странник</w:t>
      </w:r>
      <w:r w:rsidRPr="00D722A4">
        <w:rPr>
          <w:rFonts w:ascii="Times New Roman" w:hAnsi="Times New Roman" w:cs="Times New Roman"/>
          <w:i/>
          <w:iCs/>
          <w:color w:val="000000"/>
          <w:sz w:val="24"/>
          <w:szCs w:val="24"/>
        </w:rPr>
        <w:t>». </w:t>
      </w:r>
      <w:r w:rsidRPr="00D722A4">
        <w:rPr>
          <w:rFonts w:ascii="Times New Roman" w:hAnsi="Times New Roman" w:cs="Times New Roman"/>
          <w:color w:val="000000"/>
          <w:sz w:val="24"/>
          <w:szCs w:val="24"/>
        </w:rPr>
        <w:t>Стремление Н. Лескова к созданию «монографий» народных типов. Образ Ивана Флягина и национальный колорит повести. «Очарованность» героя, его богатырство, духовная восприимчивость и стремление к подвигам. Соединение святости и гре</w:t>
      </w:r>
      <w:r w:rsidRPr="00D722A4">
        <w:rPr>
          <w:rFonts w:ascii="Times New Roman" w:hAnsi="Times New Roman" w:cs="Times New Roman"/>
          <w:color w:val="000000"/>
          <w:sz w:val="24"/>
          <w:szCs w:val="24"/>
        </w:rPr>
        <w:softHyphen/>
        <w:t>ховности, наивности и душевной глубины в русском националь</w:t>
      </w:r>
      <w:r w:rsidRPr="00D722A4">
        <w:rPr>
          <w:rFonts w:ascii="Times New Roman" w:hAnsi="Times New Roman" w:cs="Times New Roman"/>
          <w:color w:val="000000"/>
          <w:sz w:val="24"/>
          <w:szCs w:val="24"/>
        </w:rPr>
        <w:softHyphen/>
        <w:t>ном характере. Сказовый характер повествования, стилистиче</w:t>
      </w:r>
      <w:r w:rsidRPr="00D722A4">
        <w:rPr>
          <w:rFonts w:ascii="Times New Roman" w:hAnsi="Times New Roman" w:cs="Times New Roman"/>
          <w:color w:val="000000"/>
          <w:sz w:val="24"/>
          <w:szCs w:val="24"/>
        </w:rPr>
        <w:softHyphen/>
        <w:t>ская и языковая яркость «Очарованного странника».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былинные мотивы в образе Флягина; тема богатырства в повести Н. Лескова и поэме Н.В. Гоголя «Мертвые души».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Межпредметные связи: </w:t>
      </w:r>
      <w:r w:rsidRPr="00D722A4">
        <w:rPr>
          <w:rFonts w:ascii="Times New Roman" w:hAnsi="Times New Roman" w:cs="Times New Roman"/>
          <w:color w:val="000000"/>
          <w:sz w:val="24"/>
          <w:szCs w:val="24"/>
        </w:rPr>
        <w:t>язык и стиль лесковского сказа.</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повести «Тупейный худож</w:t>
      </w:r>
      <w:r w:rsidRPr="00D722A4">
        <w:rPr>
          <w:rFonts w:ascii="Times New Roman" w:hAnsi="Times New Roman" w:cs="Times New Roman"/>
          <w:color w:val="000000"/>
          <w:sz w:val="24"/>
          <w:szCs w:val="24"/>
        </w:rPr>
        <w:softHyphen/>
        <w:t>ник», «Запечатленный ангел», «Леди Макбет Мценского уезда».</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литературный сказ; жанр путеше</w:t>
      </w:r>
      <w:r w:rsidRPr="00D722A4">
        <w:rPr>
          <w:rFonts w:ascii="Times New Roman" w:hAnsi="Times New Roman" w:cs="Times New Roman"/>
          <w:color w:val="000000"/>
          <w:sz w:val="24"/>
          <w:szCs w:val="24"/>
        </w:rPr>
        <w:softHyphen/>
        <w:t>ствия.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484BD0" w:rsidRDefault="00484BD0" w:rsidP="007851F5">
      <w:pPr>
        <w:spacing w:before="100" w:beforeAutospacing="1" w:after="100" w:afterAutospacing="1"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 Е. Салтыков-Щедрин</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w:t>
      </w:r>
      <w:r w:rsidRPr="00D722A4">
        <w:rPr>
          <w:rFonts w:ascii="Times New Roman" w:hAnsi="Times New Roman" w:cs="Times New Roman"/>
          <w:i/>
          <w:iCs/>
          <w:color w:val="000000"/>
          <w:sz w:val="24"/>
          <w:szCs w:val="24"/>
        </w:rPr>
        <w:t>«Медведь на воеводстве», «Богатырь», «Премуд</w:t>
      </w:r>
      <w:r w:rsidRPr="00D722A4">
        <w:rPr>
          <w:rFonts w:ascii="Times New Roman" w:hAnsi="Times New Roman" w:cs="Times New Roman"/>
          <w:i/>
          <w:iCs/>
          <w:color w:val="000000"/>
          <w:sz w:val="24"/>
          <w:szCs w:val="24"/>
        </w:rPr>
        <w:softHyphen/>
        <w:t xml:space="preserve">рый </w:t>
      </w:r>
      <w:r w:rsidR="00484BD0" w:rsidRPr="00D722A4">
        <w:rPr>
          <w:rFonts w:ascii="Times New Roman" w:hAnsi="Times New Roman" w:cs="Times New Roman"/>
          <w:i/>
          <w:iCs/>
          <w:color w:val="000000"/>
          <w:sz w:val="24"/>
          <w:szCs w:val="24"/>
        </w:rPr>
        <w:t>пескарь</w:t>
      </w:r>
      <w:r w:rsidRPr="00D722A4">
        <w:rPr>
          <w:rFonts w:ascii="Times New Roman" w:hAnsi="Times New Roman" w:cs="Times New Roman"/>
          <w:i/>
          <w:iCs/>
          <w:color w:val="000000"/>
          <w:sz w:val="24"/>
          <w:szCs w:val="24"/>
        </w:rPr>
        <w:t>».</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«Сказки для детей изрядного возраста» как вершинный жанр в творчестве Щедрина-сатирика. Сатирическое осмысление про</w:t>
      </w:r>
      <w:r w:rsidRPr="00D722A4">
        <w:rPr>
          <w:rFonts w:ascii="Times New Roman" w:hAnsi="Times New Roman" w:cs="Times New Roman"/>
          <w:color w:val="000000"/>
          <w:sz w:val="24"/>
          <w:szCs w:val="24"/>
        </w:rPr>
        <w:softHyphen/>
        <w:t>блем государственной власти, помещичьих нравов, народного сознания в сказках М.Е. Салтыкова-Щедрина. Развенчание обы</w:t>
      </w:r>
      <w:r w:rsidRPr="00D722A4">
        <w:rPr>
          <w:rFonts w:ascii="Times New Roman" w:hAnsi="Times New Roman" w:cs="Times New Roman"/>
          <w:color w:val="000000"/>
          <w:sz w:val="24"/>
          <w:szCs w:val="24"/>
        </w:rPr>
        <w:softHyphen/>
        <w:t>вательской психологии, рабского начала в человеке («Премуд</w:t>
      </w:r>
      <w:r w:rsidRPr="00D722A4">
        <w:rPr>
          <w:rFonts w:ascii="Times New Roman" w:hAnsi="Times New Roman" w:cs="Times New Roman"/>
          <w:color w:val="000000"/>
          <w:sz w:val="24"/>
          <w:szCs w:val="24"/>
        </w:rPr>
        <w:softHyphen/>
        <w:t>рый</w:t>
      </w:r>
      <w:r w:rsidR="00484BD0">
        <w:rPr>
          <w:rFonts w:ascii="Times New Roman" w:hAnsi="Times New Roman" w:cs="Times New Roman"/>
          <w:color w:val="000000"/>
          <w:sz w:val="24"/>
          <w:szCs w:val="24"/>
        </w:rPr>
        <w:t xml:space="preserve"> </w:t>
      </w:r>
      <w:r w:rsidR="00484BD0" w:rsidRPr="00D722A4">
        <w:rPr>
          <w:rFonts w:ascii="Times New Roman" w:hAnsi="Times New Roman" w:cs="Times New Roman"/>
          <w:color w:val="000000"/>
          <w:sz w:val="24"/>
          <w:szCs w:val="24"/>
        </w:rPr>
        <w:t>пескарь</w:t>
      </w:r>
      <w:r w:rsidRPr="00D722A4">
        <w:rPr>
          <w:rFonts w:ascii="Times New Roman" w:hAnsi="Times New Roman" w:cs="Times New Roman"/>
          <w:color w:val="000000"/>
          <w:sz w:val="24"/>
          <w:szCs w:val="24"/>
        </w:rPr>
        <w:t>»). Приемы сатирического воссоздания действи</w:t>
      </w:r>
      <w:r w:rsidRPr="00D722A4">
        <w:rPr>
          <w:rFonts w:ascii="Times New Roman" w:hAnsi="Times New Roman" w:cs="Times New Roman"/>
          <w:color w:val="000000"/>
          <w:sz w:val="24"/>
          <w:szCs w:val="24"/>
        </w:rPr>
        <w:softHyphen/>
        <w:t>тельности в щедринских сказках (фольклорная стилизация, гипербола, гротеск, эзопов язык и т.п.). Соотношение авторского идеала и действительности в сатире М.Е. Салтыкова-Щедрина.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фольклорные мотивы в сказках М.Е. Салтыкова-Щедрина; традиции Д.И. Фонвизина и Н.В. Гоголя в щедринской сатире.</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произведения М.Е. Салтыкова-Щедрина в иллюстрациях художников (Кукрыниксы, В</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Карасев, М. Башилов и др.).</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роман-хроника «История одно</w:t>
      </w:r>
      <w:r w:rsidRPr="00D722A4">
        <w:rPr>
          <w:rFonts w:ascii="Times New Roman" w:hAnsi="Times New Roman" w:cs="Times New Roman"/>
          <w:color w:val="000000"/>
          <w:sz w:val="24"/>
          <w:szCs w:val="24"/>
        </w:rPr>
        <w:softHyphen/>
        <w:t>го города», сказки «Орел-меценат», «Вяленая вобла», «Либерал».</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 </w:t>
      </w:r>
      <w:r w:rsidRPr="00D722A4">
        <w:rPr>
          <w:rFonts w:ascii="Times New Roman" w:hAnsi="Times New Roman" w:cs="Times New Roman"/>
          <w:color w:val="000000"/>
          <w:sz w:val="24"/>
          <w:szCs w:val="24"/>
        </w:rPr>
        <w:t>опорные понятия: сатирическая литературная сказка; гро</w:t>
      </w:r>
      <w:r w:rsidRPr="00D722A4">
        <w:rPr>
          <w:rFonts w:ascii="Times New Roman" w:hAnsi="Times New Roman" w:cs="Times New Roman"/>
          <w:color w:val="000000"/>
          <w:sz w:val="24"/>
          <w:szCs w:val="24"/>
        </w:rPr>
        <w:softHyphen/>
        <w:t>теск; авторская ирония.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484BD0" w:rsidRDefault="00484BD0" w:rsidP="007851F5">
      <w:pPr>
        <w:spacing w:before="100" w:beforeAutospacing="1" w:after="100" w:afterAutospacing="1" w:line="24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 К. Толстой</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Стихотворения: </w:t>
      </w:r>
      <w:r w:rsidRPr="00D722A4">
        <w:rPr>
          <w:rFonts w:ascii="Times New Roman" w:hAnsi="Times New Roman" w:cs="Times New Roman"/>
          <w:i/>
          <w:iCs/>
          <w:color w:val="000000"/>
          <w:sz w:val="24"/>
          <w:szCs w:val="24"/>
        </w:rPr>
        <w:t>«Средь шумного бала, случайно...», «Слеза дрожит в твоем ревнивом взоре...», «Когда природа вся трепещет и сияет...», «Прозрачных облаков спокойное движенье...», «Государь ты наш, батюшка...», «История государства Рос</w:t>
      </w:r>
      <w:r w:rsidRPr="00D722A4">
        <w:rPr>
          <w:rFonts w:ascii="Times New Roman" w:hAnsi="Times New Roman" w:cs="Times New Roman"/>
          <w:i/>
          <w:iCs/>
          <w:color w:val="000000"/>
          <w:sz w:val="24"/>
          <w:szCs w:val="24"/>
        </w:rPr>
        <w:softHyphen/>
        <w:t>сийского от Гостомысла до Тимашева» </w:t>
      </w:r>
      <w:r w:rsidRPr="00D722A4">
        <w:rPr>
          <w:rFonts w:ascii="Times New Roman" w:hAnsi="Times New Roman" w:cs="Times New Roman"/>
          <w:color w:val="000000"/>
          <w:sz w:val="24"/>
          <w:szCs w:val="24"/>
        </w:rPr>
        <w:t>и др. по выбору учителя.</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Исповедальность и лирическая проникновенность поэзии А.К. 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w:t>
      </w:r>
      <w:r w:rsidR="00484BD0" w:rsidRPr="00D722A4">
        <w:rPr>
          <w:rFonts w:ascii="Times New Roman" w:hAnsi="Times New Roman" w:cs="Times New Roman"/>
          <w:color w:val="000000"/>
          <w:sz w:val="24"/>
          <w:szCs w:val="24"/>
        </w:rPr>
        <w:t>пейзажной»</w:t>
      </w:r>
      <w:r w:rsidRPr="00D722A4">
        <w:rPr>
          <w:rFonts w:ascii="Times New Roman" w:hAnsi="Times New Roman" w:cs="Times New Roman"/>
          <w:color w:val="000000"/>
          <w:sz w:val="24"/>
          <w:szCs w:val="24"/>
        </w:rPr>
        <w:t xml:space="preserve"> лирики поэта. Жанрово-тематическое богатство творчества А.К. Толстого: многообразие лирических мотивов, обращение к историческому песенному фольклору и политической сатире.</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Внутрипредметные связи: </w:t>
      </w:r>
      <w:r w:rsidRPr="00D722A4">
        <w:rPr>
          <w:rFonts w:ascii="Times New Roman" w:hAnsi="Times New Roman" w:cs="Times New Roman"/>
          <w:color w:val="000000"/>
          <w:sz w:val="24"/>
          <w:szCs w:val="24"/>
        </w:rPr>
        <w:t>А.К. Толстой и братья Жемчужниковы; сатирические приемы в творчестве А.К. Толстого и М.Е. Салтыкова-Щедрина.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сюжеты и фигуры в произведениях А.К. Толстого; романсы П.И. Чайковского на стихи А.К. Толстого.</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 «Князь Серебряный».</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лирика позднего романтизма; историче</w:t>
      </w:r>
      <w:r w:rsidRPr="00D722A4">
        <w:rPr>
          <w:rFonts w:ascii="Times New Roman" w:hAnsi="Times New Roman" w:cs="Times New Roman"/>
          <w:color w:val="000000"/>
          <w:sz w:val="24"/>
          <w:szCs w:val="24"/>
        </w:rPr>
        <w:softHyphen/>
        <w:t>ская песня.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484BD0" w:rsidRDefault="00484BD0" w:rsidP="007851F5">
      <w:pPr>
        <w:spacing w:before="100" w:beforeAutospacing="1" w:after="100" w:afterAutospacing="1" w:line="240" w:lineRule="auto"/>
        <w:ind w:firstLine="708"/>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Л. Н. Толстой</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«Война и мир». </w:t>
      </w:r>
      <w:r w:rsidRPr="00D722A4">
        <w:rPr>
          <w:rFonts w:ascii="Times New Roman" w:hAnsi="Times New Roman" w:cs="Times New Roman"/>
          <w:color w:val="000000"/>
          <w:sz w:val="24"/>
          <w:szCs w:val="24"/>
        </w:rPr>
        <w:t>Жанрово-тематическое своеобразие толстовского рома</w:t>
      </w:r>
      <w:r w:rsidRPr="00D722A4">
        <w:rPr>
          <w:rFonts w:ascii="Times New Roman" w:hAnsi="Times New Roman" w:cs="Times New Roman"/>
          <w:color w:val="000000"/>
          <w:sz w:val="24"/>
          <w:szCs w:val="24"/>
        </w:rPr>
        <w:softHyphen/>
        <w:t>на-эпопеи: масштабность изображения исторических собы</w:t>
      </w:r>
      <w:r w:rsidRPr="00D722A4">
        <w:rPr>
          <w:rFonts w:ascii="Times New Roman" w:hAnsi="Times New Roman" w:cs="Times New Roman"/>
          <w:color w:val="000000"/>
          <w:sz w:val="24"/>
          <w:szCs w:val="24"/>
        </w:rPr>
        <w:softHyphen/>
        <w:t>тий, многогероиность, переплетение различных сюжетных линий и т.п. Художественно-философское осмысление сущ</w:t>
      </w:r>
      <w:r w:rsidRPr="00D722A4">
        <w:rPr>
          <w:rFonts w:ascii="Times New Roman" w:hAnsi="Times New Roman" w:cs="Times New Roman"/>
          <w:color w:val="000000"/>
          <w:sz w:val="24"/>
          <w:szCs w:val="24"/>
        </w:rPr>
        <w:softHyphen/>
        <w:t>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w:t>
      </w:r>
      <w:r w:rsidRPr="00D722A4">
        <w:rPr>
          <w:rFonts w:ascii="Times New Roman" w:hAnsi="Times New Roman" w:cs="Times New Roman"/>
          <w:color w:val="000000"/>
          <w:sz w:val="24"/>
          <w:szCs w:val="24"/>
        </w:rPr>
        <w:softHyphen/>
        <w:t>мых героев автора. Этапы духовного самосовершенствова</w:t>
      </w:r>
      <w:r w:rsidRPr="00D722A4">
        <w:rPr>
          <w:rFonts w:ascii="Times New Roman" w:hAnsi="Times New Roman" w:cs="Times New Roman"/>
          <w:color w:val="000000"/>
          <w:sz w:val="24"/>
          <w:szCs w:val="24"/>
        </w:rPr>
        <w:softHyphen/>
        <w:t>ния Андрея Болконского и Пьера Безухова, сложность и противоречивость жизненного пути героев.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«Мысль семейная» и ее развитие в романе: семьи Болкон</w:t>
      </w:r>
      <w:r w:rsidRPr="00D722A4">
        <w:rPr>
          <w:rFonts w:ascii="Times New Roman" w:hAnsi="Times New Roman" w:cs="Times New Roman"/>
          <w:color w:val="000000"/>
          <w:sz w:val="24"/>
          <w:szCs w:val="24"/>
        </w:rPr>
        <w:softHyphen/>
        <w:t>ских и Ростовых и семьи-имитации (Берги, Друбецкие, Курагины и т.п.). Черты нравственного идеала автора в образах Наташи Ростовой и Марьи Болконской.</w:t>
      </w:r>
    </w:p>
    <w:p w:rsidR="009845BB" w:rsidRPr="00D722A4" w:rsidRDefault="00D32A32"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«Мысль народная</w:t>
      </w:r>
      <w:r w:rsidR="009845BB" w:rsidRPr="00D722A4">
        <w:rPr>
          <w:rFonts w:ascii="Times New Roman" w:hAnsi="Times New Roman" w:cs="Times New Roman"/>
          <w:color w:val="000000"/>
          <w:sz w:val="24"/>
          <w:szCs w:val="24"/>
        </w:rPr>
        <w:t>» как идейно-художественная основа тол</w:t>
      </w:r>
      <w:r w:rsidR="009845BB" w:rsidRPr="00D722A4">
        <w:rPr>
          <w:rFonts w:ascii="Times New Roman" w:hAnsi="Times New Roman" w:cs="Times New Roman"/>
          <w:color w:val="000000"/>
          <w:sz w:val="24"/>
          <w:szCs w:val="24"/>
        </w:rPr>
        <w:softHyphen/>
        <w:t>стовского эпоса. Противопоставление образов Кутузова и Наполеона в свете авторской концепции личности в истории. Фено</w:t>
      </w:r>
      <w:r w:rsidR="009845BB" w:rsidRPr="00D722A4">
        <w:rPr>
          <w:rFonts w:ascii="Times New Roman" w:hAnsi="Times New Roman" w:cs="Times New Roman"/>
          <w:color w:val="000000"/>
          <w:sz w:val="24"/>
          <w:szCs w:val="24"/>
        </w:rPr>
        <w:softHyphen/>
        <w:t>мен «общей жизни» и образ «дубины народной войны» в рома</w:t>
      </w:r>
      <w:r w:rsidR="009845BB" w:rsidRPr="00D722A4">
        <w:rPr>
          <w:rFonts w:ascii="Times New Roman" w:hAnsi="Times New Roman" w:cs="Times New Roman"/>
          <w:color w:val="000000"/>
          <w:sz w:val="24"/>
          <w:szCs w:val="24"/>
        </w:rPr>
        <w:softHyphen/>
        <w:t>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Л.Н. Толстой и И.С. Тургенев; стихотворение М.Ю. Лермонтова «Бородино» и его переосмы</w:t>
      </w:r>
      <w:r w:rsidRPr="00D722A4">
        <w:rPr>
          <w:rFonts w:ascii="Times New Roman" w:hAnsi="Times New Roman" w:cs="Times New Roman"/>
          <w:color w:val="000000"/>
          <w:sz w:val="24"/>
          <w:szCs w:val="24"/>
        </w:rPr>
        <w:softHyphen/>
        <w:t>сление в романе Л. Толстого; образ Наполеона и тема «бона</w:t>
      </w:r>
      <w:r w:rsidRPr="00D722A4">
        <w:rPr>
          <w:rFonts w:ascii="Times New Roman" w:hAnsi="Times New Roman" w:cs="Times New Roman"/>
          <w:color w:val="000000"/>
          <w:sz w:val="24"/>
          <w:szCs w:val="24"/>
        </w:rPr>
        <w:softHyphen/>
        <w:t>партизма» в произведениях русских классиков.</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исторические источники романа «Война и мир »; живописные портреты Л.</w:t>
      </w:r>
      <w:r w:rsidR="00484BD0">
        <w:rPr>
          <w:rFonts w:ascii="Times New Roman" w:hAnsi="Times New Roman" w:cs="Times New Roman"/>
          <w:color w:val="000000"/>
          <w:sz w:val="24"/>
          <w:szCs w:val="24"/>
        </w:rPr>
        <w:t xml:space="preserve"> </w:t>
      </w:r>
      <w:r w:rsidRPr="00D722A4">
        <w:rPr>
          <w:rFonts w:ascii="Times New Roman" w:hAnsi="Times New Roman" w:cs="Times New Roman"/>
          <w:color w:val="000000"/>
          <w:sz w:val="24"/>
          <w:szCs w:val="24"/>
        </w:rPr>
        <w:t>Толстого (И.Н. Крам</w:t>
      </w:r>
      <w:r w:rsidRPr="00D722A4">
        <w:rPr>
          <w:rFonts w:ascii="Times New Roman" w:hAnsi="Times New Roman" w:cs="Times New Roman"/>
          <w:color w:val="000000"/>
          <w:sz w:val="24"/>
          <w:szCs w:val="24"/>
        </w:rPr>
        <w:softHyphen/>
        <w:t>ской, Н.Н. Ге, И.Е. Репин, М.В. Нестеров), иллюстрации к ро</w:t>
      </w:r>
      <w:r w:rsidRPr="00D722A4">
        <w:rPr>
          <w:rFonts w:ascii="Times New Roman" w:hAnsi="Times New Roman" w:cs="Times New Roman"/>
          <w:color w:val="000000"/>
          <w:sz w:val="24"/>
          <w:szCs w:val="24"/>
        </w:rPr>
        <w:softHyphen/>
        <w:t>ману «Война и мир» (М. Башилов, Л. Пастернак, П. Боклевский, В. Серов, Д. Шмаринов).</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Для</w:t>
      </w:r>
      <w:r w:rsidRPr="00D722A4">
        <w:rPr>
          <w:rFonts w:ascii="Times New Roman" w:hAnsi="Times New Roman" w:cs="Times New Roman"/>
          <w:b/>
          <w:bCs/>
          <w:color w:val="000000"/>
          <w:sz w:val="24"/>
          <w:szCs w:val="24"/>
        </w:rPr>
        <w:t> </w:t>
      </w:r>
      <w:r w:rsidRPr="00D722A4">
        <w:rPr>
          <w:rFonts w:ascii="Times New Roman" w:hAnsi="Times New Roman" w:cs="Times New Roman"/>
          <w:color w:val="000000"/>
          <w:sz w:val="24"/>
          <w:szCs w:val="24"/>
        </w:rPr>
        <w:t>самостоятельного чтения: цикл «Севастопольские рас</w:t>
      </w:r>
      <w:r w:rsidRPr="00D722A4">
        <w:rPr>
          <w:rFonts w:ascii="Times New Roman" w:hAnsi="Times New Roman" w:cs="Times New Roman"/>
          <w:color w:val="000000"/>
          <w:sz w:val="24"/>
          <w:szCs w:val="24"/>
        </w:rPr>
        <w:softHyphen/>
        <w:t>сказы», повесть «Казаки», роман «Анна Каренина».</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роман-эпопея; «диалектика души»; исто</w:t>
      </w:r>
      <w:r w:rsidRPr="00D722A4">
        <w:rPr>
          <w:rFonts w:ascii="Times New Roman" w:hAnsi="Times New Roman" w:cs="Times New Roman"/>
          <w:color w:val="000000"/>
          <w:sz w:val="24"/>
          <w:szCs w:val="24"/>
        </w:rPr>
        <w:softHyphen/>
        <w:t>рико-философская концепция.</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lastRenderedPageBreak/>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484BD0" w:rsidRDefault="00484BD0" w:rsidP="007851F5">
      <w:pPr>
        <w:spacing w:before="100" w:beforeAutospacing="1" w:after="100" w:afterAutospacing="1" w:line="240" w:lineRule="auto"/>
        <w:ind w:firstLine="708"/>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Ф. М. Достоевский</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Роман </w:t>
      </w:r>
      <w:r w:rsidRPr="00D722A4">
        <w:rPr>
          <w:rFonts w:ascii="Times New Roman" w:hAnsi="Times New Roman" w:cs="Times New Roman"/>
          <w:i/>
          <w:iCs/>
          <w:color w:val="000000"/>
          <w:sz w:val="24"/>
          <w:szCs w:val="24"/>
        </w:rPr>
        <w:t>«Преступление и наказание». </w:t>
      </w:r>
      <w:r w:rsidRPr="00D722A4">
        <w:rPr>
          <w:rFonts w:ascii="Times New Roman" w:hAnsi="Times New Roman" w:cs="Times New Roman"/>
          <w:color w:val="000000"/>
          <w:sz w:val="24"/>
          <w:szCs w:val="24"/>
        </w:rPr>
        <w:t>Эпоха кризиса в «зеркале» идеологического романа Ф.М. Достоевского. Образ Петербурга и средства его воссоз</w:t>
      </w:r>
      <w:r w:rsidRPr="00D722A4">
        <w:rPr>
          <w:rFonts w:ascii="Times New Roman" w:hAnsi="Times New Roman" w:cs="Times New Roman"/>
          <w:color w:val="000000"/>
          <w:sz w:val="24"/>
          <w:szCs w:val="24"/>
        </w:rPr>
        <w:softHyphen/>
        <w:t>дания в романе. Мир «униженных и оскорбленных» и бунт личности против жестоких законов социума. Образ Раскольникова и тема «гордого человека» в романе. Теория Раскольникова и идейные «двойники» героя (Лужин, Свидригайлов и др.). Принцип полифонии в решении философской проблема</w:t>
      </w:r>
      <w:r w:rsidRPr="00D722A4">
        <w:rPr>
          <w:rFonts w:ascii="Times New Roman" w:hAnsi="Times New Roman" w:cs="Times New Roman"/>
          <w:color w:val="000000"/>
          <w:sz w:val="24"/>
          <w:szCs w:val="24"/>
        </w:rPr>
        <w:softHyphen/>
        <w:t>тики романа. Раскольников и «вечная Сонечка». Сны героя как средство его внутреннего самораскрытия. Нравственно-фило</w:t>
      </w:r>
      <w:r w:rsidRPr="00D722A4">
        <w:rPr>
          <w:rFonts w:ascii="Times New Roman" w:hAnsi="Times New Roman" w:cs="Times New Roman"/>
          <w:color w:val="000000"/>
          <w:sz w:val="24"/>
          <w:szCs w:val="24"/>
        </w:rPr>
        <w:softHyphen/>
        <w:t>софский смысл преступления и наказания Родиона Раскольникова. Роль эпилога в раскрытии авторской позиции в романе.</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творческая полемика Л.Н. Толсто</w:t>
      </w:r>
      <w:r w:rsidRPr="00D722A4">
        <w:rPr>
          <w:rFonts w:ascii="Times New Roman" w:hAnsi="Times New Roman" w:cs="Times New Roman"/>
          <w:color w:val="000000"/>
          <w:sz w:val="24"/>
          <w:szCs w:val="24"/>
        </w:rPr>
        <w:softHyphen/>
        <w:t>го и Ф.М. Достоевского; сквозные мотивы и образы русской классики в романе Ф.М. Достоевского (евангельские мотивы, образ Петербурга, тема «маленького человека», проблема ин</w:t>
      </w:r>
      <w:r w:rsidRPr="00D722A4">
        <w:rPr>
          <w:rFonts w:ascii="Times New Roman" w:hAnsi="Times New Roman" w:cs="Times New Roman"/>
          <w:color w:val="000000"/>
          <w:sz w:val="24"/>
          <w:szCs w:val="24"/>
        </w:rPr>
        <w:softHyphen/>
        <w:t>дивидуализма и др.).</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особенности языка и стиля прозы Достоевского; роман «Преступление и наказание» в театре и ки</w:t>
      </w:r>
      <w:r w:rsidRPr="00D722A4">
        <w:rPr>
          <w:rFonts w:ascii="Times New Roman" w:hAnsi="Times New Roman" w:cs="Times New Roman"/>
          <w:color w:val="000000"/>
          <w:sz w:val="24"/>
          <w:szCs w:val="24"/>
        </w:rPr>
        <w:softHyphen/>
        <w:t>но (постановки Ю. Завадского, Ю. Любимова, К. Гинкаса, Л. Ку</w:t>
      </w:r>
      <w:r w:rsidRPr="00D722A4">
        <w:rPr>
          <w:rFonts w:ascii="Times New Roman" w:hAnsi="Times New Roman" w:cs="Times New Roman"/>
          <w:color w:val="000000"/>
          <w:sz w:val="24"/>
          <w:szCs w:val="24"/>
        </w:rPr>
        <w:softHyphen/>
        <w:t>лиджанова, А. Сокурова и др.).</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Для самостоятельного чтения: </w:t>
      </w:r>
      <w:r w:rsidRPr="00D722A4">
        <w:rPr>
          <w:rFonts w:ascii="Times New Roman" w:hAnsi="Times New Roman" w:cs="Times New Roman"/>
          <w:color w:val="000000"/>
          <w:sz w:val="24"/>
          <w:szCs w:val="24"/>
        </w:rPr>
        <w:t>романы «Идиот», «Братья Карамазовы».</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идеологический роман и герой-идея; по</w:t>
      </w:r>
      <w:r w:rsidRPr="00D722A4">
        <w:rPr>
          <w:rFonts w:ascii="Times New Roman" w:hAnsi="Times New Roman" w:cs="Times New Roman"/>
          <w:color w:val="000000"/>
          <w:sz w:val="24"/>
          <w:szCs w:val="24"/>
        </w:rPr>
        <w:softHyphen/>
        <w:t>лифония (многоголосие); герои-«двойники».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Уметь: </w:t>
      </w:r>
      <w:r w:rsidRPr="00D722A4">
        <w:rPr>
          <w:rFonts w:ascii="Times New Roman" w:hAnsi="Times New Roman" w:cs="Times New Roman"/>
          <w:color w:val="000000"/>
          <w:sz w:val="24"/>
          <w:szCs w:val="24"/>
        </w:rPr>
        <w:t>анализировать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845BB" w:rsidRPr="00D722A4"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i/>
          <w:iCs/>
          <w:color w:val="000000"/>
          <w:sz w:val="24"/>
          <w:szCs w:val="24"/>
          <w:u w:val="single"/>
        </w:rPr>
        <w:t>Применять</w:t>
      </w:r>
      <w:r w:rsidRPr="00D722A4">
        <w:rPr>
          <w:rFonts w:ascii="Times New Roman" w:hAnsi="Times New Roman" w:cs="Times New Roman"/>
          <w:color w:val="000000"/>
          <w:sz w:val="24"/>
          <w:szCs w:val="24"/>
        </w:rPr>
        <w:t> полученные знания и умения в устной и письменной речи; находить и грамотно использовать нужную информацию о литературе, о конкретном произведении или авторе с помощью различных источников.</w:t>
      </w:r>
    </w:p>
    <w:p w:rsidR="00484BD0" w:rsidRDefault="00484BD0" w:rsidP="007851F5">
      <w:pPr>
        <w:spacing w:before="100" w:beforeAutospacing="1" w:after="100" w:afterAutospacing="1" w:line="240" w:lineRule="auto"/>
        <w:ind w:firstLine="708"/>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 П. Чехов</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Рассказы: </w:t>
      </w:r>
      <w:r w:rsidRPr="00D722A4">
        <w:rPr>
          <w:rFonts w:ascii="Times New Roman" w:hAnsi="Times New Roman" w:cs="Times New Roman"/>
          <w:i/>
          <w:iCs/>
          <w:color w:val="000000"/>
          <w:sz w:val="24"/>
          <w:szCs w:val="24"/>
        </w:rPr>
        <w:t>«Крыжовник», «Человек в футляре», «Дама с собачкой», «Студент», «Ионыч» </w:t>
      </w:r>
      <w:r w:rsidRPr="00D722A4">
        <w:rPr>
          <w:rFonts w:ascii="Times New Roman" w:hAnsi="Times New Roman" w:cs="Times New Roman"/>
          <w:color w:val="000000"/>
          <w:sz w:val="24"/>
          <w:szCs w:val="24"/>
        </w:rPr>
        <w:t>и др. по выбору. Пьеса </w:t>
      </w:r>
      <w:r w:rsidRPr="00D722A4">
        <w:rPr>
          <w:rFonts w:ascii="Times New Roman" w:hAnsi="Times New Roman" w:cs="Times New Roman"/>
          <w:i/>
          <w:iCs/>
          <w:color w:val="000000"/>
          <w:sz w:val="24"/>
          <w:szCs w:val="24"/>
        </w:rPr>
        <w:t>«Вишневый сад».</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Разведение понятий «быт» и «бытие» в прозе А.П. Чехова. Образы «футлярных» людей в чеховских рассказах и пробле</w:t>
      </w:r>
      <w:r w:rsidRPr="00D722A4">
        <w:rPr>
          <w:rFonts w:ascii="Times New Roman" w:hAnsi="Times New Roman" w:cs="Times New Roman"/>
          <w:color w:val="000000"/>
          <w:sz w:val="24"/>
          <w:szCs w:val="24"/>
        </w:rPr>
        <w:softHyphen/>
        <w:t>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w:t>
      </w:r>
      <w:r w:rsidRPr="00D722A4">
        <w:rPr>
          <w:rFonts w:ascii="Times New Roman" w:hAnsi="Times New Roman" w:cs="Times New Roman"/>
          <w:color w:val="000000"/>
          <w:sz w:val="24"/>
          <w:szCs w:val="24"/>
        </w:rPr>
        <w:softHyphen/>
        <w:t>ской прозы.</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rPr>
        <w:t>Новаторство Чехова-драматурга. Соотношение внешнего и внутреннего сюжетов в комедии «Вишневый сад». Лириче</w:t>
      </w:r>
      <w:r w:rsidRPr="00D722A4">
        <w:rPr>
          <w:rFonts w:ascii="Times New Roman" w:hAnsi="Times New Roman" w:cs="Times New Roman"/>
          <w:color w:val="000000"/>
          <w:sz w:val="24"/>
          <w:szCs w:val="24"/>
        </w:rPr>
        <w:softHyphen/>
        <w:t>ское и драматическое начала в пьесе. Фигуры героев-«недо</w:t>
      </w:r>
      <w:r w:rsidRPr="00D722A4">
        <w:rPr>
          <w:rFonts w:ascii="Times New Roman" w:hAnsi="Times New Roman" w:cs="Times New Roman"/>
          <w:color w:val="000000"/>
          <w:sz w:val="24"/>
          <w:szCs w:val="24"/>
        </w:rPr>
        <w:softHyphen/>
        <w:t>теп» и символический образ сада в комедии. Роль второстепен</w:t>
      </w:r>
      <w:r w:rsidRPr="00D722A4">
        <w:rPr>
          <w:rFonts w:ascii="Times New Roman" w:hAnsi="Times New Roman" w:cs="Times New Roman"/>
          <w:color w:val="000000"/>
          <w:sz w:val="24"/>
          <w:szCs w:val="24"/>
        </w:rPr>
        <w:softHyphen/>
        <w:t>ных и внесценических персонажей в чеховской пьесе. Функция ремарок, звука и цвета в «Вишневом саде». Сложность и не</w:t>
      </w:r>
      <w:r w:rsidRPr="00D722A4">
        <w:rPr>
          <w:rFonts w:ascii="Times New Roman" w:hAnsi="Times New Roman" w:cs="Times New Roman"/>
          <w:color w:val="000000"/>
          <w:sz w:val="24"/>
          <w:szCs w:val="24"/>
        </w:rPr>
        <w:softHyphen/>
        <w:t>однозначность авторской позиции в произведении.</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Опорные понятия: </w:t>
      </w:r>
      <w:r w:rsidRPr="00D722A4">
        <w:rPr>
          <w:rFonts w:ascii="Times New Roman" w:hAnsi="Times New Roman" w:cs="Times New Roman"/>
          <w:color w:val="000000"/>
          <w:sz w:val="24"/>
          <w:szCs w:val="24"/>
        </w:rPr>
        <w:t>«бессюжетное» действие; лирическая ко</w:t>
      </w:r>
      <w:r w:rsidRPr="00D722A4">
        <w:rPr>
          <w:rFonts w:ascii="Times New Roman" w:hAnsi="Times New Roman" w:cs="Times New Roman"/>
          <w:color w:val="000000"/>
          <w:sz w:val="24"/>
          <w:szCs w:val="24"/>
        </w:rPr>
        <w:softHyphen/>
        <w:t>медия; символическая деталь.</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Внутрипредметные связи: </w:t>
      </w:r>
      <w:r w:rsidRPr="00D722A4">
        <w:rPr>
          <w:rFonts w:ascii="Times New Roman" w:hAnsi="Times New Roman" w:cs="Times New Roman"/>
          <w:color w:val="000000"/>
          <w:sz w:val="24"/>
          <w:szCs w:val="24"/>
        </w:rPr>
        <w:t>А.П. Чехов и Л.Н. Толстой; тема «маленького человека» в русской классике и произведениях Чехова.</w:t>
      </w:r>
    </w:p>
    <w:p w:rsidR="009845BB" w:rsidRPr="00D722A4" w:rsidRDefault="009845BB" w:rsidP="007851F5">
      <w:pPr>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t>Межпредметные связи: </w:t>
      </w:r>
      <w:r w:rsidRPr="00D722A4">
        <w:rPr>
          <w:rFonts w:ascii="Times New Roman" w:hAnsi="Times New Roman" w:cs="Times New Roman"/>
          <w:color w:val="000000"/>
          <w:sz w:val="24"/>
          <w:szCs w:val="24"/>
        </w:rPr>
        <w:t>сценические интерпретации комедии «Вишневый сад» (постановки К.С. Станиславского, Ю.И. Пименова, В.Я. Левенталя, А. Эфроса, А. Трушкина и др.).</w:t>
      </w:r>
    </w:p>
    <w:p w:rsidR="009845BB" w:rsidRPr="00D722A4" w:rsidRDefault="009845BB" w:rsidP="007851F5">
      <w:pPr>
        <w:spacing w:before="100" w:beforeAutospacing="1" w:after="100" w:afterAutospacing="1" w:line="240" w:lineRule="auto"/>
        <w:ind w:firstLine="708"/>
        <w:contextualSpacing/>
        <w:jc w:val="both"/>
        <w:rPr>
          <w:rFonts w:ascii="Times New Roman" w:hAnsi="Times New Roman" w:cs="Times New Roman"/>
          <w:color w:val="000000"/>
          <w:sz w:val="24"/>
          <w:szCs w:val="24"/>
        </w:rPr>
      </w:pPr>
      <w:r w:rsidRPr="00D722A4">
        <w:rPr>
          <w:rFonts w:ascii="Times New Roman" w:hAnsi="Times New Roman" w:cs="Times New Roman"/>
          <w:b/>
          <w:bCs/>
          <w:color w:val="000000"/>
          <w:sz w:val="24"/>
          <w:szCs w:val="24"/>
        </w:rPr>
        <w:lastRenderedPageBreak/>
        <w:t>Для самостоятельного чтения: </w:t>
      </w:r>
      <w:r w:rsidR="007B4F72">
        <w:rPr>
          <w:rFonts w:ascii="Times New Roman" w:hAnsi="Times New Roman" w:cs="Times New Roman"/>
          <w:color w:val="000000"/>
          <w:sz w:val="24"/>
          <w:szCs w:val="24"/>
        </w:rPr>
        <w:t>пьесы «Дядя Ваня</w:t>
      </w:r>
      <w:r w:rsidRPr="00D722A4">
        <w:rPr>
          <w:rFonts w:ascii="Times New Roman" w:hAnsi="Times New Roman" w:cs="Times New Roman"/>
          <w:color w:val="000000"/>
          <w:sz w:val="24"/>
          <w:szCs w:val="24"/>
        </w:rPr>
        <w:t>», «Три се</w:t>
      </w:r>
      <w:r w:rsidRPr="00D722A4">
        <w:rPr>
          <w:rFonts w:ascii="Times New Roman" w:hAnsi="Times New Roman" w:cs="Times New Roman"/>
          <w:color w:val="000000"/>
          <w:sz w:val="24"/>
          <w:szCs w:val="24"/>
        </w:rPr>
        <w:softHyphen/>
        <w:t>стры».</w:t>
      </w:r>
    </w:p>
    <w:p w:rsidR="007B4F72" w:rsidRDefault="009845BB" w:rsidP="007851F5">
      <w:pPr>
        <w:shd w:val="clear" w:color="auto" w:fill="FFFFFF"/>
        <w:spacing w:before="100" w:beforeAutospacing="1" w:after="100" w:afterAutospacing="1" w:line="240" w:lineRule="auto"/>
        <w:contextualSpacing/>
        <w:jc w:val="both"/>
        <w:rPr>
          <w:rFonts w:ascii="Times New Roman" w:hAnsi="Times New Roman" w:cs="Times New Roman"/>
          <w:color w:val="000000"/>
          <w:sz w:val="24"/>
          <w:szCs w:val="24"/>
        </w:rPr>
      </w:pPr>
      <w:r w:rsidRPr="00D722A4">
        <w:rPr>
          <w:rFonts w:ascii="Times New Roman" w:hAnsi="Times New Roman" w:cs="Times New Roman"/>
          <w:color w:val="000000"/>
          <w:sz w:val="24"/>
          <w:szCs w:val="24"/>
          <w:u w:val="single"/>
        </w:rPr>
        <w:t>Знать</w:t>
      </w:r>
      <w:r w:rsidRPr="00D722A4">
        <w:rPr>
          <w:rFonts w:ascii="Times New Roman" w:hAnsi="Times New Roman" w:cs="Times New Roman"/>
          <w:color w:val="000000"/>
          <w:sz w:val="24"/>
          <w:szCs w:val="24"/>
        </w:rPr>
        <w:t> опорные понятия: «бессюжетное» действие; лирическая ко</w:t>
      </w:r>
      <w:r w:rsidRPr="00D722A4">
        <w:rPr>
          <w:rFonts w:ascii="Times New Roman" w:hAnsi="Times New Roman" w:cs="Times New Roman"/>
          <w:color w:val="000000"/>
          <w:sz w:val="24"/>
          <w:szCs w:val="24"/>
        </w:rPr>
        <w:softHyphen/>
        <w:t xml:space="preserve">медия; </w:t>
      </w:r>
      <w:r w:rsidR="007B4F72">
        <w:rPr>
          <w:rFonts w:ascii="Times New Roman" w:hAnsi="Times New Roman" w:cs="Times New Roman"/>
          <w:color w:val="000000"/>
          <w:sz w:val="24"/>
          <w:szCs w:val="24"/>
        </w:rPr>
        <w:t>символическая деталь</w:t>
      </w:r>
    </w:p>
    <w:p w:rsidR="00E94992" w:rsidRPr="00E94992" w:rsidRDefault="00E94992" w:rsidP="007851F5">
      <w:pPr>
        <w:shd w:val="clear" w:color="auto" w:fill="FFFFFF"/>
        <w:spacing w:before="100" w:beforeAutospacing="1" w:after="100" w:afterAutospacing="1" w:line="240" w:lineRule="auto"/>
        <w:contextualSpacing/>
        <w:rPr>
          <w:rFonts w:ascii="Times New Roman" w:hAnsi="Times New Roman" w:cs="Times New Roman"/>
          <w:b/>
          <w:caps/>
          <w:sz w:val="24"/>
          <w:szCs w:val="24"/>
          <w:shd w:val="clear" w:color="auto" w:fill="FFFFFF"/>
        </w:rPr>
      </w:pPr>
      <w:r w:rsidRPr="00E94992">
        <w:rPr>
          <w:rFonts w:ascii="Times New Roman" w:hAnsi="Times New Roman" w:cs="Times New Roman"/>
          <w:b/>
          <w:sz w:val="24"/>
          <w:szCs w:val="24"/>
        </w:rPr>
        <w:t>Основные историко-литературные сведения. Русская литература</w:t>
      </w:r>
      <w:r w:rsidRPr="00E94992">
        <w:rPr>
          <w:rFonts w:ascii="Times New Roman" w:hAnsi="Times New Roman" w:cs="Times New Roman"/>
          <w:b/>
          <w:caps/>
          <w:sz w:val="24"/>
          <w:szCs w:val="24"/>
          <w:shd w:val="clear" w:color="auto" w:fill="FFFFFF"/>
        </w:rPr>
        <w:t xml:space="preserve"> ХIX века</w:t>
      </w:r>
    </w:p>
    <w:p w:rsidR="004C044C" w:rsidRPr="00E94992" w:rsidRDefault="004C044C" w:rsidP="007851F5">
      <w:pPr>
        <w:shd w:val="clear" w:color="auto" w:fill="FFFFFF"/>
        <w:spacing w:after="0" w:line="240" w:lineRule="auto"/>
        <w:ind w:firstLine="708"/>
        <w:contextualSpacing/>
        <w:rPr>
          <w:rFonts w:ascii="Times New Roman" w:hAnsi="Times New Roman" w:cs="Times New Roman"/>
          <w:color w:val="000000"/>
          <w:sz w:val="20"/>
          <w:szCs w:val="20"/>
        </w:rPr>
      </w:pPr>
      <w:r w:rsidRPr="00E94992">
        <w:rPr>
          <w:rFonts w:ascii="Times New Roman" w:hAnsi="Times New Roman" w:cs="Times New Roman"/>
          <w:sz w:val="24"/>
          <w:szCs w:val="24"/>
        </w:rPr>
        <w:t>Русская литература в контексте мировой культуры.</w:t>
      </w:r>
      <w:r w:rsidR="00484BD0">
        <w:rPr>
          <w:rFonts w:ascii="Times New Roman" w:hAnsi="Times New Roman" w:cs="Times New Roman"/>
          <w:sz w:val="24"/>
          <w:szCs w:val="24"/>
        </w:rPr>
        <w:t xml:space="preserve"> </w:t>
      </w:r>
      <w:r w:rsidRPr="00E94992">
        <w:rPr>
          <w:rFonts w:ascii="Times New Roman" w:hAnsi="Times New Roman" w:cs="Times New Roman"/>
          <w:sz w:val="24"/>
          <w:szCs w:val="24"/>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4C044C" w:rsidRPr="004C044C" w:rsidRDefault="004C044C" w:rsidP="007851F5">
      <w:pPr>
        <w:pStyle w:val="a9"/>
        <w:ind w:firstLine="708"/>
        <w:jc w:val="both"/>
        <w:rPr>
          <w:sz w:val="24"/>
          <w:szCs w:val="24"/>
        </w:rPr>
      </w:pPr>
      <w:r w:rsidRPr="00E94992">
        <w:rPr>
          <w:sz w:val="24"/>
          <w:szCs w:val="24"/>
        </w:rPr>
        <w:t xml:space="preserve">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E94992">
        <w:rPr>
          <w:b/>
          <w:i/>
          <w:sz w:val="24"/>
          <w:szCs w:val="24"/>
        </w:rPr>
        <w:t>и литературе других народов России</w:t>
      </w:r>
      <w:r w:rsidRPr="00E94992">
        <w:rPr>
          <w:rStyle w:val="af4"/>
          <w:i/>
          <w:sz w:val="24"/>
          <w:szCs w:val="24"/>
        </w:rPr>
        <w:footnoteReference w:id="10"/>
      </w:r>
      <w:r w:rsidRPr="00E94992">
        <w:rPr>
          <w:b/>
          <w:i/>
          <w:sz w:val="24"/>
          <w:szCs w:val="24"/>
        </w:rPr>
        <w:t xml:space="preserve">. </w:t>
      </w:r>
      <w:r w:rsidRPr="00E94992">
        <w:rPr>
          <w:sz w:val="24"/>
          <w:szCs w:val="24"/>
        </w:rPr>
        <w:t>Формирование реализма как новой ступени познания и художественного</w:t>
      </w:r>
      <w:r w:rsidRPr="004C044C">
        <w:rPr>
          <w:sz w:val="24"/>
          <w:szCs w:val="24"/>
        </w:rPr>
        <w:t xml:space="preserve"> освоения мира и человека. </w:t>
      </w:r>
      <w:r w:rsidRPr="004C044C">
        <w:rPr>
          <w:b/>
          <w:i/>
          <w:sz w:val="24"/>
          <w:szCs w:val="24"/>
        </w:rPr>
        <w:t xml:space="preserve">Общее и особенное в реалистическом отражении действительности в русской литературе и литературе других народов России. </w:t>
      </w:r>
      <w:r w:rsidRPr="004C044C">
        <w:rPr>
          <w:sz w:val="24"/>
          <w:szCs w:val="24"/>
        </w:rPr>
        <w:t xml:space="preserve">Проблема человека и среды. Осмысление взаимодействия характера и обстоятельств. </w:t>
      </w:r>
    </w:p>
    <w:p w:rsidR="00484BD0" w:rsidRDefault="004C044C" w:rsidP="007851F5">
      <w:pPr>
        <w:pStyle w:val="a9"/>
        <w:ind w:firstLine="708"/>
        <w:jc w:val="both"/>
        <w:rPr>
          <w:sz w:val="24"/>
          <w:szCs w:val="24"/>
        </w:rPr>
      </w:pPr>
      <w:r w:rsidRPr="004C044C">
        <w:rPr>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r w:rsidR="00C43EA4">
        <w:rPr>
          <w:sz w:val="24"/>
          <w:szCs w:val="24"/>
        </w:rPr>
        <w:t xml:space="preserve"> </w:t>
      </w:r>
    </w:p>
    <w:p w:rsidR="004C044C" w:rsidRPr="00484BD0" w:rsidRDefault="00484BD0" w:rsidP="007851F5">
      <w:pPr>
        <w:pStyle w:val="a9"/>
        <w:ind w:firstLine="708"/>
        <w:jc w:val="both"/>
        <w:rPr>
          <w:b/>
          <w:sz w:val="24"/>
          <w:szCs w:val="24"/>
        </w:rPr>
      </w:pPr>
      <w:r w:rsidRPr="00484BD0">
        <w:rPr>
          <w:b/>
          <w:sz w:val="24"/>
          <w:szCs w:val="24"/>
        </w:rPr>
        <w:t>Русская литература ХХ века</w:t>
      </w:r>
    </w:p>
    <w:p w:rsidR="004C044C" w:rsidRPr="004C044C" w:rsidRDefault="004C044C" w:rsidP="007851F5">
      <w:pPr>
        <w:pStyle w:val="a9"/>
        <w:ind w:firstLine="708"/>
        <w:jc w:val="both"/>
        <w:rPr>
          <w:sz w:val="24"/>
          <w:szCs w:val="24"/>
          <w:shd w:val="clear" w:color="auto" w:fill="FFFFFF"/>
        </w:rPr>
      </w:pPr>
      <w:r w:rsidRPr="004C044C">
        <w:rPr>
          <w:sz w:val="24"/>
          <w:szCs w:val="24"/>
        </w:rPr>
        <w:t xml:space="preserve">Традиции и новаторство в русской литературе на рубеже </w:t>
      </w:r>
      <w:r w:rsidRPr="004C044C">
        <w:rPr>
          <w:sz w:val="24"/>
          <w:szCs w:val="24"/>
          <w:lang w:val="en-US"/>
        </w:rPr>
        <w:t>XIX</w:t>
      </w:r>
      <w:r w:rsidRPr="004C044C">
        <w:rPr>
          <w:sz w:val="24"/>
          <w:szCs w:val="24"/>
        </w:rPr>
        <w:t xml:space="preserve"> - ХХ веков. </w:t>
      </w:r>
      <w:r w:rsidRPr="004C044C">
        <w:rPr>
          <w:sz w:val="24"/>
          <w:szCs w:val="24"/>
          <w:shd w:val="clear" w:color="auto" w:fill="FFFFFF"/>
        </w:rPr>
        <w:t>Новые литературные течения.</w:t>
      </w:r>
      <w:r w:rsidRPr="004C044C">
        <w:rPr>
          <w:sz w:val="24"/>
          <w:szCs w:val="24"/>
        </w:rPr>
        <w:t xml:space="preserve"> Модернизм. </w:t>
      </w:r>
    </w:p>
    <w:p w:rsidR="004C044C" w:rsidRPr="004C044C" w:rsidRDefault="004C044C" w:rsidP="007851F5">
      <w:pPr>
        <w:pStyle w:val="a9"/>
        <w:jc w:val="both"/>
        <w:rPr>
          <w:sz w:val="24"/>
          <w:szCs w:val="24"/>
        </w:rPr>
      </w:pPr>
      <w:r w:rsidRPr="004C044C">
        <w:rPr>
          <w:sz w:val="24"/>
          <w:szCs w:val="24"/>
          <w:shd w:val="clear" w:color="auto" w:fill="FFFFFF"/>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00484BD0">
        <w:rPr>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b/>
          <w:i/>
          <w:sz w:val="24"/>
          <w:szCs w:val="24"/>
          <w:shd w:val="clear" w:color="auto" w:fill="FFFFFF"/>
        </w:rPr>
        <w:t>.</w:t>
      </w:r>
      <w:r w:rsidR="00484BD0">
        <w:rPr>
          <w:b/>
          <w:i/>
          <w:sz w:val="24"/>
          <w:szCs w:val="24"/>
          <w:shd w:val="clear" w:color="auto" w:fill="FFFFFF"/>
        </w:rPr>
        <w:t xml:space="preserve"> </w:t>
      </w:r>
      <w:r w:rsidRPr="004C044C">
        <w:rPr>
          <w:sz w:val="24"/>
          <w:szCs w:val="24"/>
        </w:rPr>
        <w:t>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w:t>
      </w:r>
      <w:r w:rsidR="00484BD0">
        <w:rPr>
          <w:sz w:val="24"/>
          <w:szCs w:val="24"/>
        </w:rPr>
        <w:t xml:space="preserve"> </w:t>
      </w:r>
      <w:r w:rsidRPr="004C044C">
        <w:rPr>
          <w:sz w:val="24"/>
          <w:szCs w:val="24"/>
        </w:rPr>
        <w:t>Художественная объективность и тенденциозность в освещении исторических событий. Сатира в литературе.</w:t>
      </w:r>
    </w:p>
    <w:p w:rsidR="00484BD0" w:rsidRDefault="004C044C" w:rsidP="007851F5">
      <w:pPr>
        <w:pStyle w:val="a9"/>
        <w:jc w:val="both"/>
        <w:rPr>
          <w:sz w:val="24"/>
          <w:szCs w:val="24"/>
        </w:rPr>
      </w:pPr>
      <w:r w:rsidRPr="004C044C">
        <w:rPr>
          <w:sz w:val="24"/>
          <w:szCs w:val="24"/>
        </w:rPr>
        <w:t>Великая Отечественная война и ее художественное осмысление</w:t>
      </w:r>
      <w:r w:rsidR="00484BD0">
        <w:rPr>
          <w:sz w:val="24"/>
          <w:szCs w:val="24"/>
        </w:rPr>
        <w:t xml:space="preserve"> </w:t>
      </w:r>
      <w:r w:rsidRPr="004C044C">
        <w:rPr>
          <w:sz w:val="24"/>
          <w:szCs w:val="24"/>
          <w:shd w:val="clear" w:color="auto" w:fill="FFFFFF"/>
        </w:rPr>
        <w:t>в русской литературе</w:t>
      </w:r>
      <w:r w:rsidR="00484BD0">
        <w:rPr>
          <w:sz w:val="24"/>
          <w:szCs w:val="24"/>
          <w:shd w:val="clear" w:color="auto" w:fill="FFFFFF"/>
        </w:rPr>
        <w:t xml:space="preserve"> </w:t>
      </w:r>
      <w:r w:rsidRPr="004C044C">
        <w:rPr>
          <w:b/>
          <w:i/>
          <w:sz w:val="24"/>
          <w:szCs w:val="24"/>
          <w:shd w:val="clear" w:color="auto" w:fill="FFFFFF"/>
        </w:rPr>
        <w:t xml:space="preserve">и </w:t>
      </w:r>
      <w:r w:rsidRPr="004C044C">
        <w:rPr>
          <w:b/>
          <w:i/>
          <w:sz w:val="24"/>
          <w:szCs w:val="24"/>
        </w:rPr>
        <w:t>литературе других народов России.</w:t>
      </w:r>
      <w:r w:rsidRPr="004C044C">
        <w:rPr>
          <w:sz w:val="24"/>
          <w:szCs w:val="24"/>
        </w:rPr>
        <w:t xml:space="preserve"> Новое понимание русской истории. Влияние «оттепели» 60-х годов на развитие литературы. «Лагерная» тема в литературе. «Деревенская» проза. </w:t>
      </w:r>
      <w:r w:rsidRPr="004C044C">
        <w:rPr>
          <w:sz w:val="24"/>
          <w:szCs w:val="24"/>
          <w:shd w:val="clear" w:color="auto" w:fill="FFFFFF"/>
        </w:rPr>
        <w:t>Обращение к народному сознанию в поисках нравственного идеала в русской литературе</w:t>
      </w:r>
      <w:r w:rsidRPr="004C044C">
        <w:rPr>
          <w:b/>
          <w:i/>
          <w:sz w:val="24"/>
          <w:szCs w:val="24"/>
          <w:shd w:val="clear" w:color="auto" w:fill="FFFFFF"/>
        </w:rPr>
        <w:t xml:space="preserve"> и </w:t>
      </w:r>
      <w:r w:rsidRPr="004C044C">
        <w:rPr>
          <w:b/>
          <w:i/>
          <w:sz w:val="24"/>
          <w:szCs w:val="24"/>
        </w:rPr>
        <w:t>литературе других народов России</w:t>
      </w:r>
      <w:r w:rsidRPr="004C044C">
        <w:rPr>
          <w:i/>
          <w:sz w:val="24"/>
          <w:szCs w:val="24"/>
          <w:shd w:val="clear" w:color="auto" w:fill="FFFFFF"/>
        </w:rPr>
        <w:t>.</w:t>
      </w:r>
      <w:r w:rsidRPr="004C044C">
        <w:rPr>
          <w:sz w:val="24"/>
          <w:szCs w:val="24"/>
        </w:rPr>
        <w:t xml:space="preserve"> Развитие традиционных тем русской лирики (темы любви, гражданского служения, единства человека и природы).</w:t>
      </w:r>
      <w:r w:rsidR="00484BD0">
        <w:rPr>
          <w:sz w:val="24"/>
          <w:szCs w:val="24"/>
        </w:rPr>
        <w:t xml:space="preserve"> </w:t>
      </w:r>
    </w:p>
    <w:p w:rsidR="004C044C" w:rsidRPr="004C044C" w:rsidRDefault="00484BD0" w:rsidP="007851F5">
      <w:pPr>
        <w:pStyle w:val="a9"/>
        <w:jc w:val="both"/>
        <w:rPr>
          <w:sz w:val="24"/>
          <w:szCs w:val="24"/>
        </w:rPr>
      </w:pPr>
      <w:r w:rsidRPr="00484BD0">
        <w:rPr>
          <w:b/>
          <w:sz w:val="24"/>
          <w:szCs w:val="24"/>
        </w:rPr>
        <w:t>Литература народов России</w:t>
      </w:r>
    </w:p>
    <w:p w:rsidR="004C044C" w:rsidRPr="004C044C" w:rsidRDefault="004C044C" w:rsidP="007851F5">
      <w:pPr>
        <w:pStyle w:val="a9"/>
        <w:ind w:firstLine="708"/>
        <w:jc w:val="both"/>
        <w:rPr>
          <w:sz w:val="24"/>
          <w:szCs w:val="24"/>
        </w:rPr>
      </w:pPr>
      <w:r w:rsidRPr="004C044C">
        <w:rPr>
          <w:sz w:val="24"/>
          <w:szCs w:val="24"/>
        </w:rPr>
        <w:t>Отражение в национальных литературах общих и специфических духовно-нравственных и социальных проблем.</w:t>
      </w:r>
    </w:p>
    <w:p w:rsidR="004C044C" w:rsidRPr="004C044C" w:rsidRDefault="004C044C" w:rsidP="007851F5">
      <w:pPr>
        <w:pStyle w:val="a9"/>
        <w:jc w:val="both"/>
        <w:rPr>
          <w:sz w:val="24"/>
          <w:szCs w:val="24"/>
        </w:rPr>
      </w:pPr>
      <w:r w:rsidRPr="004C044C">
        <w:rPr>
          <w:sz w:val="24"/>
          <w:szCs w:val="24"/>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484BD0" w:rsidRDefault="004C044C" w:rsidP="007851F5">
      <w:pPr>
        <w:pStyle w:val="a9"/>
        <w:jc w:val="both"/>
        <w:rPr>
          <w:b/>
          <w:i/>
          <w:sz w:val="24"/>
          <w:szCs w:val="24"/>
        </w:rPr>
      </w:pPr>
      <w:r w:rsidRPr="004C044C">
        <w:rPr>
          <w:b/>
          <w:i/>
          <w:sz w:val="24"/>
          <w:szCs w:val="24"/>
        </w:rPr>
        <w:lastRenderedPageBreak/>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r w:rsidR="00484BD0">
        <w:rPr>
          <w:b/>
          <w:i/>
          <w:sz w:val="24"/>
          <w:szCs w:val="24"/>
        </w:rPr>
        <w:t xml:space="preserve"> </w:t>
      </w:r>
    </w:p>
    <w:p w:rsidR="004C044C" w:rsidRPr="00484BD0" w:rsidRDefault="00484BD0" w:rsidP="007851F5">
      <w:pPr>
        <w:pStyle w:val="a9"/>
        <w:jc w:val="both"/>
        <w:rPr>
          <w:b/>
          <w:sz w:val="24"/>
          <w:szCs w:val="24"/>
        </w:rPr>
      </w:pPr>
      <w:r w:rsidRPr="00484BD0">
        <w:rPr>
          <w:b/>
          <w:sz w:val="24"/>
          <w:szCs w:val="24"/>
        </w:rPr>
        <w:t>Зарубежная литература</w:t>
      </w:r>
    </w:p>
    <w:p w:rsidR="00484BD0" w:rsidRDefault="004C044C" w:rsidP="007851F5">
      <w:pPr>
        <w:pStyle w:val="a9"/>
        <w:ind w:firstLine="708"/>
        <w:jc w:val="both"/>
        <w:rPr>
          <w:sz w:val="24"/>
          <w:szCs w:val="24"/>
        </w:rPr>
      </w:pPr>
      <w:r w:rsidRPr="004C044C">
        <w:rPr>
          <w:sz w:val="24"/>
          <w:szCs w:val="24"/>
        </w:rPr>
        <w:t>Взаимодействие зарубежной, русской литературы</w:t>
      </w:r>
      <w:r w:rsidRPr="004C044C">
        <w:rPr>
          <w:b/>
          <w:i/>
          <w:sz w:val="24"/>
          <w:szCs w:val="24"/>
          <w:shd w:val="clear" w:color="auto" w:fill="FFFFFF"/>
        </w:rPr>
        <w:t xml:space="preserve"> и </w:t>
      </w:r>
      <w:r w:rsidRPr="004C044C">
        <w:rPr>
          <w:b/>
          <w:i/>
          <w:sz w:val="24"/>
          <w:szCs w:val="24"/>
        </w:rPr>
        <w:t>литературы других народов России</w:t>
      </w:r>
      <w:r w:rsidRPr="004C044C">
        <w:rPr>
          <w:i/>
          <w:sz w:val="24"/>
          <w:szCs w:val="24"/>
        </w:rPr>
        <w:t xml:space="preserve">, </w:t>
      </w:r>
      <w:r w:rsidRPr="004C044C">
        <w:rPr>
          <w:sz w:val="24"/>
          <w:szCs w:val="24"/>
        </w:rPr>
        <w:t xml:space="preserve">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 </w:t>
      </w:r>
      <w:r w:rsidR="00484BD0">
        <w:rPr>
          <w:sz w:val="24"/>
          <w:szCs w:val="24"/>
        </w:rPr>
        <w:t xml:space="preserve"> </w:t>
      </w:r>
    </w:p>
    <w:p w:rsidR="004C044C" w:rsidRPr="00484BD0" w:rsidRDefault="00484BD0" w:rsidP="007851F5">
      <w:pPr>
        <w:pStyle w:val="a9"/>
        <w:ind w:firstLine="708"/>
        <w:jc w:val="both"/>
        <w:rPr>
          <w:b/>
          <w:sz w:val="24"/>
          <w:szCs w:val="24"/>
        </w:rPr>
      </w:pPr>
      <w:r w:rsidRPr="00484BD0">
        <w:rPr>
          <w:b/>
          <w:sz w:val="24"/>
          <w:szCs w:val="24"/>
        </w:rPr>
        <w:t>Основные теоретико-литературные понятия</w:t>
      </w:r>
    </w:p>
    <w:p w:rsidR="004C044C" w:rsidRPr="004C044C" w:rsidRDefault="004C044C" w:rsidP="007851F5">
      <w:pPr>
        <w:pStyle w:val="a9"/>
        <w:ind w:firstLine="708"/>
        <w:jc w:val="both"/>
        <w:rPr>
          <w:sz w:val="24"/>
          <w:szCs w:val="24"/>
        </w:rPr>
      </w:pPr>
      <w:r w:rsidRPr="004C044C">
        <w:rPr>
          <w:sz w:val="24"/>
          <w:szCs w:val="24"/>
        </w:rPr>
        <w:t>Художественная литература как искусство слова.</w:t>
      </w:r>
    </w:p>
    <w:p w:rsidR="004C044C" w:rsidRPr="004C044C" w:rsidRDefault="004C044C" w:rsidP="007851F5">
      <w:pPr>
        <w:pStyle w:val="a9"/>
        <w:jc w:val="both"/>
        <w:rPr>
          <w:sz w:val="24"/>
          <w:szCs w:val="24"/>
        </w:rPr>
      </w:pPr>
      <w:r w:rsidRPr="004C044C">
        <w:rPr>
          <w:sz w:val="24"/>
          <w:szCs w:val="24"/>
        </w:rPr>
        <w:t xml:space="preserve">Художественный образ. </w:t>
      </w:r>
    </w:p>
    <w:p w:rsidR="004C044C" w:rsidRPr="004C044C" w:rsidRDefault="004C044C" w:rsidP="007851F5">
      <w:pPr>
        <w:pStyle w:val="a9"/>
        <w:jc w:val="both"/>
        <w:rPr>
          <w:sz w:val="24"/>
          <w:szCs w:val="24"/>
        </w:rPr>
      </w:pPr>
      <w:r w:rsidRPr="004C044C">
        <w:rPr>
          <w:sz w:val="24"/>
          <w:szCs w:val="24"/>
        </w:rPr>
        <w:t>Содержание и форма.</w:t>
      </w:r>
    </w:p>
    <w:p w:rsidR="004C044C" w:rsidRPr="004C044C" w:rsidRDefault="004C044C" w:rsidP="007851F5">
      <w:pPr>
        <w:pStyle w:val="a9"/>
        <w:jc w:val="both"/>
        <w:rPr>
          <w:sz w:val="24"/>
          <w:szCs w:val="24"/>
        </w:rPr>
      </w:pPr>
      <w:r w:rsidRPr="004C044C">
        <w:rPr>
          <w:sz w:val="24"/>
          <w:szCs w:val="24"/>
        </w:rPr>
        <w:t>Художественный вымысел. Фантастика.</w:t>
      </w:r>
    </w:p>
    <w:p w:rsidR="004C044C" w:rsidRPr="004C044C" w:rsidRDefault="004C044C" w:rsidP="007851F5">
      <w:pPr>
        <w:pStyle w:val="a9"/>
        <w:ind w:firstLine="708"/>
        <w:jc w:val="both"/>
        <w:rPr>
          <w:sz w:val="24"/>
          <w:szCs w:val="24"/>
        </w:rPr>
      </w:pPr>
      <w:r w:rsidRPr="004C044C">
        <w:rPr>
          <w:sz w:val="24"/>
          <w:szCs w:val="24"/>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ХIХ–ХХ веков.</w:t>
      </w:r>
    </w:p>
    <w:p w:rsidR="004C044C" w:rsidRPr="004C044C" w:rsidRDefault="004C044C" w:rsidP="007851F5">
      <w:pPr>
        <w:pStyle w:val="a9"/>
        <w:jc w:val="both"/>
        <w:rPr>
          <w:sz w:val="24"/>
          <w:szCs w:val="24"/>
        </w:rPr>
      </w:pPr>
      <w:r w:rsidRPr="004C044C">
        <w:rPr>
          <w:sz w:val="24"/>
          <w:szCs w:val="24"/>
        </w:rPr>
        <w:t xml:space="preserve">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w:t>
      </w:r>
    </w:p>
    <w:p w:rsidR="004C044C" w:rsidRPr="004C044C" w:rsidRDefault="004C044C" w:rsidP="007851F5">
      <w:pPr>
        <w:pStyle w:val="a9"/>
        <w:ind w:firstLine="708"/>
        <w:jc w:val="both"/>
        <w:rPr>
          <w:sz w:val="24"/>
          <w:szCs w:val="24"/>
        </w:rPr>
      </w:pPr>
      <w:r w:rsidRPr="004C044C">
        <w:rPr>
          <w:sz w:val="24"/>
          <w:szCs w:val="24"/>
        </w:rPr>
        <w:t xml:space="preserve">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 </w:t>
      </w:r>
    </w:p>
    <w:p w:rsidR="004C044C" w:rsidRPr="004C044C" w:rsidRDefault="004C044C" w:rsidP="007851F5">
      <w:pPr>
        <w:pStyle w:val="a9"/>
        <w:jc w:val="both"/>
        <w:rPr>
          <w:sz w:val="24"/>
          <w:szCs w:val="24"/>
        </w:rPr>
      </w:pPr>
      <w:r w:rsidRPr="004C044C">
        <w:rPr>
          <w:sz w:val="24"/>
          <w:szCs w:val="24"/>
        </w:rPr>
        <w:t>Деталь. Символ.</w:t>
      </w:r>
    </w:p>
    <w:p w:rsidR="004C044C" w:rsidRPr="004C044C" w:rsidRDefault="004C044C" w:rsidP="007851F5">
      <w:pPr>
        <w:pStyle w:val="a9"/>
        <w:jc w:val="both"/>
        <w:rPr>
          <w:sz w:val="24"/>
          <w:szCs w:val="24"/>
        </w:rPr>
      </w:pPr>
      <w:r w:rsidRPr="004C044C">
        <w:rPr>
          <w:sz w:val="24"/>
          <w:szCs w:val="24"/>
        </w:rPr>
        <w:t>Психологизм. Народность. Историзм.</w:t>
      </w:r>
    </w:p>
    <w:p w:rsidR="004C044C" w:rsidRPr="004C044C" w:rsidRDefault="004C044C" w:rsidP="007851F5">
      <w:pPr>
        <w:pStyle w:val="a9"/>
        <w:jc w:val="both"/>
        <w:rPr>
          <w:sz w:val="24"/>
          <w:szCs w:val="24"/>
        </w:rPr>
      </w:pPr>
      <w:r w:rsidRPr="004C044C">
        <w:rPr>
          <w:sz w:val="24"/>
          <w:szCs w:val="24"/>
        </w:rPr>
        <w:t xml:space="preserve">Трагическое и комическое. Сатира, юмор, ирония, сарказм. Гротеск. </w:t>
      </w:r>
    </w:p>
    <w:p w:rsidR="004C044C" w:rsidRPr="004C044C" w:rsidRDefault="004C044C" w:rsidP="007851F5">
      <w:pPr>
        <w:pStyle w:val="a9"/>
        <w:jc w:val="both"/>
        <w:rPr>
          <w:sz w:val="24"/>
          <w:szCs w:val="24"/>
        </w:rPr>
      </w:pPr>
      <w:r w:rsidRPr="004C044C">
        <w:rPr>
          <w:sz w:val="24"/>
          <w:szCs w:val="24"/>
        </w:rPr>
        <w:t xml:space="preserve">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 </w:t>
      </w:r>
    </w:p>
    <w:p w:rsidR="004C044C" w:rsidRPr="004C044C" w:rsidRDefault="004C044C" w:rsidP="007851F5">
      <w:pPr>
        <w:pStyle w:val="a9"/>
        <w:jc w:val="both"/>
        <w:rPr>
          <w:sz w:val="24"/>
          <w:szCs w:val="24"/>
        </w:rPr>
      </w:pPr>
      <w:r w:rsidRPr="004C044C">
        <w:rPr>
          <w:sz w:val="24"/>
          <w:szCs w:val="24"/>
        </w:rPr>
        <w:t>Стиль.</w:t>
      </w:r>
    </w:p>
    <w:p w:rsidR="004C044C" w:rsidRPr="004C044C" w:rsidRDefault="004C044C" w:rsidP="007851F5">
      <w:pPr>
        <w:pStyle w:val="a9"/>
        <w:jc w:val="both"/>
        <w:rPr>
          <w:sz w:val="24"/>
          <w:szCs w:val="24"/>
        </w:rPr>
      </w:pPr>
      <w:r w:rsidRPr="004C044C">
        <w:rPr>
          <w:sz w:val="24"/>
          <w:szCs w:val="24"/>
        </w:rPr>
        <w:t>Проза и поэзия. Системы стихосложения. Стихотворные размеры: хорей, ямб, дактиль, амфибрахий, анапест. Ритм. Рифма. Строфа.</w:t>
      </w:r>
    </w:p>
    <w:p w:rsidR="004C044C" w:rsidRDefault="004C044C" w:rsidP="007851F5">
      <w:pPr>
        <w:pStyle w:val="a9"/>
        <w:jc w:val="both"/>
        <w:rPr>
          <w:sz w:val="24"/>
          <w:szCs w:val="24"/>
        </w:rPr>
      </w:pPr>
      <w:r w:rsidRPr="004C044C">
        <w:rPr>
          <w:sz w:val="24"/>
          <w:szCs w:val="24"/>
        </w:rPr>
        <w:t>Литературная критика.</w:t>
      </w:r>
    </w:p>
    <w:p w:rsidR="00484BD0" w:rsidRPr="00484BD0" w:rsidRDefault="00484BD0" w:rsidP="007851F5">
      <w:pPr>
        <w:pStyle w:val="a9"/>
        <w:jc w:val="both"/>
        <w:rPr>
          <w:b/>
          <w:sz w:val="24"/>
          <w:szCs w:val="24"/>
        </w:rPr>
      </w:pPr>
      <w:r w:rsidRPr="00484BD0">
        <w:rPr>
          <w:b/>
          <w:sz w:val="24"/>
          <w:szCs w:val="24"/>
        </w:rPr>
        <w:t>Основные виды деятельности по освоению литературных произведений и теоретико-литературных понятий</w:t>
      </w:r>
    </w:p>
    <w:p w:rsidR="004C044C" w:rsidRPr="004C044C" w:rsidRDefault="004C044C" w:rsidP="007851F5">
      <w:pPr>
        <w:pStyle w:val="a9"/>
        <w:ind w:firstLine="708"/>
        <w:jc w:val="both"/>
        <w:rPr>
          <w:sz w:val="24"/>
          <w:szCs w:val="24"/>
        </w:rPr>
      </w:pPr>
      <w:r w:rsidRPr="004C044C">
        <w:rPr>
          <w:sz w:val="24"/>
          <w:szCs w:val="24"/>
        </w:rPr>
        <w:t>Осознанное, творческое чтение художественных произведений разных жанров.</w:t>
      </w:r>
    </w:p>
    <w:p w:rsidR="004C044C" w:rsidRPr="004C044C" w:rsidRDefault="004C044C" w:rsidP="007851F5">
      <w:pPr>
        <w:pStyle w:val="a9"/>
        <w:jc w:val="both"/>
        <w:rPr>
          <w:sz w:val="24"/>
          <w:szCs w:val="24"/>
        </w:rPr>
      </w:pPr>
      <w:r w:rsidRPr="004C044C">
        <w:rPr>
          <w:sz w:val="24"/>
          <w:szCs w:val="24"/>
        </w:rPr>
        <w:t>Выразительное чтение.</w:t>
      </w:r>
    </w:p>
    <w:p w:rsidR="004C044C" w:rsidRPr="004C044C" w:rsidRDefault="004C044C" w:rsidP="007851F5">
      <w:pPr>
        <w:pStyle w:val="a9"/>
        <w:jc w:val="both"/>
        <w:rPr>
          <w:sz w:val="24"/>
          <w:szCs w:val="24"/>
        </w:rPr>
      </w:pPr>
      <w:r w:rsidRPr="004C044C">
        <w:rPr>
          <w:sz w:val="24"/>
          <w:szCs w:val="24"/>
        </w:rPr>
        <w:t>Различные виды пересказа.</w:t>
      </w:r>
    </w:p>
    <w:p w:rsidR="004C044C" w:rsidRPr="004C044C" w:rsidRDefault="004C044C" w:rsidP="007851F5">
      <w:pPr>
        <w:pStyle w:val="a9"/>
        <w:jc w:val="both"/>
        <w:rPr>
          <w:sz w:val="24"/>
          <w:szCs w:val="24"/>
        </w:rPr>
      </w:pPr>
      <w:r w:rsidRPr="004C044C">
        <w:rPr>
          <w:sz w:val="24"/>
          <w:szCs w:val="24"/>
        </w:rPr>
        <w:t>Заучивание наизусть стихотворных текстов.</w:t>
      </w:r>
    </w:p>
    <w:p w:rsidR="004C044C" w:rsidRPr="004C044C" w:rsidRDefault="004C044C" w:rsidP="007851F5">
      <w:pPr>
        <w:pStyle w:val="a9"/>
        <w:jc w:val="both"/>
        <w:rPr>
          <w:sz w:val="24"/>
          <w:szCs w:val="24"/>
        </w:rPr>
      </w:pPr>
      <w:r w:rsidRPr="004C044C">
        <w:rPr>
          <w:sz w:val="24"/>
          <w:szCs w:val="24"/>
        </w:rPr>
        <w:t>Определение принадлежности литературного (фольклорного) текста к тому или иному роду и жанру.</w:t>
      </w:r>
    </w:p>
    <w:p w:rsidR="004C044C" w:rsidRPr="004C044C" w:rsidRDefault="004C044C" w:rsidP="007851F5">
      <w:pPr>
        <w:pStyle w:val="a9"/>
        <w:jc w:val="both"/>
        <w:rPr>
          <w:sz w:val="24"/>
          <w:szCs w:val="24"/>
        </w:rPr>
      </w:pPr>
      <w:r w:rsidRPr="004C044C">
        <w:rPr>
          <w:sz w:val="24"/>
          <w:szCs w:val="24"/>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4C044C" w:rsidRPr="004C044C" w:rsidRDefault="004C044C" w:rsidP="007851F5">
      <w:pPr>
        <w:pStyle w:val="a9"/>
        <w:jc w:val="both"/>
        <w:rPr>
          <w:sz w:val="24"/>
          <w:szCs w:val="24"/>
        </w:rPr>
      </w:pPr>
      <w:r w:rsidRPr="004C044C">
        <w:rPr>
          <w:sz w:val="24"/>
          <w:szCs w:val="24"/>
        </w:rPr>
        <w:t>Выявление языковых средств художественной образности и определение их роли в раскрытии идейно-тематического содержания произведения.</w:t>
      </w:r>
    </w:p>
    <w:p w:rsidR="004C044C" w:rsidRPr="004C044C" w:rsidRDefault="004C044C" w:rsidP="007851F5">
      <w:pPr>
        <w:pStyle w:val="a9"/>
        <w:jc w:val="both"/>
        <w:rPr>
          <w:sz w:val="24"/>
          <w:szCs w:val="24"/>
        </w:rPr>
      </w:pPr>
      <w:r w:rsidRPr="004C044C">
        <w:rPr>
          <w:sz w:val="24"/>
          <w:szCs w:val="24"/>
        </w:rPr>
        <w:lastRenderedPageBreak/>
        <w:t>Участие в дискуссии, утверждение и доказательство своей точки зрения с учетом мнения оппонента.</w:t>
      </w:r>
    </w:p>
    <w:p w:rsidR="004C044C" w:rsidRPr="004C044C" w:rsidRDefault="004C044C" w:rsidP="007851F5">
      <w:pPr>
        <w:pStyle w:val="a9"/>
        <w:jc w:val="both"/>
        <w:rPr>
          <w:sz w:val="24"/>
          <w:szCs w:val="24"/>
        </w:rPr>
      </w:pPr>
      <w:r w:rsidRPr="004C044C">
        <w:rPr>
          <w:sz w:val="24"/>
          <w:szCs w:val="24"/>
        </w:rPr>
        <w:t>Подготовка рефератов, докладов; написание сочинений на основе и по мотивам литературных произведений.</w:t>
      </w:r>
    </w:p>
    <w:p w:rsidR="00FE7C27" w:rsidRPr="005A0615" w:rsidRDefault="005A0615" w:rsidP="005A0615">
      <w:pPr>
        <w:pStyle w:val="1"/>
        <w:spacing w:before="0" w:line="240" w:lineRule="auto"/>
        <w:rPr>
          <w:rFonts w:ascii="Times New Roman" w:hAnsi="Times New Roman" w:cs="Times New Roman"/>
          <w:b/>
          <w:bCs/>
          <w:color w:val="000000" w:themeColor="text1"/>
          <w:sz w:val="24"/>
          <w:szCs w:val="24"/>
        </w:rPr>
      </w:pPr>
      <w:bookmarkStart w:id="76" w:name="_Toc146658526"/>
      <w:r>
        <w:rPr>
          <w:rFonts w:ascii="Times New Roman" w:hAnsi="Times New Roman" w:cs="Times New Roman"/>
          <w:b/>
          <w:bCs/>
          <w:color w:val="000000" w:themeColor="text1"/>
          <w:sz w:val="24"/>
          <w:szCs w:val="24"/>
        </w:rPr>
        <w:t>2.2.3.</w:t>
      </w:r>
      <w:r w:rsidR="00FE7C27" w:rsidRPr="005A0615">
        <w:rPr>
          <w:rFonts w:ascii="Times New Roman" w:hAnsi="Times New Roman" w:cs="Times New Roman"/>
          <w:b/>
          <w:bCs/>
          <w:color w:val="000000" w:themeColor="text1"/>
          <w:sz w:val="24"/>
          <w:szCs w:val="24"/>
        </w:rPr>
        <w:t>Родной язык</w:t>
      </w:r>
      <w:r w:rsidR="00E107B3" w:rsidRPr="005A0615">
        <w:rPr>
          <w:rFonts w:ascii="Times New Roman" w:hAnsi="Times New Roman" w:cs="Times New Roman"/>
          <w:b/>
          <w:bCs/>
          <w:color w:val="000000" w:themeColor="text1"/>
          <w:sz w:val="24"/>
          <w:szCs w:val="24"/>
        </w:rPr>
        <w:t xml:space="preserve"> и литература</w:t>
      </w:r>
      <w:bookmarkEnd w:id="76"/>
    </w:p>
    <w:p w:rsidR="00F9143C" w:rsidRPr="00F9143C" w:rsidRDefault="00F9143C" w:rsidP="007851F5">
      <w:pPr>
        <w:pStyle w:val="a9"/>
        <w:jc w:val="both"/>
        <w:rPr>
          <w:rFonts w:eastAsiaTheme="minorHAnsi"/>
          <w:b/>
          <w:sz w:val="24"/>
          <w:szCs w:val="24"/>
        </w:rPr>
      </w:pPr>
      <w:r w:rsidRPr="00F9143C">
        <w:rPr>
          <w:rFonts w:eastAsiaTheme="minorHAnsi"/>
          <w:b/>
          <w:sz w:val="24"/>
          <w:szCs w:val="24"/>
        </w:rPr>
        <w:t xml:space="preserve">Язык и культура </w:t>
      </w:r>
    </w:p>
    <w:p w:rsidR="00F9143C" w:rsidRPr="00F9143C" w:rsidRDefault="00F9143C" w:rsidP="007851F5">
      <w:pPr>
        <w:pStyle w:val="a9"/>
        <w:ind w:firstLine="708"/>
        <w:jc w:val="both"/>
        <w:rPr>
          <w:rFonts w:eastAsiaTheme="minorHAnsi"/>
          <w:sz w:val="24"/>
          <w:szCs w:val="24"/>
        </w:rPr>
      </w:pPr>
      <w:r w:rsidRPr="00F9143C">
        <w:rPr>
          <w:rFonts w:eastAsiaTheme="minorHAnsi"/>
          <w:sz w:val="24"/>
          <w:szCs w:val="24"/>
        </w:rPr>
        <w:t>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F9143C" w:rsidRPr="00F9143C" w:rsidRDefault="00F9143C" w:rsidP="007851F5">
      <w:pPr>
        <w:pStyle w:val="a9"/>
        <w:jc w:val="both"/>
        <w:rPr>
          <w:rFonts w:eastAsiaTheme="minorHAnsi"/>
          <w:b/>
          <w:sz w:val="24"/>
          <w:szCs w:val="24"/>
        </w:rPr>
      </w:pPr>
      <w:r>
        <w:rPr>
          <w:rFonts w:eastAsiaTheme="minorHAnsi"/>
          <w:b/>
          <w:sz w:val="24"/>
          <w:szCs w:val="24"/>
        </w:rPr>
        <w:t xml:space="preserve">Культура речи </w:t>
      </w:r>
    </w:p>
    <w:p w:rsidR="00F9143C" w:rsidRPr="00F9143C" w:rsidRDefault="00F9143C" w:rsidP="007851F5">
      <w:pPr>
        <w:pStyle w:val="a9"/>
        <w:jc w:val="both"/>
        <w:rPr>
          <w:rFonts w:eastAsiaTheme="minorHAnsi"/>
          <w:sz w:val="24"/>
          <w:szCs w:val="24"/>
        </w:rPr>
      </w:pPr>
      <w:r w:rsidRPr="00F9143C">
        <w:rPr>
          <w:rFonts w:eastAsiaTheme="minorHAnsi"/>
          <w:b/>
          <w:sz w:val="24"/>
          <w:szCs w:val="24"/>
        </w:rPr>
        <w:t xml:space="preserve">Основные орфоэпические нормы современного русского литературного языка. </w:t>
      </w:r>
      <w:r w:rsidRPr="00F9143C">
        <w:rPr>
          <w:rFonts w:eastAsiaTheme="minorHAnsi"/>
          <w:sz w:val="24"/>
          <w:szCs w:val="24"/>
        </w:rPr>
        <w:t>Активные процессы в области произношения и ударения. Отражение произносительных вариантов в современных орфоэпических словарях. Нарушение орфоэпическ</w:t>
      </w:r>
      <w:r>
        <w:rPr>
          <w:rFonts w:eastAsiaTheme="minorHAnsi"/>
          <w:sz w:val="24"/>
          <w:szCs w:val="24"/>
        </w:rPr>
        <w:t>ой нормы как художественный приё</w:t>
      </w:r>
      <w:r w:rsidRPr="00F9143C">
        <w:rPr>
          <w:rFonts w:eastAsiaTheme="minorHAnsi"/>
          <w:sz w:val="24"/>
          <w:szCs w:val="24"/>
        </w:rPr>
        <w:t xml:space="preserve">м. </w:t>
      </w:r>
    </w:p>
    <w:p w:rsidR="00F9143C" w:rsidRPr="00F9143C" w:rsidRDefault="00F9143C" w:rsidP="007851F5">
      <w:pPr>
        <w:pStyle w:val="a9"/>
        <w:jc w:val="both"/>
        <w:rPr>
          <w:rFonts w:eastAsiaTheme="minorHAnsi"/>
          <w:sz w:val="24"/>
          <w:szCs w:val="24"/>
        </w:rPr>
      </w:pPr>
      <w:r w:rsidRPr="00F9143C">
        <w:rPr>
          <w:rFonts w:eastAsiaTheme="minorHAnsi"/>
          <w:b/>
          <w:sz w:val="24"/>
          <w:szCs w:val="24"/>
        </w:rPr>
        <w:t xml:space="preserve">Основные лексические нормы современного русского литературного языка. </w:t>
      </w:r>
      <w:r w:rsidRPr="00F9143C">
        <w:rPr>
          <w:rFonts w:eastAsiaTheme="minorHAnsi"/>
          <w:sz w:val="24"/>
          <w:szCs w:val="24"/>
        </w:rPr>
        <w:t xml:space="preserve">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 Речевая избыточность и точность. Тавтология. Плеоназм. Типичные ошибки‚ связанные с речевой избыточностью. Современные толковые словари. Отражение вариантов лексической нормы в современных словарях. </w:t>
      </w:r>
    </w:p>
    <w:p w:rsidR="00F9143C" w:rsidRPr="00F9143C" w:rsidRDefault="00F9143C" w:rsidP="007851F5">
      <w:pPr>
        <w:pStyle w:val="a9"/>
        <w:jc w:val="both"/>
        <w:rPr>
          <w:rFonts w:eastAsiaTheme="minorHAnsi"/>
          <w:sz w:val="24"/>
          <w:szCs w:val="24"/>
        </w:rPr>
      </w:pPr>
      <w:r w:rsidRPr="00F9143C">
        <w:rPr>
          <w:rFonts w:eastAsiaTheme="minorHAnsi"/>
          <w:b/>
          <w:sz w:val="24"/>
          <w:szCs w:val="24"/>
        </w:rPr>
        <w:t>Основные грамматические нормы современного русского литературного языка.</w:t>
      </w:r>
      <w:r w:rsidRPr="00F9143C">
        <w:rPr>
          <w:rFonts w:eastAsiaTheme="minorHAnsi"/>
          <w:sz w:val="24"/>
          <w:szCs w:val="24"/>
        </w:rPr>
        <w:t xml:space="preserve"> Типичные грамматические ошибки. Управление: управление предлогов благодаря,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F9143C" w:rsidRPr="00F9143C" w:rsidRDefault="00F9143C" w:rsidP="007851F5">
      <w:pPr>
        <w:pStyle w:val="a9"/>
        <w:jc w:val="both"/>
        <w:rPr>
          <w:rFonts w:eastAsiaTheme="minorHAnsi"/>
          <w:sz w:val="24"/>
          <w:szCs w:val="24"/>
        </w:rPr>
      </w:pPr>
      <w:r w:rsidRPr="00F9143C">
        <w:rPr>
          <w:rFonts w:eastAsiaTheme="minorHAnsi"/>
          <w:b/>
          <w:sz w:val="24"/>
          <w:szCs w:val="24"/>
        </w:rPr>
        <w:t>Речевой этикет.</w:t>
      </w:r>
      <w:r w:rsidRPr="00F9143C">
        <w:rPr>
          <w:rFonts w:eastAsiaTheme="minorHAnsi"/>
          <w:sz w:val="24"/>
          <w:szCs w:val="24"/>
        </w:rPr>
        <w:t xml:space="preserve"> Этика и этикет в электронной среде общения. Понятие этикета. Этикет Интернет-переписки. Этические нормы, правила этикета Интернет</w:t>
      </w:r>
      <w:r w:rsidR="00FE7C27">
        <w:rPr>
          <w:rFonts w:eastAsiaTheme="minorHAnsi"/>
          <w:sz w:val="24"/>
          <w:szCs w:val="24"/>
        </w:rPr>
        <w:t>-</w:t>
      </w:r>
      <w:r w:rsidRPr="00F9143C">
        <w:rPr>
          <w:rFonts w:eastAsiaTheme="minorHAnsi"/>
          <w:sz w:val="24"/>
          <w:szCs w:val="24"/>
        </w:rPr>
        <w:t>дискуссии, Интернет</w:t>
      </w:r>
      <w:r w:rsidR="00FE7C27">
        <w:rPr>
          <w:rFonts w:eastAsiaTheme="minorHAnsi"/>
          <w:sz w:val="24"/>
          <w:szCs w:val="24"/>
        </w:rPr>
        <w:t>-</w:t>
      </w:r>
      <w:r w:rsidRPr="00F9143C">
        <w:rPr>
          <w:rFonts w:eastAsiaTheme="minorHAnsi"/>
          <w:sz w:val="24"/>
          <w:szCs w:val="24"/>
        </w:rPr>
        <w:t>полемики. Этикетное речевое поведение в ситуациях делового общения.</w:t>
      </w:r>
    </w:p>
    <w:p w:rsidR="00F9143C" w:rsidRPr="00F9143C" w:rsidRDefault="00F9143C" w:rsidP="007851F5">
      <w:pPr>
        <w:pStyle w:val="a9"/>
        <w:jc w:val="both"/>
        <w:rPr>
          <w:rFonts w:eastAsiaTheme="minorHAnsi"/>
          <w:b/>
          <w:sz w:val="24"/>
          <w:szCs w:val="24"/>
        </w:rPr>
      </w:pPr>
      <w:r w:rsidRPr="00F9143C">
        <w:rPr>
          <w:rFonts w:eastAsiaTheme="minorHAnsi"/>
          <w:b/>
          <w:sz w:val="24"/>
          <w:szCs w:val="24"/>
        </w:rPr>
        <w:t>Речь. Речевая деятельность. Текст.</w:t>
      </w:r>
    </w:p>
    <w:p w:rsidR="00F9143C" w:rsidRPr="00F9143C" w:rsidRDefault="00F9143C" w:rsidP="007851F5">
      <w:pPr>
        <w:pStyle w:val="a9"/>
        <w:jc w:val="both"/>
        <w:rPr>
          <w:rFonts w:eastAsiaTheme="minorHAnsi"/>
          <w:sz w:val="24"/>
          <w:szCs w:val="24"/>
        </w:rPr>
      </w:pPr>
      <w:r w:rsidRPr="00F9143C">
        <w:rPr>
          <w:rFonts w:eastAsiaTheme="minorHAnsi"/>
          <w:sz w:val="24"/>
          <w:szCs w:val="24"/>
        </w:rPr>
        <w:t xml:space="preserve">Язык и речь. Виды речевой деятельности Русский язык в Интернете. Правила информационной безопасности при общении в социальных сетях. Контактное и дистантное общение. </w:t>
      </w:r>
    </w:p>
    <w:p w:rsidR="00F9143C" w:rsidRPr="00F9143C" w:rsidRDefault="00F9143C" w:rsidP="007851F5">
      <w:pPr>
        <w:pStyle w:val="a9"/>
        <w:jc w:val="both"/>
        <w:rPr>
          <w:rFonts w:eastAsiaTheme="minorHAnsi"/>
          <w:sz w:val="24"/>
          <w:szCs w:val="24"/>
        </w:rPr>
      </w:pPr>
      <w:r w:rsidRPr="00F9143C">
        <w:rPr>
          <w:rFonts w:eastAsiaTheme="minorHAnsi"/>
          <w:b/>
          <w:sz w:val="24"/>
          <w:szCs w:val="24"/>
        </w:rPr>
        <w:t>Текст как единица языка и речи</w:t>
      </w:r>
      <w:r w:rsidRPr="00F9143C">
        <w:rPr>
          <w:rFonts w:eastAsiaTheme="minorHAnsi"/>
          <w:sz w:val="24"/>
          <w:szCs w:val="24"/>
        </w:rPr>
        <w:t>. Виды преобразования текстов: аннотация, конспект. Использование графиков, диаграмм, схем для представления информации.</w:t>
      </w:r>
    </w:p>
    <w:p w:rsidR="00D45FDE" w:rsidRPr="00F9143C" w:rsidRDefault="00F9143C" w:rsidP="007851F5">
      <w:pPr>
        <w:pStyle w:val="a9"/>
        <w:jc w:val="both"/>
        <w:rPr>
          <w:rFonts w:eastAsiaTheme="minorHAnsi"/>
          <w:sz w:val="24"/>
          <w:szCs w:val="24"/>
        </w:rPr>
      </w:pPr>
      <w:r w:rsidRPr="00F9143C">
        <w:rPr>
          <w:rFonts w:eastAsiaTheme="minorHAnsi"/>
          <w:b/>
          <w:sz w:val="24"/>
          <w:szCs w:val="24"/>
        </w:rPr>
        <w:t>Функциональные разновидности языка.</w:t>
      </w:r>
      <w:r w:rsidRPr="00F9143C">
        <w:rPr>
          <w:rFonts w:eastAsiaTheme="minorHAnsi"/>
          <w:sz w:val="24"/>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w:t>
      </w:r>
      <w:r w:rsidRPr="00F9143C">
        <w:rPr>
          <w:rFonts w:eastAsiaTheme="minorHAnsi"/>
          <w:sz w:val="24"/>
          <w:szCs w:val="24"/>
        </w:rPr>
        <w:lastRenderedPageBreak/>
        <w:t xml:space="preserve">стиль. Проблемный очерк. Язык художественной литературы. Диалогичность в художественном произведении. Текст и интертекст. Афоризмы. Прецедентные тексты. </w:t>
      </w:r>
    </w:p>
    <w:p w:rsidR="00E845ED" w:rsidRPr="0079268B" w:rsidRDefault="0079268B" w:rsidP="0079268B">
      <w:pPr>
        <w:pStyle w:val="1"/>
        <w:spacing w:before="0" w:line="240" w:lineRule="auto"/>
        <w:rPr>
          <w:rFonts w:ascii="Times New Roman" w:hAnsi="Times New Roman" w:cs="Times New Roman"/>
          <w:b/>
          <w:bCs/>
          <w:color w:val="auto"/>
          <w:sz w:val="22"/>
          <w:szCs w:val="24"/>
        </w:rPr>
      </w:pPr>
      <w:bookmarkStart w:id="77" w:name="_Toc453968180"/>
      <w:bookmarkStart w:id="78" w:name="_Toc146658527"/>
      <w:r>
        <w:rPr>
          <w:rFonts w:ascii="Times New Roman" w:hAnsi="Times New Roman" w:cs="Times New Roman"/>
          <w:b/>
          <w:bCs/>
          <w:color w:val="auto"/>
          <w:sz w:val="24"/>
          <w:szCs w:val="24"/>
        </w:rPr>
        <w:t xml:space="preserve">2.2.4. </w:t>
      </w:r>
      <w:r w:rsidR="00944F58" w:rsidRPr="0079268B">
        <w:rPr>
          <w:rFonts w:ascii="Times New Roman" w:hAnsi="Times New Roman" w:cs="Times New Roman"/>
          <w:b/>
          <w:bCs/>
          <w:color w:val="auto"/>
          <w:sz w:val="24"/>
          <w:szCs w:val="24"/>
        </w:rPr>
        <w:t>Иностранный язык</w:t>
      </w:r>
      <w:bookmarkEnd w:id="77"/>
      <w:bookmarkEnd w:id="78"/>
    </w:p>
    <w:p w:rsidR="00944F58" w:rsidRPr="00944F58" w:rsidRDefault="00D45FDE" w:rsidP="0079268B">
      <w:pPr>
        <w:pStyle w:val="a9"/>
        <w:ind w:firstLine="708"/>
        <w:jc w:val="both"/>
        <w:rPr>
          <w:b/>
          <w:sz w:val="24"/>
          <w:szCs w:val="24"/>
        </w:rPr>
      </w:pPr>
      <w:r>
        <w:rPr>
          <w:b/>
          <w:sz w:val="24"/>
          <w:szCs w:val="24"/>
        </w:rPr>
        <w:t>Второй иностранный язык</w:t>
      </w:r>
      <w:r w:rsidR="00E107B3">
        <w:rPr>
          <w:b/>
          <w:sz w:val="24"/>
          <w:szCs w:val="24"/>
        </w:rPr>
        <w:t xml:space="preserve"> (английский)</w:t>
      </w:r>
    </w:p>
    <w:p w:rsidR="00944F58" w:rsidRPr="00944F58" w:rsidRDefault="00944F58" w:rsidP="007851F5">
      <w:pPr>
        <w:pStyle w:val="a9"/>
        <w:ind w:firstLine="708"/>
        <w:jc w:val="both"/>
        <w:rPr>
          <w:sz w:val="24"/>
          <w:szCs w:val="24"/>
        </w:rPr>
      </w:pPr>
      <w:r w:rsidRPr="00944F58">
        <w:rPr>
          <w:sz w:val="24"/>
          <w:szCs w:val="24"/>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w:t>
      </w:r>
      <w:r>
        <w:rPr>
          <w:sz w:val="24"/>
          <w:szCs w:val="24"/>
        </w:rPr>
        <w:t>ния. В рамках изучения предмета</w:t>
      </w:r>
      <w:r w:rsidRPr="00944F58">
        <w:rPr>
          <w:sz w:val="24"/>
          <w:szCs w:val="24"/>
        </w:rPr>
        <w:t xml:space="preserve"> «Иностранный язык» могут быть реализованы самые разнообразные межпредметные связи.</w:t>
      </w:r>
    </w:p>
    <w:p w:rsidR="00944F58" w:rsidRPr="00944F58" w:rsidRDefault="00944F58" w:rsidP="007851F5">
      <w:pPr>
        <w:pStyle w:val="a9"/>
        <w:ind w:firstLine="708"/>
        <w:jc w:val="both"/>
        <w:rPr>
          <w:sz w:val="24"/>
          <w:szCs w:val="24"/>
        </w:rPr>
      </w:pPr>
      <w:r w:rsidRPr="00944F58">
        <w:rPr>
          <w:sz w:val="24"/>
          <w:szCs w:val="24"/>
        </w:rPr>
        <w:t>Изучение иностранного языка на базовом и углубленном уровнях общего образования обеспечивает достижение следующих целей:</w:t>
      </w:r>
    </w:p>
    <w:p w:rsidR="00944F58" w:rsidRPr="00944F58" w:rsidRDefault="00944F58" w:rsidP="00BA0CC7">
      <w:pPr>
        <w:pStyle w:val="a9"/>
        <w:numPr>
          <w:ilvl w:val="0"/>
          <w:numId w:val="49"/>
        </w:numPr>
        <w:jc w:val="both"/>
        <w:rPr>
          <w:sz w:val="24"/>
          <w:szCs w:val="24"/>
        </w:rPr>
      </w:pPr>
      <w:r w:rsidRPr="00944F58">
        <w:rPr>
          <w:sz w:val="24"/>
          <w:szCs w:val="24"/>
        </w:rPr>
        <w:t>дальнейшее развитие иноязычной коммуникативной компетенции;</w:t>
      </w:r>
    </w:p>
    <w:p w:rsidR="00944F58" w:rsidRPr="00944F58" w:rsidRDefault="00944F58" w:rsidP="00BA0CC7">
      <w:pPr>
        <w:pStyle w:val="a9"/>
        <w:numPr>
          <w:ilvl w:val="0"/>
          <w:numId w:val="49"/>
        </w:numPr>
        <w:jc w:val="both"/>
        <w:rPr>
          <w:sz w:val="24"/>
          <w:szCs w:val="24"/>
        </w:rPr>
      </w:pPr>
      <w:r w:rsidRPr="00944F58">
        <w:rPr>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944F58" w:rsidRPr="00944F58" w:rsidRDefault="00944F58" w:rsidP="007851F5">
      <w:pPr>
        <w:pStyle w:val="a9"/>
        <w:ind w:firstLine="708"/>
        <w:jc w:val="both"/>
        <w:rPr>
          <w:sz w:val="24"/>
          <w:szCs w:val="24"/>
        </w:rPr>
      </w:pPr>
      <w:r w:rsidRPr="00944F58">
        <w:rPr>
          <w:sz w:val="24"/>
          <w:szCs w:val="24"/>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rsidR="00944F58" w:rsidRPr="00944F58" w:rsidRDefault="00944F58" w:rsidP="007851F5">
      <w:pPr>
        <w:pStyle w:val="a9"/>
        <w:ind w:firstLine="708"/>
        <w:jc w:val="both"/>
        <w:rPr>
          <w:sz w:val="24"/>
          <w:szCs w:val="24"/>
        </w:rPr>
      </w:pPr>
      <w:r>
        <w:rPr>
          <w:sz w:val="24"/>
          <w:szCs w:val="24"/>
        </w:rPr>
        <w:t>Освоение учебного предмета</w:t>
      </w:r>
      <w:r w:rsidRPr="00944F58">
        <w:rPr>
          <w:sz w:val="24"/>
          <w:szCs w:val="24"/>
        </w:rPr>
        <w:t xml:space="preserve">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944F58" w:rsidRPr="00944F58" w:rsidRDefault="00944F58" w:rsidP="007851F5">
      <w:pPr>
        <w:pStyle w:val="a9"/>
        <w:ind w:firstLine="708"/>
        <w:jc w:val="both"/>
        <w:rPr>
          <w:sz w:val="24"/>
          <w:szCs w:val="24"/>
        </w:rPr>
      </w:pPr>
      <w:r w:rsidRPr="00944F58">
        <w:rPr>
          <w:sz w:val="24"/>
          <w:szCs w:val="24"/>
        </w:rPr>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E107B3" w:rsidRPr="00944F58" w:rsidRDefault="00944F58" w:rsidP="0079268B">
      <w:pPr>
        <w:pStyle w:val="a9"/>
        <w:ind w:firstLine="708"/>
        <w:jc w:val="both"/>
        <w:rPr>
          <w:sz w:val="24"/>
          <w:szCs w:val="24"/>
        </w:rPr>
      </w:pPr>
      <w:r w:rsidRPr="00944F58">
        <w:rPr>
          <w:sz w:val="24"/>
          <w:szCs w:val="24"/>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w:t>
      </w:r>
      <w:r>
        <w:rPr>
          <w:sz w:val="24"/>
          <w:szCs w:val="24"/>
        </w:rPr>
        <w:t xml:space="preserve"> максимально точно и </w:t>
      </w:r>
      <w:r w:rsidR="00FE7C27">
        <w:rPr>
          <w:sz w:val="24"/>
          <w:szCs w:val="24"/>
        </w:rPr>
        <w:t>объективно организовывать</w:t>
      </w:r>
      <w:r w:rsidRPr="00944F58">
        <w:rPr>
          <w:sz w:val="24"/>
          <w:szCs w:val="24"/>
        </w:rPr>
        <w:t xml:space="preserve">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w:t>
      </w:r>
      <w:r>
        <w:rPr>
          <w:sz w:val="24"/>
          <w:szCs w:val="24"/>
        </w:rPr>
        <w:t>к, освоивший программу предмета</w:t>
      </w:r>
      <w:r w:rsidRPr="00944F58">
        <w:rPr>
          <w:sz w:val="24"/>
          <w:szCs w:val="24"/>
        </w:rPr>
        <w:t xml:space="preserve"> «Иностранный язык» (базовый уровень), соответствует уровню B1 по шкале «Общеевропейских компетенций владения иностранным языком». </w:t>
      </w:r>
    </w:p>
    <w:p w:rsidR="00944F58" w:rsidRPr="0079268B" w:rsidRDefault="00944F58" w:rsidP="007851F5">
      <w:pPr>
        <w:pStyle w:val="a9"/>
        <w:jc w:val="both"/>
        <w:rPr>
          <w:sz w:val="24"/>
          <w:szCs w:val="22"/>
        </w:rPr>
      </w:pPr>
      <w:r w:rsidRPr="0079268B">
        <w:rPr>
          <w:b/>
          <w:sz w:val="24"/>
          <w:szCs w:val="22"/>
        </w:rPr>
        <w:t>Базовый уровень</w:t>
      </w:r>
    </w:p>
    <w:p w:rsidR="00944F58" w:rsidRPr="00944F58" w:rsidRDefault="00944F58" w:rsidP="007851F5">
      <w:pPr>
        <w:pStyle w:val="a9"/>
        <w:jc w:val="both"/>
        <w:rPr>
          <w:sz w:val="24"/>
          <w:szCs w:val="24"/>
        </w:rPr>
      </w:pPr>
      <w:r w:rsidRPr="00944F58">
        <w:rPr>
          <w:b/>
          <w:sz w:val="24"/>
          <w:szCs w:val="24"/>
        </w:rPr>
        <w:t>Коммуникативные умения</w:t>
      </w:r>
    </w:p>
    <w:p w:rsidR="00944F58" w:rsidRPr="00944F58" w:rsidRDefault="00944F58" w:rsidP="007851F5">
      <w:pPr>
        <w:pStyle w:val="a9"/>
        <w:jc w:val="both"/>
        <w:rPr>
          <w:sz w:val="24"/>
          <w:szCs w:val="24"/>
        </w:rPr>
      </w:pPr>
      <w:r w:rsidRPr="00944F58">
        <w:rPr>
          <w:b/>
          <w:sz w:val="24"/>
          <w:szCs w:val="24"/>
        </w:rPr>
        <w:t>Говорение</w:t>
      </w:r>
    </w:p>
    <w:p w:rsidR="00944F58" w:rsidRPr="00944F58" w:rsidRDefault="00944F58" w:rsidP="007851F5">
      <w:pPr>
        <w:pStyle w:val="a9"/>
        <w:jc w:val="both"/>
        <w:rPr>
          <w:sz w:val="24"/>
          <w:szCs w:val="24"/>
        </w:rPr>
      </w:pPr>
      <w:r w:rsidRPr="00944F58">
        <w:rPr>
          <w:b/>
          <w:sz w:val="24"/>
          <w:szCs w:val="24"/>
        </w:rPr>
        <w:t>Диалогическая речь</w:t>
      </w:r>
    </w:p>
    <w:p w:rsidR="00944F58" w:rsidRPr="00944F58" w:rsidRDefault="00944F58" w:rsidP="007851F5">
      <w:pPr>
        <w:pStyle w:val="a9"/>
        <w:ind w:firstLine="708"/>
        <w:jc w:val="both"/>
        <w:rPr>
          <w:sz w:val="24"/>
          <w:szCs w:val="24"/>
        </w:rPr>
      </w:pPr>
      <w:r w:rsidRPr="00944F58">
        <w:rPr>
          <w:sz w:val="24"/>
          <w:szCs w:val="24"/>
        </w:rPr>
        <w:lastRenderedPageBreak/>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944F58">
        <w:rPr>
          <w:i/>
          <w:sz w:val="24"/>
          <w:szCs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944F58" w:rsidRPr="00944F58" w:rsidRDefault="00944F58" w:rsidP="007851F5">
      <w:pPr>
        <w:pStyle w:val="a9"/>
        <w:jc w:val="both"/>
        <w:rPr>
          <w:sz w:val="24"/>
          <w:szCs w:val="24"/>
        </w:rPr>
      </w:pPr>
      <w:r w:rsidRPr="00944F58">
        <w:rPr>
          <w:b/>
          <w:sz w:val="24"/>
          <w:szCs w:val="24"/>
        </w:rPr>
        <w:t>Монологическая речь</w:t>
      </w:r>
    </w:p>
    <w:p w:rsidR="00944F58" w:rsidRPr="00944F58" w:rsidRDefault="00944F58" w:rsidP="007851F5">
      <w:pPr>
        <w:pStyle w:val="a9"/>
        <w:ind w:firstLine="708"/>
        <w:jc w:val="both"/>
        <w:rPr>
          <w:sz w:val="24"/>
          <w:szCs w:val="24"/>
        </w:rPr>
      </w:pPr>
      <w:r w:rsidRPr="00944F58">
        <w:rPr>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944F58">
        <w:rPr>
          <w:color w:val="000000"/>
          <w:sz w:val="24"/>
          <w:szCs w:val="24"/>
          <w:lang w:eastAsia="ru-RU"/>
        </w:rPr>
        <w:t>рассказ, описание, характеристика</w:t>
      </w:r>
      <w:r w:rsidRPr="00944F58">
        <w:rPr>
          <w:sz w:val="24"/>
          <w:szCs w:val="24"/>
        </w:rPr>
        <w:t xml:space="preserve">, сообщение, объявление, презентация. </w:t>
      </w:r>
      <w:r w:rsidRPr="00944F58">
        <w:rPr>
          <w:i/>
          <w:sz w:val="24"/>
          <w:szCs w:val="24"/>
        </w:rPr>
        <w:t xml:space="preserve">Умение предоставлять фактическую информацию. </w:t>
      </w:r>
    </w:p>
    <w:p w:rsidR="00944F58" w:rsidRPr="00944F58" w:rsidRDefault="00944F58" w:rsidP="007851F5">
      <w:pPr>
        <w:pStyle w:val="a9"/>
        <w:jc w:val="both"/>
        <w:rPr>
          <w:sz w:val="24"/>
          <w:szCs w:val="24"/>
        </w:rPr>
      </w:pPr>
      <w:r w:rsidRPr="00944F58">
        <w:rPr>
          <w:b/>
          <w:sz w:val="24"/>
          <w:szCs w:val="24"/>
        </w:rPr>
        <w:t>Аудирование</w:t>
      </w:r>
    </w:p>
    <w:p w:rsidR="00944F58" w:rsidRPr="00944F58" w:rsidRDefault="00944F58" w:rsidP="007851F5">
      <w:pPr>
        <w:pStyle w:val="a9"/>
        <w:ind w:firstLine="708"/>
        <w:jc w:val="both"/>
        <w:rPr>
          <w:sz w:val="24"/>
          <w:szCs w:val="24"/>
        </w:rPr>
      </w:pPr>
      <w:r w:rsidRPr="00944F58">
        <w:rPr>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944F58">
        <w:rPr>
          <w:i/>
          <w:sz w:val="24"/>
          <w:szCs w:val="24"/>
        </w:rPr>
        <w:t>Полное и точное восприятие информации в распространенных коммуникативных ситуациях. Обобщение прослушанной информации.</w:t>
      </w:r>
    </w:p>
    <w:p w:rsidR="00944F58" w:rsidRPr="00944F58" w:rsidRDefault="00944F58" w:rsidP="007851F5">
      <w:pPr>
        <w:pStyle w:val="a9"/>
        <w:jc w:val="both"/>
        <w:rPr>
          <w:sz w:val="24"/>
          <w:szCs w:val="24"/>
        </w:rPr>
      </w:pPr>
      <w:r w:rsidRPr="00944F58">
        <w:rPr>
          <w:b/>
          <w:sz w:val="24"/>
          <w:szCs w:val="24"/>
        </w:rPr>
        <w:t>Чтение</w:t>
      </w:r>
    </w:p>
    <w:p w:rsidR="00944F58" w:rsidRPr="00944F58" w:rsidRDefault="00944F58" w:rsidP="007851F5">
      <w:pPr>
        <w:pStyle w:val="a9"/>
        <w:ind w:firstLine="708"/>
        <w:jc w:val="both"/>
        <w:rPr>
          <w:b/>
          <w:sz w:val="24"/>
          <w:szCs w:val="24"/>
        </w:rPr>
      </w:pPr>
      <w:r w:rsidRPr="00944F58">
        <w:rPr>
          <w:sz w:val="24"/>
          <w:szCs w:val="24"/>
        </w:rPr>
        <w:t xml:space="preserve">Совершенствование умений читать (вслух и про себя) и понимать простые аутентичные тексты различных стилей </w:t>
      </w:r>
      <w:r w:rsidRPr="00944F58">
        <w:rPr>
          <w:sz w:val="24"/>
          <w:szCs w:val="24"/>
          <w:lang w:eastAsia="ru-RU"/>
        </w:rPr>
        <w:t>(</w:t>
      </w:r>
      <w:r w:rsidRPr="00944F58">
        <w:rPr>
          <w:bCs/>
          <w:sz w:val="24"/>
          <w:szCs w:val="24"/>
        </w:rPr>
        <w:t>публицистического, художественного, разговорного</w:t>
      </w:r>
      <w:r w:rsidRPr="00944F58">
        <w:rPr>
          <w:sz w:val="24"/>
          <w:szCs w:val="24"/>
          <w:lang w:eastAsia="ru-RU"/>
        </w:rPr>
        <w:t xml:space="preserve">) и жанров (рассказов, </w:t>
      </w:r>
      <w:r w:rsidRPr="00944F58">
        <w:rPr>
          <w:sz w:val="24"/>
          <w:szCs w:val="24"/>
        </w:rPr>
        <w:t xml:space="preserve">газетных </w:t>
      </w:r>
      <w:r w:rsidRPr="00944F58">
        <w:rPr>
          <w:sz w:val="24"/>
          <w:szCs w:val="24"/>
          <w:lang w:eastAsia="ru-RU"/>
        </w:rPr>
        <w:t>статей, рекламных объявлений</w:t>
      </w:r>
      <w:r w:rsidRPr="00944F58">
        <w:rPr>
          <w:sz w:val="24"/>
          <w:szCs w:val="24"/>
        </w:rPr>
        <w:t>, брошюр, проспектов</w:t>
      </w:r>
      <w:r w:rsidRPr="00944F58">
        <w:rPr>
          <w:sz w:val="24"/>
          <w:szCs w:val="24"/>
          <w:lang w:eastAsia="ru-RU"/>
        </w:rPr>
        <w:t>)</w:t>
      </w:r>
      <w:r w:rsidRPr="00944F58">
        <w:rPr>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944F58">
        <w:rPr>
          <w:i/>
          <w:sz w:val="24"/>
          <w:szCs w:val="24"/>
        </w:rPr>
        <w:t xml:space="preserve">Умение читать и достаточно хорошо понимать простые аутентичные тексты различных стилей </w:t>
      </w:r>
      <w:r w:rsidRPr="00944F58">
        <w:rPr>
          <w:i/>
          <w:sz w:val="24"/>
          <w:szCs w:val="24"/>
          <w:lang w:eastAsia="ru-RU"/>
        </w:rPr>
        <w:t>(</w:t>
      </w:r>
      <w:r w:rsidRPr="00944F58">
        <w:rPr>
          <w:bCs/>
          <w:i/>
          <w:sz w:val="24"/>
          <w:szCs w:val="24"/>
        </w:rPr>
        <w:t>публицистического, художественного, разговорного, научного, официально-делового</w:t>
      </w:r>
      <w:r w:rsidRPr="00944F58">
        <w:rPr>
          <w:i/>
          <w:sz w:val="24"/>
          <w:szCs w:val="24"/>
          <w:lang w:eastAsia="ru-RU"/>
        </w:rPr>
        <w:t>) и жанров (</w:t>
      </w:r>
      <w:r w:rsidRPr="00944F58">
        <w:rPr>
          <w:i/>
          <w:sz w:val="24"/>
          <w:szCs w:val="24"/>
        </w:rPr>
        <w:t>рассказ, роман, статья научно-популярного характера, деловая переписка).</w:t>
      </w:r>
    </w:p>
    <w:p w:rsidR="00944F58" w:rsidRPr="00944F58" w:rsidRDefault="00944F58" w:rsidP="007851F5">
      <w:pPr>
        <w:pStyle w:val="a9"/>
        <w:jc w:val="both"/>
        <w:rPr>
          <w:sz w:val="24"/>
          <w:szCs w:val="24"/>
        </w:rPr>
      </w:pPr>
      <w:r w:rsidRPr="00944F58">
        <w:rPr>
          <w:b/>
          <w:sz w:val="24"/>
          <w:szCs w:val="24"/>
        </w:rPr>
        <w:t>Письмо</w:t>
      </w:r>
    </w:p>
    <w:p w:rsidR="00944F58" w:rsidRPr="00944F58" w:rsidRDefault="00944F58" w:rsidP="007851F5">
      <w:pPr>
        <w:pStyle w:val="a9"/>
        <w:ind w:firstLine="708"/>
        <w:jc w:val="both"/>
        <w:rPr>
          <w:sz w:val="24"/>
          <w:szCs w:val="24"/>
        </w:rPr>
      </w:pPr>
      <w:r w:rsidRPr="00944F58">
        <w:rPr>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944F58">
        <w:rPr>
          <w:i/>
          <w:sz w:val="24"/>
          <w:szCs w:val="24"/>
        </w:rPr>
        <w:t xml:space="preserve">Написание отзыва на фильм или книгу. Умение </w:t>
      </w:r>
      <w:r w:rsidRPr="00944F58">
        <w:rPr>
          <w:i/>
          <w:sz w:val="24"/>
          <w:szCs w:val="24"/>
        </w:rPr>
        <w:lastRenderedPageBreak/>
        <w:t>письменно сообщать свое мнение по поводу фактической информации в рамках изученной тематики.</w:t>
      </w:r>
    </w:p>
    <w:p w:rsidR="00944F58" w:rsidRPr="00944F58" w:rsidRDefault="00944F58" w:rsidP="007851F5">
      <w:pPr>
        <w:pStyle w:val="a9"/>
        <w:jc w:val="both"/>
        <w:rPr>
          <w:sz w:val="24"/>
          <w:szCs w:val="24"/>
        </w:rPr>
      </w:pPr>
      <w:r w:rsidRPr="00944F58">
        <w:rPr>
          <w:b/>
          <w:sz w:val="24"/>
          <w:szCs w:val="24"/>
        </w:rPr>
        <w:t>Языковые навыки</w:t>
      </w:r>
    </w:p>
    <w:p w:rsidR="00944F58" w:rsidRPr="00944F58" w:rsidRDefault="00944F58" w:rsidP="007851F5">
      <w:pPr>
        <w:pStyle w:val="a9"/>
        <w:jc w:val="both"/>
        <w:rPr>
          <w:sz w:val="24"/>
          <w:szCs w:val="24"/>
        </w:rPr>
      </w:pPr>
      <w:r w:rsidRPr="00944F58">
        <w:rPr>
          <w:b/>
          <w:sz w:val="24"/>
          <w:szCs w:val="24"/>
        </w:rPr>
        <w:t>Орфография и пунктуация</w:t>
      </w:r>
    </w:p>
    <w:p w:rsidR="00944F58" w:rsidRDefault="00944F58" w:rsidP="007851F5">
      <w:pPr>
        <w:pStyle w:val="a9"/>
        <w:ind w:firstLine="708"/>
        <w:jc w:val="both"/>
        <w:rPr>
          <w:sz w:val="24"/>
          <w:szCs w:val="24"/>
        </w:rPr>
      </w:pPr>
      <w:r w:rsidRPr="00944F58">
        <w:rPr>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B021EF" w:rsidRPr="00944F58" w:rsidRDefault="00B021EF" w:rsidP="007851F5">
      <w:pPr>
        <w:pStyle w:val="a9"/>
        <w:ind w:firstLine="708"/>
        <w:jc w:val="both"/>
        <w:rPr>
          <w:sz w:val="24"/>
          <w:szCs w:val="24"/>
        </w:rPr>
      </w:pPr>
    </w:p>
    <w:p w:rsidR="00944F58" w:rsidRPr="00944F58" w:rsidRDefault="00944F58" w:rsidP="007851F5">
      <w:pPr>
        <w:pStyle w:val="a9"/>
        <w:jc w:val="both"/>
        <w:rPr>
          <w:sz w:val="24"/>
          <w:szCs w:val="24"/>
        </w:rPr>
      </w:pPr>
      <w:r w:rsidRPr="00944F58">
        <w:rPr>
          <w:b/>
          <w:sz w:val="24"/>
          <w:szCs w:val="24"/>
        </w:rPr>
        <w:t>Фонетическая сторона речи</w:t>
      </w:r>
    </w:p>
    <w:p w:rsidR="00944F58" w:rsidRPr="00944F58" w:rsidRDefault="00944F58" w:rsidP="007851F5">
      <w:pPr>
        <w:pStyle w:val="a9"/>
        <w:ind w:firstLine="708"/>
        <w:jc w:val="both"/>
        <w:rPr>
          <w:sz w:val="24"/>
          <w:szCs w:val="24"/>
        </w:rPr>
      </w:pPr>
      <w:r w:rsidRPr="00944F58">
        <w:rPr>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944F58">
        <w:rPr>
          <w:i/>
          <w:sz w:val="24"/>
          <w:szCs w:val="24"/>
        </w:rPr>
        <w:t>Произношение звуков английского языка без выраженного акцента.</w:t>
      </w:r>
    </w:p>
    <w:p w:rsidR="00944F58" w:rsidRPr="00944F58" w:rsidRDefault="00944F58" w:rsidP="007851F5">
      <w:pPr>
        <w:pStyle w:val="a9"/>
        <w:jc w:val="both"/>
        <w:rPr>
          <w:sz w:val="24"/>
          <w:szCs w:val="24"/>
        </w:rPr>
      </w:pPr>
      <w:r w:rsidRPr="00944F58">
        <w:rPr>
          <w:b/>
          <w:sz w:val="24"/>
          <w:szCs w:val="24"/>
        </w:rPr>
        <w:t>Грамматическая сторона речи</w:t>
      </w:r>
    </w:p>
    <w:p w:rsidR="00944F58" w:rsidRPr="00944F58" w:rsidRDefault="00944F58" w:rsidP="007851F5">
      <w:pPr>
        <w:pStyle w:val="a9"/>
        <w:ind w:firstLine="708"/>
        <w:jc w:val="both"/>
        <w:rPr>
          <w:sz w:val="24"/>
          <w:szCs w:val="24"/>
        </w:rPr>
      </w:pPr>
      <w:r w:rsidRPr="00944F58">
        <w:rPr>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p>
    <w:p w:rsidR="00944F58" w:rsidRPr="00944F58" w:rsidRDefault="00944F58" w:rsidP="007851F5">
      <w:pPr>
        <w:pStyle w:val="a9"/>
        <w:jc w:val="both"/>
        <w:rPr>
          <w:sz w:val="24"/>
          <w:szCs w:val="24"/>
        </w:rPr>
      </w:pPr>
      <w:r w:rsidRPr="00944F58">
        <w:rPr>
          <w:b/>
          <w:sz w:val="24"/>
          <w:szCs w:val="24"/>
        </w:rPr>
        <w:t>Лексическая сторона речи</w:t>
      </w:r>
    </w:p>
    <w:p w:rsidR="00944F58" w:rsidRPr="00944F58" w:rsidRDefault="00944F58" w:rsidP="007851F5">
      <w:pPr>
        <w:pStyle w:val="a9"/>
        <w:ind w:firstLine="708"/>
        <w:jc w:val="both"/>
        <w:rPr>
          <w:sz w:val="24"/>
          <w:szCs w:val="24"/>
        </w:rPr>
      </w:pPr>
      <w:r w:rsidRPr="00944F58">
        <w:rPr>
          <w:sz w:val="24"/>
          <w:szCs w:val="24"/>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w:t>
      </w:r>
      <w:r w:rsidR="00E845ED">
        <w:rPr>
          <w:sz w:val="24"/>
          <w:szCs w:val="24"/>
        </w:rPr>
        <w:t xml:space="preserve">пространенных фразовых глаголов. </w:t>
      </w:r>
      <w:r w:rsidRPr="00944F58">
        <w:rPr>
          <w:sz w:val="24"/>
          <w:szCs w:val="24"/>
        </w:rPr>
        <w:t>О</w:t>
      </w:r>
      <w:r w:rsidR="00E845ED">
        <w:rPr>
          <w:sz w:val="24"/>
          <w:szCs w:val="24"/>
        </w:rPr>
        <w:t>пределение части речи</w:t>
      </w:r>
      <w:r w:rsidRPr="00944F58">
        <w:rPr>
          <w:sz w:val="24"/>
          <w:szCs w:val="24"/>
        </w:rPr>
        <w:t>.</w:t>
      </w:r>
      <w:r w:rsidR="00FE7C27">
        <w:rPr>
          <w:sz w:val="24"/>
          <w:szCs w:val="24"/>
        </w:rPr>
        <w:t xml:space="preserve"> </w:t>
      </w:r>
      <w:r w:rsidRPr="00944F58">
        <w:rPr>
          <w:sz w:val="24"/>
          <w:szCs w:val="24"/>
        </w:rPr>
        <w:t xml:space="preserve">Распознавание и употребление в речи различных средств связи для обеспечения целостности высказывания. </w:t>
      </w:r>
    </w:p>
    <w:p w:rsidR="00944F58" w:rsidRDefault="00944F58" w:rsidP="007851F5">
      <w:pPr>
        <w:pStyle w:val="a9"/>
        <w:jc w:val="both"/>
        <w:rPr>
          <w:b/>
          <w:sz w:val="24"/>
          <w:szCs w:val="24"/>
        </w:rPr>
      </w:pPr>
      <w:r w:rsidRPr="00944F58">
        <w:rPr>
          <w:b/>
          <w:sz w:val="24"/>
          <w:szCs w:val="24"/>
        </w:rPr>
        <w:t>Предметное содержание речи</w:t>
      </w:r>
    </w:p>
    <w:p w:rsidR="00E845ED" w:rsidRPr="00944F58" w:rsidRDefault="00E845ED" w:rsidP="007851F5">
      <w:pPr>
        <w:pStyle w:val="a9"/>
        <w:jc w:val="both"/>
        <w:rPr>
          <w:sz w:val="24"/>
          <w:szCs w:val="24"/>
        </w:rPr>
      </w:pPr>
    </w:p>
    <w:p w:rsidR="00F25E87" w:rsidRPr="00F25E87" w:rsidRDefault="00F25E87" w:rsidP="007851F5">
      <w:pPr>
        <w:spacing w:after="0" w:line="240" w:lineRule="auto"/>
        <w:ind w:firstLine="709"/>
        <w:jc w:val="both"/>
        <w:rPr>
          <w:rFonts w:ascii="Times New Roman" w:eastAsia="Times New Roman" w:hAnsi="Times New Roman" w:cs="Times New Roman"/>
          <w:color w:val="000000"/>
          <w:sz w:val="24"/>
          <w:szCs w:val="27"/>
        </w:rPr>
      </w:pPr>
    </w:p>
    <w:p w:rsidR="00E845ED" w:rsidRDefault="00E845ED" w:rsidP="007851F5">
      <w:pPr>
        <w:pStyle w:val="a9"/>
        <w:jc w:val="both"/>
        <w:rPr>
          <w:sz w:val="24"/>
          <w:szCs w:val="24"/>
        </w:rPr>
      </w:pPr>
    </w:p>
    <w:p w:rsidR="00E107B3" w:rsidRDefault="00E107B3" w:rsidP="007851F5">
      <w:pPr>
        <w:pStyle w:val="a9"/>
        <w:jc w:val="both"/>
        <w:rPr>
          <w:sz w:val="24"/>
          <w:szCs w:val="24"/>
        </w:rPr>
      </w:pPr>
    </w:p>
    <w:p w:rsidR="00E107B3" w:rsidRPr="00B76237" w:rsidRDefault="00E107B3" w:rsidP="007851F5">
      <w:pPr>
        <w:pStyle w:val="a9"/>
        <w:jc w:val="both"/>
        <w:rPr>
          <w:sz w:val="24"/>
          <w:szCs w:val="24"/>
        </w:rPr>
      </w:pPr>
    </w:p>
    <w:p w:rsidR="004958A6" w:rsidRPr="0079268B" w:rsidRDefault="0079268B" w:rsidP="0079268B">
      <w:pPr>
        <w:pStyle w:val="1"/>
        <w:spacing w:before="0" w:line="240" w:lineRule="auto"/>
        <w:rPr>
          <w:rFonts w:ascii="Times New Roman" w:hAnsi="Times New Roman" w:cs="Times New Roman"/>
          <w:b/>
          <w:bCs/>
          <w:color w:val="auto"/>
          <w:sz w:val="24"/>
          <w:szCs w:val="24"/>
        </w:rPr>
      </w:pPr>
      <w:bookmarkStart w:id="79" w:name="_Toc146658528"/>
      <w:r>
        <w:rPr>
          <w:rFonts w:ascii="Times New Roman" w:hAnsi="Times New Roman" w:cs="Times New Roman"/>
          <w:b/>
          <w:bCs/>
          <w:color w:val="auto"/>
          <w:sz w:val="24"/>
          <w:szCs w:val="24"/>
        </w:rPr>
        <w:t xml:space="preserve">2.2.5. </w:t>
      </w:r>
      <w:r w:rsidR="004958A6" w:rsidRPr="0079268B">
        <w:rPr>
          <w:rFonts w:ascii="Times New Roman" w:hAnsi="Times New Roman" w:cs="Times New Roman"/>
          <w:b/>
          <w:bCs/>
          <w:color w:val="auto"/>
          <w:sz w:val="24"/>
          <w:szCs w:val="24"/>
        </w:rPr>
        <w:t>История</w:t>
      </w:r>
      <w:bookmarkEnd w:id="79"/>
    </w:p>
    <w:p w:rsidR="002A28B6" w:rsidRPr="002A28B6" w:rsidRDefault="002A28B6" w:rsidP="007851F5">
      <w:pPr>
        <w:pStyle w:val="pboth"/>
        <w:shd w:val="clear" w:color="auto" w:fill="FFFFFF"/>
        <w:spacing w:before="0" w:beforeAutospacing="0" w:after="0" w:afterAutospacing="0"/>
        <w:ind w:firstLine="709"/>
        <w:rPr>
          <w:color w:val="000000"/>
          <w:szCs w:val="23"/>
        </w:rPr>
      </w:pPr>
      <w:r>
        <w:rPr>
          <w:color w:val="000000"/>
          <w:szCs w:val="23"/>
        </w:rPr>
        <w:t>Предмет «История»</w:t>
      </w:r>
      <w:r w:rsidRPr="002A28B6">
        <w:rPr>
          <w:color w:val="000000"/>
          <w:szCs w:val="23"/>
        </w:rPr>
        <w:t xml:space="preserve"> изучается на уровне среднего общего образования в качестве учебного предмета в 10 - 11-х классах.</w:t>
      </w:r>
    </w:p>
    <w:p w:rsidR="002A28B6" w:rsidRPr="002A28B6" w:rsidRDefault="002A28B6" w:rsidP="007851F5">
      <w:pPr>
        <w:pStyle w:val="pboth"/>
        <w:shd w:val="clear" w:color="auto" w:fill="FFFFFF"/>
        <w:spacing w:before="0" w:beforeAutospacing="0" w:after="0" w:afterAutospacing="0"/>
        <w:ind w:firstLine="709"/>
        <w:rPr>
          <w:color w:val="000000"/>
          <w:szCs w:val="23"/>
        </w:rPr>
      </w:pPr>
      <w:bookmarkStart w:id="80" w:name="102422"/>
      <w:bookmarkEnd w:id="80"/>
      <w:r>
        <w:rPr>
          <w:color w:val="000000"/>
          <w:szCs w:val="23"/>
        </w:rPr>
        <w:t>Структурно предмет «История»</w:t>
      </w:r>
      <w:r w:rsidRPr="002A28B6">
        <w:rPr>
          <w:color w:val="000000"/>
          <w:szCs w:val="23"/>
        </w:rPr>
        <w:t xml:space="preserve"> на базовом уровне включает учебные курсы по всеобщей (Новейшей) истории и отечественной исто</w:t>
      </w:r>
      <w:r>
        <w:rPr>
          <w:color w:val="000000"/>
          <w:szCs w:val="23"/>
        </w:rPr>
        <w:t>рии периода 1914 - 2012 гг. - («История России»</w:t>
      </w:r>
      <w:r w:rsidRPr="002A28B6">
        <w:rPr>
          <w:color w:val="000000"/>
          <w:szCs w:val="23"/>
        </w:rPr>
        <w:t>).</w:t>
      </w:r>
    </w:p>
    <w:p w:rsidR="002A28B6" w:rsidRPr="002A28B6" w:rsidRDefault="002A28B6" w:rsidP="007851F5">
      <w:pPr>
        <w:pStyle w:val="pboth"/>
        <w:shd w:val="clear" w:color="auto" w:fill="FFFFFF"/>
        <w:spacing w:before="0" w:beforeAutospacing="0" w:after="0" w:afterAutospacing="0"/>
        <w:ind w:firstLine="709"/>
        <w:jc w:val="both"/>
        <w:rPr>
          <w:color w:val="000000"/>
          <w:sz w:val="23"/>
          <w:szCs w:val="23"/>
        </w:rPr>
      </w:pPr>
      <w:bookmarkStart w:id="81" w:name="102423"/>
      <w:bookmarkEnd w:id="81"/>
      <w:r w:rsidRPr="002A28B6">
        <w:rPr>
          <w:color w:val="000000"/>
          <w:szCs w:val="23"/>
        </w:rPr>
        <w:t xml:space="preserve">Предмет "История" на углубленном уровне включает в себя </w:t>
      </w:r>
      <w:r>
        <w:rPr>
          <w:color w:val="000000"/>
          <w:szCs w:val="23"/>
        </w:rPr>
        <w:t>расширенное содержание «Истории»</w:t>
      </w:r>
      <w:r w:rsidRPr="002A28B6">
        <w:rPr>
          <w:color w:val="000000"/>
          <w:szCs w:val="23"/>
        </w:rPr>
        <w:t xml:space="preserve"> на базовом уровне, а также</w:t>
      </w:r>
      <w:r>
        <w:rPr>
          <w:color w:val="000000"/>
          <w:szCs w:val="23"/>
        </w:rPr>
        <w:t xml:space="preserve"> повторительно-обобщающий курс «История России до 1914 года»</w:t>
      </w:r>
      <w:r w:rsidRPr="002A28B6">
        <w:rPr>
          <w:color w:val="000000"/>
          <w:szCs w:val="23"/>
        </w:rPr>
        <w:t>, направленный на подготовку к итоговой аттестации и вступительным испытаниям в вузы.</w:t>
      </w:r>
      <w:r w:rsidRPr="002A28B6">
        <w:rPr>
          <w:color w:val="000000"/>
          <w:sz w:val="23"/>
          <w:szCs w:val="23"/>
        </w:rPr>
        <w:t xml:space="preserve"> В соответствии с требованиями Федерального </w:t>
      </w:r>
      <w:hyperlink r:id="rId9" w:history="1">
        <w:r w:rsidRPr="002A28B6">
          <w:rPr>
            <w:color w:val="3C5F87"/>
            <w:sz w:val="23"/>
            <w:szCs w:val="23"/>
            <w:u w:val="single"/>
            <w:bdr w:val="none" w:sz="0" w:space="0" w:color="auto" w:frame="1"/>
          </w:rPr>
          <w:t>закона</w:t>
        </w:r>
      </w:hyperlink>
      <w:r w:rsidRPr="002A28B6">
        <w:rPr>
          <w:color w:val="000000"/>
          <w:sz w:val="23"/>
          <w:szCs w:val="23"/>
        </w:rPr>
        <w:t>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2" w:name="102426"/>
      <w:bookmarkEnd w:id="82"/>
      <w:r w:rsidRPr="002A28B6">
        <w:rPr>
          <w:rFonts w:ascii="Times New Roman" w:eastAsia="Times New Roman" w:hAnsi="Times New Roman" w:cs="Times New Roman"/>
          <w:color w:val="000000"/>
          <w:sz w:val="23"/>
          <w:szCs w:val="23"/>
        </w:rPr>
        <w:lastRenderedPageBreak/>
        <w:t>Основными задачами реализации примерной программы учебного предмета "История" (базовый уровень) в старшей школе являются:</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3" w:name="102427"/>
      <w:bookmarkEnd w:id="83"/>
      <w:r w:rsidRPr="002A28B6">
        <w:rPr>
          <w:rFonts w:ascii="Times New Roman" w:eastAsia="Times New Roman" w:hAnsi="Times New Roman" w:cs="Times New Roman"/>
          <w:color w:val="000000"/>
          <w:sz w:val="23"/>
          <w:szCs w:val="23"/>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4" w:name="102428"/>
      <w:bookmarkEnd w:id="84"/>
      <w:r w:rsidRPr="002A28B6">
        <w:rPr>
          <w:rFonts w:ascii="Times New Roman" w:eastAsia="Times New Roman" w:hAnsi="Times New Roman" w:cs="Times New Roman"/>
          <w:color w:val="000000"/>
          <w:sz w:val="23"/>
          <w:szCs w:val="23"/>
        </w:rPr>
        <w:t>2) овладение комплексом знаний об истории России и человечества в целом, представлениями об общем и особенном в мировом историческом процессе;</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5" w:name="102429"/>
      <w:bookmarkEnd w:id="85"/>
      <w:r w:rsidRPr="002A28B6">
        <w:rPr>
          <w:rFonts w:ascii="Times New Roman" w:eastAsia="Times New Roman" w:hAnsi="Times New Roman" w:cs="Times New Roman"/>
          <w:color w:val="000000"/>
          <w:sz w:val="23"/>
          <w:szCs w:val="23"/>
        </w:rPr>
        <w:t>3) формирование умений применять исторические знания в профессиональной и общественной деятельности, поликультурном общении;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6" w:name="102430"/>
      <w:bookmarkEnd w:id="86"/>
      <w:r w:rsidRPr="002A28B6">
        <w:rPr>
          <w:rFonts w:ascii="Times New Roman" w:eastAsia="Times New Roman" w:hAnsi="Times New Roman" w:cs="Times New Roman"/>
          <w:color w:val="000000"/>
          <w:sz w:val="23"/>
          <w:szCs w:val="23"/>
        </w:rPr>
        <w:t>4) овладение навыками проектной деятельности и исторической реконструкции с привлечением различных источников;</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7" w:name="102431"/>
      <w:bookmarkEnd w:id="87"/>
      <w:r w:rsidRPr="002A28B6">
        <w:rPr>
          <w:rFonts w:ascii="Times New Roman" w:eastAsia="Times New Roman" w:hAnsi="Times New Roman" w:cs="Times New Roman"/>
          <w:color w:val="000000"/>
          <w:sz w:val="23"/>
          <w:szCs w:val="23"/>
        </w:rPr>
        <w:t>5) формирование умений вести диалог, обосновывать свою точку зрения в дискуссии по исторической тематике.</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8" w:name="102432"/>
      <w:bookmarkEnd w:id="88"/>
      <w:r w:rsidRPr="002A28B6">
        <w:rPr>
          <w:rFonts w:ascii="Times New Roman" w:eastAsia="Times New Roman" w:hAnsi="Times New Roman" w:cs="Times New Roman"/>
          <w:color w:val="000000"/>
          <w:sz w:val="23"/>
          <w:szCs w:val="23"/>
        </w:rPr>
        <w:t>Задачами реализации примерной образовательн</w:t>
      </w:r>
      <w:r>
        <w:rPr>
          <w:rFonts w:ascii="Times New Roman" w:eastAsia="Times New Roman" w:hAnsi="Times New Roman" w:cs="Times New Roman"/>
          <w:color w:val="000000"/>
          <w:sz w:val="23"/>
          <w:szCs w:val="23"/>
        </w:rPr>
        <w:t xml:space="preserve">ой программы учебного предмета «История» </w:t>
      </w:r>
      <w:r w:rsidRPr="002A28B6">
        <w:rPr>
          <w:rFonts w:ascii="Times New Roman" w:eastAsia="Times New Roman" w:hAnsi="Times New Roman" w:cs="Times New Roman"/>
          <w:color w:val="000000"/>
          <w:sz w:val="23"/>
          <w:szCs w:val="23"/>
        </w:rPr>
        <w:t>(углубленный уровень) являются:</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89" w:name="102433"/>
      <w:bookmarkEnd w:id="89"/>
      <w:r w:rsidRPr="002A28B6">
        <w:rPr>
          <w:rFonts w:ascii="Times New Roman" w:eastAsia="Times New Roman" w:hAnsi="Times New Roman" w:cs="Times New Roman"/>
          <w:color w:val="000000"/>
          <w:sz w:val="23"/>
          <w:szCs w:val="23"/>
        </w:rPr>
        <w:t>1) формирование знаний о месте и роли исторической науки в системе научных дисциплин, представлений об историографии;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0" w:name="102434"/>
      <w:bookmarkEnd w:id="90"/>
      <w:r w:rsidRPr="002A28B6">
        <w:rPr>
          <w:rFonts w:ascii="Times New Roman" w:eastAsia="Times New Roman" w:hAnsi="Times New Roman" w:cs="Times New Roman"/>
          <w:color w:val="000000"/>
          <w:sz w:val="23"/>
          <w:szCs w:val="23"/>
        </w:rPr>
        <w:t>2) овладение системными историческими знаниями, понимание места и роли России в мировой истории;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1" w:name="102435"/>
      <w:bookmarkEnd w:id="91"/>
      <w:r w:rsidRPr="002A28B6">
        <w:rPr>
          <w:rFonts w:ascii="Times New Roman" w:eastAsia="Times New Roman" w:hAnsi="Times New Roman" w:cs="Times New Roman"/>
          <w:color w:val="000000"/>
          <w:sz w:val="23"/>
          <w:szCs w:val="23"/>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2" w:name="102436"/>
      <w:bookmarkEnd w:id="92"/>
      <w:r w:rsidRPr="002A28B6">
        <w:rPr>
          <w:rFonts w:ascii="Times New Roman" w:eastAsia="Times New Roman" w:hAnsi="Times New Roman" w:cs="Times New Roman"/>
          <w:color w:val="000000"/>
          <w:sz w:val="23"/>
          <w:szCs w:val="23"/>
        </w:rPr>
        <w:t>4) формирование умений оценивать различные исторические версии.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3" w:name="102437"/>
      <w:bookmarkEnd w:id="93"/>
      <w:r w:rsidRPr="002A28B6">
        <w:rPr>
          <w:rFonts w:ascii="Times New Roman" w:eastAsia="Times New Roman" w:hAnsi="Times New Roman" w:cs="Times New Roman"/>
          <w:color w:val="000000"/>
          <w:sz w:val="23"/>
          <w:szCs w:val="23"/>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4" w:name="102438"/>
      <w:bookmarkEnd w:id="94"/>
      <w:r w:rsidRPr="002A28B6">
        <w:rPr>
          <w:rFonts w:ascii="Times New Roman" w:eastAsia="Times New Roman" w:hAnsi="Times New Roman" w:cs="Times New Roman"/>
          <w:color w:val="000000"/>
          <w:sz w:val="23"/>
          <w:szCs w:val="23"/>
        </w:rPr>
        <w:t>- идея преемственности исторических периодов, в т.</w:t>
      </w:r>
      <w:r>
        <w:rPr>
          <w:rFonts w:ascii="Times New Roman" w:eastAsia="Times New Roman" w:hAnsi="Times New Roman" w:cs="Times New Roman"/>
          <w:color w:val="000000"/>
          <w:sz w:val="23"/>
          <w:szCs w:val="23"/>
        </w:rPr>
        <w:t xml:space="preserve"> </w:t>
      </w:r>
      <w:r w:rsidRPr="002A28B6">
        <w:rPr>
          <w:rFonts w:ascii="Times New Roman" w:eastAsia="Times New Roman" w:hAnsi="Times New Roman" w:cs="Times New Roman"/>
          <w:color w:val="000000"/>
          <w:sz w:val="23"/>
          <w:szCs w:val="23"/>
        </w:rPr>
        <w:t>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5" w:name="102439"/>
      <w:bookmarkEnd w:id="95"/>
      <w:r w:rsidRPr="002A28B6">
        <w:rPr>
          <w:rFonts w:ascii="Times New Roman" w:eastAsia="Times New Roman" w:hAnsi="Times New Roman" w:cs="Times New Roman"/>
          <w:color w:val="000000"/>
          <w:sz w:val="23"/>
          <w:szCs w:val="23"/>
        </w:rPr>
        <w:t>- 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6" w:name="102440"/>
      <w:bookmarkEnd w:id="96"/>
      <w:r w:rsidRPr="002A28B6">
        <w:rPr>
          <w:rFonts w:ascii="Times New Roman" w:eastAsia="Times New Roman" w:hAnsi="Times New Roman" w:cs="Times New Roman"/>
          <w:color w:val="000000"/>
          <w:sz w:val="23"/>
          <w:szCs w:val="23"/>
        </w:rPr>
        <w:t>- ценности гражданского общества - верховенство права, социальная солидарность, безопасность, свобода и ответственность;</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7" w:name="102441"/>
      <w:bookmarkEnd w:id="97"/>
      <w:r w:rsidRPr="002A28B6">
        <w:rPr>
          <w:rFonts w:ascii="Times New Roman" w:eastAsia="Times New Roman" w:hAnsi="Times New Roman" w:cs="Times New Roman"/>
          <w:color w:val="000000"/>
          <w:sz w:val="23"/>
          <w:szCs w:val="23"/>
        </w:rPr>
        <w:t>- 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8" w:name="102442"/>
      <w:bookmarkEnd w:id="98"/>
      <w:r w:rsidRPr="002A28B6">
        <w:rPr>
          <w:rFonts w:ascii="Times New Roman" w:eastAsia="Times New Roman" w:hAnsi="Times New Roman" w:cs="Times New Roman"/>
          <w:color w:val="000000"/>
          <w:sz w:val="23"/>
          <w:szCs w:val="23"/>
        </w:rPr>
        <w:t>- общественное согласие и уважение как необходимое условие взаимодействия государств и народов в Новейшей истории.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99" w:name="102443"/>
      <w:bookmarkEnd w:id="99"/>
      <w:r w:rsidRPr="002A28B6">
        <w:rPr>
          <w:rFonts w:ascii="Times New Roman" w:eastAsia="Times New Roman" w:hAnsi="Times New Roman" w:cs="Times New Roman"/>
          <w:color w:val="000000"/>
          <w:sz w:val="23"/>
          <w:szCs w:val="23"/>
        </w:rPr>
        <w:t>- познавательное значение российской, региональной и мировой истории;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100" w:name="102444"/>
      <w:bookmarkEnd w:id="100"/>
      <w:r w:rsidRPr="002A28B6">
        <w:rPr>
          <w:rFonts w:ascii="Times New Roman" w:eastAsia="Times New Roman" w:hAnsi="Times New Roman" w:cs="Times New Roman"/>
          <w:color w:val="000000"/>
          <w:sz w:val="23"/>
          <w:szCs w:val="23"/>
        </w:rPr>
        <w:t>- формирование требований к каждой ступени непрерывного исторического образования на протяжении всей жизни.</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101" w:name="102445"/>
      <w:bookmarkEnd w:id="101"/>
      <w:r w:rsidRPr="002A28B6">
        <w:rPr>
          <w:rFonts w:ascii="Times New Roman" w:eastAsia="Times New Roman" w:hAnsi="Times New Roman" w:cs="Times New Roman"/>
          <w:color w:val="000000"/>
          <w:sz w:val="23"/>
          <w:szCs w:val="23"/>
        </w:rPr>
        <w:t>Методологическая основа преподавания курса истории в школе базируется на следующих образовательных и воспитательных приоритетах:</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102" w:name="102446"/>
      <w:bookmarkEnd w:id="102"/>
      <w:r w:rsidRPr="002A28B6">
        <w:rPr>
          <w:rFonts w:ascii="Times New Roman" w:eastAsia="Times New Roman" w:hAnsi="Times New Roman" w:cs="Times New Roman"/>
          <w:color w:val="000000"/>
          <w:sz w:val="23"/>
          <w:szCs w:val="23"/>
        </w:rPr>
        <w:t>- принцип научности, определяющий соответствие учебных единиц основным результатам научных исследований;</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103" w:name="102447"/>
      <w:bookmarkEnd w:id="103"/>
      <w:r w:rsidRPr="002A28B6">
        <w:rPr>
          <w:rFonts w:ascii="Times New Roman" w:eastAsia="Times New Roman" w:hAnsi="Times New Roman" w:cs="Times New Roman"/>
          <w:color w:val="000000"/>
          <w:sz w:val="23"/>
          <w:szCs w:val="23"/>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104" w:name="102448"/>
      <w:bookmarkEnd w:id="104"/>
      <w:r w:rsidRPr="002A28B6">
        <w:rPr>
          <w:rFonts w:ascii="Times New Roman" w:eastAsia="Times New Roman" w:hAnsi="Times New Roman" w:cs="Times New Roman"/>
          <w:color w:val="000000"/>
          <w:sz w:val="23"/>
          <w:szCs w:val="23"/>
        </w:rPr>
        <w:t>- многофакторный подход к освещению истории всех сторон жизни государства и общества;</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105" w:name="102449"/>
      <w:bookmarkEnd w:id="105"/>
      <w:r w:rsidRPr="002A28B6">
        <w:rPr>
          <w:rFonts w:ascii="Times New Roman" w:eastAsia="Times New Roman" w:hAnsi="Times New Roman" w:cs="Times New Roman"/>
          <w:color w:val="000000"/>
          <w:sz w:val="23"/>
          <w:szCs w:val="23"/>
        </w:rPr>
        <w:lastRenderedPageBreak/>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2A28B6" w:rsidRPr="002A28B6" w:rsidRDefault="002A28B6" w:rsidP="007851F5">
      <w:pPr>
        <w:shd w:val="clear" w:color="auto" w:fill="FFFFFF"/>
        <w:spacing w:after="0" w:line="240" w:lineRule="auto"/>
        <w:ind w:firstLine="709"/>
        <w:jc w:val="both"/>
        <w:rPr>
          <w:rFonts w:ascii="Times New Roman" w:eastAsia="Times New Roman" w:hAnsi="Times New Roman" w:cs="Times New Roman"/>
          <w:color w:val="000000"/>
          <w:sz w:val="23"/>
          <w:szCs w:val="23"/>
        </w:rPr>
      </w:pPr>
      <w:bookmarkStart w:id="106" w:name="102450"/>
      <w:bookmarkEnd w:id="106"/>
      <w:r w:rsidRPr="002A28B6">
        <w:rPr>
          <w:rFonts w:ascii="Times New Roman" w:eastAsia="Times New Roman" w:hAnsi="Times New Roman" w:cs="Times New Roman"/>
          <w:color w:val="000000"/>
          <w:sz w:val="23"/>
          <w:szCs w:val="23"/>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021EF" w:rsidRDefault="00FC3640" w:rsidP="0079268B">
      <w:pPr>
        <w:pStyle w:val="a9"/>
        <w:ind w:firstLine="709"/>
        <w:jc w:val="both"/>
        <w:rPr>
          <w:sz w:val="24"/>
          <w:szCs w:val="24"/>
        </w:rPr>
      </w:pPr>
      <w:r w:rsidRPr="00FC3640">
        <w:rPr>
          <w:sz w:val="24"/>
          <w:szCs w:val="24"/>
        </w:rPr>
        <w:t>Рабочую программу реализуют учебники: Исто</w:t>
      </w:r>
      <w:r w:rsidR="00B021EF">
        <w:rPr>
          <w:sz w:val="24"/>
          <w:szCs w:val="24"/>
        </w:rPr>
        <w:t xml:space="preserve">рия. Всеобщая история. Новейшая </w:t>
      </w:r>
      <w:r w:rsidRPr="00FC3640">
        <w:rPr>
          <w:sz w:val="24"/>
          <w:szCs w:val="24"/>
        </w:rPr>
        <w:t>история. 10 класс: учеб. для общеобразоват. организаций</w:t>
      </w:r>
      <w:r w:rsidR="00B021EF">
        <w:rPr>
          <w:sz w:val="24"/>
          <w:szCs w:val="24"/>
        </w:rPr>
        <w:t>: базовый уровень /О.С. Сороко-Цюпа, А.О. Сороко-Цюпа</w:t>
      </w:r>
      <w:r w:rsidRPr="00FC3640">
        <w:rPr>
          <w:sz w:val="24"/>
          <w:szCs w:val="24"/>
        </w:rPr>
        <w:t>; под ред. А.А. Искендерова.</w:t>
      </w:r>
      <w:r w:rsidR="00B021EF">
        <w:rPr>
          <w:sz w:val="24"/>
          <w:szCs w:val="24"/>
        </w:rPr>
        <w:t xml:space="preserve"> – 2-е изд. – М.: Просвещение, </w:t>
      </w:r>
      <w:r w:rsidRPr="00FC3640">
        <w:rPr>
          <w:sz w:val="24"/>
          <w:szCs w:val="24"/>
        </w:rPr>
        <w:t>2016; История России. 9 класс. Учеб. для общеобразов</w:t>
      </w:r>
      <w:r w:rsidR="00B021EF">
        <w:rPr>
          <w:sz w:val="24"/>
          <w:szCs w:val="24"/>
        </w:rPr>
        <w:t>ат. организаций. В 3 ч. / [М.М. Горинов и др.]; под ред.А.В. Торкунова. – 4-е изд. – М.</w:t>
      </w:r>
      <w:r w:rsidRPr="00FC3640">
        <w:rPr>
          <w:sz w:val="24"/>
          <w:szCs w:val="24"/>
        </w:rPr>
        <w:t>: Просвещение, 2019</w:t>
      </w:r>
    </w:p>
    <w:p w:rsidR="00594E36" w:rsidRPr="00594E36" w:rsidRDefault="00594E36" w:rsidP="0079268B">
      <w:pPr>
        <w:spacing w:after="0" w:line="240" w:lineRule="auto"/>
        <w:ind w:firstLine="708"/>
        <w:jc w:val="both"/>
        <w:rPr>
          <w:rFonts w:ascii="Times New Roman" w:eastAsia="Calibri" w:hAnsi="Times New Roman" w:cs="Times New Roman"/>
          <w:b/>
          <w:sz w:val="24"/>
          <w:szCs w:val="24"/>
          <w:lang w:eastAsia="en-US"/>
        </w:rPr>
      </w:pPr>
      <w:r w:rsidRPr="00594E36">
        <w:rPr>
          <w:rFonts w:ascii="Times New Roman" w:eastAsia="Calibri" w:hAnsi="Times New Roman" w:cs="Times New Roman"/>
          <w:b/>
          <w:sz w:val="24"/>
          <w:szCs w:val="24"/>
          <w:lang w:eastAsia="en-US"/>
        </w:rPr>
        <w:t>Курс «Всеобщая история. Новейшее время»</w:t>
      </w:r>
    </w:p>
    <w:p w:rsidR="00594E36" w:rsidRPr="00594E36" w:rsidRDefault="00594E36" w:rsidP="007851F5">
      <w:pPr>
        <w:spacing w:after="0" w:line="240" w:lineRule="auto"/>
        <w:jc w:val="both"/>
        <w:rPr>
          <w:rFonts w:ascii="Times New Roman" w:eastAsia="Calibri" w:hAnsi="Times New Roman" w:cs="Times New Roman"/>
          <w:b/>
          <w:sz w:val="24"/>
          <w:szCs w:val="24"/>
          <w:lang w:eastAsia="en-US"/>
        </w:rPr>
      </w:pPr>
      <w:r w:rsidRPr="00594E36">
        <w:rPr>
          <w:rFonts w:ascii="Times New Roman" w:eastAsia="Calibri" w:hAnsi="Times New Roman" w:cs="Times New Roman"/>
          <w:b/>
          <w:sz w:val="24"/>
          <w:szCs w:val="24"/>
          <w:lang w:eastAsia="en-US"/>
        </w:rPr>
        <w:t xml:space="preserve">Введение. </w:t>
      </w:r>
      <w:r w:rsidRPr="00594E36">
        <w:rPr>
          <w:rFonts w:ascii="Times New Roman" w:eastAsia="Calibri" w:hAnsi="Times New Roman" w:cs="Times New Roman"/>
          <w:b/>
          <w:sz w:val="24"/>
          <w:szCs w:val="24"/>
          <w:u w:val="single"/>
          <w:lang w:eastAsia="en-US"/>
        </w:rPr>
        <w:t>Новейшая история как историческая эпоха.</w:t>
      </w:r>
      <w:r w:rsidRPr="00594E36">
        <w:rPr>
          <w:rFonts w:ascii="Times New Roman" w:eastAsia="Calibri" w:hAnsi="Times New Roman" w:cs="Times New Roman"/>
          <w:sz w:val="24"/>
          <w:szCs w:val="24"/>
          <w:lang w:eastAsia="en-US"/>
        </w:rPr>
        <w:t xml:space="preserve"> Период завершения индустриального общества и начало формирования пост- 8 индустриального информационного общества. Модернизация. Проблема сочетания модернизации и сохранения традиций. Способы решения исторических задач. Движущие силы истории. Главные научные концепции исторического развития в Новейшее время.</w:t>
      </w:r>
    </w:p>
    <w:p w:rsidR="00594E36" w:rsidRPr="00594E36" w:rsidRDefault="00594E36" w:rsidP="007851F5">
      <w:pPr>
        <w:spacing w:after="0" w:line="240" w:lineRule="auto"/>
        <w:jc w:val="both"/>
        <w:rPr>
          <w:rFonts w:ascii="Times New Roman" w:eastAsia="Calibri" w:hAnsi="Times New Roman" w:cs="Times New Roman"/>
          <w:b/>
          <w:sz w:val="24"/>
          <w:szCs w:val="24"/>
          <w:lang w:eastAsia="en-US"/>
        </w:rPr>
      </w:pPr>
      <w:r w:rsidRPr="00594E36">
        <w:rPr>
          <w:rFonts w:ascii="Times New Roman" w:eastAsia="Calibri" w:hAnsi="Times New Roman" w:cs="Times New Roman"/>
          <w:sz w:val="24"/>
          <w:szCs w:val="24"/>
          <w:lang w:eastAsia="en-US"/>
        </w:rPr>
        <w:t xml:space="preserve"> </w:t>
      </w:r>
      <w:r w:rsidRPr="00594E36">
        <w:rPr>
          <w:rFonts w:ascii="Times New Roman" w:eastAsia="Calibri" w:hAnsi="Times New Roman" w:cs="Times New Roman"/>
          <w:b/>
          <w:sz w:val="24"/>
          <w:szCs w:val="24"/>
          <w:lang w:eastAsia="en-US"/>
        </w:rPr>
        <w:t>Глава I. Мир накануне</w:t>
      </w:r>
      <w:r w:rsidR="002A28B6">
        <w:rPr>
          <w:rFonts w:ascii="Times New Roman" w:eastAsia="Calibri" w:hAnsi="Times New Roman" w:cs="Times New Roman"/>
          <w:b/>
          <w:sz w:val="24"/>
          <w:szCs w:val="24"/>
          <w:lang w:eastAsia="en-US"/>
        </w:rPr>
        <w:t xml:space="preserve"> и в годы Первой мировой войны </w:t>
      </w:r>
    </w:p>
    <w:p w:rsidR="00594E36" w:rsidRPr="002A28B6" w:rsidRDefault="00594E36" w:rsidP="007851F5">
      <w:pPr>
        <w:spacing w:after="0" w:line="240" w:lineRule="auto"/>
        <w:jc w:val="both"/>
        <w:rPr>
          <w:rFonts w:ascii="Times New Roman" w:eastAsia="Calibri" w:hAnsi="Times New Roman" w:cs="Times New Roman"/>
          <w:b/>
          <w:sz w:val="24"/>
          <w:szCs w:val="24"/>
          <w:lang w:eastAsia="en-US"/>
        </w:rPr>
      </w:pPr>
      <w:r w:rsidRPr="00B021EF">
        <w:rPr>
          <w:rFonts w:ascii="Times New Roman" w:eastAsia="Calibri" w:hAnsi="Times New Roman" w:cs="Times New Roman"/>
          <w:b/>
          <w:sz w:val="24"/>
          <w:szCs w:val="24"/>
          <w:lang w:eastAsia="en-US"/>
        </w:rPr>
        <w:t>Мир накануне Первой мировой войны.</w:t>
      </w:r>
      <w:r w:rsidRPr="00594E36">
        <w:rPr>
          <w:rFonts w:ascii="Times New Roman" w:eastAsia="Calibri" w:hAnsi="Times New Roman" w:cs="Times New Roman"/>
          <w:sz w:val="24"/>
          <w:szCs w:val="24"/>
          <w:lang w:eastAsia="en-US"/>
        </w:rPr>
        <w:t xml:space="preserve"> Мир в начале ХХ в. — предпосылки глобальных конфликтов. </w:t>
      </w:r>
      <w:r w:rsidRPr="00B021EF">
        <w:rPr>
          <w:rFonts w:ascii="Times New Roman" w:eastAsia="Calibri" w:hAnsi="Times New Roman" w:cs="Times New Roman"/>
          <w:sz w:val="24"/>
          <w:szCs w:val="24"/>
          <w:lang w:eastAsia="en-US"/>
        </w:rPr>
        <w:t>Вторая</w:t>
      </w:r>
      <w:r w:rsidRPr="00594E36">
        <w:rPr>
          <w:rFonts w:ascii="Times New Roman" w:eastAsia="Calibri" w:hAnsi="Times New Roman" w:cs="Times New Roman"/>
          <w:sz w:val="24"/>
          <w:szCs w:val="24"/>
          <w:lang w:eastAsia="en-US"/>
        </w:rPr>
        <w:t xml:space="preserve"> промышленно-технологическая революция как основа перемен. Индустриальное общество: главные векторы исторического развития, лидеры и догоняющие, особенности модернизации. Усиление регулирующей роли государства в экономике и социальный реформизм. Быт и образ жизни в индустриальную эпоху начала массового промышленного производства. Формирование единого мирового хозяйства. Новое соотношение сил и обострение конкуренции между индустриальными державами. Социальные реформы и милитаризация как два альтернативных пути реализации накопленного передовыми странами экономического потенциала. Демократизация политической жизни. Партии и главные линии политической борьбы. Основные политические идеологии: консерватизм, либерализм, социализм. Либералы у власти. Эволюция социалдемократии в сторону социал-реформизма. Появление леворадикального крыла в социал-демократии. Подъём рабочего движения и создание профсоюзов. Анархизм. Рост националистических настроений. </w:t>
      </w:r>
    </w:p>
    <w:p w:rsidR="002A28B6" w:rsidRDefault="00594E36" w:rsidP="007851F5">
      <w:pPr>
        <w:spacing w:after="0" w:line="240" w:lineRule="auto"/>
        <w:jc w:val="both"/>
        <w:rPr>
          <w:rFonts w:ascii="Times New Roman" w:eastAsia="Calibri" w:hAnsi="Times New Roman" w:cs="Times New Roman"/>
          <w:b/>
          <w:sz w:val="24"/>
          <w:szCs w:val="24"/>
          <w:lang w:eastAsia="en-US"/>
        </w:rPr>
      </w:pPr>
      <w:r w:rsidRPr="00B021EF">
        <w:rPr>
          <w:rFonts w:ascii="Times New Roman" w:eastAsia="Calibri" w:hAnsi="Times New Roman" w:cs="Times New Roman"/>
          <w:b/>
          <w:sz w:val="24"/>
          <w:szCs w:val="24"/>
          <w:lang w:eastAsia="en-US"/>
        </w:rPr>
        <w:t>«Новый империализм».</w:t>
      </w:r>
      <w:r w:rsidRPr="00B021EF">
        <w:rPr>
          <w:rFonts w:ascii="Times New Roman" w:eastAsia="Calibri" w:hAnsi="Times New Roman" w:cs="Times New Roman"/>
          <w:sz w:val="24"/>
          <w:szCs w:val="24"/>
          <w:lang w:eastAsia="en-US"/>
        </w:rPr>
        <w:t xml:space="preserve"> </w:t>
      </w:r>
      <w:r w:rsidRPr="00B021EF">
        <w:rPr>
          <w:rFonts w:ascii="Times New Roman" w:eastAsia="Calibri" w:hAnsi="Times New Roman" w:cs="Times New Roman"/>
          <w:b/>
          <w:sz w:val="24"/>
          <w:szCs w:val="24"/>
          <w:lang w:eastAsia="en-US"/>
        </w:rPr>
        <w:t>Происхождение Первой мировой войны.</w:t>
      </w:r>
      <w:r w:rsidRPr="00B021EF">
        <w:rPr>
          <w:rFonts w:ascii="Times New Roman" w:eastAsia="Calibri" w:hAnsi="Times New Roman" w:cs="Times New Roman"/>
          <w:sz w:val="24"/>
          <w:szCs w:val="24"/>
          <w:lang w:eastAsia="en-US"/>
        </w:rPr>
        <w:t xml:space="preserve"> С</w:t>
      </w:r>
      <w:r w:rsidRPr="00594E36">
        <w:rPr>
          <w:rFonts w:ascii="Times New Roman" w:eastAsia="Calibri" w:hAnsi="Times New Roman" w:cs="Times New Roman"/>
          <w:sz w:val="24"/>
          <w:szCs w:val="24"/>
          <w:lang w:eastAsia="en-US"/>
        </w:rPr>
        <w:t xml:space="preserve">уть «нового империализма». Завершение территориального раздела мира между главными колониальными державами в начале ХХ в. и борьба за передел колоний и сфер влияния. Нарастание противоречий. Раскол великих держав на два противоборствующих блока: Антанту и Тройственный союз. Гаагские конвенции и декларации. Гонка вооружений. Локальные конфликты как предвестники «Великой войны». </w:t>
      </w:r>
    </w:p>
    <w:p w:rsidR="00594E36" w:rsidRPr="00594E36" w:rsidRDefault="00594E36" w:rsidP="0079268B">
      <w:pPr>
        <w:spacing w:after="0" w:line="240" w:lineRule="auto"/>
        <w:jc w:val="both"/>
        <w:rPr>
          <w:rFonts w:ascii="Times New Roman" w:eastAsia="Calibri" w:hAnsi="Times New Roman" w:cs="Times New Roman"/>
          <w:b/>
          <w:sz w:val="24"/>
          <w:szCs w:val="24"/>
          <w:lang w:eastAsia="en-US"/>
        </w:rPr>
      </w:pPr>
      <w:r w:rsidRPr="00B021EF">
        <w:rPr>
          <w:rFonts w:ascii="Times New Roman" w:eastAsia="Calibri" w:hAnsi="Times New Roman" w:cs="Times New Roman"/>
          <w:b/>
          <w:sz w:val="24"/>
          <w:szCs w:val="24"/>
          <w:lang w:eastAsia="en-US"/>
        </w:rPr>
        <w:t xml:space="preserve"> Первая мировая война. 1914—1918 гг.</w:t>
      </w:r>
      <w:r w:rsidRPr="00B021EF">
        <w:rPr>
          <w:rFonts w:ascii="Times New Roman" w:eastAsia="Calibri" w:hAnsi="Times New Roman" w:cs="Times New Roman"/>
          <w:sz w:val="24"/>
          <w:szCs w:val="24"/>
          <w:lang w:eastAsia="en-US"/>
        </w:rPr>
        <w:t xml:space="preserve"> Июльский</w:t>
      </w:r>
      <w:r w:rsidRPr="00594E36">
        <w:rPr>
          <w:rFonts w:ascii="Times New Roman" w:eastAsia="Calibri" w:hAnsi="Times New Roman" w:cs="Times New Roman"/>
          <w:sz w:val="24"/>
          <w:szCs w:val="24"/>
          <w:lang w:eastAsia="en-US"/>
        </w:rPr>
        <w:t xml:space="preserve"> (1914) кризис, повод для начала Первой мировой войны и её причины. Цели и планы участников. Характер войны. Основные фронты, этапы и сражения Первой мировой войны. «Бег к морю». Сражение на Марне. Победа российской армии под Гумбинненом и поражение под Танненбергом. Наступление российских войск в Галиции. Война на море. Новые методы ведения войны. Борьба на истощение. Дипломатия в ходе войны. Изменение состава участников двух противоборствующих коалиций (Четверной союз и Антанта). Война в Месопотамии, Африке и Азии. Битва при Вердене. Сражение на Сомме. Геноцид в Османской империи. Брусиловский прорыв. Вступление в войну США. Великая российская революция 1917 г. и выход Советской России 1 Здесь и далее в разделе «Содержание учебного предмета «История. Всеобщая история. Новейшая история» в 10 классе» курсивом выделен материал, который учащиеся изучают самостоятельно. 9 из войны. Сражение под Амьеном. Капитуляция государств </w:t>
      </w:r>
      <w:r w:rsidRPr="00594E36">
        <w:rPr>
          <w:rFonts w:ascii="Times New Roman" w:eastAsia="Calibri" w:hAnsi="Times New Roman" w:cs="Times New Roman"/>
          <w:sz w:val="24"/>
          <w:szCs w:val="24"/>
          <w:lang w:eastAsia="en-US"/>
        </w:rPr>
        <w:lastRenderedPageBreak/>
        <w:t xml:space="preserve">Четверного союза. Человек и общество в условиях войны. Итоги войны. Масштабы человеческих потерь, социальных потрясений и разрушений. Политические и морально-психологические последствия войны. </w:t>
      </w:r>
    </w:p>
    <w:p w:rsidR="00594E36" w:rsidRPr="00594E36" w:rsidRDefault="00594E36" w:rsidP="007851F5">
      <w:pPr>
        <w:spacing w:after="0" w:line="240" w:lineRule="auto"/>
        <w:contextualSpacing/>
        <w:mirrorIndents/>
        <w:jc w:val="both"/>
        <w:rPr>
          <w:rFonts w:ascii="Times New Roman" w:eastAsia="Calibri" w:hAnsi="Times New Roman" w:cs="Times New Roman"/>
          <w:b/>
          <w:sz w:val="24"/>
          <w:szCs w:val="24"/>
          <w:lang w:eastAsia="en-US"/>
        </w:rPr>
      </w:pPr>
      <w:r w:rsidRPr="00594E36">
        <w:rPr>
          <w:rFonts w:ascii="Times New Roman" w:eastAsia="Calibri" w:hAnsi="Times New Roman" w:cs="Times New Roman"/>
          <w:b/>
          <w:sz w:val="24"/>
          <w:szCs w:val="24"/>
          <w:lang w:eastAsia="en-US"/>
        </w:rPr>
        <w:t>Глава II. М</w:t>
      </w:r>
      <w:r w:rsidR="002A28B6">
        <w:rPr>
          <w:rFonts w:ascii="Times New Roman" w:eastAsia="Calibri" w:hAnsi="Times New Roman" w:cs="Times New Roman"/>
          <w:b/>
          <w:sz w:val="24"/>
          <w:szCs w:val="24"/>
          <w:lang w:eastAsia="en-US"/>
        </w:rPr>
        <w:t xml:space="preserve">ежвоенный период (1918—1939) </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B021EF">
        <w:rPr>
          <w:rFonts w:ascii="Times New Roman" w:eastAsia="Calibri" w:hAnsi="Times New Roman" w:cs="Times New Roman"/>
          <w:b/>
          <w:sz w:val="24"/>
          <w:szCs w:val="24"/>
          <w:lang w:eastAsia="en-US"/>
        </w:rPr>
        <w:t>Последствия войны: революции и распад империй.</w:t>
      </w:r>
      <w:r w:rsidRPr="00B021EF">
        <w:rPr>
          <w:rFonts w:ascii="Times New Roman" w:eastAsia="Calibri" w:hAnsi="Times New Roman" w:cs="Times New Roman"/>
          <w:sz w:val="24"/>
          <w:szCs w:val="24"/>
          <w:lang w:eastAsia="en-US"/>
        </w:rPr>
        <w:t xml:space="preserve"> Социальн</w:t>
      </w:r>
      <w:r w:rsidRPr="00594E36">
        <w:rPr>
          <w:rFonts w:ascii="Times New Roman" w:eastAsia="Calibri" w:hAnsi="Times New Roman" w:cs="Times New Roman"/>
          <w:sz w:val="24"/>
          <w:szCs w:val="24"/>
          <w:lang w:eastAsia="en-US"/>
        </w:rPr>
        <w:t>ые последствия Первой мировой войны. Формирование массового общества. «Восстание масс» — вовлечение широких масс в политику и общественную жизнь. Изменения в расстановке политических сил. Рост влияния социал-демократов, вставших на путь реформ. Образование представителями леворадикального крыла в социал-демократии коммунистических партий. Создание Коммунистического Интернационала (Коминтерна) в 1919 г. и его роль в мировой политике. Активизация праворадикальных сил — 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 Международная роль Великой российской революции 1917 г. Революция в Германии 1918—1919 гг. Австрийская революция. Венгерская революция. Венгерская советская республика 1919 г. Образование Чехословакии и Югославии. Распад Российской империи. Антиколониальные выступления в Азии и Северной Африке. Революция в Турции 1918—1923 гг. и кемализм.</w:t>
      </w:r>
    </w:p>
    <w:p w:rsidR="00594E36" w:rsidRPr="002A28B6" w:rsidRDefault="00594E36" w:rsidP="007851F5">
      <w:pPr>
        <w:spacing w:after="0" w:line="240" w:lineRule="auto"/>
        <w:contextualSpacing/>
        <w:mirrorIndents/>
        <w:jc w:val="both"/>
        <w:rPr>
          <w:rFonts w:ascii="Times New Roman" w:eastAsia="Calibri" w:hAnsi="Times New Roman" w:cs="Times New Roman"/>
          <w:b/>
          <w:sz w:val="24"/>
          <w:szCs w:val="24"/>
          <w:lang w:eastAsia="en-US"/>
        </w:rPr>
      </w:pPr>
      <w:r w:rsidRPr="00B021EF">
        <w:rPr>
          <w:rFonts w:ascii="Times New Roman" w:eastAsia="Calibri" w:hAnsi="Times New Roman" w:cs="Times New Roman"/>
          <w:b/>
          <w:sz w:val="24"/>
          <w:szCs w:val="24"/>
          <w:lang w:eastAsia="en-US"/>
        </w:rPr>
        <w:t>Версальско-Вашингтонская система. Международные отношения в 1920-е гг.</w:t>
      </w:r>
      <w:r w:rsidRPr="00B021EF">
        <w:rPr>
          <w:rFonts w:ascii="Times New Roman" w:eastAsia="Calibri" w:hAnsi="Times New Roman" w:cs="Times New Roman"/>
          <w:sz w:val="24"/>
          <w:szCs w:val="24"/>
          <w:lang w:eastAsia="en-US"/>
        </w:rPr>
        <w:t xml:space="preserve"> </w:t>
      </w:r>
      <w:r w:rsidRPr="00594E36">
        <w:rPr>
          <w:rFonts w:ascii="Times New Roman" w:eastAsia="Calibri" w:hAnsi="Times New Roman" w:cs="Times New Roman"/>
          <w:sz w:val="24"/>
          <w:szCs w:val="24"/>
          <w:lang w:eastAsia="en-US"/>
        </w:rPr>
        <w:t xml:space="preserve">Парижская мирная конференция 1919 г.: надежды и планы участников. Программа «14 пунктов» В. Вильсона как проект послевоенного мирного урегулирования. Новая карта Европы по Версальскому мирному договору. Идея Лиги Наций как гаранта сохранения мира. Вашингтонская конференция 1921—1922 гг. Оформление Версальско-Вашингтонской системы послевоенного мира и её противоречия. Новое соотношение сил между великими державами. Неустойчивость новой системы международных отношений. Развитие международных отношений в 1920-е гг. Генуэзская конференция 1922 г. Советско-германское соглашение в Рапалло 1922 г. Начало признания Советской России. Планы Дауэса и Юнга. Эра пацифизма в 1920-е гг. Формирование новых военно-политических блоков — Малая Антанта, Балканская и Балтийская Антанты. Локарнские договоры 1925 г. Пакт Бриана — Келлога 1928 г. об отказе от войны. </w:t>
      </w:r>
    </w:p>
    <w:p w:rsidR="00594E36" w:rsidRPr="002A28B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B021EF">
        <w:rPr>
          <w:rFonts w:ascii="Times New Roman" w:eastAsia="Calibri" w:hAnsi="Times New Roman" w:cs="Times New Roman"/>
          <w:b/>
          <w:sz w:val="24"/>
          <w:szCs w:val="24"/>
          <w:lang w:eastAsia="en-US"/>
        </w:rPr>
        <w:t>Страны Запада в 1920-е гг. США. Великобритания. Франция. Германия.</w:t>
      </w:r>
      <w:r w:rsidRPr="00B021EF">
        <w:rPr>
          <w:rFonts w:ascii="Times New Roman" w:eastAsia="Calibri" w:hAnsi="Times New Roman" w:cs="Times New Roman"/>
          <w:sz w:val="24"/>
          <w:szCs w:val="24"/>
          <w:lang w:eastAsia="en-US"/>
        </w:rPr>
        <w:t xml:space="preserve"> </w:t>
      </w:r>
      <w:r w:rsidRPr="00594E36">
        <w:rPr>
          <w:rFonts w:ascii="Times New Roman" w:eastAsia="Calibri" w:hAnsi="Times New Roman" w:cs="Times New Roman"/>
          <w:sz w:val="24"/>
          <w:szCs w:val="24"/>
          <w:lang w:eastAsia="en-US"/>
        </w:rPr>
        <w:t xml:space="preserve">Противоречия послевоенной стабилизации. Экономический бум (эра «просперити»), торжество консерватизма и охранительная реакция на «красную угрозу» в США. Перемещение экономического центра капиталистического мира в Соединённые Штаты. Эпоха зрелого индустриального общества. Кумиры и символы 1920-х гг. Контрасты богатства и бедности. Политическая нестабильность и трудности послевоенного восстановления в Европе.  Коалиционные правительства в Великобритании, участие лейбористской (рабочей) партии в управлении страной. Всеобщая забастовка рабочих в Великобритании в 1926 г. «Национальный блок» и «Картель левых» во Франции. Кризис Веймарской республики в Германии: «Капповский путч» 1920 г., восстание коммунистов в Гамбурге 1923 г., фашистский </w:t>
      </w:r>
      <w:r w:rsidR="002A28B6">
        <w:rPr>
          <w:rFonts w:ascii="Times New Roman" w:eastAsia="Calibri" w:hAnsi="Times New Roman" w:cs="Times New Roman"/>
          <w:sz w:val="24"/>
          <w:szCs w:val="24"/>
          <w:lang w:eastAsia="en-US"/>
        </w:rPr>
        <w:t>«Пивной путч» в Мюнхене 1923 г.</w:t>
      </w:r>
    </w:p>
    <w:p w:rsidR="00594E36" w:rsidRPr="002A28B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B021EF">
        <w:rPr>
          <w:rFonts w:ascii="Times New Roman" w:eastAsia="Calibri" w:hAnsi="Times New Roman" w:cs="Times New Roman"/>
          <w:sz w:val="24"/>
          <w:szCs w:val="24"/>
          <w:lang w:eastAsia="en-US"/>
        </w:rPr>
        <w:t xml:space="preserve"> </w:t>
      </w:r>
      <w:r w:rsidRPr="00B021EF">
        <w:rPr>
          <w:rFonts w:ascii="Times New Roman" w:eastAsia="Calibri" w:hAnsi="Times New Roman" w:cs="Times New Roman"/>
          <w:b/>
          <w:sz w:val="24"/>
          <w:szCs w:val="24"/>
          <w:lang w:eastAsia="en-US"/>
        </w:rPr>
        <w:t>Мировой экономический кризис 1929—1933 гг</w:t>
      </w:r>
      <w:r w:rsidRPr="00B021EF">
        <w:rPr>
          <w:rFonts w:ascii="Times New Roman" w:eastAsia="Calibri" w:hAnsi="Times New Roman" w:cs="Times New Roman"/>
          <w:sz w:val="24"/>
          <w:szCs w:val="24"/>
          <w:lang w:eastAsia="en-US"/>
        </w:rPr>
        <w:t xml:space="preserve">. </w:t>
      </w:r>
      <w:r w:rsidRPr="00B021EF">
        <w:rPr>
          <w:rFonts w:ascii="Times New Roman" w:eastAsia="Calibri" w:hAnsi="Times New Roman" w:cs="Times New Roman"/>
          <w:b/>
          <w:sz w:val="24"/>
          <w:szCs w:val="24"/>
          <w:lang w:eastAsia="en-US"/>
        </w:rPr>
        <w:t>Великая депрессия. Пути выхода.</w:t>
      </w:r>
      <w:r w:rsidRPr="00B021EF">
        <w:rPr>
          <w:rFonts w:ascii="Times New Roman" w:eastAsia="Calibri" w:hAnsi="Times New Roman" w:cs="Times New Roman"/>
          <w:sz w:val="24"/>
          <w:szCs w:val="24"/>
          <w:lang w:eastAsia="en-US"/>
        </w:rPr>
        <w:t xml:space="preserve"> </w:t>
      </w:r>
      <w:r w:rsidRPr="00594E36">
        <w:rPr>
          <w:rFonts w:ascii="Times New Roman" w:eastAsia="Calibri" w:hAnsi="Times New Roman" w:cs="Times New Roman"/>
          <w:sz w:val="24"/>
          <w:szCs w:val="24"/>
          <w:lang w:eastAsia="en-US"/>
        </w:rPr>
        <w:t xml:space="preserve">Причины экономического кризиса 1929—1933 гг. и его масштабы. Человек и общество в условиях Великой депрессии. Социально-политические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w:t>
      </w:r>
      <w:r w:rsidR="00B021EF" w:rsidRPr="00594E36">
        <w:rPr>
          <w:rFonts w:ascii="Times New Roman" w:eastAsia="Calibri" w:hAnsi="Times New Roman" w:cs="Times New Roman"/>
          <w:sz w:val="24"/>
          <w:szCs w:val="24"/>
          <w:lang w:eastAsia="en-US"/>
        </w:rPr>
        <w:t>Либерально демократическая</w:t>
      </w:r>
      <w:r w:rsidRPr="00594E36">
        <w:rPr>
          <w:rFonts w:ascii="Times New Roman" w:eastAsia="Calibri" w:hAnsi="Times New Roman" w:cs="Times New Roman"/>
          <w:sz w:val="24"/>
          <w:szCs w:val="24"/>
          <w:lang w:eastAsia="en-US"/>
        </w:rPr>
        <w:t xml:space="preserve"> модель — обеспечение прав граждан, социальные реформы и государственное регулирование. Кейнсианство как идеология и практика государственного регулирования экономики: массовому производству должно соответствовать массовое </w:t>
      </w:r>
      <w:r w:rsidRPr="00594E36">
        <w:rPr>
          <w:rFonts w:ascii="Times New Roman" w:eastAsia="Calibri" w:hAnsi="Times New Roman" w:cs="Times New Roman"/>
          <w:sz w:val="24"/>
          <w:szCs w:val="24"/>
          <w:lang w:eastAsia="en-US"/>
        </w:rPr>
        <w:lastRenderedPageBreak/>
        <w:t>потребление (спрос). Тоталитарные и авторитарные режимы — свёртывание демократии, государственный контроль, использование насилия и внешняя экспансия. Типы политических режимов, главные черты и особенности. Причины наступления тоталитаризма и а</w:t>
      </w:r>
      <w:r w:rsidR="002A28B6">
        <w:rPr>
          <w:rFonts w:ascii="Times New Roman" w:eastAsia="Calibri" w:hAnsi="Times New Roman" w:cs="Times New Roman"/>
          <w:sz w:val="24"/>
          <w:szCs w:val="24"/>
          <w:lang w:eastAsia="en-US"/>
        </w:rPr>
        <w:t xml:space="preserve">вторитаризма в 1920—1930-е гг. </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B021EF">
        <w:rPr>
          <w:rFonts w:ascii="Times New Roman" w:eastAsia="Calibri" w:hAnsi="Times New Roman" w:cs="Times New Roman"/>
          <w:b/>
          <w:sz w:val="24"/>
          <w:szCs w:val="24"/>
          <w:lang w:eastAsia="en-US"/>
        </w:rPr>
        <w:t xml:space="preserve">Страны Запада в 1930-е гг. США: «Новый курс» Ф. Д. Рузвельта. Великобритания: «национальное правительство». </w:t>
      </w:r>
      <w:r w:rsidRPr="00594E36">
        <w:rPr>
          <w:rFonts w:ascii="Times New Roman" w:eastAsia="Calibri" w:hAnsi="Times New Roman" w:cs="Times New Roman"/>
          <w:sz w:val="24"/>
          <w:szCs w:val="24"/>
          <w:lang w:eastAsia="en-US"/>
        </w:rPr>
        <w:t>Основные экономические и социальные реформы «Нового курса» Ф. Д. Рузвельта: закон о восстановлении промышленности, закон о регулировании сельского хозяйства, закон Вагнера о трудовых отношениях, закон о социальном страховании и др. Начало социально ориентированного этапа развития современного капиталистического государства как главный исторический итог «Нового курса». Реакция американского общества на «Новый курс» и отношение к Ф. Д. Рузвельту как к государственному деятелю. Внешняя политика США в 1930-е гг. Особенно</w:t>
      </w:r>
      <w:r w:rsidR="00334D75">
        <w:rPr>
          <w:rFonts w:ascii="Times New Roman" w:eastAsia="Calibri" w:hAnsi="Times New Roman" w:cs="Times New Roman"/>
          <w:sz w:val="24"/>
          <w:szCs w:val="24"/>
          <w:lang w:eastAsia="en-US"/>
        </w:rPr>
        <w:t>сти экономического кризиса 1929-</w:t>
      </w:r>
      <w:r w:rsidRPr="00594E36">
        <w:rPr>
          <w:rFonts w:ascii="Times New Roman" w:eastAsia="Calibri" w:hAnsi="Times New Roman" w:cs="Times New Roman"/>
          <w:sz w:val="24"/>
          <w:szCs w:val="24"/>
          <w:lang w:eastAsia="en-US"/>
        </w:rPr>
        <w:t xml:space="preserve">1933 гг. в Великобритании. Политика социального маневрирования, формирования коалиционных правительств и поиска национального согласия в Великобритании в 1930-е гг. </w:t>
      </w:r>
    </w:p>
    <w:p w:rsidR="00594E36" w:rsidRPr="00594E36" w:rsidRDefault="00594E36" w:rsidP="007851F5">
      <w:pPr>
        <w:spacing w:after="0" w:line="240" w:lineRule="auto"/>
        <w:contextualSpacing/>
        <w:mirrorIndents/>
        <w:jc w:val="both"/>
        <w:rPr>
          <w:rFonts w:ascii="Times New Roman" w:eastAsia="Calibri" w:hAnsi="Times New Roman" w:cs="Times New Roman"/>
          <w:b/>
          <w:sz w:val="24"/>
          <w:szCs w:val="24"/>
          <w:lang w:eastAsia="en-US"/>
        </w:rPr>
      </w:pPr>
    </w:p>
    <w:p w:rsidR="00594E36" w:rsidRPr="002A28B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594E36">
        <w:rPr>
          <w:rFonts w:ascii="Times New Roman" w:eastAsia="Calibri" w:hAnsi="Times New Roman" w:cs="Times New Roman"/>
          <w:b/>
          <w:sz w:val="24"/>
          <w:szCs w:val="24"/>
          <w:lang w:eastAsia="en-US"/>
        </w:rPr>
        <w:t xml:space="preserve"> </w:t>
      </w:r>
      <w:r w:rsidRPr="00334D75">
        <w:rPr>
          <w:rFonts w:ascii="Times New Roman" w:eastAsia="Calibri" w:hAnsi="Times New Roman" w:cs="Times New Roman"/>
          <w:b/>
          <w:sz w:val="24"/>
          <w:szCs w:val="24"/>
          <w:lang w:eastAsia="en-US"/>
        </w:rPr>
        <w:t>Нарастание агрессии в мире. Установление нацистской диктатуры в Германии</w:t>
      </w:r>
      <w:r w:rsidRPr="00334D75">
        <w:rPr>
          <w:rFonts w:ascii="Times New Roman" w:eastAsia="Calibri" w:hAnsi="Times New Roman" w:cs="Times New Roman"/>
          <w:sz w:val="24"/>
          <w:szCs w:val="24"/>
          <w:lang w:eastAsia="en-US"/>
        </w:rPr>
        <w:t>.</w:t>
      </w:r>
      <w:r w:rsidRPr="00594E36">
        <w:rPr>
          <w:rFonts w:ascii="Times New Roman" w:eastAsia="Calibri" w:hAnsi="Times New Roman" w:cs="Times New Roman"/>
          <w:sz w:val="24"/>
          <w:szCs w:val="24"/>
          <w:lang w:eastAsia="en-US"/>
        </w:rPr>
        <w:t xml:space="preserve"> 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национал-социализма: предпосылки формирования, основные идеи, пропаганда. Условия утверждения тоталитарной диктатуры в Германии. Этапы устано</w:t>
      </w:r>
      <w:r w:rsidR="00334D75">
        <w:rPr>
          <w:rFonts w:ascii="Times New Roman" w:eastAsia="Calibri" w:hAnsi="Times New Roman" w:cs="Times New Roman"/>
          <w:sz w:val="24"/>
          <w:szCs w:val="24"/>
          <w:lang w:eastAsia="en-US"/>
        </w:rPr>
        <w:t>вления фашистского режима (1933-</w:t>
      </w:r>
      <w:r w:rsidRPr="00594E36">
        <w:rPr>
          <w:rFonts w:ascii="Times New Roman" w:eastAsia="Calibri" w:hAnsi="Times New Roman" w:cs="Times New Roman"/>
          <w:sz w:val="24"/>
          <w:szCs w:val="24"/>
          <w:lang w:eastAsia="en-US"/>
        </w:rPr>
        <w:t xml:space="preserve">1939). Поджог Рейхстага и принятие чрезвычайного законодательства. Роспуск партий, профсоюзов, закон о единстве партии и государства 1933 г. «Ночь длинных ножей». «Хрустальная ночь». Нюренбергские законы. Роль нацистской партии и фашистского корпоративного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как террористической тоталитарной нацистской диктатуры. Немецкое общество в эпоху Третьего рейха. Внешняя </w:t>
      </w:r>
      <w:r w:rsidR="002A28B6">
        <w:rPr>
          <w:rFonts w:ascii="Times New Roman" w:eastAsia="Calibri" w:hAnsi="Times New Roman" w:cs="Times New Roman"/>
          <w:sz w:val="24"/>
          <w:szCs w:val="24"/>
          <w:lang w:eastAsia="en-US"/>
        </w:rPr>
        <w:t xml:space="preserve">политика Германии в 1930-е гг. </w:t>
      </w:r>
    </w:p>
    <w:p w:rsidR="00594E36" w:rsidRPr="002A28B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Борьба с фашизмом. «Народный фронт» во Франции и Испании. Гражданская война в Испании. Австрия: от демократии к авторитарному режиму</w:t>
      </w:r>
      <w:r w:rsidRPr="00334D75">
        <w:rPr>
          <w:rFonts w:ascii="Times New Roman" w:eastAsia="Calibri" w:hAnsi="Times New Roman" w:cs="Times New Roman"/>
          <w:sz w:val="24"/>
          <w:szCs w:val="24"/>
          <w:lang w:eastAsia="en-US"/>
        </w:rPr>
        <w:t>.</w:t>
      </w:r>
      <w:r w:rsidRPr="00594E36">
        <w:rPr>
          <w:rFonts w:ascii="Times New Roman" w:eastAsia="Calibri" w:hAnsi="Times New Roman" w:cs="Times New Roman"/>
          <w:sz w:val="24"/>
          <w:szCs w:val="24"/>
          <w:lang w:eastAsia="en-US"/>
        </w:rPr>
        <w:t xml:space="preserve"> Политическая неустойчивость во Франции в годы мирового экономического кризиса в начале 1930-х гг. Фашистский путч 1934 г. Формирование единого антифашистского фронта. VII Конгресс Коминтерна о Едином фронте в борьбе с фашизмом. Победа на выборах коалиции «Народного фронта» (социалистов, коммунистов, либералов) во Франции в 1936 г. Пол</w:t>
      </w:r>
      <w:r w:rsidR="00334D75">
        <w:rPr>
          <w:rFonts w:ascii="Times New Roman" w:eastAsia="Calibri" w:hAnsi="Times New Roman" w:cs="Times New Roman"/>
          <w:sz w:val="24"/>
          <w:szCs w:val="24"/>
          <w:lang w:eastAsia="en-US"/>
        </w:rPr>
        <w:t>итика «Народного фронта» в 1936-</w:t>
      </w:r>
      <w:r w:rsidRPr="00594E36">
        <w:rPr>
          <w:rFonts w:ascii="Times New Roman" w:eastAsia="Calibri" w:hAnsi="Times New Roman" w:cs="Times New Roman"/>
          <w:sz w:val="24"/>
          <w:szCs w:val="24"/>
          <w:lang w:eastAsia="en-US"/>
        </w:rPr>
        <w:t>1939 гг.: запрет военизированных фашистских организаций и прогрессивное социальное законодательство. Снятие угрозы фашизма и обеспечение социальной стабильности. Революция 1931 г. в Испании и свержение монархии. Раскол в испанском обществе: левый и правый лагерь. Непримиримые противоречия среди левых сил. Победа «Народного фронта» в Испании в 1936 г. Мятеж Франко и начало Гражданской войны (1936</w:t>
      </w:r>
      <w:r w:rsidR="00334D75">
        <w:rPr>
          <w:rFonts w:ascii="Times New Roman" w:eastAsia="Calibri" w:hAnsi="Times New Roman" w:cs="Times New Roman"/>
          <w:sz w:val="24"/>
          <w:szCs w:val="24"/>
          <w:lang w:eastAsia="en-US"/>
        </w:rPr>
        <w:t>-</w:t>
      </w:r>
      <w:r w:rsidRPr="00594E36">
        <w:rPr>
          <w:rFonts w:ascii="Times New Roman" w:eastAsia="Calibri" w:hAnsi="Times New Roman" w:cs="Times New Roman"/>
          <w:sz w:val="24"/>
          <w:szCs w:val="24"/>
          <w:lang w:eastAsia="en-US"/>
        </w:rPr>
        <w:t>1939). Поддержка мятежников фашистской Италией и нацистской Германией. Социальные преобразования в Испании. Политика «невмешательства» западных держав. Испанская республика и советский опыт. Интернациональные бригады добровольцев. Советская помощь Испании. Оборона Мадрида. Сражения при Гвадалахаре и на Эбро. Поражение Испанской республики. Франкизм. Установление авторитарного режима Э. Дольфуса в А</w:t>
      </w:r>
      <w:r w:rsidR="002A28B6">
        <w:rPr>
          <w:rFonts w:ascii="Times New Roman" w:eastAsia="Calibri" w:hAnsi="Times New Roman" w:cs="Times New Roman"/>
          <w:sz w:val="24"/>
          <w:szCs w:val="24"/>
          <w:lang w:eastAsia="en-US"/>
        </w:rPr>
        <w:t xml:space="preserve">встрии в 1934 г. Австрофашизм. </w:t>
      </w:r>
    </w:p>
    <w:p w:rsidR="00594E36" w:rsidRPr="002A28B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Международные отношения в 1930-е гг. Политика «умиротворения» агрессора</w:t>
      </w:r>
      <w:r w:rsidRPr="00334D75">
        <w:rPr>
          <w:rFonts w:ascii="Times New Roman" w:eastAsia="Calibri" w:hAnsi="Times New Roman" w:cs="Times New Roman"/>
          <w:sz w:val="24"/>
          <w:szCs w:val="24"/>
          <w:lang w:eastAsia="en-US"/>
        </w:rPr>
        <w:t xml:space="preserve">. </w:t>
      </w:r>
      <w:r w:rsidRPr="00594E36">
        <w:rPr>
          <w:rFonts w:ascii="Times New Roman" w:eastAsia="Calibri" w:hAnsi="Times New Roman" w:cs="Times New Roman"/>
          <w:sz w:val="24"/>
          <w:szCs w:val="24"/>
          <w:lang w:eastAsia="en-US"/>
        </w:rPr>
        <w:t>Конец эры пацифизма и крах Версальско-Вашингтонской системы. Односторонний пересмотр Версальского догов</w:t>
      </w:r>
      <w:r w:rsidR="00334D75">
        <w:rPr>
          <w:rFonts w:ascii="Times New Roman" w:eastAsia="Calibri" w:hAnsi="Times New Roman" w:cs="Times New Roman"/>
          <w:sz w:val="24"/>
          <w:szCs w:val="24"/>
          <w:lang w:eastAsia="en-US"/>
        </w:rPr>
        <w:t>ора нацистской Германией в 1933-</w:t>
      </w:r>
      <w:r w:rsidRPr="00594E36">
        <w:rPr>
          <w:rFonts w:ascii="Times New Roman" w:eastAsia="Calibri" w:hAnsi="Times New Roman" w:cs="Times New Roman"/>
          <w:sz w:val="24"/>
          <w:szCs w:val="24"/>
          <w:lang w:eastAsia="en-US"/>
        </w:rPr>
        <w:t xml:space="preserve">1936 гг. Агрессивные действия Германии, Италии и Японии. Несостоятельность Лиги Наций. Политика «умиротворения» </w:t>
      </w:r>
      <w:r w:rsidRPr="00594E36">
        <w:rPr>
          <w:rFonts w:ascii="Times New Roman" w:eastAsia="Calibri" w:hAnsi="Times New Roman" w:cs="Times New Roman"/>
          <w:sz w:val="24"/>
          <w:szCs w:val="24"/>
          <w:lang w:eastAsia="en-US"/>
        </w:rPr>
        <w:lastRenderedPageBreak/>
        <w:t>агрессоров со стороны ведущих стран Европы и нейтрал</w:t>
      </w:r>
      <w:r w:rsidR="00334D75">
        <w:rPr>
          <w:rFonts w:ascii="Times New Roman" w:eastAsia="Calibri" w:hAnsi="Times New Roman" w:cs="Times New Roman"/>
          <w:sz w:val="24"/>
          <w:szCs w:val="24"/>
          <w:lang w:eastAsia="en-US"/>
        </w:rPr>
        <w:t>итет США. Создание оси Берлин - Рим -</w:t>
      </w:r>
      <w:r w:rsidRPr="00594E36">
        <w:rPr>
          <w:rFonts w:ascii="Times New Roman" w:eastAsia="Calibri" w:hAnsi="Times New Roman" w:cs="Times New Roman"/>
          <w:sz w:val="24"/>
          <w:szCs w:val="24"/>
          <w:lang w:eastAsia="en-US"/>
        </w:rPr>
        <w:t xml:space="preserve"> Токио (1937). Мюнхенский сговор (1938) и присоединение Судетской области Чехословакии к Германии. Ликвидация независимости Чехословацкого государства. Провал идеи коллективной безопасности в Европе. Англофран</w:t>
      </w:r>
      <w:r w:rsidR="00334D75">
        <w:rPr>
          <w:rFonts w:ascii="Times New Roman" w:eastAsia="Calibri" w:hAnsi="Times New Roman" w:cs="Times New Roman"/>
          <w:sz w:val="24"/>
          <w:szCs w:val="24"/>
          <w:lang w:eastAsia="en-US"/>
        </w:rPr>
        <w:t>ко-советские переговоры весной -</w:t>
      </w:r>
      <w:r w:rsidRPr="00594E36">
        <w:rPr>
          <w:rFonts w:ascii="Times New Roman" w:eastAsia="Calibri" w:hAnsi="Times New Roman" w:cs="Times New Roman"/>
          <w:sz w:val="24"/>
          <w:szCs w:val="24"/>
          <w:lang w:eastAsia="en-US"/>
        </w:rPr>
        <w:t xml:space="preserve"> летом 1939 г. Советско-германские договоры (1939), секретные согл</w:t>
      </w:r>
      <w:r w:rsidR="002A28B6">
        <w:rPr>
          <w:rFonts w:ascii="Times New Roman" w:eastAsia="Calibri" w:hAnsi="Times New Roman" w:cs="Times New Roman"/>
          <w:sz w:val="24"/>
          <w:szCs w:val="24"/>
          <w:lang w:eastAsia="en-US"/>
        </w:rPr>
        <w:t xml:space="preserve">ашения к ним и их последствия. </w:t>
      </w:r>
    </w:p>
    <w:p w:rsidR="002A28B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Восток в первой половине XX в</w:t>
      </w:r>
      <w:r w:rsidRPr="00334D75">
        <w:rPr>
          <w:rFonts w:ascii="Times New Roman" w:eastAsia="Calibri" w:hAnsi="Times New Roman" w:cs="Times New Roman"/>
          <w:sz w:val="24"/>
          <w:szCs w:val="24"/>
          <w:lang w:eastAsia="en-US"/>
        </w:rPr>
        <w:t>.</w:t>
      </w:r>
      <w:r w:rsidRPr="00594E36">
        <w:rPr>
          <w:rFonts w:ascii="Times New Roman" w:eastAsia="Calibri" w:hAnsi="Times New Roman" w:cs="Times New Roman"/>
          <w:sz w:val="24"/>
          <w:szCs w:val="24"/>
          <w:lang w:eastAsia="en-US"/>
        </w:rPr>
        <w:t xml:space="preserve"> Положение в странах Востока в первой половине ХХ в. Проблема модернизации и сохранения традиций. Своеобразие японской модернизации. «Японский дух, европейское знание». Курс Японии на внешнюю экспансию (пять войн в течение полувека). Реформы и революции в Китае в первой половине ХХ в. Синьхайская револ</w:t>
      </w:r>
      <w:r w:rsidR="00334D75">
        <w:rPr>
          <w:rFonts w:ascii="Times New Roman" w:eastAsia="Calibri" w:hAnsi="Times New Roman" w:cs="Times New Roman"/>
          <w:sz w:val="24"/>
          <w:szCs w:val="24"/>
          <w:lang w:eastAsia="en-US"/>
        </w:rPr>
        <w:t>юция 1911-</w:t>
      </w:r>
      <w:r w:rsidRPr="00594E36">
        <w:rPr>
          <w:rFonts w:ascii="Times New Roman" w:eastAsia="Calibri" w:hAnsi="Times New Roman" w:cs="Times New Roman"/>
          <w:sz w:val="24"/>
          <w:szCs w:val="24"/>
          <w:lang w:eastAsia="en-US"/>
        </w:rPr>
        <w:t xml:space="preserve">1912 </w:t>
      </w:r>
      <w:r w:rsidR="00334D75">
        <w:rPr>
          <w:rFonts w:ascii="Times New Roman" w:eastAsia="Calibri" w:hAnsi="Times New Roman" w:cs="Times New Roman"/>
          <w:sz w:val="24"/>
          <w:szCs w:val="24"/>
          <w:lang w:eastAsia="en-US"/>
        </w:rPr>
        <w:t>гг. Национальная революция 1925-</w:t>
      </w:r>
      <w:r w:rsidRPr="00594E36">
        <w:rPr>
          <w:rFonts w:ascii="Times New Roman" w:eastAsia="Calibri" w:hAnsi="Times New Roman" w:cs="Times New Roman"/>
          <w:sz w:val="24"/>
          <w:szCs w:val="24"/>
          <w:lang w:eastAsia="en-US"/>
        </w:rPr>
        <w:t xml:space="preserve">1927 гг. «Северный поход» Чан Кайши и объединение Китая. Реформы Чан Кайши — капиталистическая модернизация и восстановление роли конфуцианства. Гражданская война </w:t>
      </w:r>
      <w:r w:rsidR="00334D75">
        <w:rPr>
          <w:rFonts w:ascii="Times New Roman" w:eastAsia="Calibri" w:hAnsi="Times New Roman" w:cs="Times New Roman"/>
          <w:sz w:val="24"/>
          <w:szCs w:val="24"/>
          <w:lang w:eastAsia="en-US"/>
        </w:rPr>
        <w:t>Чан Кайши с коммунистами в 1928-</w:t>
      </w:r>
      <w:r w:rsidRPr="00594E36">
        <w:rPr>
          <w:rFonts w:ascii="Times New Roman" w:eastAsia="Calibri" w:hAnsi="Times New Roman" w:cs="Times New Roman"/>
          <w:sz w:val="24"/>
          <w:szCs w:val="24"/>
          <w:lang w:eastAsia="en-US"/>
        </w:rPr>
        <w:t>1937 гг. Советское движение и причины его поражения («Великий поход» коммунистов). Агрессия Японии в Северном Ки</w:t>
      </w:r>
      <w:r w:rsidR="00334D75">
        <w:rPr>
          <w:rFonts w:ascii="Times New Roman" w:eastAsia="Calibri" w:hAnsi="Times New Roman" w:cs="Times New Roman"/>
          <w:sz w:val="24"/>
          <w:szCs w:val="24"/>
          <w:lang w:eastAsia="en-US"/>
        </w:rPr>
        <w:t>тае. Японо-китайская война 1937-</w:t>
      </w:r>
      <w:r w:rsidRPr="00594E36">
        <w:rPr>
          <w:rFonts w:ascii="Times New Roman" w:eastAsia="Calibri" w:hAnsi="Times New Roman" w:cs="Times New Roman"/>
          <w:sz w:val="24"/>
          <w:szCs w:val="24"/>
          <w:lang w:eastAsia="en-US"/>
        </w:rPr>
        <w:t xml:space="preserve">1945 гг. Колониальные порядки и развитие демократического самоуправления в Индии. Индийский национальный конгресс. М. Ганди и его учение. Кампании ненасильственного сопротивления и их роль в ликвидации колониального режима. · Тема для изучения на углублённом уровне. Латинская </w:t>
      </w:r>
      <w:r w:rsidR="002A28B6">
        <w:rPr>
          <w:rFonts w:ascii="Times New Roman" w:eastAsia="Calibri" w:hAnsi="Times New Roman" w:cs="Times New Roman"/>
          <w:sz w:val="24"/>
          <w:szCs w:val="24"/>
          <w:lang w:eastAsia="en-US"/>
        </w:rPr>
        <w:t>Америка в первой половине XX в.</w:t>
      </w:r>
    </w:p>
    <w:p w:rsidR="002A28B6" w:rsidRDefault="002A28B6" w:rsidP="007851F5">
      <w:pPr>
        <w:spacing w:after="0" w:line="240" w:lineRule="auto"/>
        <w:contextualSpacing/>
        <w:mirrorIndents/>
        <w:jc w:val="both"/>
        <w:rPr>
          <w:rFonts w:ascii="Times New Roman" w:eastAsia="Calibri" w:hAnsi="Times New Roman" w:cs="Times New Roman"/>
          <w:sz w:val="24"/>
          <w:szCs w:val="24"/>
          <w:lang w:eastAsia="en-US"/>
        </w:rPr>
      </w:pPr>
    </w:p>
    <w:p w:rsidR="00594E36" w:rsidRPr="002A28B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594E36">
        <w:rPr>
          <w:rFonts w:ascii="Times New Roman" w:eastAsia="Calibri" w:hAnsi="Times New Roman" w:cs="Times New Roman"/>
          <w:b/>
          <w:sz w:val="24"/>
          <w:szCs w:val="24"/>
          <w:lang w:eastAsia="en-US"/>
        </w:rPr>
        <w:t>Глава III. Вторая мировая война</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Вторая мировая война. 1939—1945 гг</w:t>
      </w:r>
      <w:r w:rsidRPr="00334D75">
        <w:rPr>
          <w:rFonts w:ascii="Times New Roman" w:eastAsia="Calibri" w:hAnsi="Times New Roman" w:cs="Times New Roman"/>
          <w:sz w:val="24"/>
          <w:szCs w:val="24"/>
          <w:lang w:eastAsia="en-US"/>
        </w:rPr>
        <w:t>.</w:t>
      </w:r>
      <w:r w:rsidRPr="00594E36">
        <w:rPr>
          <w:rFonts w:ascii="Times New Roman" w:eastAsia="Calibri" w:hAnsi="Times New Roman" w:cs="Times New Roman"/>
          <w:sz w:val="24"/>
          <w:szCs w:val="24"/>
          <w:lang w:eastAsia="en-US"/>
        </w:rPr>
        <w:t xml:space="preserve"> Причины и характер Второй мировой войны. Периодизация, фронты, участники. Начало войны. Вторжение гитлеровских войск в Польшу. «Странная война» на Западном фронте. Политика СССР на начальном этапе Второй мировой. Захват гитлеровской Германией Дании и Норвегии. Поражение Франции в июне 1940 г. Битва за Британию. Нападение Германии на СССР 22 июня 1941 г. Великая Отечественная война — составная часть Второй </w:t>
      </w:r>
      <w:r w:rsidR="00334D75">
        <w:rPr>
          <w:rFonts w:ascii="Times New Roman" w:eastAsia="Calibri" w:hAnsi="Times New Roman" w:cs="Times New Roman"/>
          <w:sz w:val="24"/>
          <w:szCs w:val="24"/>
          <w:lang w:eastAsia="en-US"/>
        </w:rPr>
        <w:t>мировой войны. Восточный фронт -</w:t>
      </w:r>
      <w:r w:rsidRPr="00594E36">
        <w:rPr>
          <w:rFonts w:ascii="Times New Roman" w:eastAsia="Calibri" w:hAnsi="Times New Roman" w:cs="Times New Roman"/>
          <w:sz w:val="24"/>
          <w:szCs w:val="24"/>
          <w:lang w:eastAsia="en-US"/>
        </w:rPr>
        <w:t xml:space="preserve"> главный фронт в победе над фашизмом. Провал молниеносной войны на советско-германском фронте. Начало контрнаступления под Москвой в декабре 1941 г. Первое поражение гитлеровской Германии во Второй мировой войне. Коренной перелом в ходе Второй мировой войны. Сталинградская битва. Курская битва. Переход летом 1943 г. стратегической инициативы в войне к Красной Армии. Начало войны на Тихом океане. Нападение Японии на США. Пёрл-Харбор 1 декабря 1941 г. Захват Японией Юго-Восточной Азии и островов Тихого океана. Бой у о. Мидуэй в июне 1942 г. Перелом в войне на Тихом океане в 1943 г. Военные действия в Северной Африке. Битва при Эль-Аламейне в октябре-ноябре 1942 г. Освобождение от германо-итальянских войск Северной Африки летом 1943 г. Высадка англо-американских войск в Сицилии. Свержение режима Муссолини в сентябре 1943 г. Антигитлеровская коалиция. Атлантическая хартия. Ленд-лиз. Тегеранская конференция «Большой тройки» 2 ноября — 1 декабря 1943 г. Вопрос об открытии Второго фронта во Франции. Возвращение Китая в число великих держав. Каирская декларация. Роспуск Коминтерна. Нацистский «новый порядок» на оккупированных территориях. Геноцид. Холокост. Концентрационные лагеря. Вывоз населения для принудительных работ. Насильственное переселение. Массовое уничтожение военнопленных и гражданских лиц. Движение Сопротивления. Освободительные армии в Греции и Югославии. Партизанская война в Югославии. Завершающий период Второй мировой войны. Фронтальное наступление Красной Армии в 1944 г. Операция «Багратион». Начало освобождения Европы. Открытие Второго фронта во Франции 6 июня 1944 г. Кризис нацистского режима, заговор и покушение 14 на Гитлера 20 июля 1944 г. Выход из войны бывших союзников Германии — Румынии, Болгарии, Венгрии, Финляндии. Провал </w:t>
      </w:r>
      <w:r w:rsidRPr="00594E36">
        <w:rPr>
          <w:rFonts w:ascii="Times New Roman" w:eastAsia="Calibri" w:hAnsi="Times New Roman" w:cs="Times New Roman"/>
          <w:sz w:val="24"/>
          <w:szCs w:val="24"/>
          <w:lang w:eastAsia="en-US"/>
        </w:rPr>
        <w:lastRenderedPageBreak/>
        <w:t>контрнаступления немецко-фашистских войск в Арденнах в январе 1945 г. Висло-Одерская операция Красной Армии в январе — феврале 1945 г. Освобождение Польши. Крымская (Ялтинская) конференция трёх держав 4—11 февраля 1945 г. Берлинская операция Красной Армии в апреле — мае 1945 г. и взятие Берлина. Безоговорочная капитуляция Германии 8 мая 1945 г. Решающая роль СССР в освобождении Европы. Берлинская (Потсдамская) конференция трёх держав 17 июля — 2 августа 1945 г. Наступление союзников против Японии. Разгром японского флота у о. Лейте в октябре 1944 г. Атомные бомбардировки Хиросимы и Нагасаки 6 и 9 августа 1945 г. Вступление СССР в войну против Японии 8 августа 1945 г. и разгром Квантунской армии. Капитуляция Японии 2 сентября 1945 г. Окончание Второй мировой войны. Жертвы. Потери. Цена Победы для человечества. Решающий вклад СССР в победу.</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 xml:space="preserve">Итоги Второй мировой войны. Послевоенное урегулирование. </w:t>
      </w:r>
      <w:r w:rsidRPr="00334D75">
        <w:rPr>
          <w:rFonts w:ascii="Times New Roman" w:eastAsia="Calibri" w:hAnsi="Times New Roman" w:cs="Times New Roman"/>
          <w:sz w:val="24"/>
          <w:szCs w:val="24"/>
          <w:lang w:eastAsia="en-US"/>
        </w:rPr>
        <w:t>Главный</w:t>
      </w:r>
      <w:r w:rsidRPr="00594E36">
        <w:rPr>
          <w:rFonts w:ascii="Times New Roman" w:eastAsia="Calibri" w:hAnsi="Times New Roman" w:cs="Times New Roman"/>
          <w:sz w:val="24"/>
          <w:szCs w:val="24"/>
          <w:lang w:eastAsia="en-US"/>
        </w:rPr>
        <w:t xml:space="preserve"> итог Второй мировой войны — разгром нацистской Германии, фашистской Италии и империалистической Японии. Победила Антигитлеровская коалиция государств, объединившаяся на демократической основе. Решающая роль СССР в Победе над фашизмом. Последствия Второй мировой войны. Введение в практику понятия преступления против человечности. Мирное урегулирование. Оккупация, демилитаризация, денацификация, демократизация и декартелизация Германии. Договоры с союзниками Германии. Распад Антигитлеровской коалиции. Сан-Францисская конференция и проблема мирного договора с Японией. Образование ООН. Нюрнбергский процесс над главными военными преступниками. Суды над коллаборационистами в Европе. Токийский процесс над главными японскими военными преступниками. </w:t>
      </w:r>
    </w:p>
    <w:p w:rsidR="002A28B6" w:rsidRDefault="002A28B6" w:rsidP="007851F5">
      <w:pPr>
        <w:spacing w:after="0" w:line="240" w:lineRule="auto"/>
        <w:contextualSpacing/>
        <w:mirrorIndents/>
        <w:jc w:val="both"/>
        <w:rPr>
          <w:rFonts w:ascii="Times New Roman" w:eastAsia="Calibri" w:hAnsi="Times New Roman" w:cs="Times New Roman"/>
          <w:b/>
          <w:sz w:val="24"/>
          <w:szCs w:val="24"/>
          <w:lang w:eastAsia="en-US"/>
        </w:rPr>
      </w:pPr>
    </w:p>
    <w:p w:rsidR="002A28B6" w:rsidRDefault="00594E36" w:rsidP="007851F5">
      <w:pPr>
        <w:spacing w:after="0" w:line="240" w:lineRule="auto"/>
        <w:contextualSpacing/>
        <w:mirrorIndents/>
        <w:jc w:val="both"/>
        <w:rPr>
          <w:rFonts w:ascii="Times New Roman" w:eastAsia="Calibri" w:hAnsi="Times New Roman" w:cs="Times New Roman"/>
          <w:b/>
          <w:sz w:val="24"/>
          <w:szCs w:val="24"/>
          <w:lang w:eastAsia="en-US"/>
        </w:rPr>
      </w:pPr>
      <w:r w:rsidRPr="00594E36">
        <w:rPr>
          <w:rFonts w:ascii="Times New Roman" w:eastAsia="Calibri" w:hAnsi="Times New Roman" w:cs="Times New Roman"/>
          <w:b/>
          <w:sz w:val="24"/>
          <w:szCs w:val="24"/>
          <w:lang w:eastAsia="en-US"/>
        </w:rPr>
        <w:t xml:space="preserve">Глава IV. </w:t>
      </w:r>
      <w:r w:rsidR="002A28B6">
        <w:rPr>
          <w:rFonts w:ascii="Times New Roman" w:eastAsia="Calibri" w:hAnsi="Times New Roman" w:cs="Times New Roman"/>
          <w:b/>
          <w:sz w:val="24"/>
          <w:szCs w:val="24"/>
          <w:lang w:eastAsia="en-US"/>
        </w:rPr>
        <w:t xml:space="preserve">Соревнование социальных систем </w:t>
      </w:r>
    </w:p>
    <w:p w:rsidR="00594E36" w:rsidRPr="002A28B6" w:rsidRDefault="00594E36" w:rsidP="007851F5">
      <w:pPr>
        <w:spacing w:after="0" w:line="240" w:lineRule="auto"/>
        <w:contextualSpacing/>
        <w:mirrorIndents/>
        <w:jc w:val="both"/>
        <w:rPr>
          <w:rFonts w:ascii="Times New Roman" w:eastAsia="Calibri" w:hAnsi="Times New Roman" w:cs="Times New Roman"/>
          <w:b/>
          <w:sz w:val="24"/>
          <w:szCs w:val="24"/>
          <w:lang w:eastAsia="en-US"/>
        </w:rPr>
      </w:pPr>
      <w:r w:rsidRPr="00334D75">
        <w:rPr>
          <w:rFonts w:ascii="Times New Roman" w:eastAsia="Calibri" w:hAnsi="Times New Roman" w:cs="Times New Roman"/>
          <w:b/>
          <w:sz w:val="24"/>
          <w:szCs w:val="24"/>
          <w:lang w:eastAsia="en-US"/>
        </w:rPr>
        <w:t xml:space="preserve">Начало «холодной войны». Международные отношения в 1945 - первой половине 1950-х гг. </w:t>
      </w:r>
      <w:r w:rsidRPr="00334D75">
        <w:rPr>
          <w:rFonts w:ascii="Times New Roman" w:eastAsia="Calibri" w:hAnsi="Times New Roman" w:cs="Times New Roman"/>
          <w:sz w:val="24"/>
          <w:szCs w:val="24"/>
          <w:lang w:eastAsia="en-US"/>
        </w:rPr>
        <w:t>Предпосылки</w:t>
      </w:r>
      <w:r w:rsidRPr="00594E36">
        <w:rPr>
          <w:rFonts w:ascii="Times New Roman" w:eastAsia="Calibri" w:hAnsi="Times New Roman" w:cs="Times New Roman"/>
          <w:sz w:val="24"/>
          <w:szCs w:val="24"/>
          <w:lang w:eastAsia="en-US"/>
        </w:rPr>
        <w:t xml:space="preserve"> превращения послевоенного мира в двухполюсный (биполярный). Причины и главные черты «холодной войны». Идеологическое противостояние. Маккартизм — «охота на ведьм» в США.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как проявление соперничества двух сверхдержав — СССР и США. Ядерное оружие — равновесие страха и сдерживающий фактор от прямого военного столкновения. Гражданская война в Греции. Доктрина Трумэна. План Маршалла. План Шумана. Начало западноевропейской интеграции. Раскол Германии. Образование ФРГ и ГДР. Берлинский кризис 1948—1949 гг. Образование НАТО. Установление коммунистических режимов в Восточной 15 Европе. Страны народной демократии. Создание Коминформа, Совета экономической взаимопомощи, Организации Варшавского договора. Раскол мира и Европы как главный признак «холодной войны». </w:t>
      </w:r>
    </w:p>
    <w:p w:rsidR="00594E36" w:rsidRPr="00334D75" w:rsidRDefault="00334D75"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Международные отношения в 1950-</w:t>
      </w:r>
      <w:r w:rsidR="00594E36" w:rsidRPr="00334D75">
        <w:rPr>
          <w:rFonts w:ascii="Times New Roman" w:eastAsia="Calibri" w:hAnsi="Times New Roman" w:cs="Times New Roman"/>
          <w:b/>
          <w:sz w:val="24"/>
          <w:szCs w:val="24"/>
          <w:lang w:eastAsia="en-US"/>
        </w:rPr>
        <w:t>1980-е гг. Международные отношения в условиях двухполюсного (биполярного) мира</w:t>
      </w:r>
      <w:r w:rsidR="00594E36" w:rsidRPr="00334D75">
        <w:rPr>
          <w:rFonts w:ascii="Times New Roman" w:eastAsia="Calibri" w:hAnsi="Times New Roman" w:cs="Times New Roman"/>
          <w:sz w:val="24"/>
          <w:szCs w:val="24"/>
          <w:lang w:eastAsia="en-US"/>
        </w:rPr>
        <w:t>. Две</w:t>
      </w:r>
      <w:r w:rsidR="00594E36" w:rsidRPr="00594E36">
        <w:rPr>
          <w:rFonts w:ascii="Times New Roman" w:eastAsia="Calibri" w:hAnsi="Times New Roman" w:cs="Times New Roman"/>
          <w:sz w:val="24"/>
          <w:szCs w:val="24"/>
          <w:lang w:eastAsia="en-US"/>
        </w:rPr>
        <w:t xml:space="preserve"> тенденции в развитии международных отношений: противостояние и стремление к разрядке международной напряжённости. Ослаб ление международной напряжённости после смерти И. Сталина. Нормализация советско-югославских отношений. Принцип «мирного сосуществования». Суэцкий кризис 1956 г. Доктрина Эйзенхауэра. Возобновление противостояния двух сверхдержав. Берлинский кризис 1958—1961 гг. Карибский кризис 1962 г. Война во Вьетнаме. Гонка вооружений и проблема разоружения. Договор о запрещении ядерных испытаний в трёх средах. Достижение Советским Союзом паритета — равенства в ядерных боезарядах с США. Начало разрядки международной напряжённости в начале 1970-х гг. Соглашение об ограничении стратегических наступательных вооружений (ОСВ—1) и Договор о противоракетной обороне </w:t>
      </w:r>
      <w:r w:rsidR="00594E36" w:rsidRPr="00594E36">
        <w:rPr>
          <w:rFonts w:ascii="Times New Roman" w:eastAsia="Calibri" w:hAnsi="Times New Roman" w:cs="Times New Roman"/>
          <w:sz w:val="24"/>
          <w:szCs w:val="24"/>
          <w:lang w:eastAsia="en-US"/>
        </w:rPr>
        <w:lastRenderedPageBreak/>
        <w:t>(ПРО). «Новая восточная политика» ФРГ. Хельсинкский акт 1975 г. Ракетный кризис в Европе. Ввод советских войск в Афганистан. Локальные и региональные конфликты, гражданские войны. Обострение международной обстановки в конце 1970-х — начале 1980-х гг. Перестройка и гласность в СССР. «Новое политическое мышление» М. С. Горбачёва. Возобновление советско-</w:t>
      </w:r>
      <w:r w:rsidR="00594E36" w:rsidRPr="00334D75">
        <w:rPr>
          <w:rFonts w:ascii="Times New Roman" w:eastAsia="Calibri" w:hAnsi="Times New Roman" w:cs="Times New Roman"/>
          <w:sz w:val="24"/>
          <w:szCs w:val="24"/>
          <w:lang w:eastAsia="en-US"/>
        </w:rPr>
        <w:t xml:space="preserve">американского диалога. Соглашение о ликвидации ракет средней и меньшей дальности 1987 г. </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 xml:space="preserve">Завершение эпохи </w:t>
      </w:r>
      <w:r w:rsidR="00334D75">
        <w:rPr>
          <w:rFonts w:ascii="Times New Roman" w:eastAsia="Calibri" w:hAnsi="Times New Roman" w:cs="Times New Roman"/>
          <w:b/>
          <w:sz w:val="24"/>
          <w:szCs w:val="24"/>
          <w:lang w:eastAsia="en-US"/>
        </w:rPr>
        <w:t>индустриального общества. 1945-</w:t>
      </w:r>
      <w:r w:rsidRPr="00334D75">
        <w:rPr>
          <w:rFonts w:ascii="Times New Roman" w:eastAsia="Calibri" w:hAnsi="Times New Roman" w:cs="Times New Roman"/>
          <w:b/>
          <w:sz w:val="24"/>
          <w:szCs w:val="24"/>
          <w:lang w:eastAsia="en-US"/>
        </w:rPr>
        <w:t>1970-е гг. «Общество потребления»</w:t>
      </w:r>
      <w:r w:rsidRPr="00334D75">
        <w:rPr>
          <w:rFonts w:ascii="Times New Roman" w:eastAsia="Calibri" w:hAnsi="Times New Roman" w:cs="Times New Roman"/>
          <w:sz w:val="24"/>
          <w:szCs w:val="24"/>
          <w:lang w:eastAsia="en-US"/>
        </w:rPr>
        <w:t>. Факторы</w:t>
      </w:r>
      <w:r w:rsidRPr="00594E36">
        <w:rPr>
          <w:rFonts w:ascii="Times New Roman" w:eastAsia="Calibri" w:hAnsi="Times New Roman" w:cs="Times New Roman"/>
          <w:sz w:val="24"/>
          <w:szCs w:val="24"/>
          <w:lang w:eastAsia="en-US"/>
        </w:rPr>
        <w:t xml:space="preserve">, обусловившие экономический подъём в странах Запада в 1950—1970-е гг. Стабилизация международной валютной системы. Бреттон-Вудские соглашения. Либерализация мировой торговли. Создание ГАТТ, затем ВТО. Экономическая интеграция в Западной Европе и Северной Америке: общее и особенное. Европейское экономическое сообщество (ЕЭС). Смешанная экономика как сочетание государственной собственности и регулирования с поощрением частнопредпринимательской инициативы. Неокейнсианство как политика поощрения спроса — массовому производству должно соответствовать массовое потребление. Государство благосостояния, его основные характеристики. «Общество потребления». Противоречия экстенсивного типа производства. Завершающая фаза зрелого индустриального общества, её атрибуты и символы. Особенности государства благосостояния в развитых странах мира. </w:t>
      </w:r>
    </w:p>
    <w:p w:rsidR="00594E36" w:rsidRPr="00594E36" w:rsidRDefault="00334D75" w:rsidP="007851F5">
      <w:pPr>
        <w:spacing w:after="0" w:line="240" w:lineRule="auto"/>
        <w:contextualSpacing/>
        <w:mirrorIndents/>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Кризисы 1970-</w:t>
      </w:r>
      <w:r w:rsidR="00594E36" w:rsidRPr="00334D75">
        <w:rPr>
          <w:rFonts w:ascii="Times New Roman" w:eastAsia="Calibri" w:hAnsi="Times New Roman" w:cs="Times New Roman"/>
          <w:b/>
          <w:sz w:val="24"/>
          <w:szCs w:val="24"/>
          <w:lang w:eastAsia="en-US"/>
        </w:rPr>
        <w:t>1980-х гг. Становление постиндустриального информационного общества</w:t>
      </w:r>
      <w:r w:rsidR="00594E36" w:rsidRPr="00334D75">
        <w:rPr>
          <w:rFonts w:ascii="Times New Roman" w:eastAsia="Calibri" w:hAnsi="Times New Roman" w:cs="Times New Roman"/>
          <w:sz w:val="24"/>
          <w:szCs w:val="24"/>
          <w:lang w:eastAsia="en-US"/>
        </w:rPr>
        <w:t>.</w:t>
      </w:r>
      <w:r w:rsidR="00594E36" w:rsidRPr="00594E36">
        <w:rPr>
          <w:rFonts w:ascii="Times New Roman" w:eastAsia="Calibri" w:hAnsi="Times New Roman" w:cs="Times New Roman"/>
          <w:sz w:val="24"/>
          <w:szCs w:val="24"/>
          <w:lang w:eastAsia="en-US"/>
        </w:rPr>
        <w:t xml:space="preserve"> Причины и сущно</w:t>
      </w:r>
      <w:r>
        <w:rPr>
          <w:rFonts w:ascii="Times New Roman" w:eastAsia="Calibri" w:hAnsi="Times New Roman" w:cs="Times New Roman"/>
          <w:sz w:val="24"/>
          <w:szCs w:val="24"/>
          <w:lang w:eastAsia="en-US"/>
        </w:rPr>
        <w:t>сть экономических кризисов 1974-1975 и 1980-</w:t>
      </w:r>
      <w:r w:rsidR="00594E36" w:rsidRPr="00594E36">
        <w:rPr>
          <w:rFonts w:ascii="Times New Roman" w:eastAsia="Calibri" w:hAnsi="Times New Roman" w:cs="Times New Roman"/>
          <w:sz w:val="24"/>
          <w:szCs w:val="24"/>
          <w:lang w:eastAsia="en-US"/>
        </w:rPr>
        <w:t>1982 гг. Предпосылки перехода к постиндустриальному информационному обществу. Перегруженность государства социальными обязательствами. Кризис растущего вширь и требовавшего всё новых ресурсов индустриального типа развития.  Третья промышленно-технологическая революция. Главные черты постиндустриального общества. Изменения в структуре занятости. Информация и знания как важнейшие факторы производства. Роль науки и образования в информационном обществе. Общество знаний. Экономика инноваций. Формирование новых ценностей. Индивидуализация производства, потребления, труда. Переход к демократическим формам правления как вектор исторического развития постиндустриального общества. Волна демократизации в мире с 1970-х гг. Переход к демократии Португалии, Греции, Испании. Уход с политической сцены диктаторов в Латинской Америке. Свободные выборы в ряде стран Азии и Африки. Переход к демократии бывших социалистических стран в результат краха социализма как общественно-политической сист</w:t>
      </w:r>
      <w:r>
        <w:rPr>
          <w:rFonts w:ascii="Times New Roman" w:eastAsia="Calibri" w:hAnsi="Times New Roman" w:cs="Times New Roman"/>
          <w:sz w:val="24"/>
          <w:szCs w:val="24"/>
          <w:lang w:eastAsia="en-US"/>
        </w:rPr>
        <w:t>емы в результате революций 1989-</w:t>
      </w:r>
      <w:r w:rsidR="00594E36" w:rsidRPr="00594E36">
        <w:rPr>
          <w:rFonts w:ascii="Times New Roman" w:eastAsia="Calibri" w:hAnsi="Times New Roman" w:cs="Times New Roman"/>
          <w:sz w:val="24"/>
          <w:szCs w:val="24"/>
          <w:lang w:eastAsia="en-US"/>
        </w:rPr>
        <w:t xml:space="preserve">1991 гг. </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Экономическая и социальная политика. Неоконсервативный поворот. Политика «третьего пути».</w:t>
      </w:r>
      <w:r w:rsidRPr="00594E36">
        <w:rPr>
          <w:rFonts w:ascii="Times New Roman" w:eastAsia="Calibri" w:hAnsi="Times New Roman" w:cs="Times New Roman"/>
          <w:sz w:val="24"/>
          <w:szCs w:val="24"/>
          <w:lang w:eastAsia="en-US"/>
        </w:rPr>
        <w:t xml:space="preserve"> Три этапа в экономической и социальной политике стран Запада после Второй мировой войны: формирование государства благосостояния с широкими социальными гарантиями и вмешательством государства в экономику, неоконсервативный поворот с опорой на развитие частной инициативы рынка, политика «третьего пути» с отказом от крайностей первых двух подходов. Основания неконсервативного поворота: идеи самоорганизации рынка, монетаризм, теория предложения. Главные направления политики неоконсерваторов: приватизация, сокращение госрасходов, снижение налогов, поощрение предпринимательства, открытие экономики мировому рынку. Итоги неконсервативного поворота: бурное развитие новейших технологий информационного общества, формирование постиндустриальной экономики, ускорение процесса глобализации. Основания политики «третьего пути»: идеи социальной ответственности гражданского общества и государства перед малоимущими при поддержке частнопредпринимательской инициативы. Главные направления политики «третьего пути»: вложения в человеческий капитал (социальное обеспечение, образование, </w:t>
      </w:r>
      <w:r w:rsidRPr="00594E36">
        <w:rPr>
          <w:rFonts w:ascii="Times New Roman" w:eastAsia="Calibri" w:hAnsi="Times New Roman" w:cs="Times New Roman"/>
          <w:sz w:val="24"/>
          <w:szCs w:val="24"/>
          <w:lang w:eastAsia="en-US"/>
        </w:rPr>
        <w:lastRenderedPageBreak/>
        <w:t xml:space="preserve">здравоохранение, наука). Итоги политики «третьего пути»: улучшение качества жизни, рост гражданской активности, сглаживание неравенства и контрастов богатства и бедности. </w:t>
      </w:r>
    </w:p>
    <w:p w:rsidR="00594E36" w:rsidRPr="00594E36" w:rsidRDefault="00594E36" w:rsidP="007851F5">
      <w:pPr>
        <w:spacing w:after="0" w:line="240" w:lineRule="auto"/>
        <w:contextualSpacing/>
        <w:mirrorIndents/>
        <w:jc w:val="both"/>
        <w:rPr>
          <w:rFonts w:ascii="Times New Roman" w:eastAsia="Calibri" w:hAnsi="Times New Roman" w:cs="Times New Roman"/>
          <w:b/>
          <w:sz w:val="24"/>
          <w:szCs w:val="24"/>
          <w:u w:val="single"/>
          <w:lang w:eastAsia="en-US"/>
        </w:rPr>
      </w:pP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Политическая борьба. Гражданское общество. Социальные движения</w:t>
      </w:r>
      <w:r w:rsidRPr="00334D75">
        <w:rPr>
          <w:rFonts w:ascii="Times New Roman" w:eastAsia="Calibri" w:hAnsi="Times New Roman" w:cs="Times New Roman"/>
          <w:sz w:val="24"/>
          <w:szCs w:val="24"/>
          <w:lang w:eastAsia="en-US"/>
        </w:rPr>
        <w:t>. Изменения</w:t>
      </w:r>
      <w:r w:rsidRPr="00594E36">
        <w:rPr>
          <w:rFonts w:ascii="Times New Roman" w:eastAsia="Calibri" w:hAnsi="Times New Roman" w:cs="Times New Roman"/>
          <w:sz w:val="24"/>
          <w:szCs w:val="24"/>
          <w:lang w:eastAsia="en-US"/>
        </w:rPr>
        <w:t xml:space="preserve"> в партийно-политической расстановке сил в странах Запада во второй половине ХХ — начале XXI в. Появление в лагере консервативных сил христианско-демократических партий. Увеличение влияния социал-демократов и переход их на платформу умеренного реформизма. Социалистический интернационал. Прогрессивный альянс. Политический спектр. Мировоззренческие основы главных политических идеологий: консерватизма, либерализма, социализма. Подъём и крах коммунистических партий. Праворадикальные и экстремистские организации. Национализм.  Гражданское общество в период индустриального развития. Рабочее движение. Антивоенное движение. Феминистское движение. Движение за права человека. Всеобщая декларация прав человека (1948). Причины появления новых социальных движений и расширения влияния гражданского общества во второй половине ХХ — начале ХХI в. Изменение роли гражданского общества в 1960-е гг. Новые левые. Хиппи. Движение за гражданские права. Май 1968 г. Движения гражданских инициатив. Группы взаимопомощи. Волонтёры. Экологическое движение. Национальные, культурные, этнические и лингвистические движения. </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Преобразования и революции в странах Центральной и Восточной Европы.</w:t>
      </w:r>
      <w:r w:rsidRPr="00334D75">
        <w:rPr>
          <w:rFonts w:ascii="Times New Roman" w:eastAsia="Calibri" w:hAnsi="Times New Roman" w:cs="Times New Roman"/>
          <w:sz w:val="24"/>
          <w:szCs w:val="24"/>
          <w:lang w:eastAsia="en-US"/>
        </w:rPr>
        <w:t xml:space="preserve"> </w:t>
      </w:r>
      <w:r w:rsidRPr="00594E36">
        <w:rPr>
          <w:rFonts w:ascii="Times New Roman" w:eastAsia="Calibri" w:hAnsi="Times New Roman" w:cs="Times New Roman"/>
          <w:sz w:val="24"/>
          <w:szCs w:val="24"/>
          <w:lang w:eastAsia="en-US"/>
        </w:rPr>
        <w:t>Общее и особенное в строительстве социализма. Утверждение основ тоталитарного социализма, нарастание кризисных явлений в экономике и социальной сфере. Политические кризисы в Восточной Германии (1953), в Польше (1956), народное восстание в Венгрии в 1956 г., «Пражская весна» в Чехословакии в 1968 г. Неудавшиеся</w:t>
      </w:r>
      <w:r w:rsidR="00334D75">
        <w:rPr>
          <w:rFonts w:ascii="Times New Roman" w:eastAsia="Calibri" w:hAnsi="Times New Roman" w:cs="Times New Roman"/>
          <w:sz w:val="24"/>
          <w:szCs w:val="24"/>
          <w:lang w:eastAsia="en-US"/>
        </w:rPr>
        <w:t xml:space="preserve"> попытки реформ. Революции 1989-</w:t>
      </w:r>
      <w:r w:rsidRPr="00594E36">
        <w:rPr>
          <w:rFonts w:ascii="Times New Roman" w:eastAsia="Calibri" w:hAnsi="Times New Roman" w:cs="Times New Roman"/>
          <w:sz w:val="24"/>
          <w:szCs w:val="24"/>
          <w:lang w:eastAsia="en-US"/>
        </w:rPr>
        <w:t>1991 гг. «Шоковая терапия». Основные направления преобразований в бывших странах социалистического лагеря, их ит</w:t>
      </w:r>
      <w:r w:rsidR="00334D75">
        <w:rPr>
          <w:rFonts w:ascii="Times New Roman" w:eastAsia="Calibri" w:hAnsi="Times New Roman" w:cs="Times New Roman"/>
          <w:sz w:val="24"/>
          <w:szCs w:val="24"/>
          <w:lang w:eastAsia="en-US"/>
        </w:rPr>
        <w:t>оги на рубеже ХХ-</w:t>
      </w:r>
      <w:r w:rsidRPr="00594E36">
        <w:rPr>
          <w:rFonts w:ascii="Times New Roman" w:eastAsia="Calibri" w:hAnsi="Times New Roman" w:cs="Times New Roman"/>
          <w:sz w:val="24"/>
          <w:szCs w:val="24"/>
          <w:lang w:eastAsia="en-US"/>
        </w:rPr>
        <w:t xml:space="preserve">ХХI вв. Вступление в НАТО и Европейский союз. · </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 xml:space="preserve">Страны Азии и Африки. Деколонизация и выбор путей развития. </w:t>
      </w:r>
      <w:r w:rsidRPr="00334D75">
        <w:rPr>
          <w:rFonts w:ascii="Times New Roman" w:eastAsia="Calibri" w:hAnsi="Times New Roman" w:cs="Times New Roman"/>
          <w:sz w:val="24"/>
          <w:szCs w:val="24"/>
          <w:lang w:eastAsia="en-US"/>
        </w:rPr>
        <w:t>Э</w:t>
      </w:r>
      <w:r w:rsidRPr="00594E36">
        <w:rPr>
          <w:rFonts w:ascii="Times New Roman" w:eastAsia="Calibri" w:hAnsi="Times New Roman" w:cs="Times New Roman"/>
          <w:sz w:val="24"/>
          <w:szCs w:val="24"/>
          <w:lang w:eastAsia="en-US"/>
        </w:rPr>
        <w:t xml:space="preserve">тапы деколонизации. Культурно-цивилизационные особенности развития конфуцианско-буддистского региона, индобуддийско-мусульманского региона и арабо-мусульманского региона. Проблема сочетания модернизации и традиций. Азиатско-Тихоокеанской регион. Восточноазиатские «тигры» и «драконы». «Конфуцианский капитализм». Индокитай. Мусульманский мир. Классификация групп государств. Политическое развитие стран Тропической и Южной Африки. · </w:t>
      </w:r>
    </w:p>
    <w:p w:rsidR="00594E36" w:rsidRPr="0079268B" w:rsidRDefault="00594E36" w:rsidP="0079268B">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Китай. Индия</w:t>
      </w:r>
      <w:r w:rsidRPr="00334D75">
        <w:rPr>
          <w:rFonts w:ascii="Times New Roman" w:eastAsia="Calibri" w:hAnsi="Times New Roman" w:cs="Times New Roman"/>
          <w:sz w:val="24"/>
          <w:szCs w:val="24"/>
          <w:lang w:eastAsia="en-US"/>
        </w:rPr>
        <w:t xml:space="preserve">. </w:t>
      </w:r>
      <w:r w:rsidR="00334D75">
        <w:rPr>
          <w:rFonts w:ascii="Times New Roman" w:eastAsia="Calibri" w:hAnsi="Times New Roman" w:cs="Times New Roman"/>
          <w:sz w:val="24"/>
          <w:szCs w:val="24"/>
          <w:lang w:eastAsia="en-US"/>
        </w:rPr>
        <w:t>Гражданская война в Китае 1946-</w:t>
      </w:r>
      <w:r w:rsidRPr="00594E36">
        <w:rPr>
          <w:rFonts w:ascii="Times New Roman" w:eastAsia="Calibri" w:hAnsi="Times New Roman" w:cs="Times New Roman"/>
          <w:sz w:val="24"/>
          <w:szCs w:val="24"/>
          <w:lang w:eastAsia="en-US"/>
        </w:rPr>
        <w:t>1949 гг. и её итоги. Выбор путей раз</w:t>
      </w:r>
      <w:r w:rsidR="00334D75">
        <w:rPr>
          <w:rFonts w:ascii="Times New Roman" w:eastAsia="Calibri" w:hAnsi="Times New Roman" w:cs="Times New Roman"/>
          <w:sz w:val="24"/>
          <w:szCs w:val="24"/>
          <w:lang w:eastAsia="en-US"/>
        </w:rPr>
        <w:t>вития. «Большой скачок» 19 1958-</w:t>
      </w:r>
      <w:r w:rsidRPr="00594E36">
        <w:rPr>
          <w:rFonts w:ascii="Times New Roman" w:eastAsia="Calibri" w:hAnsi="Times New Roman" w:cs="Times New Roman"/>
          <w:sz w:val="24"/>
          <w:szCs w:val="24"/>
          <w:lang w:eastAsia="en-US"/>
        </w:rPr>
        <w:t>1962 гг. Реализация коммунистической утопии и её результаты. Мао Цзэдун.</w:t>
      </w:r>
      <w:r w:rsidR="00334D75">
        <w:rPr>
          <w:rFonts w:ascii="Times New Roman" w:eastAsia="Calibri" w:hAnsi="Times New Roman" w:cs="Times New Roman"/>
          <w:sz w:val="24"/>
          <w:szCs w:val="24"/>
          <w:lang w:eastAsia="en-US"/>
        </w:rPr>
        <w:t xml:space="preserve"> Культурная революция 1966-</w:t>
      </w:r>
      <w:r w:rsidRPr="00594E36">
        <w:rPr>
          <w:rFonts w:ascii="Times New Roman" w:eastAsia="Calibri" w:hAnsi="Times New Roman" w:cs="Times New Roman"/>
          <w:sz w:val="24"/>
          <w:szCs w:val="24"/>
          <w:lang w:eastAsia="en-US"/>
        </w:rPr>
        <w:t>1976 гг. Начало реформ Дэн Сяопина в Китае в 1978 г. Подавление выступлений на Тяньаньмэнь в 1989 г. Особенности китайской модели. Китай — первая экономика мира. Традиции и модернизация Китая. Проблемы индустриального развития Индии в послевоенные десятилетия. Дж. Неру. Роль партии Индийский национальный конгресс в истории страны. Реформы М. Сингха и их результаты. «Политический маятник». Модернизация и роль традиций в Индии. ·</w:t>
      </w:r>
    </w:p>
    <w:p w:rsidR="00594E36" w:rsidRPr="00594E36" w:rsidRDefault="00594E36" w:rsidP="007851F5">
      <w:pPr>
        <w:spacing w:after="0" w:line="240" w:lineRule="auto"/>
        <w:contextualSpacing/>
        <w:mirrorIndents/>
        <w:jc w:val="both"/>
        <w:rPr>
          <w:rFonts w:ascii="Times New Roman" w:eastAsia="Calibri" w:hAnsi="Times New Roman" w:cs="Times New Roman"/>
          <w:b/>
          <w:sz w:val="24"/>
          <w:szCs w:val="24"/>
          <w:lang w:eastAsia="en-US"/>
        </w:rPr>
      </w:pPr>
      <w:r w:rsidRPr="00594E36">
        <w:rPr>
          <w:rFonts w:ascii="Times New Roman" w:eastAsia="Calibri" w:hAnsi="Times New Roman" w:cs="Times New Roman"/>
          <w:b/>
          <w:sz w:val="24"/>
          <w:szCs w:val="24"/>
          <w:lang w:eastAsia="en-US"/>
        </w:rPr>
        <w:t xml:space="preserve">Глава IV. Современный мир </w:t>
      </w:r>
    </w:p>
    <w:p w:rsidR="00594E36" w:rsidRPr="00594E36" w:rsidRDefault="00594E36" w:rsidP="007851F5">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Глобализация и новые вызовы XXI в</w:t>
      </w:r>
      <w:r w:rsidRPr="00334D75">
        <w:rPr>
          <w:rFonts w:ascii="Times New Roman" w:eastAsia="Calibri" w:hAnsi="Times New Roman" w:cs="Times New Roman"/>
          <w:sz w:val="24"/>
          <w:szCs w:val="24"/>
          <w:lang w:eastAsia="en-US"/>
        </w:rPr>
        <w:t>.</w:t>
      </w:r>
      <w:r w:rsidRPr="00594E36">
        <w:rPr>
          <w:rFonts w:ascii="Times New Roman" w:eastAsia="Calibri" w:hAnsi="Times New Roman" w:cs="Times New Roman"/>
          <w:sz w:val="24"/>
          <w:szCs w:val="24"/>
          <w:lang w:eastAsia="en-US"/>
        </w:rPr>
        <w:t xml:space="preserve"> Предпосылки глобализации. Глобализация в сфере финансов, производства и мировой торговли, её последствия. Роль государства в условиях глобализации. Формирование глобального информационного и культурного пространства. Новые вызовы XXI в.: культурно-цивилизационные противоречия, фундаментализм и международный терроризм, проблема самоидентификации человека, регионализация, угроза </w:t>
      </w:r>
      <w:r w:rsidRPr="00594E36">
        <w:rPr>
          <w:rFonts w:ascii="Times New Roman" w:eastAsia="Calibri" w:hAnsi="Times New Roman" w:cs="Times New Roman"/>
          <w:sz w:val="24"/>
          <w:szCs w:val="24"/>
          <w:lang w:eastAsia="en-US"/>
        </w:rPr>
        <w:lastRenderedPageBreak/>
        <w:t xml:space="preserve">нарастания разрыва между богатыми и бедными. Начало четвёртой промышленно-технологической революции: новые возможности и новые угрозы. </w:t>
      </w:r>
    </w:p>
    <w:p w:rsidR="00594E36" w:rsidRPr="0079268B" w:rsidRDefault="00594E36" w:rsidP="0079268B">
      <w:pPr>
        <w:spacing w:after="0" w:line="240" w:lineRule="auto"/>
        <w:contextualSpacing/>
        <w:mirrorIndents/>
        <w:jc w:val="both"/>
        <w:rPr>
          <w:rFonts w:ascii="Times New Roman" w:eastAsia="Calibri" w:hAnsi="Times New Roman" w:cs="Times New Roman"/>
          <w:sz w:val="24"/>
          <w:szCs w:val="24"/>
          <w:lang w:eastAsia="en-US"/>
        </w:rPr>
      </w:pPr>
      <w:r w:rsidRPr="00334D75">
        <w:rPr>
          <w:rFonts w:ascii="Times New Roman" w:eastAsia="Calibri" w:hAnsi="Times New Roman" w:cs="Times New Roman"/>
          <w:b/>
          <w:sz w:val="24"/>
          <w:szCs w:val="24"/>
          <w:lang w:eastAsia="en-US"/>
        </w:rPr>
        <w:t>Международные отношения в конце XX — начале XXI в.</w:t>
      </w:r>
      <w:r w:rsidRPr="00594E36">
        <w:rPr>
          <w:rFonts w:ascii="Times New Roman" w:eastAsia="Calibri" w:hAnsi="Times New Roman" w:cs="Times New Roman"/>
          <w:sz w:val="24"/>
          <w:szCs w:val="24"/>
          <w:lang w:eastAsia="en-US"/>
        </w:rPr>
        <w:t xml:space="preserve"> Окончание «холодной войны». США — единственная сверхдержава мира. Две тенденции в мировой политике: стремление США к утверждению своего лидерства и процессы формирования многополюсного мира. Роль ООН в современном мире. Региональная интеграция в мире. Формирование Европейского союза. Транстихоокеанское партнёрство. Шанхайская организация сотрудничества (ШОС). БРИКС. Организация по безопасности и сотрудничеству в Европе (ОБСЕ). Расширение и трансформация НАТО. Международные и региональные конфликты. Ближневосточный конфликт. Ирак в центре международных конфликтов. Международный терроризм. Талибан. Аль-Каида и ИГИЛ (запрещены в России и других странах). Военная операция России в Сирии. Конфликты на Балканах. Американо-российские отношения. </w:t>
      </w:r>
    </w:p>
    <w:p w:rsidR="00594E36" w:rsidRPr="00594E36" w:rsidRDefault="002A28B6" w:rsidP="007851F5">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Курс по истории России</w:t>
      </w:r>
    </w:p>
    <w:p w:rsidR="00594E36" w:rsidRPr="002A28B6" w:rsidRDefault="00594E36" w:rsidP="007851F5">
      <w:pPr>
        <w:spacing w:after="0" w:line="240" w:lineRule="auto"/>
        <w:ind w:firstLine="708"/>
        <w:jc w:val="both"/>
        <w:rPr>
          <w:rFonts w:ascii="Times New Roman" w:eastAsia="Times New Roman" w:hAnsi="Times New Roman" w:cs="Times New Roman"/>
          <w:b/>
          <w:bCs/>
          <w:sz w:val="24"/>
          <w:szCs w:val="24"/>
        </w:rPr>
      </w:pPr>
      <w:r w:rsidRPr="00334D75">
        <w:rPr>
          <w:rFonts w:ascii="Times New Roman" w:eastAsia="Times New Roman" w:hAnsi="Times New Roman" w:cs="Times New Roman"/>
          <w:b/>
          <w:bCs/>
          <w:sz w:val="24"/>
          <w:szCs w:val="24"/>
        </w:rPr>
        <w:t xml:space="preserve"> Глава 1. Рос</w:t>
      </w:r>
      <w:r w:rsidR="002A28B6">
        <w:rPr>
          <w:rFonts w:ascii="Times New Roman" w:eastAsia="Times New Roman" w:hAnsi="Times New Roman" w:cs="Times New Roman"/>
          <w:b/>
          <w:bCs/>
          <w:sz w:val="24"/>
          <w:szCs w:val="24"/>
        </w:rPr>
        <w:t>сия в годы «великих потрясений»</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Россия и мир накануне Первой мировой войны.</w:t>
      </w:r>
      <w:r w:rsidRPr="00594E36">
        <w:rPr>
          <w:rFonts w:ascii="Times New Roman" w:eastAsia="Times New Roman" w:hAnsi="Times New Roman" w:cs="Times New Roman"/>
          <w:sz w:val="24"/>
          <w:szCs w:val="24"/>
        </w:rPr>
        <w:t xml:space="preserve"> Завершение территориального раздела мира и кризис международных отношений. Военно-политические блоки. Новые средства военной техники и программы перевооружений. Предвоенные международные кризисы. Сараевский выстрел и начало войны. Планы сторон.</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Российская империя в Первой мировой войне.</w:t>
      </w:r>
      <w:r w:rsidRPr="00594E36">
        <w:rPr>
          <w:rFonts w:ascii="Times New Roman" w:eastAsia="Times New Roman" w:hAnsi="Times New Roman" w:cs="Times New Roman"/>
          <w:sz w:val="24"/>
          <w:szCs w:val="24"/>
        </w:rPr>
        <w:t xml:space="preserve"> Военная кампания 1914 г. Военные действия в 1915 г. Кампания 1916 г. Мужество и героизм российских воинов. Экономика России в годы войны. Власть и общество в годы войны.</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Великая российская революция 1917 г. </w:t>
      </w:r>
      <w:r w:rsidRPr="00594E36">
        <w:rPr>
          <w:rFonts w:ascii="Times New Roman" w:eastAsia="Times New Roman" w:hAnsi="Times New Roman" w:cs="Times New Roman"/>
          <w:sz w:val="24"/>
          <w:szCs w:val="24"/>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Русская православная церковь в условиях революции. Выступление генерала Л.Г. Корнилова. Рост влияния большевиков. Подготовка и проведение вооружённого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Первые революционные преобразования большевиков.</w:t>
      </w:r>
      <w:r w:rsidRPr="00594E36">
        <w:rPr>
          <w:rFonts w:ascii="Times New Roman" w:eastAsia="Times New Roman" w:hAnsi="Times New Roman" w:cs="Times New Roman"/>
          <w:sz w:val="24"/>
          <w:szCs w:val="24"/>
        </w:rPr>
        <w:t xml:space="preserve"> Первые декреты новой власти. Учредительное собрание. Организация власти Советов. Создание новой армии и спецслужбы. Брестский мир. Первая Конституция России 1918 г.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Экономическая политика советской власти. Военный коммунизм.</w:t>
      </w:r>
      <w:r w:rsidRPr="00594E36">
        <w:rPr>
          <w:rFonts w:ascii="Times New Roman" w:eastAsia="Times New Roman" w:hAnsi="Times New Roman" w:cs="Times New Roman"/>
          <w:sz w:val="24"/>
          <w:szCs w:val="24"/>
        </w:rPr>
        <w:t xml:space="preserve"> Национализация промышленности. Политика в деревне. Военный коммунизм. План ГОЭЛРО.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Гражданская война.</w:t>
      </w:r>
      <w:r w:rsidRPr="00594E36">
        <w:rPr>
          <w:rFonts w:ascii="Times New Roman" w:eastAsia="Times New Roman" w:hAnsi="Times New Roman" w:cs="Times New Roman"/>
          <w:sz w:val="24"/>
          <w:szCs w:val="24"/>
        </w:rPr>
        <w:t xml:space="preserve"> Причины и основные этапы Гражданской войны в России. Выступление левых эсеров. Формирование однопартийной диктатуры. Палитра антибольшевистских сил. Важнейшие события 1918 – 1919 гг. террор красный и белый: причины и масштабы. Польско-советская война. Окончание Гражданской войны. Причины победы Красной Армии в Гражданской войне.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Идеология и культура периода Гражданской войны.</w:t>
      </w:r>
      <w:r w:rsidRPr="00594E36">
        <w:rPr>
          <w:rFonts w:ascii="Times New Roman" w:eastAsia="Times New Roman" w:hAnsi="Times New Roman" w:cs="Times New Roman"/>
          <w:sz w:val="24"/>
          <w:szCs w:val="24"/>
        </w:rPr>
        <w:t xml:space="preserve"> Политика новой власти в области образования и науки. Власть и интеллигенция. Отношение новой власти к Русской православной церкви. Повседневная жизнь.</w:t>
      </w:r>
    </w:p>
    <w:p w:rsidR="00334D75" w:rsidRPr="00594E36" w:rsidRDefault="00594E36" w:rsidP="0079268B">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годы революции и Гражданской войны.</w:t>
      </w:r>
    </w:p>
    <w:p w:rsidR="00594E36" w:rsidRPr="00594E36" w:rsidRDefault="00594E36" w:rsidP="007851F5">
      <w:pPr>
        <w:spacing w:after="0" w:line="240" w:lineRule="auto"/>
        <w:jc w:val="both"/>
        <w:rPr>
          <w:rFonts w:ascii="Times New Roman" w:eastAsia="Times New Roman" w:hAnsi="Times New Roman" w:cs="Times New Roman"/>
          <w:b/>
          <w:sz w:val="24"/>
          <w:szCs w:val="24"/>
        </w:rPr>
      </w:pPr>
      <w:r w:rsidRPr="00334D75">
        <w:rPr>
          <w:rFonts w:ascii="Times New Roman" w:eastAsia="Times New Roman" w:hAnsi="Times New Roman" w:cs="Times New Roman"/>
          <w:b/>
          <w:sz w:val="24"/>
          <w:szCs w:val="24"/>
        </w:rPr>
        <w:t>Глава 2. Сов</w:t>
      </w:r>
      <w:r w:rsidR="002A28B6">
        <w:rPr>
          <w:rFonts w:ascii="Times New Roman" w:eastAsia="Times New Roman" w:hAnsi="Times New Roman" w:cs="Times New Roman"/>
          <w:b/>
          <w:sz w:val="24"/>
          <w:szCs w:val="24"/>
        </w:rPr>
        <w:t>етский Союз в 1920 – 1930-х гг.</w:t>
      </w:r>
    </w:p>
    <w:p w:rsidR="00594E36" w:rsidRPr="00594E36" w:rsidRDefault="00594E36" w:rsidP="007851F5">
      <w:pPr>
        <w:spacing w:after="0" w:line="240" w:lineRule="auto"/>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ab/>
        <w:t xml:space="preserve">Экономический и политический кризис начала 1920-х гг. Переход к нэпу. </w:t>
      </w:r>
      <w:r w:rsidRPr="00594E36">
        <w:rPr>
          <w:rFonts w:ascii="Times New Roman" w:eastAsia="Times New Roman" w:hAnsi="Times New Roman" w:cs="Times New Roman"/>
          <w:sz w:val="24"/>
          <w:szCs w:val="24"/>
        </w:rPr>
        <w:t xml:space="preserve">Последствия мировой войны, революции, Гражданской войны для демографии и экономики России. Власть и церковь. Крестьянские восстания. Кронштадтское восстание. Переход к новой экономической политике. </w:t>
      </w:r>
    </w:p>
    <w:p w:rsidR="00594E36" w:rsidRPr="00594E36" w:rsidRDefault="00594E36" w:rsidP="007851F5">
      <w:pPr>
        <w:spacing w:after="0" w:line="240" w:lineRule="auto"/>
        <w:jc w:val="both"/>
        <w:rPr>
          <w:rFonts w:ascii="Times New Roman" w:eastAsia="Times New Roman" w:hAnsi="Times New Roman" w:cs="Times New Roman"/>
          <w:sz w:val="24"/>
          <w:szCs w:val="24"/>
        </w:rPr>
      </w:pPr>
      <w:r w:rsidRPr="00594E36">
        <w:rPr>
          <w:rFonts w:ascii="Times New Roman" w:eastAsia="Times New Roman" w:hAnsi="Times New Roman" w:cs="Times New Roman"/>
          <w:sz w:val="24"/>
          <w:szCs w:val="24"/>
        </w:rPr>
        <w:lastRenderedPageBreak/>
        <w:tab/>
      </w:r>
      <w:r w:rsidRPr="00594E36">
        <w:rPr>
          <w:rFonts w:ascii="Times New Roman" w:eastAsia="Times New Roman" w:hAnsi="Times New Roman" w:cs="Times New Roman"/>
          <w:b/>
          <w:sz w:val="24"/>
          <w:szCs w:val="24"/>
        </w:rPr>
        <w:t>Экономика нэпа.</w:t>
      </w:r>
      <w:r w:rsidRPr="00594E36">
        <w:rPr>
          <w:rFonts w:ascii="Times New Roman" w:eastAsia="Times New Roman" w:hAnsi="Times New Roman" w:cs="Times New Roman"/>
          <w:sz w:val="24"/>
          <w:szCs w:val="24"/>
        </w:rPr>
        <w:t xml:space="preserve"> Замена продразвёрстки единым продналогом. Иностранные концессии. Стимулирование кооперации. Финансовая реформа Г.Я. Сокольникова. Создание Госплана и переход к пятилетнему планированию развития народного хозяйства.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Образование СССР Национальная политика в 1920-е гг.</w:t>
      </w:r>
      <w:r w:rsidRPr="00594E36">
        <w:rPr>
          <w:rFonts w:ascii="Times New Roman" w:eastAsia="Times New Roman" w:hAnsi="Times New Roman" w:cs="Times New Roman"/>
          <w:sz w:val="24"/>
          <w:szCs w:val="24"/>
        </w:rPr>
        <w:t xml:space="preserve"> Предпосылки и значение образования СССР. Образование СССР. Конституция 1924 г. Национально-государственное строительство. Политика «коренизации».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Политическое развитие в 1920-е гг.</w:t>
      </w:r>
      <w:r w:rsidRPr="00594E36">
        <w:rPr>
          <w:rFonts w:ascii="Times New Roman" w:eastAsia="Times New Roman" w:hAnsi="Times New Roman" w:cs="Times New Roman"/>
          <w:sz w:val="24"/>
          <w:szCs w:val="24"/>
        </w:rPr>
        <w:t xml:space="preserve"> Трудности поворота. Болезнь В.И. Ленина и борьба за власть. Ликвидация оппозиции внутри ВКП(б). Ужесточение политического курса.</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Международное положение и внешняя политика СССР в 1920-е гг. </w:t>
      </w:r>
      <w:r w:rsidRPr="00594E36">
        <w:rPr>
          <w:rFonts w:ascii="Times New Roman" w:eastAsia="Times New Roman" w:hAnsi="Times New Roman" w:cs="Times New Roman"/>
          <w:sz w:val="24"/>
          <w:szCs w:val="24"/>
        </w:rPr>
        <w:t xml:space="preserve">Международное положение после окончания Гражданской войны в России. Советская Россия на Генуэзской конференции. «Полоса признания». Отношения со странами Востока. Создание и деятельность Коминтерна. Дипломатические конфликты с западными странами.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Культурное пространство советского общества в 1920-е гг. </w:t>
      </w:r>
      <w:r w:rsidRPr="00594E36">
        <w:rPr>
          <w:rFonts w:ascii="Times New Roman" w:eastAsia="Times New Roman" w:hAnsi="Times New Roman" w:cs="Times New Roman"/>
          <w:sz w:val="24"/>
          <w:szCs w:val="24"/>
        </w:rPr>
        <w:t xml:space="preserve">Партийный контроль над духовной жизнью. Сменовеховство. Начало «нового искусства».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«Великий перелом». Индустриализация.</w:t>
      </w:r>
      <w:r w:rsidRPr="00594E36">
        <w:rPr>
          <w:rFonts w:ascii="Times New Roman" w:eastAsia="Times New Roman" w:hAnsi="Times New Roman" w:cs="Times New Roman"/>
          <w:sz w:val="24"/>
          <w:szCs w:val="24"/>
        </w:rPr>
        <w:t xml:space="preserve"> Разработка и принятие плана первой пятилетки. «Великий перелом». Ход и особенности советской индустриализации. Цена и издержки индустриализации. Итоги и достижения индустриального развития.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Коллективизация сельского хозяйства.</w:t>
      </w:r>
      <w:r w:rsidRPr="00594E36">
        <w:rPr>
          <w:rFonts w:ascii="Times New Roman" w:eastAsia="Times New Roman" w:hAnsi="Times New Roman" w:cs="Times New Roman"/>
          <w:sz w:val="24"/>
          <w:szCs w:val="24"/>
        </w:rPr>
        <w:t xml:space="preserve"> Политические дискуссии о путях развития советской деревни. Политика сплошной коллективизации. Раскулачивание. «Головокружение от успехов». Голод. Становление колхозного строя.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Политическая система СССР в 1930-е гг.</w:t>
      </w:r>
      <w:r w:rsidRPr="00594E36">
        <w:rPr>
          <w:rFonts w:ascii="Times New Roman" w:eastAsia="Times New Roman" w:hAnsi="Times New Roman" w:cs="Times New Roman"/>
          <w:sz w:val="24"/>
          <w:szCs w:val="24"/>
        </w:rPr>
        <w:t xml:space="preserve"> Конституция 1936 г. Формирование партийного государства. Репрессивная политика. Массовые общественные организации.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Культурное пространство советского общества в 1930-е гг.</w:t>
      </w:r>
      <w:r w:rsidRPr="00594E36">
        <w:rPr>
          <w:rFonts w:ascii="Times New Roman" w:eastAsia="Times New Roman" w:hAnsi="Times New Roman" w:cs="Times New Roman"/>
          <w:sz w:val="24"/>
          <w:szCs w:val="24"/>
        </w:rPr>
        <w:t xml:space="preserve"> Формирование «нового человека». Культ героев. Культурная революция. Достижения в отечественной науке в 1930-е гг. Советское искусство. Повседневность 1930-х гг. Общественные настроения. Культура русского зарубежья.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СССР и мировое сообщество в 1929 – 1939 гг.</w:t>
      </w:r>
      <w:r w:rsidRPr="00594E36">
        <w:rPr>
          <w:rFonts w:ascii="Times New Roman" w:eastAsia="Times New Roman" w:hAnsi="Times New Roman" w:cs="Times New Roman"/>
          <w:sz w:val="24"/>
          <w:szCs w:val="24"/>
        </w:rPr>
        <w:t xml:space="preserve"> Мировой экономический кризис 1929 – 1933 г. и пути выхода из него. СССР и мировое сообщество. Борьба за создание системы коллективной безопасности. Усиление угрозы мировой войны. Укрепление безопасности на Дальнем Востоке. СССР в международной политике накануне начала Второй мировой войны. </w:t>
      </w:r>
    </w:p>
    <w:p w:rsidR="00594E36" w:rsidRPr="00594E36" w:rsidRDefault="00594E36" w:rsidP="0079268B">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1920 – 1930-е гг.</w:t>
      </w:r>
    </w:p>
    <w:p w:rsidR="00594E36" w:rsidRPr="00334D75" w:rsidRDefault="00594E36" w:rsidP="007851F5">
      <w:pPr>
        <w:spacing w:after="0" w:line="240" w:lineRule="auto"/>
        <w:jc w:val="both"/>
        <w:rPr>
          <w:rFonts w:ascii="Times New Roman" w:eastAsia="Times New Roman" w:hAnsi="Times New Roman" w:cs="Times New Roman"/>
          <w:b/>
          <w:sz w:val="24"/>
          <w:szCs w:val="24"/>
        </w:rPr>
      </w:pPr>
      <w:r w:rsidRPr="00334D75">
        <w:rPr>
          <w:rFonts w:ascii="Times New Roman" w:eastAsia="Times New Roman" w:hAnsi="Times New Roman" w:cs="Times New Roman"/>
          <w:b/>
          <w:sz w:val="24"/>
          <w:szCs w:val="24"/>
        </w:rPr>
        <w:t>Глава 3. Великая Отечес</w:t>
      </w:r>
      <w:r w:rsidR="002A28B6">
        <w:rPr>
          <w:rFonts w:ascii="Times New Roman" w:eastAsia="Times New Roman" w:hAnsi="Times New Roman" w:cs="Times New Roman"/>
          <w:b/>
          <w:sz w:val="24"/>
          <w:szCs w:val="24"/>
        </w:rPr>
        <w:t xml:space="preserve">твенная война. 1941 – 1945 гг.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СССР накануне Великой Отечественной войны. </w:t>
      </w:r>
      <w:r w:rsidRPr="00594E36">
        <w:rPr>
          <w:rFonts w:ascii="Times New Roman" w:eastAsia="Times New Roman" w:hAnsi="Times New Roman" w:cs="Times New Roman"/>
          <w:sz w:val="24"/>
          <w:szCs w:val="24"/>
        </w:rPr>
        <w:t>Советская внешняя политика на начальном этапе Второй мировой войны. Форсирование военного производства и освоения новой военной техники. Реорганизация Красной Армии. Укрепление трудовой и производственной дисциплины. Военно-патриотическое воспитание населения.</w:t>
      </w:r>
    </w:p>
    <w:p w:rsidR="00594E36" w:rsidRPr="00594E36" w:rsidRDefault="00594E36" w:rsidP="007851F5">
      <w:pPr>
        <w:spacing w:after="0" w:line="240" w:lineRule="auto"/>
        <w:jc w:val="both"/>
        <w:rPr>
          <w:rFonts w:ascii="Times New Roman" w:eastAsia="Times New Roman" w:hAnsi="Times New Roman" w:cs="Times New Roman"/>
          <w:sz w:val="24"/>
          <w:szCs w:val="24"/>
        </w:rPr>
      </w:pPr>
      <w:r w:rsidRPr="00594E36">
        <w:rPr>
          <w:rFonts w:ascii="Times New Roman" w:eastAsia="Times New Roman" w:hAnsi="Times New Roman" w:cs="Times New Roman"/>
          <w:sz w:val="24"/>
          <w:szCs w:val="24"/>
        </w:rPr>
        <w:tab/>
      </w:r>
      <w:r w:rsidRPr="00594E36">
        <w:rPr>
          <w:rFonts w:ascii="Times New Roman" w:eastAsia="Times New Roman" w:hAnsi="Times New Roman" w:cs="Times New Roman"/>
          <w:b/>
          <w:sz w:val="24"/>
          <w:szCs w:val="24"/>
        </w:rPr>
        <w:t>Начало Великой Отечественной войны. Первый период войны (22 июня 1941 – ноябрь 1942 г.).</w:t>
      </w:r>
      <w:r w:rsidRPr="00594E36">
        <w:rPr>
          <w:rFonts w:ascii="Times New Roman" w:eastAsia="Times New Roman" w:hAnsi="Times New Roman" w:cs="Times New Roman"/>
          <w:sz w:val="24"/>
          <w:szCs w:val="24"/>
        </w:rPr>
        <w:t xml:space="preserve"> Канун войны. Начало войны. Характер войны. Силы и планы сторон. Неудачи Красной Армии летом – осенью 1941 г. Битва за Москву. Героическая оборона Ленинграда. </w:t>
      </w:r>
    </w:p>
    <w:p w:rsidR="00594E36" w:rsidRPr="00594E36" w:rsidRDefault="00594E36" w:rsidP="007851F5">
      <w:pPr>
        <w:spacing w:after="0" w:line="240" w:lineRule="auto"/>
        <w:jc w:val="both"/>
        <w:rPr>
          <w:rFonts w:ascii="Times New Roman" w:eastAsia="Times New Roman" w:hAnsi="Times New Roman" w:cs="Times New Roman"/>
          <w:sz w:val="24"/>
          <w:szCs w:val="24"/>
        </w:rPr>
      </w:pPr>
      <w:r w:rsidRPr="00594E36">
        <w:rPr>
          <w:rFonts w:ascii="Times New Roman" w:eastAsia="Times New Roman" w:hAnsi="Times New Roman" w:cs="Times New Roman"/>
          <w:sz w:val="24"/>
          <w:szCs w:val="24"/>
        </w:rPr>
        <w:tab/>
      </w:r>
      <w:r w:rsidRPr="00594E36">
        <w:rPr>
          <w:rFonts w:ascii="Times New Roman" w:eastAsia="Times New Roman" w:hAnsi="Times New Roman" w:cs="Times New Roman"/>
          <w:b/>
          <w:sz w:val="24"/>
          <w:szCs w:val="24"/>
        </w:rPr>
        <w:t>Поражения и победы 1942 г. Предпосылки коренного перелома.</w:t>
      </w:r>
      <w:r w:rsidRPr="00594E36">
        <w:rPr>
          <w:rFonts w:ascii="Times New Roman" w:eastAsia="Times New Roman" w:hAnsi="Times New Roman" w:cs="Times New Roman"/>
          <w:sz w:val="24"/>
          <w:szCs w:val="24"/>
        </w:rPr>
        <w:t xml:space="preserve"> Ситуация на фронте весной 1942 г. Планы сторон. Немецкое наступление летом 1942 г. Начало Сталинградской битвы. Битва за Кавказ. Немецкий оккупационный режим. Партизанское и подпольное движение. Сотрудничество с врагом: причины, формы, масштабы. Образование антигитлеровской коалиции. </w:t>
      </w:r>
    </w:p>
    <w:p w:rsidR="00594E36" w:rsidRPr="00594E36" w:rsidRDefault="00594E36" w:rsidP="007851F5">
      <w:pPr>
        <w:spacing w:after="0" w:line="240" w:lineRule="auto"/>
        <w:jc w:val="both"/>
        <w:rPr>
          <w:rFonts w:ascii="Times New Roman" w:eastAsia="Times New Roman" w:hAnsi="Times New Roman" w:cs="Times New Roman"/>
          <w:sz w:val="24"/>
          <w:szCs w:val="24"/>
        </w:rPr>
      </w:pPr>
      <w:r w:rsidRPr="00594E36">
        <w:rPr>
          <w:rFonts w:ascii="Times New Roman" w:eastAsia="Times New Roman" w:hAnsi="Times New Roman" w:cs="Times New Roman"/>
          <w:sz w:val="24"/>
          <w:szCs w:val="24"/>
        </w:rPr>
        <w:tab/>
      </w:r>
      <w:r w:rsidRPr="00594E36">
        <w:rPr>
          <w:rFonts w:ascii="Times New Roman" w:eastAsia="Times New Roman" w:hAnsi="Times New Roman" w:cs="Times New Roman"/>
          <w:b/>
          <w:sz w:val="24"/>
          <w:szCs w:val="24"/>
        </w:rPr>
        <w:t>Человек и война: единство фронта и тыла.</w:t>
      </w:r>
      <w:r w:rsidRPr="00594E36">
        <w:rPr>
          <w:rFonts w:ascii="Times New Roman" w:eastAsia="Times New Roman" w:hAnsi="Times New Roman" w:cs="Times New Roman"/>
          <w:sz w:val="24"/>
          <w:szCs w:val="24"/>
        </w:rPr>
        <w:t xml:space="preserve"> Повседневность военного времени. Человек на войне. Церковь в годы войны. Соотечественники за рубежом в борьбе с фашизмом. Культурное пространство войны. Военные будни и праздники. Летопись культурных утрат.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lastRenderedPageBreak/>
        <w:t>Второй период Великой Отечественной войны. Коренной перелом (ноябрь 1942 – 1943 гг.).</w:t>
      </w:r>
      <w:r w:rsidRPr="00594E36">
        <w:rPr>
          <w:rFonts w:ascii="Times New Roman" w:eastAsia="Times New Roman" w:hAnsi="Times New Roman" w:cs="Times New Roman"/>
          <w:sz w:val="24"/>
          <w:szCs w:val="24"/>
        </w:rPr>
        <w:t xml:space="preserve"> Разгром немецких войск под Сталинградом.  Битва на Курской дуге. Битва за Днепр. Тегеранская конференция. Итоги второго периода войны.</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Третий период войны. Победа СССР в Великой Отечественной войне.</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sz w:val="24"/>
          <w:szCs w:val="24"/>
        </w:rPr>
        <w:t xml:space="preserve">Окончание Второй мировой войны. Советская разведка и контрразведка в годы Великой Отечественной войны. </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годы Великой Отечественной войны.</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p>
    <w:p w:rsidR="00594E36" w:rsidRPr="00594E36" w:rsidRDefault="00594E36" w:rsidP="007851F5">
      <w:pPr>
        <w:spacing w:after="0" w:line="240" w:lineRule="auto"/>
        <w:jc w:val="both"/>
        <w:rPr>
          <w:rFonts w:ascii="Times New Roman" w:eastAsia="Times New Roman" w:hAnsi="Times New Roman" w:cs="Times New Roman"/>
          <w:b/>
          <w:bCs/>
          <w:sz w:val="24"/>
          <w:szCs w:val="24"/>
        </w:rPr>
      </w:pPr>
      <w:r w:rsidRPr="00334D75">
        <w:rPr>
          <w:rFonts w:ascii="Times New Roman" w:eastAsia="Times New Roman" w:hAnsi="Times New Roman" w:cs="Times New Roman"/>
          <w:b/>
          <w:sz w:val="24"/>
          <w:szCs w:val="24"/>
        </w:rPr>
        <w:t xml:space="preserve">Глава 4. </w:t>
      </w:r>
      <w:r w:rsidRPr="00334D75">
        <w:rPr>
          <w:rFonts w:ascii="Times New Roman" w:eastAsia="Times New Roman" w:hAnsi="Times New Roman" w:cs="Times New Roman"/>
          <w:b/>
          <w:bCs/>
          <w:sz w:val="24"/>
          <w:szCs w:val="24"/>
        </w:rPr>
        <w:t>Апогей и кризис сов</w:t>
      </w:r>
      <w:r w:rsidR="002A28B6">
        <w:rPr>
          <w:rFonts w:ascii="Times New Roman" w:eastAsia="Times New Roman" w:hAnsi="Times New Roman" w:cs="Times New Roman"/>
          <w:b/>
          <w:bCs/>
          <w:sz w:val="24"/>
          <w:szCs w:val="24"/>
        </w:rPr>
        <w:t>етской системы. 1945 - 1991 гг.</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Место и роль СССР в послевоенном мире. </w:t>
      </w:r>
      <w:r w:rsidRPr="00594E36">
        <w:rPr>
          <w:rFonts w:ascii="Times New Roman" w:eastAsia="Times New Roman" w:hAnsi="Times New Roman" w:cs="Times New Roman"/>
          <w:sz w:val="24"/>
          <w:szCs w:val="24"/>
        </w:rPr>
        <w:t xml:space="preserve">СССР – мировая держава. Рост коммунистического и национально-освободительного движения. Столкновение геополитических интересов. «Холодная война». Внутреннее положение СССР. </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 xml:space="preserve">Восстановление и развитие экономики. </w:t>
      </w:r>
      <w:r w:rsidRPr="00594E36">
        <w:rPr>
          <w:rFonts w:ascii="Times New Roman" w:eastAsia="Times New Roman" w:hAnsi="Times New Roman" w:cs="Times New Roman"/>
          <w:sz w:val="24"/>
          <w:szCs w:val="24"/>
        </w:rPr>
        <w:t>Планы и факторы экономического роста. Денежная реформа 1947 г. Противоречия промышленного роста. Состояние сельского хозяйства</w:t>
      </w:r>
      <w:r w:rsidRPr="00594E36">
        <w:rPr>
          <w:rFonts w:ascii="Times New Roman" w:eastAsia="Times New Roman" w:hAnsi="Times New Roman" w:cs="Times New Roman"/>
          <w:b/>
          <w:sz w:val="24"/>
          <w:szCs w:val="24"/>
        </w:rPr>
        <w:t xml:space="preserve">.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Изменения в политической системе в послевоенные годы. </w:t>
      </w:r>
      <w:r w:rsidRPr="00594E36">
        <w:rPr>
          <w:rFonts w:ascii="Times New Roman" w:eastAsia="Times New Roman" w:hAnsi="Times New Roman" w:cs="Times New Roman"/>
          <w:sz w:val="24"/>
          <w:szCs w:val="24"/>
        </w:rPr>
        <w:t xml:space="preserve">Структура высших органов власти и управления. Единовластие И.В. Сталина. Перестановки и репрессии в высшем руководстве. КПСС как основа советской политической системы. Государственный аппарат. Методы поддержания социальной стабильности.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Идеология, наука и культура в послевоенные годы.</w:t>
      </w:r>
      <w:r w:rsidRPr="00594E36">
        <w:rPr>
          <w:rFonts w:ascii="Times New Roman" w:eastAsia="Times New Roman" w:hAnsi="Times New Roman" w:cs="Times New Roman"/>
          <w:sz w:val="24"/>
          <w:szCs w:val="24"/>
        </w:rPr>
        <w:t xml:space="preserve"> Послевоенные идеологические кампании. Восстановление и развитие системы образования. Развитие науки. Основные тенденции развития искусства.</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Внешняя политика СССР в условиях начала «холодной войны».</w:t>
      </w:r>
      <w:r w:rsidRPr="00594E36">
        <w:rPr>
          <w:rFonts w:ascii="Times New Roman" w:eastAsia="Times New Roman" w:hAnsi="Times New Roman" w:cs="Times New Roman"/>
          <w:sz w:val="24"/>
          <w:szCs w:val="24"/>
        </w:rPr>
        <w:t xml:space="preserve"> Разделение Европы. Консолидация социалистических государств. Образование КНР и советско-китайские отношения. Корейская война. Наращивание вооружений.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Смена политического курса. </w:t>
      </w:r>
      <w:r w:rsidRPr="00594E36">
        <w:rPr>
          <w:rFonts w:ascii="Times New Roman" w:eastAsia="Times New Roman" w:hAnsi="Times New Roman" w:cs="Times New Roman"/>
          <w:sz w:val="24"/>
          <w:szCs w:val="24"/>
        </w:rPr>
        <w:t xml:space="preserve">Смерть Сталина и настроения в обществе. Борьба за власть в советском руководстве. Н.С. Хрущёв.  </w:t>
      </w:r>
      <w:r w:rsidRPr="00594E36">
        <w:rPr>
          <w:rFonts w:ascii="Times New Roman" w:eastAsia="Times New Roman" w:hAnsi="Times New Roman" w:cs="Times New Roman"/>
          <w:sz w:val="24"/>
          <w:szCs w:val="24"/>
          <w:lang w:val="en-US"/>
        </w:rPr>
        <w:t>XX</w:t>
      </w:r>
      <w:r w:rsidRPr="00594E36">
        <w:rPr>
          <w:rFonts w:ascii="Times New Roman" w:eastAsia="Times New Roman" w:hAnsi="Times New Roman" w:cs="Times New Roman"/>
          <w:sz w:val="24"/>
          <w:szCs w:val="24"/>
        </w:rPr>
        <w:t xml:space="preserve"> съезд КПСС и осуждение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Экономическое и социальное развитие в середине 1950-х – середине 1960-х гг. </w:t>
      </w:r>
      <w:r w:rsidRPr="00594E36">
        <w:rPr>
          <w:rFonts w:ascii="Times New Roman" w:eastAsia="Times New Roman" w:hAnsi="Times New Roman" w:cs="Times New Roman"/>
          <w:sz w:val="24"/>
          <w:szCs w:val="24"/>
        </w:rPr>
        <w:t xml:space="preserve">Экономический курс Г.М. Маленкова. Развитие промышленности. Развитие сельского хозяйства. Научно-техническая революция в СССР. Успехи в освоении космоса. Социальное развитие. </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 xml:space="preserve">Культурное пространство и повседневная жизнь в середине 1950-х – середине 1960-х гг. </w:t>
      </w:r>
      <w:r w:rsidRPr="00594E36">
        <w:rPr>
          <w:rFonts w:ascii="Times New Roman" w:eastAsia="Times New Roman" w:hAnsi="Times New Roman" w:cs="Times New Roman"/>
          <w:sz w:val="24"/>
          <w:szCs w:val="24"/>
        </w:rPr>
        <w:t>Условия развития литературы и искусства. Власть и интеллигенция. Развитие образования. Зарождение новых форм общественной жизни. Советский спорт. Особенности повседневной жизни.</w:t>
      </w:r>
      <w:r w:rsidRPr="00594E36">
        <w:rPr>
          <w:rFonts w:ascii="Times New Roman" w:eastAsia="Times New Roman" w:hAnsi="Times New Roman" w:cs="Times New Roman"/>
          <w:b/>
          <w:sz w:val="24"/>
          <w:szCs w:val="24"/>
        </w:rPr>
        <w:t xml:space="preserve">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Политика мирного сосуществования в 1950-х – первой половине 1960-х гг. </w:t>
      </w:r>
      <w:r w:rsidRPr="00594E36">
        <w:rPr>
          <w:rFonts w:ascii="Times New Roman" w:eastAsia="Times New Roman" w:hAnsi="Times New Roman" w:cs="Times New Roman"/>
          <w:sz w:val="24"/>
          <w:szCs w:val="24"/>
        </w:rPr>
        <w:t xml:space="preserve">Новый курс советской внешней политики: от конфронтации к диалогу. Отношения с Западом. Проблемы разоружения.  СССР и мировая социалистическая система. Распад колониальных систем. СССР и страны третьего мира. </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1953 - 1964 гг.</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Политическое развитие в 1960-х – середине 1980-х гг. </w:t>
      </w:r>
      <w:r w:rsidRPr="00594E36">
        <w:rPr>
          <w:rFonts w:ascii="Times New Roman" w:eastAsia="Times New Roman" w:hAnsi="Times New Roman" w:cs="Times New Roman"/>
          <w:sz w:val="24"/>
          <w:szCs w:val="24"/>
        </w:rPr>
        <w:t xml:space="preserve">Итоги и значение «великого десятилетия» Н.С. Хрущёва. Л.И. Брежнев и смена политического курса. Новые идеологические ориентиры. Концепция «развитого социализма». Конституция СССР 1977 г.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Социально-экономическое развитие страны в</w:t>
      </w:r>
      <w:r w:rsidRPr="00594E36">
        <w:rPr>
          <w:rFonts w:ascii="Times New Roman" w:eastAsia="Calibri" w:hAnsi="Times New Roman" w:cs="Times New Roman"/>
          <w:b/>
          <w:sz w:val="24"/>
          <w:szCs w:val="24"/>
          <w:lang w:eastAsia="en-US"/>
        </w:rPr>
        <w:t xml:space="preserve"> </w:t>
      </w:r>
      <w:r w:rsidRPr="00594E36">
        <w:rPr>
          <w:rFonts w:ascii="Times New Roman" w:eastAsia="Times New Roman" w:hAnsi="Times New Roman" w:cs="Times New Roman"/>
          <w:b/>
          <w:sz w:val="24"/>
          <w:szCs w:val="24"/>
        </w:rPr>
        <w:t>1960-х – середине 1980-х гг.</w:t>
      </w:r>
      <w:r w:rsidRPr="00594E36">
        <w:rPr>
          <w:rFonts w:ascii="Times New Roman" w:eastAsia="Times New Roman" w:hAnsi="Times New Roman" w:cs="Times New Roman"/>
          <w:sz w:val="24"/>
          <w:szCs w:val="24"/>
        </w:rPr>
        <w:t xml:space="preserve"> Аграрная реформа 1965 г. и её результаты. Косыгинская реформа промышленности. Научные и </w:t>
      </w:r>
      <w:r w:rsidRPr="00594E36">
        <w:rPr>
          <w:rFonts w:ascii="Times New Roman" w:eastAsia="Times New Roman" w:hAnsi="Times New Roman" w:cs="Times New Roman"/>
          <w:sz w:val="24"/>
          <w:szCs w:val="24"/>
        </w:rPr>
        <w:lastRenderedPageBreak/>
        <w:t xml:space="preserve">технические приоритеты. Социальная политика. Исчерпание потенциала экстенсивной индустриальной модели развития.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Культурное пространство и повседневная жизнь во второй половине 1960-х – первой половине 1980-х гг. </w:t>
      </w:r>
      <w:r w:rsidRPr="00594E36">
        <w:rPr>
          <w:rFonts w:ascii="Times New Roman" w:eastAsia="Times New Roman" w:hAnsi="Times New Roman" w:cs="Times New Roman"/>
          <w:sz w:val="24"/>
          <w:szCs w:val="24"/>
        </w:rPr>
        <w:t xml:space="preserve">Повседневность в городе и деревне. Общественные настроения. Литература и искусство: поиски новых путей. Неформалы и диссиденты. Развитие физкультуры и спорта. Олимпийские игры 1980 г. в Москве.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Политика разрядки международной напряжённости. </w:t>
      </w:r>
      <w:r w:rsidRPr="00594E36">
        <w:rPr>
          <w:rFonts w:ascii="Times New Roman" w:eastAsia="Times New Roman" w:hAnsi="Times New Roman" w:cs="Times New Roman"/>
          <w:sz w:val="24"/>
          <w:szCs w:val="24"/>
        </w:rPr>
        <w:t>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1964 - 1985 гг.</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СССР и мир в начале 1980-х гг. Предпосылки реформ. </w:t>
      </w:r>
      <w:r w:rsidRPr="00594E36">
        <w:rPr>
          <w:rFonts w:ascii="Times New Roman" w:eastAsia="Times New Roman" w:hAnsi="Times New Roman" w:cs="Times New Roman"/>
          <w:sz w:val="24"/>
          <w:szCs w:val="24"/>
        </w:rPr>
        <w:t xml:space="preserve">Мир в начале 1980-х гг. Нарастание кризисных явлений в социально-экономической и идейно-политической жизни СССР. Ю.В. Андропов и начало формирования идеологии перемен. М.С. Горбачёв и его окружение: курс на реформы.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Социально-экономическое развитие СССР в 1985 – 1991 гг.</w:t>
      </w:r>
      <w:r w:rsidRPr="00594E36">
        <w:rPr>
          <w:rFonts w:ascii="Times New Roman" w:eastAsia="Times New Roman" w:hAnsi="Times New Roman" w:cs="Times New Roman"/>
          <w:sz w:val="24"/>
          <w:szCs w:val="24"/>
        </w:rPr>
        <w:t xml:space="preserve"> Первый этап экономических преобразований: концепция ускорения социально-экономического развития. Второй этап экономических реформ. Экономический кризис и начало перехода к рыночной экономике. Программа «500 дней».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Перемены в духовной сфере жизни в годы перестройки.</w:t>
      </w:r>
      <w:r w:rsidRPr="00594E36">
        <w:rPr>
          <w:rFonts w:ascii="Times New Roman" w:eastAsia="Times New Roman" w:hAnsi="Times New Roman" w:cs="Times New Roman"/>
          <w:sz w:val="24"/>
          <w:szCs w:val="24"/>
        </w:rPr>
        <w:t xml:space="preserve"> Гласность и плюрализм мнений. Литература. Кино, театр. Реабилитация. Начало поворота в религиозной политике. Результаты политик гласности.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Реформа политической системы.</w:t>
      </w:r>
      <w:r w:rsidRPr="00594E36">
        <w:rPr>
          <w:rFonts w:ascii="Times New Roman" w:eastAsia="Times New Roman" w:hAnsi="Times New Roman" w:cs="Times New Roman"/>
          <w:sz w:val="24"/>
          <w:szCs w:val="24"/>
        </w:rPr>
        <w:t xml:space="preserve"> Начало демократизации советской политической системы. Конституционная реформа 1988 – 1991 гг. </w:t>
      </w:r>
      <w:r w:rsidRPr="00594E36">
        <w:rPr>
          <w:rFonts w:ascii="Times New Roman" w:eastAsia="Times New Roman" w:hAnsi="Times New Roman" w:cs="Times New Roman"/>
          <w:sz w:val="24"/>
          <w:szCs w:val="24"/>
          <w:lang w:val="en-US"/>
        </w:rPr>
        <w:t>I</w:t>
      </w:r>
      <w:r w:rsidRPr="00594E36">
        <w:rPr>
          <w:rFonts w:ascii="Times New Roman" w:eastAsia="Times New Roman" w:hAnsi="Times New Roman" w:cs="Times New Roman"/>
          <w:sz w:val="24"/>
          <w:szCs w:val="24"/>
        </w:rPr>
        <w:t xml:space="preserve"> Съезд народных депутатов СССР и его значение. Формирование многопартийности. Раскол в КПСС.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Новое политическое мышление и перемены во внешней политике.</w:t>
      </w:r>
      <w:r w:rsidRPr="00594E36">
        <w:rPr>
          <w:rFonts w:ascii="Times New Roman" w:eastAsia="Times New Roman" w:hAnsi="Times New Roman" w:cs="Times New Roman"/>
          <w:sz w:val="24"/>
          <w:szCs w:val="24"/>
        </w:rPr>
        <w:t xml:space="preserve"> «Новое мышление».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Горбачёву и его внешней политике в СССР и в мире.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Национальная политика и подъём национальных движений.</w:t>
      </w:r>
      <w:r w:rsidRPr="00594E36">
        <w:rPr>
          <w:rFonts w:ascii="Times New Roman" w:eastAsia="Times New Roman" w:hAnsi="Times New Roman" w:cs="Times New Roman"/>
          <w:sz w:val="24"/>
          <w:szCs w:val="24"/>
        </w:rPr>
        <w:t xml:space="preserve"> Распад СССР. Кризис межнациональных отношений. Демократизация и подъём национальных движений. Противостояние между союзным Центром и республиками. «Парад суверенитетов». Декларация о государственном суверенитете РСФСР. Разработка нового союзного договора. Август 1991 г. и распад СССР. </w:t>
      </w:r>
    </w:p>
    <w:p w:rsidR="00594E36" w:rsidRPr="00594E36" w:rsidRDefault="00594E36" w:rsidP="0079268B">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1985 - 1991 гг.</w:t>
      </w:r>
    </w:p>
    <w:p w:rsidR="00594E36" w:rsidRPr="002A28B6" w:rsidRDefault="002A28B6" w:rsidP="007851F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5. Российская Федерация</w:t>
      </w:r>
    </w:p>
    <w:p w:rsidR="00594E36" w:rsidRPr="00594E36" w:rsidRDefault="00594E36" w:rsidP="007851F5">
      <w:pPr>
        <w:spacing w:after="0" w:line="240" w:lineRule="auto"/>
        <w:jc w:val="both"/>
        <w:rPr>
          <w:rFonts w:ascii="Times New Roman" w:eastAsia="Times New Roman" w:hAnsi="Times New Roman" w:cs="Times New Roman"/>
          <w:sz w:val="24"/>
          <w:szCs w:val="24"/>
        </w:rPr>
      </w:pPr>
      <w:r w:rsidRPr="00594E36">
        <w:rPr>
          <w:rFonts w:ascii="Times New Roman" w:eastAsia="Times New Roman" w:hAnsi="Times New Roman" w:cs="Times New Roman"/>
          <w:sz w:val="24"/>
          <w:szCs w:val="24"/>
        </w:rPr>
        <w:tab/>
      </w:r>
      <w:r w:rsidRPr="00594E36">
        <w:rPr>
          <w:rFonts w:ascii="Times New Roman" w:eastAsia="Times New Roman" w:hAnsi="Times New Roman" w:cs="Times New Roman"/>
          <w:b/>
          <w:sz w:val="24"/>
          <w:szCs w:val="24"/>
        </w:rPr>
        <w:t xml:space="preserve">Российская экономика на пути к рынку. </w:t>
      </w:r>
      <w:r w:rsidRPr="00594E36">
        <w:rPr>
          <w:rFonts w:ascii="Times New Roman" w:eastAsia="Times New Roman" w:hAnsi="Times New Roman" w:cs="Times New Roman"/>
          <w:sz w:val="24"/>
          <w:szCs w:val="24"/>
        </w:rPr>
        <w:t xml:space="preserve">Начало радикальных экономических преобразований. Падение жизненного уровня населения. Приватизация. Развитие экономики России в 1992 – 1998 гг. Дефолт 1998 г. и его последствия. Экономические меры правительства Е.М. Примакова. Первые результаты и цена экономических реформ 1990-х гг. Россия в мировой экономике. </w:t>
      </w:r>
    </w:p>
    <w:p w:rsidR="00594E36" w:rsidRPr="00594E36" w:rsidRDefault="00594E36" w:rsidP="007851F5">
      <w:pPr>
        <w:spacing w:after="0" w:line="240" w:lineRule="auto"/>
        <w:jc w:val="both"/>
        <w:rPr>
          <w:rFonts w:ascii="Times New Roman" w:eastAsia="Times New Roman" w:hAnsi="Times New Roman" w:cs="Times New Roman"/>
          <w:sz w:val="24"/>
          <w:szCs w:val="24"/>
        </w:rPr>
      </w:pPr>
      <w:r w:rsidRPr="00594E36">
        <w:rPr>
          <w:rFonts w:ascii="Times New Roman" w:eastAsia="Times New Roman" w:hAnsi="Times New Roman" w:cs="Times New Roman"/>
          <w:sz w:val="24"/>
          <w:szCs w:val="24"/>
        </w:rPr>
        <w:tab/>
      </w:r>
      <w:r w:rsidRPr="00594E36">
        <w:rPr>
          <w:rFonts w:ascii="Times New Roman" w:eastAsia="Times New Roman" w:hAnsi="Times New Roman" w:cs="Times New Roman"/>
          <w:b/>
          <w:sz w:val="24"/>
          <w:szCs w:val="24"/>
        </w:rPr>
        <w:t xml:space="preserve">Политическое развитие Российской Федерации в 1990-е гг. </w:t>
      </w:r>
      <w:r w:rsidRPr="00594E36">
        <w:rPr>
          <w:rFonts w:ascii="Times New Roman" w:eastAsia="Times New Roman" w:hAnsi="Times New Roman" w:cs="Times New Roman"/>
          <w:sz w:val="24"/>
          <w:szCs w:val="24"/>
        </w:rPr>
        <w:t xml:space="preserve">Разработка новой Конституции России. Политико-конституционный кризис 1993 г. Конституция России 1993 г. и её значение. Российская многопартийность и строительство гражданского общества. Российский парламентаризм. Президентские выборы 1996 г. результаты политического развития в 1990-е гг.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lastRenderedPageBreak/>
        <w:t xml:space="preserve">Духовная жизнь страны в 1990-е гг. </w:t>
      </w:r>
      <w:r w:rsidRPr="00594E36">
        <w:rPr>
          <w:rFonts w:ascii="Times New Roman" w:eastAsia="Times New Roman" w:hAnsi="Times New Roman" w:cs="Times New Roman"/>
          <w:sz w:val="24"/>
          <w:szCs w:val="24"/>
        </w:rPr>
        <w:t xml:space="preserve">Исторические условия развития духовной жизни, науки и культуры. Литература. Кинематограф. Музыка. Театр. Изобразительное искусство. Средства массовой информации. Российский спорт. Традиционные религии.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Геополитическое развитие и внешняя политика в 1990-е гг.</w:t>
      </w:r>
      <w:r w:rsidRPr="00594E36">
        <w:rPr>
          <w:rFonts w:ascii="Times New Roman" w:eastAsia="Times New Roman" w:hAnsi="Times New Roman" w:cs="Times New Roman"/>
          <w:sz w:val="24"/>
          <w:szCs w:val="24"/>
        </w:rPr>
        <w:t xml:space="preserve"> Новое место России в мире. Взаимоотношения с США и странами Запада. Агрессия НАТО в Югославии и изменение политики России в отношении Запада. Восточный вектор внешней политики. Россия на постсоветском пространстве. Результаты внешней политики страны в 1990-е гг.</w:t>
      </w:r>
    </w:p>
    <w:p w:rsidR="00594E36" w:rsidRPr="00594E36"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1992 - 1999 гг.</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Политическая жизнь России в начале </w:t>
      </w:r>
      <w:r w:rsidRPr="00594E36">
        <w:rPr>
          <w:rFonts w:ascii="Times New Roman" w:eastAsia="Times New Roman" w:hAnsi="Times New Roman" w:cs="Times New Roman"/>
          <w:b/>
          <w:sz w:val="24"/>
          <w:szCs w:val="24"/>
          <w:lang w:val="en-US"/>
        </w:rPr>
        <w:t>XXI</w:t>
      </w:r>
      <w:r w:rsidRPr="00594E36">
        <w:rPr>
          <w:rFonts w:ascii="Times New Roman" w:eastAsia="Times New Roman" w:hAnsi="Times New Roman" w:cs="Times New Roman"/>
          <w:b/>
          <w:sz w:val="24"/>
          <w:szCs w:val="24"/>
        </w:rPr>
        <w:t xml:space="preserve"> в. </w:t>
      </w:r>
      <w:r w:rsidRPr="00594E36">
        <w:rPr>
          <w:rFonts w:ascii="Times New Roman" w:eastAsia="Times New Roman" w:hAnsi="Times New Roman" w:cs="Times New Roman"/>
          <w:sz w:val="24"/>
          <w:szCs w:val="24"/>
        </w:rPr>
        <w:t>Отставка Президента Б.Н. Ельцина. Президент В.В. Путин и его программа. Укрепление российской государственности. Обеспечение гражданского согласия и единства общества. Новые государственные символы России. Усиление борьбы с терроризмом. Судебная реформа. Выборы 2003 – 2004 гг. Реформа управления. Итоги политического развития страны в 2000-е гг.</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Экономика России в начале </w:t>
      </w:r>
      <w:r w:rsidRPr="00594E36">
        <w:rPr>
          <w:rFonts w:ascii="Times New Roman" w:eastAsia="Times New Roman" w:hAnsi="Times New Roman" w:cs="Times New Roman"/>
          <w:b/>
          <w:sz w:val="24"/>
          <w:szCs w:val="24"/>
          <w:lang w:val="en-US"/>
        </w:rPr>
        <w:t>XXI</w:t>
      </w:r>
      <w:r w:rsidRPr="00594E36">
        <w:rPr>
          <w:rFonts w:ascii="Times New Roman" w:eastAsia="Times New Roman" w:hAnsi="Times New Roman" w:cs="Times New Roman"/>
          <w:b/>
          <w:sz w:val="24"/>
          <w:szCs w:val="24"/>
        </w:rPr>
        <w:t xml:space="preserve"> в.</w:t>
      </w:r>
      <w:r w:rsidRPr="00594E36">
        <w:rPr>
          <w:rFonts w:ascii="Times New Roman" w:eastAsia="Times New Roman" w:hAnsi="Times New Roman" w:cs="Times New Roman"/>
          <w:sz w:val="24"/>
          <w:szCs w:val="24"/>
        </w:rPr>
        <w:t xml:space="preserve"> Переход к политике государственного регулирования рыночного хозяйства. Налоговая реформа. Решение проблемы внешнего долга. Социальное развитие: разработка и реализация приоритетных национальных программ. Демографическая политика. Итоги социально-экономического развития страны. </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Повседневная и духовная жизнь.</w:t>
      </w:r>
      <w:r w:rsidRPr="00594E36">
        <w:rPr>
          <w:rFonts w:ascii="Times New Roman" w:eastAsia="Times New Roman" w:hAnsi="Times New Roman" w:cs="Times New Roman"/>
          <w:sz w:val="24"/>
          <w:szCs w:val="24"/>
        </w:rPr>
        <w:t xml:space="preserve"> Развитие элементов гражданского общества. Власть и СМИ. Развитие образования, науки, культуры. Достижения российского спорта. Власть и церковь.</w:t>
      </w:r>
    </w:p>
    <w:p w:rsidR="00594E36" w:rsidRPr="00594E36" w:rsidRDefault="00594E36" w:rsidP="007851F5">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Внешняя политика России в начале </w:t>
      </w:r>
      <w:r w:rsidRPr="00594E36">
        <w:rPr>
          <w:rFonts w:ascii="Times New Roman" w:eastAsia="Times New Roman" w:hAnsi="Times New Roman" w:cs="Times New Roman"/>
          <w:b/>
          <w:sz w:val="24"/>
          <w:szCs w:val="24"/>
          <w:lang w:val="en-US"/>
        </w:rPr>
        <w:t>XXI</w:t>
      </w:r>
      <w:r w:rsidRPr="00594E36">
        <w:rPr>
          <w:rFonts w:ascii="Times New Roman" w:eastAsia="Times New Roman" w:hAnsi="Times New Roman" w:cs="Times New Roman"/>
          <w:b/>
          <w:sz w:val="24"/>
          <w:szCs w:val="24"/>
        </w:rPr>
        <w:t xml:space="preserve"> в.</w:t>
      </w:r>
      <w:r w:rsidRPr="00594E36">
        <w:rPr>
          <w:rFonts w:ascii="Times New Roman" w:eastAsia="Times New Roman" w:hAnsi="Times New Roman" w:cs="Times New Roman"/>
          <w:sz w:val="24"/>
          <w:szCs w:val="24"/>
        </w:rPr>
        <w:t xml:space="preserve"> Разработка новой внешнеполитической стратегии. Усиление борьбы с терроризмом. Отношения России с США и Западом. Отношения России со странами ближнего зарубежья. Россия и русская диаспора за рубежом. Отношения России со странами Азии, Африки, Латинской Америки. Укрепление позиций России на международной арене. Итоги внешней политики России.</w:t>
      </w:r>
    </w:p>
    <w:p w:rsidR="004F0201" w:rsidRPr="0079268B" w:rsidRDefault="00594E36" w:rsidP="0079268B">
      <w:pPr>
        <w:spacing w:after="0" w:line="240" w:lineRule="auto"/>
        <w:ind w:firstLine="708"/>
        <w:jc w:val="both"/>
        <w:rPr>
          <w:rFonts w:ascii="Times New Roman" w:eastAsia="Times New Roman" w:hAnsi="Times New Roman" w:cs="Times New Roman"/>
          <w:sz w:val="24"/>
          <w:szCs w:val="24"/>
        </w:rPr>
      </w:pPr>
      <w:r w:rsidRPr="00594E36">
        <w:rPr>
          <w:rFonts w:ascii="Times New Roman" w:eastAsia="Times New Roman" w:hAnsi="Times New Roman" w:cs="Times New Roman"/>
          <w:b/>
          <w:sz w:val="24"/>
          <w:szCs w:val="24"/>
        </w:rPr>
        <w:t xml:space="preserve">Россия в 2008 – 2018 гг. </w:t>
      </w:r>
      <w:r w:rsidRPr="00594E36">
        <w:rPr>
          <w:rFonts w:ascii="Times New Roman" w:eastAsia="Times New Roman" w:hAnsi="Times New Roman" w:cs="Times New Roman"/>
          <w:sz w:val="24"/>
          <w:szCs w:val="24"/>
        </w:rPr>
        <w:t>Президент Д.А. Медведев и его программа. Военный конфликт в Закавказье. Новый этап политической реформы. Россия и мировой экономический кризис. Социальная политика в условиях экономического кризиса. Ориентиры инновационного развития. Россия в системе международных отношений. Выборы в Государственную Думу 2011 г. Президентские выборы 2012 г. Зимняя Олимпиада в Сочи. Воссоединение Крыма с Россией. Выборы в Государственную Думу в 2016 г. Участие России в борьбе с международным терроризмом в Сирии. Президентские выборы 2018 г.</w:t>
      </w:r>
      <w:r w:rsidRPr="00594E36">
        <w:rPr>
          <w:rFonts w:ascii="Times New Roman" w:eastAsia="Calibri" w:hAnsi="Times New Roman" w:cs="Times New Roman"/>
          <w:sz w:val="24"/>
          <w:szCs w:val="24"/>
          <w:lang w:eastAsia="en-US"/>
        </w:rPr>
        <w:t xml:space="preserve"> </w:t>
      </w:r>
      <w:r w:rsidRPr="00594E36">
        <w:rPr>
          <w:rFonts w:ascii="Times New Roman" w:eastAsia="Times New Roman" w:hAnsi="Times New Roman" w:cs="Times New Roman"/>
          <w:sz w:val="24"/>
          <w:szCs w:val="24"/>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2000-2012 гг.</w:t>
      </w:r>
    </w:p>
    <w:p w:rsidR="00FE7C27" w:rsidRPr="004F0201" w:rsidRDefault="00594E36" w:rsidP="007851F5">
      <w:pPr>
        <w:spacing w:after="0" w:line="240" w:lineRule="auto"/>
        <w:ind w:firstLine="708"/>
        <w:jc w:val="both"/>
        <w:rPr>
          <w:rFonts w:ascii="Times New Roman" w:eastAsia="Times New Roman" w:hAnsi="Times New Roman" w:cs="Times New Roman"/>
          <w:b/>
          <w:sz w:val="24"/>
          <w:szCs w:val="24"/>
        </w:rPr>
      </w:pPr>
      <w:r w:rsidRPr="00594E36">
        <w:rPr>
          <w:rFonts w:ascii="Times New Roman" w:eastAsia="Times New Roman" w:hAnsi="Times New Roman" w:cs="Times New Roman"/>
          <w:b/>
          <w:sz w:val="24"/>
          <w:szCs w:val="24"/>
        </w:rPr>
        <w:t>Региональный компонент. Наш край в 2000 - 2012 гг.</w:t>
      </w:r>
    </w:p>
    <w:p w:rsidR="004958A6" w:rsidRPr="004958A6" w:rsidRDefault="004958A6" w:rsidP="007851F5">
      <w:pPr>
        <w:pStyle w:val="a9"/>
        <w:jc w:val="both"/>
        <w:rPr>
          <w:b/>
          <w:sz w:val="24"/>
          <w:szCs w:val="24"/>
        </w:rPr>
      </w:pPr>
      <w:r w:rsidRPr="004958A6">
        <w:rPr>
          <w:b/>
          <w:sz w:val="24"/>
          <w:szCs w:val="24"/>
        </w:rPr>
        <w:t xml:space="preserve">Общая характеристика программы по истории </w:t>
      </w:r>
    </w:p>
    <w:p w:rsidR="004958A6" w:rsidRPr="004958A6" w:rsidRDefault="004958A6" w:rsidP="007851F5">
      <w:pPr>
        <w:pStyle w:val="a9"/>
        <w:ind w:firstLine="708"/>
        <w:jc w:val="both"/>
        <w:rPr>
          <w:sz w:val="24"/>
          <w:szCs w:val="24"/>
        </w:rPr>
      </w:pPr>
      <w:r w:rsidRPr="004958A6">
        <w:rPr>
          <w:bCs/>
          <w:sz w:val="24"/>
          <w:szCs w:val="24"/>
        </w:rPr>
        <w:t xml:space="preserve">В соответствии с требованиями Федерального закона «Об образовании в Российской Федерации», </w:t>
      </w:r>
      <w:r w:rsidRPr="004958A6">
        <w:rPr>
          <w:sz w:val="24"/>
          <w:szCs w:val="24"/>
        </w:rPr>
        <w:t>ФГОС СОО</w:t>
      </w:r>
      <w:r w:rsidRPr="004958A6">
        <w:rPr>
          <w:bCs/>
          <w:sz w:val="24"/>
          <w:szCs w:val="24"/>
        </w:rPr>
        <w:t xml:space="preserve">, </w:t>
      </w:r>
      <w:r w:rsidRPr="004958A6">
        <w:rPr>
          <w:b/>
          <w:bCs/>
          <w:sz w:val="24"/>
          <w:szCs w:val="24"/>
        </w:rPr>
        <w:t>главной целью</w:t>
      </w:r>
      <w:r w:rsidRPr="004958A6">
        <w:rPr>
          <w:bCs/>
          <w:sz w:val="24"/>
          <w:szCs w:val="24"/>
        </w:rPr>
        <w:t xml:space="preserve"> школьного исторического образования</w:t>
      </w:r>
      <w:r w:rsidRPr="004958A6">
        <w:rPr>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w:t>
      </w:r>
      <w:r w:rsidRPr="004958A6">
        <w:rPr>
          <w:sz w:val="24"/>
          <w:szCs w:val="24"/>
        </w:rPr>
        <w:lastRenderedPageBreak/>
        <w:t xml:space="preserve">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958A6" w:rsidRPr="004958A6" w:rsidRDefault="004958A6" w:rsidP="007851F5">
      <w:pPr>
        <w:pStyle w:val="a9"/>
        <w:ind w:firstLine="708"/>
        <w:jc w:val="both"/>
        <w:rPr>
          <w:sz w:val="24"/>
          <w:szCs w:val="24"/>
        </w:rPr>
      </w:pPr>
      <w:r w:rsidRPr="004958A6">
        <w:rPr>
          <w:sz w:val="24"/>
          <w:szCs w:val="24"/>
        </w:rPr>
        <w:t>Основными задачами реализации программы учебного предмета «История» (базовый уровень) в старшей школе являются:</w:t>
      </w:r>
    </w:p>
    <w:p w:rsidR="004958A6" w:rsidRPr="004958A6" w:rsidRDefault="004958A6" w:rsidP="007851F5">
      <w:pPr>
        <w:pStyle w:val="a9"/>
        <w:jc w:val="both"/>
        <w:rPr>
          <w:sz w:val="24"/>
          <w:szCs w:val="24"/>
        </w:rPr>
      </w:pPr>
      <w:r w:rsidRPr="004958A6">
        <w:rPr>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958A6" w:rsidRPr="004958A6" w:rsidRDefault="004958A6" w:rsidP="007851F5">
      <w:pPr>
        <w:pStyle w:val="a9"/>
        <w:jc w:val="both"/>
        <w:rPr>
          <w:sz w:val="24"/>
          <w:szCs w:val="24"/>
        </w:rPr>
      </w:pPr>
      <w:r w:rsidRPr="004958A6">
        <w:rPr>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958A6" w:rsidRPr="004958A6" w:rsidRDefault="004958A6" w:rsidP="007851F5">
      <w:pPr>
        <w:pStyle w:val="a9"/>
        <w:jc w:val="both"/>
        <w:rPr>
          <w:sz w:val="24"/>
          <w:szCs w:val="24"/>
        </w:rPr>
      </w:pPr>
      <w:r w:rsidRPr="004958A6">
        <w:rPr>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4958A6" w:rsidRPr="004958A6" w:rsidRDefault="004958A6" w:rsidP="007851F5">
      <w:pPr>
        <w:pStyle w:val="a9"/>
        <w:jc w:val="both"/>
        <w:rPr>
          <w:sz w:val="24"/>
          <w:szCs w:val="24"/>
        </w:rPr>
      </w:pPr>
      <w:r w:rsidRPr="004958A6">
        <w:rPr>
          <w:sz w:val="24"/>
          <w:szCs w:val="24"/>
        </w:rPr>
        <w:t>4) овладение навыками проектной деятельности и исторической реконструкции с привлечением различных источников;</w:t>
      </w:r>
    </w:p>
    <w:p w:rsidR="004958A6" w:rsidRPr="004958A6" w:rsidRDefault="004958A6" w:rsidP="007851F5">
      <w:pPr>
        <w:pStyle w:val="a9"/>
        <w:jc w:val="both"/>
        <w:rPr>
          <w:sz w:val="24"/>
          <w:szCs w:val="24"/>
        </w:rPr>
      </w:pPr>
      <w:r w:rsidRPr="004958A6">
        <w:rPr>
          <w:sz w:val="24"/>
          <w:szCs w:val="24"/>
        </w:rPr>
        <w:t>5) формирование умений вести диалог, обосновывать свою точку зрения в дискуссии по исторической тематике.</w:t>
      </w:r>
    </w:p>
    <w:p w:rsidR="004958A6" w:rsidRPr="004958A6" w:rsidRDefault="004958A6" w:rsidP="007851F5">
      <w:pPr>
        <w:pStyle w:val="a9"/>
        <w:jc w:val="both"/>
        <w:rPr>
          <w:sz w:val="24"/>
          <w:szCs w:val="24"/>
        </w:rPr>
      </w:pPr>
      <w:r w:rsidRPr="004958A6">
        <w:rPr>
          <w:sz w:val="24"/>
          <w:szCs w:val="24"/>
        </w:rPr>
        <w:t>Задачами реализации примерной образовательной программы учебного предмета «История» (углубленный уровень) являются:</w:t>
      </w:r>
    </w:p>
    <w:p w:rsidR="004958A6" w:rsidRPr="004958A6" w:rsidRDefault="004958A6" w:rsidP="007851F5">
      <w:pPr>
        <w:pStyle w:val="a9"/>
        <w:jc w:val="both"/>
        <w:rPr>
          <w:sz w:val="24"/>
          <w:szCs w:val="24"/>
        </w:rPr>
      </w:pPr>
      <w:r w:rsidRPr="004958A6">
        <w:rPr>
          <w:sz w:val="24"/>
          <w:szCs w:val="24"/>
        </w:rPr>
        <w:t>1) формирование знаний о месте и роли исторической науки в системе научных дисциплин, представлений об историографии;</w:t>
      </w:r>
    </w:p>
    <w:p w:rsidR="004958A6" w:rsidRPr="004958A6" w:rsidRDefault="004958A6" w:rsidP="007851F5">
      <w:pPr>
        <w:pStyle w:val="a9"/>
        <w:jc w:val="both"/>
        <w:rPr>
          <w:sz w:val="24"/>
          <w:szCs w:val="24"/>
        </w:rPr>
      </w:pPr>
      <w:r w:rsidRPr="004958A6">
        <w:rPr>
          <w:sz w:val="24"/>
          <w:szCs w:val="24"/>
        </w:rPr>
        <w:t>2) овладение системными историческими знаниями, понимание места и роли России в мировой истории;</w:t>
      </w:r>
    </w:p>
    <w:p w:rsidR="004958A6" w:rsidRPr="004958A6" w:rsidRDefault="004958A6" w:rsidP="007851F5">
      <w:pPr>
        <w:pStyle w:val="a9"/>
        <w:jc w:val="both"/>
        <w:rPr>
          <w:sz w:val="24"/>
          <w:szCs w:val="24"/>
        </w:rPr>
      </w:pPr>
      <w:r w:rsidRPr="004958A6">
        <w:rPr>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B76237" w:rsidRDefault="004958A6" w:rsidP="007851F5">
      <w:pPr>
        <w:pStyle w:val="a9"/>
        <w:jc w:val="both"/>
        <w:rPr>
          <w:sz w:val="24"/>
          <w:szCs w:val="24"/>
        </w:rPr>
      </w:pPr>
      <w:r w:rsidRPr="004958A6">
        <w:rPr>
          <w:sz w:val="24"/>
          <w:szCs w:val="24"/>
        </w:rPr>
        <w:t>4) формирование умений оценивать</w:t>
      </w:r>
      <w:r w:rsidR="00B76237">
        <w:rPr>
          <w:sz w:val="24"/>
          <w:szCs w:val="24"/>
        </w:rPr>
        <w:t xml:space="preserve"> различные исторические версии.</w:t>
      </w:r>
    </w:p>
    <w:p w:rsidR="004958A6" w:rsidRPr="004958A6" w:rsidRDefault="00B76237" w:rsidP="007851F5">
      <w:pPr>
        <w:pStyle w:val="a9"/>
        <w:jc w:val="both"/>
        <w:rPr>
          <w:sz w:val="24"/>
          <w:szCs w:val="24"/>
        </w:rPr>
      </w:pPr>
      <w:r>
        <w:rPr>
          <w:sz w:val="24"/>
          <w:szCs w:val="24"/>
        </w:rPr>
        <w:tab/>
      </w:r>
      <w:r w:rsidR="004958A6" w:rsidRPr="004958A6">
        <w:rPr>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4958A6" w:rsidRPr="004958A6" w:rsidRDefault="004958A6" w:rsidP="00BA0CC7">
      <w:pPr>
        <w:pStyle w:val="a9"/>
        <w:numPr>
          <w:ilvl w:val="0"/>
          <w:numId w:val="50"/>
        </w:numPr>
        <w:jc w:val="both"/>
        <w:rPr>
          <w:sz w:val="24"/>
          <w:szCs w:val="24"/>
        </w:rPr>
      </w:pPr>
      <w:r w:rsidRPr="004958A6">
        <w:rPr>
          <w:sz w:val="24"/>
          <w:szCs w:val="24"/>
        </w:rPr>
        <w:t xml:space="preserve">идея преемственности исторических периодов, в т. ч. </w:t>
      </w:r>
      <w:r w:rsidRPr="004958A6">
        <w:rPr>
          <w:iCs/>
          <w:sz w:val="24"/>
          <w:szCs w:val="24"/>
        </w:rPr>
        <w:t>непрерывности</w:t>
      </w:r>
      <w:r w:rsidRPr="004958A6">
        <w:rPr>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4958A6" w:rsidRPr="004958A6" w:rsidRDefault="004958A6" w:rsidP="00BA0CC7">
      <w:pPr>
        <w:pStyle w:val="a9"/>
        <w:numPr>
          <w:ilvl w:val="0"/>
          <w:numId w:val="50"/>
        </w:numPr>
        <w:jc w:val="both"/>
        <w:rPr>
          <w:sz w:val="24"/>
          <w:szCs w:val="24"/>
        </w:rPr>
      </w:pPr>
      <w:r w:rsidRPr="004958A6">
        <w:rPr>
          <w:sz w:val="24"/>
          <w:szCs w:val="24"/>
        </w:rPr>
        <w:t xml:space="preserve">рассмотрение истории России как </w:t>
      </w:r>
      <w:r w:rsidRPr="004958A6">
        <w:rPr>
          <w:iCs/>
          <w:sz w:val="24"/>
          <w:szCs w:val="24"/>
        </w:rPr>
        <w:t>неотъемлемой части мирового исторического процесса</w:t>
      </w:r>
      <w:r w:rsidRPr="004958A6">
        <w:rPr>
          <w:sz w:val="24"/>
          <w:szCs w:val="24"/>
        </w:rPr>
        <w:t xml:space="preserve">, понимание особенностей ее развития, места и роли в мировой истории и в современном мире; </w:t>
      </w:r>
    </w:p>
    <w:p w:rsidR="004958A6" w:rsidRPr="004958A6" w:rsidRDefault="004958A6" w:rsidP="00BA0CC7">
      <w:pPr>
        <w:pStyle w:val="a9"/>
        <w:numPr>
          <w:ilvl w:val="0"/>
          <w:numId w:val="50"/>
        </w:numPr>
        <w:jc w:val="both"/>
        <w:rPr>
          <w:sz w:val="24"/>
          <w:szCs w:val="24"/>
        </w:rPr>
      </w:pPr>
      <w:r w:rsidRPr="004958A6">
        <w:rPr>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4958A6" w:rsidRPr="004958A6" w:rsidRDefault="004958A6" w:rsidP="00BA0CC7">
      <w:pPr>
        <w:pStyle w:val="a9"/>
        <w:numPr>
          <w:ilvl w:val="0"/>
          <w:numId w:val="50"/>
        </w:numPr>
        <w:jc w:val="both"/>
        <w:rPr>
          <w:sz w:val="24"/>
          <w:szCs w:val="24"/>
        </w:rPr>
      </w:pPr>
      <w:r w:rsidRPr="004958A6">
        <w:rPr>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4958A6" w:rsidRPr="004958A6" w:rsidRDefault="004958A6" w:rsidP="00BA0CC7">
      <w:pPr>
        <w:pStyle w:val="a9"/>
        <w:numPr>
          <w:ilvl w:val="0"/>
          <w:numId w:val="50"/>
        </w:numPr>
        <w:jc w:val="both"/>
        <w:rPr>
          <w:sz w:val="24"/>
          <w:szCs w:val="24"/>
        </w:rPr>
      </w:pPr>
      <w:r w:rsidRPr="004958A6">
        <w:rPr>
          <w:sz w:val="24"/>
          <w:szCs w:val="24"/>
        </w:rPr>
        <w:t xml:space="preserve">общественное согласие и уважение как необходимое условие взаимодействия государств и народов в Новейшей истории. </w:t>
      </w:r>
    </w:p>
    <w:p w:rsidR="004958A6" w:rsidRPr="004958A6" w:rsidRDefault="004958A6" w:rsidP="00BA0CC7">
      <w:pPr>
        <w:pStyle w:val="a9"/>
        <w:numPr>
          <w:ilvl w:val="0"/>
          <w:numId w:val="50"/>
        </w:numPr>
        <w:jc w:val="both"/>
        <w:rPr>
          <w:sz w:val="24"/>
          <w:szCs w:val="24"/>
        </w:rPr>
      </w:pPr>
      <w:r w:rsidRPr="004958A6">
        <w:rPr>
          <w:sz w:val="24"/>
          <w:szCs w:val="24"/>
        </w:rPr>
        <w:t>познавательное значение российской, региональной и мировой истории;</w:t>
      </w:r>
    </w:p>
    <w:p w:rsidR="004958A6" w:rsidRPr="004958A6" w:rsidRDefault="004958A6" w:rsidP="00BA0CC7">
      <w:pPr>
        <w:pStyle w:val="a9"/>
        <w:numPr>
          <w:ilvl w:val="0"/>
          <w:numId w:val="50"/>
        </w:numPr>
        <w:jc w:val="both"/>
        <w:rPr>
          <w:sz w:val="24"/>
          <w:szCs w:val="24"/>
        </w:rPr>
      </w:pPr>
      <w:r w:rsidRPr="004958A6">
        <w:rPr>
          <w:sz w:val="24"/>
          <w:szCs w:val="24"/>
        </w:rPr>
        <w:t>формирование требований к каждой ступени непрерывного исторического образования на протяжении всей жизни.</w:t>
      </w:r>
    </w:p>
    <w:p w:rsidR="004958A6" w:rsidRPr="004958A6" w:rsidRDefault="004958A6" w:rsidP="007851F5">
      <w:pPr>
        <w:pStyle w:val="a9"/>
        <w:ind w:firstLine="708"/>
        <w:jc w:val="both"/>
        <w:rPr>
          <w:sz w:val="24"/>
          <w:szCs w:val="24"/>
        </w:rPr>
      </w:pPr>
      <w:r w:rsidRPr="004958A6">
        <w:rPr>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4958A6" w:rsidRPr="004958A6" w:rsidRDefault="004958A6" w:rsidP="00BA0CC7">
      <w:pPr>
        <w:pStyle w:val="a9"/>
        <w:numPr>
          <w:ilvl w:val="0"/>
          <w:numId w:val="51"/>
        </w:numPr>
        <w:jc w:val="both"/>
        <w:rPr>
          <w:sz w:val="24"/>
          <w:szCs w:val="24"/>
        </w:rPr>
      </w:pPr>
      <w:r w:rsidRPr="004958A6">
        <w:rPr>
          <w:sz w:val="24"/>
          <w:szCs w:val="24"/>
        </w:rPr>
        <w:t>принцип научности, определяющий соответствие учебных единиц основным результатам научных исследований;</w:t>
      </w:r>
    </w:p>
    <w:p w:rsidR="004958A6" w:rsidRPr="004958A6" w:rsidRDefault="004958A6" w:rsidP="00BA0CC7">
      <w:pPr>
        <w:pStyle w:val="a9"/>
        <w:numPr>
          <w:ilvl w:val="0"/>
          <w:numId w:val="51"/>
        </w:numPr>
        <w:jc w:val="both"/>
        <w:rPr>
          <w:sz w:val="24"/>
          <w:szCs w:val="24"/>
        </w:rPr>
      </w:pPr>
      <w:r w:rsidRPr="004958A6">
        <w:rPr>
          <w:sz w:val="24"/>
          <w:szCs w:val="24"/>
        </w:rPr>
        <w:lastRenderedPageBreak/>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4958A6" w:rsidRPr="004958A6" w:rsidRDefault="004958A6" w:rsidP="00BA0CC7">
      <w:pPr>
        <w:pStyle w:val="a9"/>
        <w:numPr>
          <w:ilvl w:val="0"/>
          <w:numId w:val="51"/>
        </w:numPr>
        <w:jc w:val="both"/>
        <w:rPr>
          <w:sz w:val="24"/>
          <w:szCs w:val="24"/>
        </w:rPr>
      </w:pPr>
      <w:r w:rsidRPr="004958A6">
        <w:rPr>
          <w:sz w:val="24"/>
          <w:szCs w:val="24"/>
        </w:rPr>
        <w:t xml:space="preserve">многофакторный подход к освещению истории всех сторон жизни государства и общества; </w:t>
      </w:r>
    </w:p>
    <w:p w:rsidR="004958A6" w:rsidRPr="004958A6" w:rsidRDefault="004958A6" w:rsidP="00BA0CC7">
      <w:pPr>
        <w:pStyle w:val="a9"/>
        <w:numPr>
          <w:ilvl w:val="0"/>
          <w:numId w:val="51"/>
        </w:numPr>
        <w:jc w:val="both"/>
        <w:rPr>
          <w:sz w:val="24"/>
          <w:szCs w:val="24"/>
        </w:rPr>
      </w:pPr>
      <w:r w:rsidRPr="004958A6">
        <w:rPr>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309EA" w:rsidRPr="007851F5" w:rsidRDefault="004958A6" w:rsidP="00BA0CC7">
      <w:pPr>
        <w:pStyle w:val="a9"/>
        <w:numPr>
          <w:ilvl w:val="0"/>
          <w:numId w:val="51"/>
        </w:numPr>
        <w:jc w:val="both"/>
        <w:rPr>
          <w:sz w:val="24"/>
          <w:szCs w:val="24"/>
        </w:rPr>
      </w:pPr>
      <w:r w:rsidRPr="004958A6">
        <w:rPr>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594E36" w:rsidRDefault="004958A6" w:rsidP="007851F5">
      <w:pPr>
        <w:pStyle w:val="a9"/>
        <w:jc w:val="both"/>
        <w:rPr>
          <w:b/>
          <w:sz w:val="24"/>
          <w:szCs w:val="24"/>
        </w:rPr>
      </w:pPr>
      <w:r w:rsidRPr="004958A6">
        <w:rPr>
          <w:b/>
          <w:sz w:val="24"/>
          <w:szCs w:val="24"/>
        </w:rPr>
        <w:t>История России</w:t>
      </w:r>
    </w:p>
    <w:p w:rsidR="00594E36" w:rsidRPr="00594E36" w:rsidRDefault="00594E36" w:rsidP="007851F5">
      <w:pPr>
        <w:spacing w:after="0" w:line="240" w:lineRule="auto"/>
        <w:ind w:left="1080"/>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color w:val="000000"/>
          <w:sz w:val="24"/>
          <w:szCs w:val="24"/>
          <w:lang w:bidi="ru-RU"/>
        </w:rPr>
        <w:t>Программа реализуется через учебник В.В. Кириллова, М.А. Бравиной «История. История России до 1914 г. Повторительно-обобщающий курс» для 11 класса общеобразовательных организаций.</w:t>
      </w:r>
    </w:p>
    <w:p w:rsidR="00594E36" w:rsidRPr="007851F5" w:rsidRDefault="00594E36" w:rsidP="007851F5">
      <w:pPr>
        <w:spacing w:after="0" w:line="240" w:lineRule="auto"/>
        <w:rPr>
          <w:rFonts w:ascii="Times New Roman" w:eastAsia="Arial" w:hAnsi="Times New Roman" w:cs="Times New Roman"/>
          <w:b/>
          <w:bCs/>
          <w:sz w:val="24"/>
          <w:szCs w:val="24"/>
          <w:lang w:bidi="ru-RU"/>
        </w:rPr>
      </w:pPr>
      <w:r w:rsidRPr="007851F5">
        <w:rPr>
          <w:rFonts w:ascii="Times New Roman" w:eastAsia="Arial" w:hAnsi="Times New Roman" w:cs="Times New Roman"/>
          <w:b/>
          <w:bCs/>
          <w:sz w:val="24"/>
          <w:szCs w:val="24"/>
          <w:lang w:bidi="ru-RU"/>
        </w:rPr>
        <w:t>От Древней Руси к Российскому государству</w:t>
      </w:r>
    </w:p>
    <w:p w:rsidR="00594E36" w:rsidRPr="007851F5" w:rsidRDefault="00594E36" w:rsidP="007851F5">
      <w:pPr>
        <w:spacing w:after="0" w:line="240" w:lineRule="auto"/>
        <w:rPr>
          <w:rFonts w:ascii="Times New Roman" w:eastAsia="Times New Roman" w:hAnsi="Times New Roman" w:cs="Times New Roman"/>
          <w:b/>
          <w:bCs/>
          <w:sz w:val="24"/>
          <w:szCs w:val="24"/>
          <w:lang w:bidi="ru-RU"/>
        </w:rPr>
      </w:pPr>
      <w:bookmarkStart w:id="107" w:name="bookmark71"/>
      <w:bookmarkStart w:id="108" w:name="bookmark72"/>
      <w:bookmarkStart w:id="109" w:name="bookmark73"/>
      <w:r w:rsidRPr="007851F5">
        <w:rPr>
          <w:rFonts w:ascii="Times New Roman" w:eastAsia="Times New Roman" w:hAnsi="Times New Roman" w:cs="Times New Roman"/>
          <w:b/>
          <w:bCs/>
          <w:sz w:val="24"/>
          <w:szCs w:val="24"/>
          <w:lang w:bidi="ru-RU"/>
        </w:rPr>
        <w:t>Введение</w:t>
      </w:r>
      <w:bookmarkEnd w:id="107"/>
      <w:bookmarkEnd w:id="108"/>
      <w:bookmarkEnd w:id="109"/>
    </w:p>
    <w:p w:rsidR="00594E36" w:rsidRPr="00594E36" w:rsidRDefault="00594E36" w:rsidP="007851F5">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color w:val="000000"/>
          <w:sz w:val="24"/>
          <w:szCs w:val="24"/>
          <w:lang w:bidi="ru-RU"/>
        </w:rPr>
        <w:t>Предмет отечественной истории. История России как неотъемлемая часть всемирно</w:t>
      </w:r>
      <w:r w:rsidRPr="00594E36">
        <w:rPr>
          <w:rFonts w:ascii="Times New Roman" w:eastAsia="Times New Roman" w:hAnsi="Times New Roman" w:cs="Times New Roman"/>
          <w:color w:val="000000"/>
          <w:sz w:val="24"/>
          <w:szCs w:val="24"/>
          <w:lang w:bidi="ru-RU"/>
        </w:rPr>
        <w:softHyphen/>
        <w:t>исторического процесса. Факторы самобытности российской истории. Интерпретации и фальсификации истории России. Исторические источники. Архивы - хранилища исторической памяти.</w:t>
      </w:r>
    </w:p>
    <w:p w:rsidR="00594E36" w:rsidRPr="00594E36" w:rsidRDefault="00594E36" w:rsidP="007851F5">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i/>
          <w:iCs/>
          <w:color w:val="000000"/>
          <w:sz w:val="24"/>
          <w:szCs w:val="24"/>
          <w:lang w:bidi="ru-RU"/>
        </w:rPr>
        <w:t>Основные термины и понятия:</w:t>
      </w:r>
      <w:r w:rsidRPr="00594E36">
        <w:rPr>
          <w:rFonts w:ascii="Times New Roman" w:eastAsia="Times New Roman" w:hAnsi="Times New Roman" w:cs="Times New Roman"/>
          <w:color w:val="000000"/>
          <w:sz w:val="24"/>
          <w:szCs w:val="24"/>
          <w:lang w:bidi="ru-RU"/>
        </w:rPr>
        <w:t xml:space="preserve"> история России, фальсификация, интерпретация, факторы самобытности российской истории, исторический источник, виды исторических исочиков, архив.</w:t>
      </w:r>
      <w:bookmarkStart w:id="110" w:name="bookmark74"/>
      <w:bookmarkStart w:id="111" w:name="bookmark75"/>
      <w:bookmarkStart w:id="112" w:name="bookmark76"/>
    </w:p>
    <w:p w:rsidR="00594E36" w:rsidRPr="00594E36" w:rsidRDefault="00594E36" w:rsidP="0079268B">
      <w:pPr>
        <w:widowControl w:val="0"/>
        <w:spacing w:after="0" w:line="240" w:lineRule="auto"/>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b/>
          <w:bCs/>
          <w:color w:val="000000"/>
          <w:sz w:val="24"/>
          <w:szCs w:val="24"/>
          <w:lang w:bidi="ru-RU"/>
        </w:rPr>
        <w:t>Народы и государства на территории нашей страны в древности</w:t>
      </w:r>
      <w:bookmarkEnd w:id="110"/>
      <w:bookmarkEnd w:id="111"/>
      <w:bookmarkEnd w:id="112"/>
    </w:p>
    <w:p w:rsidR="00594E36" w:rsidRPr="00594E36" w:rsidRDefault="00594E36" w:rsidP="0079268B">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color w:val="000000"/>
          <w:sz w:val="24"/>
          <w:szCs w:val="24"/>
          <w:lang w:bidi="ru-RU"/>
        </w:rPr>
        <w:t>Появление и расселение человека на территории современной России. Первые культуры и общества. Народы Сибири и Дальнего Востока в древности. Государства Причерноморья в эллинистическую эпоху.</w:t>
      </w:r>
    </w:p>
    <w:p w:rsidR="00594E36" w:rsidRPr="00594E36" w:rsidRDefault="00594E36" w:rsidP="007851F5">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i/>
          <w:iCs/>
          <w:color w:val="000000"/>
          <w:sz w:val="24"/>
          <w:szCs w:val="24"/>
          <w:lang w:bidi="ru-RU"/>
        </w:rPr>
        <w:t>Основные термины и понятия:</w:t>
      </w:r>
      <w:r w:rsidRPr="00594E36">
        <w:rPr>
          <w:rFonts w:ascii="Times New Roman" w:eastAsia="Times New Roman" w:hAnsi="Times New Roman" w:cs="Times New Roman"/>
          <w:color w:val="000000"/>
          <w:sz w:val="24"/>
          <w:szCs w:val="24"/>
          <w:lang w:bidi="ru-RU"/>
        </w:rPr>
        <w:t xml:space="preserve"> homo sapiens, палеолит, мезолит, энеолит, неолит, неолитическая революция, бронзовый век, археологическая культура, присваивающее хозяйство, производящее хозяйство, община, племя, колония, полис.</w:t>
      </w:r>
    </w:p>
    <w:p w:rsidR="00594E36" w:rsidRPr="007851F5" w:rsidRDefault="00594E36" w:rsidP="007851F5">
      <w:pPr>
        <w:spacing w:after="0" w:line="240" w:lineRule="auto"/>
        <w:rPr>
          <w:rFonts w:ascii="Times New Roman" w:eastAsia="Times New Roman" w:hAnsi="Times New Roman" w:cs="Times New Roman"/>
          <w:b/>
          <w:bCs/>
          <w:sz w:val="24"/>
          <w:szCs w:val="24"/>
          <w:lang w:bidi="ru-RU"/>
        </w:rPr>
      </w:pPr>
      <w:bookmarkStart w:id="113" w:name="bookmark77"/>
      <w:bookmarkStart w:id="114" w:name="bookmark78"/>
      <w:bookmarkStart w:id="115" w:name="bookmark79"/>
      <w:r w:rsidRPr="007851F5">
        <w:rPr>
          <w:rFonts w:ascii="Times New Roman" w:eastAsia="Times New Roman" w:hAnsi="Times New Roman" w:cs="Times New Roman"/>
          <w:b/>
          <w:bCs/>
          <w:sz w:val="24"/>
          <w:szCs w:val="24"/>
          <w:lang w:bidi="ru-RU"/>
        </w:rPr>
        <w:t>Восточная Европа в середине I тысячелетия н.э.</w:t>
      </w:r>
      <w:bookmarkEnd w:id="113"/>
      <w:bookmarkEnd w:id="114"/>
      <w:bookmarkEnd w:id="115"/>
    </w:p>
    <w:p w:rsidR="00594E36" w:rsidRPr="00594E36" w:rsidRDefault="00594E36" w:rsidP="007851F5">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color w:val="000000"/>
          <w:sz w:val="24"/>
          <w:szCs w:val="24"/>
          <w:lang w:bidi="ru-RU"/>
        </w:rPr>
        <w:t>Великое переселение народов. Взаимодействие кочевого и оседлого мира в эпоху переселения народов. Дискуссии о славянской прародине, происхождении славян и этимологии слова «Русь». Восточные славяне и их соседи. Хозяйство восточных славян. Общественный строй и политическая организация восточных славян. Традиционные верования.</w:t>
      </w:r>
    </w:p>
    <w:p w:rsidR="00594E36" w:rsidRPr="00594E36" w:rsidRDefault="00594E36" w:rsidP="007851F5">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i/>
          <w:iCs/>
          <w:color w:val="000000"/>
          <w:sz w:val="24"/>
          <w:szCs w:val="24"/>
          <w:lang w:bidi="ru-RU"/>
        </w:rPr>
        <w:t>Основные термины и понятия:</w:t>
      </w:r>
      <w:r w:rsidRPr="00594E36">
        <w:rPr>
          <w:rFonts w:ascii="Times New Roman" w:eastAsia="Times New Roman" w:hAnsi="Times New Roman" w:cs="Times New Roman"/>
          <w:color w:val="000000"/>
          <w:sz w:val="24"/>
          <w:szCs w:val="24"/>
          <w:lang w:bidi="ru-RU"/>
        </w:rPr>
        <w:t xml:space="preserve"> Великое переселение народов, кочевники, каганат, тюрки, славяне, балты, финно-угры, подсечно-огневая система и залежная системы земледелия, родовой стой, традиционные верования.</w:t>
      </w:r>
    </w:p>
    <w:p w:rsidR="00594E36" w:rsidRPr="00594E36" w:rsidRDefault="00594E36" w:rsidP="007851F5">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i/>
          <w:iCs/>
          <w:color w:val="000000"/>
          <w:sz w:val="24"/>
          <w:szCs w:val="24"/>
          <w:lang w:bidi="ru-RU"/>
        </w:rPr>
        <w:t>Основные персоналии:</w:t>
      </w:r>
      <w:r w:rsidRPr="00594E36">
        <w:rPr>
          <w:rFonts w:ascii="Times New Roman" w:eastAsia="Times New Roman" w:hAnsi="Times New Roman" w:cs="Times New Roman"/>
          <w:color w:val="000000"/>
          <w:sz w:val="24"/>
          <w:szCs w:val="24"/>
          <w:lang w:bidi="ru-RU"/>
        </w:rPr>
        <w:t xml:space="preserve"> Аттила, Нестор.</w:t>
      </w:r>
    </w:p>
    <w:p w:rsidR="00594E36" w:rsidRPr="007851F5" w:rsidRDefault="00594E36" w:rsidP="007851F5">
      <w:pPr>
        <w:spacing w:after="0" w:line="240" w:lineRule="auto"/>
        <w:rPr>
          <w:rFonts w:ascii="Times New Roman" w:eastAsia="Times New Roman" w:hAnsi="Times New Roman" w:cs="Times New Roman"/>
          <w:b/>
          <w:bCs/>
          <w:sz w:val="24"/>
          <w:szCs w:val="24"/>
          <w:lang w:bidi="ru-RU"/>
        </w:rPr>
      </w:pPr>
      <w:bookmarkStart w:id="116" w:name="bookmark80"/>
      <w:bookmarkStart w:id="117" w:name="bookmark81"/>
      <w:bookmarkStart w:id="118" w:name="bookmark82"/>
      <w:r w:rsidRPr="007851F5">
        <w:rPr>
          <w:rFonts w:ascii="Times New Roman" w:eastAsia="Times New Roman" w:hAnsi="Times New Roman" w:cs="Times New Roman"/>
          <w:b/>
          <w:bCs/>
          <w:sz w:val="24"/>
          <w:szCs w:val="24"/>
          <w:lang w:bidi="ru-RU"/>
        </w:rPr>
        <w:t>Образование государства Русь</w:t>
      </w:r>
      <w:bookmarkEnd w:id="116"/>
      <w:bookmarkEnd w:id="117"/>
      <w:bookmarkEnd w:id="118"/>
    </w:p>
    <w:p w:rsidR="00594E36" w:rsidRPr="00594E36" w:rsidRDefault="00594E36" w:rsidP="007851F5">
      <w:pPr>
        <w:spacing w:after="0" w:line="240" w:lineRule="auto"/>
        <w:rPr>
          <w:rFonts w:eastAsia="Times New Roman"/>
          <w:lang w:bidi="ru-RU"/>
        </w:rPr>
      </w:pPr>
      <w:r w:rsidRPr="007851F5">
        <w:rPr>
          <w:rFonts w:ascii="Times New Roman" w:eastAsia="Times New Roman" w:hAnsi="Times New Roman" w:cs="Times New Roman"/>
          <w:sz w:val="24"/>
          <w:szCs w:val="24"/>
          <w:lang w:bidi="ru-RU"/>
        </w:rPr>
        <w:t>Предпосылки и особенности</w:t>
      </w:r>
      <w:r w:rsidRPr="007851F5">
        <w:rPr>
          <w:rFonts w:eastAsia="Times New Roman"/>
          <w:sz w:val="24"/>
          <w:szCs w:val="24"/>
          <w:lang w:bidi="ru-RU"/>
        </w:rPr>
        <w:t xml:space="preserve"> </w:t>
      </w:r>
      <w:r w:rsidRPr="00594E36">
        <w:rPr>
          <w:rFonts w:eastAsia="Times New Roman"/>
          <w:lang w:bidi="ru-RU"/>
        </w:rPr>
        <w:t>формирования государства Русь. Дискуссии о происхождении государства Русь. Формирование княжеской власти (князь, дружина, полюдье). Объединение северных и южных земель, перенос столицы в Киев. Внутренняя и внешняя политика первых русских князей. Формирование территории государства Русь.</w:t>
      </w:r>
    </w:p>
    <w:p w:rsidR="00594E36" w:rsidRPr="00594E36" w:rsidRDefault="00594E36" w:rsidP="007851F5">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594E36">
        <w:rPr>
          <w:rFonts w:ascii="Times New Roman" w:eastAsia="Times New Roman" w:hAnsi="Times New Roman" w:cs="Times New Roman"/>
          <w:i/>
          <w:iCs/>
          <w:color w:val="000000"/>
          <w:sz w:val="24"/>
          <w:szCs w:val="24"/>
          <w:lang w:bidi="ru-RU"/>
        </w:rPr>
        <w:t>Основные термины и понятия:</w:t>
      </w:r>
      <w:r w:rsidRPr="00594E36">
        <w:rPr>
          <w:rFonts w:ascii="Times New Roman" w:eastAsia="Times New Roman" w:hAnsi="Times New Roman" w:cs="Times New Roman"/>
          <w:color w:val="000000"/>
          <w:sz w:val="24"/>
          <w:szCs w:val="24"/>
          <w:lang w:bidi="ru-RU"/>
        </w:rPr>
        <w:t xml:space="preserve"> норманнская, антинорманская и центристская теории происхождения государства Русь, князь, дружина, полюдье, путь «из варяг в греки». </w:t>
      </w:r>
    </w:p>
    <w:p w:rsidR="00594E36" w:rsidRPr="007851F5" w:rsidRDefault="00594E36" w:rsidP="007851F5">
      <w:pPr>
        <w:spacing w:after="0" w:line="240" w:lineRule="auto"/>
        <w:rPr>
          <w:rFonts w:ascii="Times New Roman" w:eastAsia="Times New Roman" w:hAnsi="Times New Roman" w:cs="Times New Roman"/>
          <w:sz w:val="24"/>
          <w:szCs w:val="24"/>
          <w:lang w:bidi="ru-RU"/>
        </w:rPr>
      </w:pPr>
      <w:r w:rsidRPr="007851F5">
        <w:rPr>
          <w:rFonts w:ascii="Times New Roman" w:eastAsia="Times New Roman" w:hAnsi="Times New Roman" w:cs="Times New Roman"/>
          <w:i/>
          <w:iCs/>
          <w:sz w:val="24"/>
          <w:szCs w:val="24"/>
          <w:lang w:bidi="ru-RU"/>
        </w:rPr>
        <w:t>Основные персоналии:</w:t>
      </w:r>
      <w:r w:rsidRPr="007851F5">
        <w:rPr>
          <w:rFonts w:ascii="Times New Roman" w:eastAsia="Times New Roman" w:hAnsi="Times New Roman" w:cs="Times New Roman"/>
          <w:sz w:val="24"/>
          <w:szCs w:val="24"/>
          <w:lang w:bidi="ru-RU"/>
        </w:rPr>
        <w:t xml:space="preserve"> Рюрик, Аскольд, Дир, Олег, Игорь, Ольга, Святослав.</w:t>
      </w:r>
    </w:p>
    <w:p w:rsidR="00594E36" w:rsidRPr="007851F5" w:rsidRDefault="00594E36" w:rsidP="007851F5">
      <w:pPr>
        <w:spacing w:after="0" w:line="240" w:lineRule="auto"/>
        <w:rPr>
          <w:rFonts w:ascii="Times New Roman" w:eastAsia="Times New Roman" w:hAnsi="Times New Roman" w:cs="Times New Roman"/>
          <w:sz w:val="24"/>
          <w:szCs w:val="24"/>
          <w:lang w:bidi="ru-RU"/>
        </w:rPr>
      </w:pPr>
      <w:bookmarkStart w:id="119" w:name="bookmark83"/>
      <w:bookmarkStart w:id="120" w:name="bookmark84"/>
      <w:bookmarkStart w:id="121" w:name="bookmark85"/>
      <w:r w:rsidRPr="007851F5">
        <w:rPr>
          <w:rFonts w:ascii="Times New Roman" w:eastAsia="Times New Roman" w:hAnsi="Times New Roman" w:cs="Times New Roman"/>
          <w:sz w:val="24"/>
          <w:szCs w:val="24"/>
          <w:lang w:bidi="ru-RU"/>
        </w:rPr>
        <w:t>Расцвет государства Русь</w:t>
      </w:r>
      <w:bookmarkEnd w:id="119"/>
      <w:bookmarkEnd w:id="120"/>
      <w:bookmarkEnd w:id="121"/>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lastRenderedPageBreak/>
        <w:t>Русь при Владимире Святославиче. Крещение Руси: причины и значение. Внутренняя и внешняя политика Ярослава Мудрого. Русская Правда - первый письменный свод законов государства Русь. Последняя попытка сохранения единства. Любечский съезд князей 1097 г. Княжение Владимира Мономаха.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христианство, православие, летописание, Русская Правда.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Владимир Святославич, Константин VIII, Кирилл и Мефодий, Ярослав Мудрый; Изяслав, Святослав и Всеволод Ярославичи; Олег и Давыд Святославичи; Владимир Мономах; Мстислав Великий.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22" w:name="bookmark86"/>
      <w:bookmarkStart w:id="123" w:name="bookmark87"/>
      <w:bookmarkStart w:id="124" w:name="bookmark88"/>
      <w:r w:rsidRPr="007851F5">
        <w:rPr>
          <w:rFonts w:ascii="Times New Roman" w:eastAsia="Times New Roman" w:hAnsi="Times New Roman" w:cs="Times New Roman"/>
          <w:color w:val="000000"/>
          <w:sz w:val="24"/>
          <w:szCs w:val="24"/>
          <w:lang w:bidi="ru-RU"/>
        </w:rPr>
        <w:t>Социально-экономические отношения в Древней Руси</w:t>
      </w:r>
      <w:bookmarkEnd w:id="122"/>
      <w:bookmarkEnd w:id="123"/>
      <w:bookmarkEnd w:id="124"/>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Дискуссии об общественном строе государства Русь. Управление и социальная структура древнерусского общества. Экономическое развитие государства Русь: сельское хозяйство, развитие ремёсел, торговли и градостроительства.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князь, дума, дружина, вече, бояре, отроки, люди, смерды, холопы, ряд, закупы, рядовичи, зернь, скань, эмаль, чернь, куна, гривна, посад, детинец.</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25" w:name="bookmark89"/>
      <w:bookmarkStart w:id="126" w:name="bookmark90"/>
      <w:bookmarkStart w:id="127" w:name="bookmark91"/>
      <w:r w:rsidRPr="007851F5">
        <w:rPr>
          <w:rFonts w:ascii="Times New Roman" w:eastAsia="Times New Roman" w:hAnsi="Times New Roman" w:cs="Times New Roman"/>
          <w:color w:val="000000"/>
          <w:sz w:val="24"/>
          <w:szCs w:val="24"/>
          <w:lang w:bidi="ru-RU"/>
        </w:rPr>
        <w:t>Культура Древней Руси</w:t>
      </w:r>
      <w:bookmarkEnd w:id="125"/>
      <w:bookmarkEnd w:id="126"/>
      <w:bookmarkEnd w:id="127"/>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Становление древнерусской культуры. Специфика ранней русской культуры. Начало летописания. Распространение грамотности. Литература Древней Руси: жанры и основные произведения. Развитие архитектура и изобразительного искусства.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летопись, берестяная грамота, граффити, житие, слово, былины, крестово-купольный храм, фреска, мозаика, иконопись.</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Нестор, Кирилл и Мефодий, митрополит Иларион, Ярослав Мудрый, Владимир Мономах.</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28" w:name="bookmark92"/>
      <w:bookmarkStart w:id="129" w:name="bookmark93"/>
      <w:bookmarkStart w:id="130" w:name="bookmark94"/>
      <w:r w:rsidRPr="007851F5">
        <w:rPr>
          <w:rFonts w:ascii="Times New Roman" w:eastAsia="Times New Roman" w:hAnsi="Times New Roman" w:cs="Times New Roman"/>
          <w:color w:val="000000"/>
          <w:sz w:val="24"/>
          <w:szCs w:val="24"/>
          <w:lang w:bidi="ru-RU"/>
        </w:rPr>
        <w:t xml:space="preserve"> Формирование системы земель - самостоятельных государств</w:t>
      </w:r>
      <w:bookmarkEnd w:id="128"/>
      <w:bookmarkEnd w:id="129"/>
      <w:bookmarkEnd w:id="130"/>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Причины и начало политической раздробленности на Руси. Формирование системы земель - самостоятельных государств. Характеристика основных земель Руси: Владимиро</w:t>
      </w:r>
      <w:r w:rsidRPr="007851F5">
        <w:rPr>
          <w:rFonts w:ascii="Times New Roman" w:eastAsia="Times New Roman" w:hAnsi="Times New Roman" w:cs="Times New Roman"/>
          <w:color w:val="000000"/>
          <w:sz w:val="24"/>
          <w:szCs w:val="24"/>
          <w:lang w:bidi="ru-RU"/>
        </w:rPr>
        <w:softHyphen/>
        <w:t>Суздальская земля, Великий Новгород, Галицко-Волынская земля. Развитие культуры в русских землях в середине XII - начале XIII в.: формирование региональных центров. Летописание и его центры. «Слово о полку Игореве». Развитие местных художественных и архитектурных школ.</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политическая раздробленность, земли, усобицы, натуральное хозяйство, боярское землевладение, вече, посадник, боярский совет, тысяцкий, кончанские и уличанские старосты.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Юрий Долгорукий, Андрей Боголюбский, Всеволод Большое Гнездо, Роман Мстиславич, Даниил Романович, Игорь Святославич.</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31" w:name="bookmark95"/>
      <w:bookmarkStart w:id="132" w:name="bookmark96"/>
      <w:bookmarkStart w:id="133" w:name="bookmark97"/>
      <w:r w:rsidRPr="007851F5">
        <w:rPr>
          <w:rFonts w:ascii="Times New Roman" w:eastAsia="Times New Roman" w:hAnsi="Times New Roman" w:cs="Times New Roman"/>
          <w:color w:val="000000"/>
          <w:sz w:val="24"/>
          <w:szCs w:val="24"/>
          <w:lang w:bidi="ru-RU"/>
        </w:rPr>
        <w:t>Монгольское нашествие и установление зависимости Руси от ордынских ханов</w:t>
      </w:r>
      <w:bookmarkEnd w:id="131"/>
      <w:bookmarkEnd w:id="132"/>
      <w:bookmarkEnd w:id="133"/>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Возникновение Монгольской державы. Чингисхан и его завоевания. Нашествие на Русь. Русские земли и Золотая Орда: оценки и формы зависимости русских земель ордынских ханов. Борьба с экспансией крестоносцев на западных границах Руси: Невская битва и Ледовое побоище. Александр Невский.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хан, курултай, баскак, ярлык на княжение, крестоносцы.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Чингисхан, Батый, Мстислав Романович, Угэдэй, Александр Невский.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34" w:name="bookmark100"/>
      <w:bookmarkStart w:id="135" w:name="bookmark98"/>
      <w:bookmarkStart w:id="136" w:name="bookmark99"/>
      <w:r w:rsidRPr="007851F5">
        <w:rPr>
          <w:rFonts w:ascii="Times New Roman" w:eastAsia="Times New Roman" w:hAnsi="Times New Roman" w:cs="Times New Roman"/>
          <w:color w:val="000000"/>
          <w:sz w:val="24"/>
          <w:szCs w:val="24"/>
          <w:lang w:bidi="ru-RU"/>
        </w:rPr>
        <w:t>Борьба за лидерство на Руси и начало объединительных процессов</w:t>
      </w:r>
      <w:bookmarkEnd w:id="134"/>
      <w:bookmarkEnd w:id="135"/>
      <w:bookmarkEnd w:id="136"/>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Образование Московского княжества и политика московских князей. Противостояние Москвы и Твери. Усиление Московского княжества. Иван Каита.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Ярослав Ярославич тверской, Даниил Александрович Московский, хан Узбек, Юрий Данилович, Михаил Ярославич тверской, Дмитрий Грозные очи, Иван Калита, Чолхан, Семён Гордый, Иван II Красный, Дмитрий Донской, Сергий Радонежский, Владимир </w:t>
      </w:r>
      <w:r w:rsidRPr="007851F5">
        <w:rPr>
          <w:rFonts w:ascii="Times New Roman" w:eastAsia="Times New Roman" w:hAnsi="Times New Roman" w:cs="Times New Roman"/>
          <w:color w:val="000000"/>
          <w:sz w:val="24"/>
          <w:szCs w:val="24"/>
          <w:lang w:bidi="ru-RU"/>
        </w:rPr>
        <w:lastRenderedPageBreak/>
        <w:t>Андреевич Серпуховский, Дмитрий Михайлович Боброк-Волынский, хан Мамай, Ягайло, хан Тохтамыш.</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37" w:name="bookmark101"/>
      <w:bookmarkStart w:id="138" w:name="bookmark102"/>
      <w:bookmarkStart w:id="139" w:name="bookmark103"/>
      <w:r w:rsidRPr="007851F5">
        <w:rPr>
          <w:rFonts w:ascii="Times New Roman" w:eastAsia="Times New Roman" w:hAnsi="Times New Roman" w:cs="Times New Roman"/>
          <w:color w:val="000000"/>
          <w:sz w:val="24"/>
          <w:szCs w:val="24"/>
          <w:lang w:bidi="ru-RU"/>
        </w:rPr>
        <w:t>Культура русских земель в XIII-XIV вв.</w:t>
      </w:r>
      <w:bookmarkEnd w:id="137"/>
      <w:bookmarkEnd w:id="138"/>
      <w:bookmarkEnd w:id="139"/>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Ордынское влияние на развитие культуры и повседневную жизнь в русских землях. Роль православной церкви в формировании духовного единства русских земель. Сергий Радонежский. Летописание и литература. Архитектура и живопись. Феофан Грек, Андрей Рублёв.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летописание, литературные произведения «куликовского цикла», иконопись, зодчество.</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Сергий Радонежский, Феофан Грек, Андрей Рублёв.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40" w:name="bookmark104"/>
      <w:bookmarkStart w:id="141" w:name="bookmark105"/>
      <w:bookmarkStart w:id="142" w:name="bookmark106"/>
      <w:r w:rsidRPr="007851F5">
        <w:rPr>
          <w:rFonts w:ascii="Times New Roman" w:eastAsia="Times New Roman" w:hAnsi="Times New Roman" w:cs="Times New Roman"/>
          <w:color w:val="000000"/>
          <w:sz w:val="24"/>
          <w:szCs w:val="24"/>
          <w:lang w:bidi="ru-RU"/>
        </w:rPr>
        <w:t>Народы и государства Степи и Сибири в XIII-XV вв.</w:t>
      </w:r>
      <w:bookmarkEnd w:id="140"/>
      <w:bookmarkEnd w:id="141"/>
      <w:bookmarkEnd w:id="142"/>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Золотая Орда: политический строй и социально-экономическое развитие. Распад золотой Орды и его влияние на политическое развитие русских земель. Образование татарских ханств (Казанское, Крымское, Сибирское, Астраханское, Касимовское ханства, Ногайская Орда), их отношения с Московским государством. Народы Северного Кавказа и Причерноморья.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улус, курултай, улусбеки, везир, фактория.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хан Берке, хан Тохтамыш, Тамерлан, Хаджи-Мухаммед, Улу Мухаммед, Касим, Хаджи Гирей..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43" w:name="bookmark107"/>
      <w:bookmarkStart w:id="144" w:name="bookmark108"/>
      <w:bookmarkStart w:id="145" w:name="bookmark109"/>
      <w:r w:rsidRPr="007851F5">
        <w:rPr>
          <w:rFonts w:ascii="Times New Roman" w:eastAsia="Times New Roman" w:hAnsi="Times New Roman" w:cs="Times New Roman"/>
          <w:color w:val="000000"/>
          <w:sz w:val="24"/>
          <w:szCs w:val="24"/>
          <w:lang w:bidi="ru-RU"/>
        </w:rPr>
        <w:t>Русские земли в первой половине XV в.</w:t>
      </w:r>
      <w:bookmarkEnd w:id="143"/>
      <w:bookmarkEnd w:id="144"/>
      <w:bookmarkEnd w:id="145"/>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Русские земли в составе Борьба Литовского и Московского княжеств за объединение русских земель. Междоусобная война в Московском княжестве во второй четверти ХУ в. Новгород и Псков в XV 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Люблинская уния.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Миндовг, Гедимин, Ольгерд, Ягайло, Витовт, Юрий Дмитриевич, Василий II, Василий Косой, Дмитрий Шемяка.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46" w:name="bookmark110"/>
      <w:bookmarkStart w:id="147" w:name="bookmark111"/>
      <w:bookmarkStart w:id="148" w:name="bookmark112"/>
      <w:r w:rsidRPr="007851F5">
        <w:rPr>
          <w:rFonts w:ascii="Times New Roman" w:eastAsia="Times New Roman" w:hAnsi="Times New Roman" w:cs="Times New Roman"/>
          <w:color w:val="000000"/>
          <w:sz w:val="24"/>
          <w:szCs w:val="24"/>
          <w:lang w:bidi="ru-RU"/>
        </w:rPr>
        <w:t>Завершение процесса объединения русских земель</w:t>
      </w:r>
      <w:bookmarkEnd w:id="146"/>
      <w:bookmarkEnd w:id="147"/>
      <w:bookmarkEnd w:id="148"/>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Предпосылки объединения русских земель в единое государство. Основные направления политики Ивана III. Присоединение Новгорода и Твери Освобождение Руси от ордынской зависимости. Принятие общерусского Судебника. Расширение международных связей Московского государства. Складывание теории «Москва - Третий Рим». Государственные символы единого государства.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Судебник Ивана III, Боярская дума, Дворец, Казна, воеводы, волостели, кормления, местничество, боярин, окольничий, герб.</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Иван III, Марфа Борецкая, Софья Палеолог, хан Ахмат.</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49" w:name="bookmark113"/>
      <w:bookmarkStart w:id="150" w:name="bookmark114"/>
      <w:bookmarkStart w:id="151" w:name="bookmark115"/>
      <w:r w:rsidRPr="007851F5">
        <w:rPr>
          <w:rFonts w:ascii="Times New Roman" w:eastAsia="Times New Roman" w:hAnsi="Times New Roman" w:cs="Times New Roman"/>
          <w:color w:val="000000"/>
          <w:sz w:val="24"/>
          <w:szCs w:val="24"/>
          <w:lang w:bidi="ru-RU"/>
        </w:rPr>
        <w:t>Культурное пространство единого Русского государства</w:t>
      </w:r>
      <w:bookmarkEnd w:id="149"/>
      <w:bookmarkEnd w:id="150"/>
      <w:bookmarkEnd w:id="151"/>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Особенности развития русской культуры в XV в. Падение Византии и установление автокефалии Русской православной церкви. Возникновение ересей. Иосифляне и нестяжатели. Просвещение. Основные жанры и сюжеты литературы XV в. Развитие архитектуры и изобразительного искусства. Московский Кремль. Дионисий. Повседневная жизнь.</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Флорентийская уния, ересь, иосифляне, нестяжатели, хронограф, хождения, кремль.</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митрополит Фотий, митрополит Исидор, митрополит Иона, Иосиф Волоцкий, Нил Сорский, Епифаний Премудрый, Пахомий Логофет, Афанасий Никитин, Алевиз Фрязин, Пьетро Антонио Солари, Аристотель Фиораванти, Дионисий.</w:t>
      </w:r>
    </w:p>
    <w:p w:rsidR="00594E36" w:rsidRPr="007851F5" w:rsidRDefault="00594E36" w:rsidP="007851F5">
      <w:pPr>
        <w:spacing w:after="0" w:line="240" w:lineRule="auto"/>
        <w:rPr>
          <w:rFonts w:ascii="Times New Roman" w:eastAsia="Arial" w:hAnsi="Times New Roman" w:cs="Times New Roman"/>
          <w:color w:val="000000"/>
          <w:sz w:val="24"/>
          <w:szCs w:val="24"/>
          <w:lang w:bidi="ru-RU"/>
        </w:rPr>
      </w:pPr>
      <w:bookmarkStart w:id="152" w:name="bookmark116"/>
      <w:bookmarkStart w:id="153" w:name="bookmark117"/>
      <w:bookmarkStart w:id="154" w:name="bookmark118"/>
      <w:r w:rsidRPr="007851F5">
        <w:rPr>
          <w:rFonts w:ascii="Times New Roman" w:eastAsia="Arial" w:hAnsi="Times New Roman" w:cs="Times New Roman"/>
          <w:color w:val="000000"/>
          <w:sz w:val="24"/>
          <w:szCs w:val="24"/>
          <w:lang w:bidi="ru-RU"/>
        </w:rPr>
        <w:t>Раздел II. Россия в XVI - XVII вв.: от Великого княжества к Царству</w:t>
      </w:r>
      <w:bookmarkEnd w:id="152"/>
      <w:bookmarkEnd w:id="153"/>
      <w:bookmarkEnd w:id="154"/>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55" w:name="bookmark119"/>
      <w:bookmarkStart w:id="156" w:name="bookmark120"/>
      <w:bookmarkStart w:id="157" w:name="bookmark121"/>
      <w:r w:rsidRPr="007851F5">
        <w:rPr>
          <w:rFonts w:ascii="Times New Roman" w:eastAsia="Times New Roman" w:hAnsi="Times New Roman" w:cs="Times New Roman"/>
          <w:color w:val="000000"/>
          <w:sz w:val="24"/>
          <w:szCs w:val="24"/>
          <w:lang w:bidi="ru-RU"/>
        </w:rPr>
        <w:t>Россия в XVI в. Иван IV Грозный</w:t>
      </w:r>
      <w:bookmarkEnd w:id="155"/>
      <w:bookmarkEnd w:id="156"/>
      <w:bookmarkEnd w:id="157"/>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Василий III и завершение объединения русских земель. Социальная структура Московского государства. Регентство Елены Глинской. Начало правления Ивана IV. Установление царской </w:t>
      </w:r>
      <w:r w:rsidRPr="007851F5">
        <w:rPr>
          <w:rFonts w:ascii="Times New Roman" w:eastAsia="Times New Roman" w:hAnsi="Times New Roman" w:cs="Times New Roman"/>
          <w:color w:val="000000"/>
          <w:sz w:val="24"/>
          <w:szCs w:val="24"/>
          <w:lang w:bidi="ru-RU"/>
        </w:rPr>
        <w:lastRenderedPageBreak/>
        <w:t>власти. Избранная Рада. Реформы 1550-х гг. и их значение. Опричнина: причины, сущность, последствия. Дискуссии о характере опричнины. Земские соборы. Стоглавый собор. Внешняя политика Московского царства в KVI в. Присоединение Казанского и Астраханского ханств, покорение Западной Сибири. Ливонская война, её итоги и последствия.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Избранная Рада, приказы, Земский собор, Судебник 1550 г., губные старосты, большая московская соха, дьяки, стрельцы, «избранная тысяча», опричнина, земщина, опричники, ясак.</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Василий III, Елена Глинская, Иван IV, А.М. Курбский, Сильвестр, В.И. Воротынский, И. Висковатый, митрополит Макарий, митрополит Филипп, М. Скуратов, Ермак Тимофеевич, хан Девлет-Гирей, Стефан Баторий.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58" w:name="bookmark122"/>
      <w:bookmarkStart w:id="159" w:name="bookmark123"/>
      <w:bookmarkStart w:id="160" w:name="bookmark124"/>
      <w:r w:rsidRPr="007851F5">
        <w:rPr>
          <w:rFonts w:ascii="Times New Roman" w:eastAsia="Times New Roman" w:hAnsi="Times New Roman" w:cs="Times New Roman"/>
          <w:color w:val="000000"/>
          <w:sz w:val="24"/>
          <w:szCs w:val="24"/>
          <w:lang w:bidi="ru-RU"/>
        </w:rPr>
        <w:t>Россия в конце XVI в.</w:t>
      </w:r>
      <w:bookmarkEnd w:id="158"/>
      <w:bookmarkEnd w:id="159"/>
      <w:bookmarkEnd w:id="160"/>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Царь Фёдор Иванович. Внутренняя и внешняя политика России в конце XVI в. Учреждение патриаршества. Дальнейшее закрепощение крестьян. Исторические концепции закрепощения крестьян.</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Юрьев день, заповедные лета, «указная» и «безуказная» концепции закрепощения крестьян, крепостное право.</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Фёдор Иванович, Борис Годунов, патриарх Иов.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61" w:name="bookmark125"/>
      <w:bookmarkStart w:id="162" w:name="bookmark126"/>
      <w:bookmarkStart w:id="163" w:name="bookmark127"/>
      <w:r w:rsidRPr="007851F5">
        <w:rPr>
          <w:rFonts w:ascii="Times New Roman" w:eastAsia="Times New Roman" w:hAnsi="Times New Roman" w:cs="Times New Roman"/>
          <w:color w:val="000000"/>
          <w:sz w:val="24"/>
          <w:szCs w:val="24"/>
          <w:lang w:bidi="ru-RU"/>
        </w:rPr>
        <w:t>Культура Московской Руси в XVI в.</w:t>
      </w:r>
      <w:bookmarkEnd w:id="161"/>
      <w:bookmarkEnd w:id="162"/>
      <w:bookmarkEnd w:id="163"/>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             Особенности культуры в XVI в. Просвещение. Начало книгопечатания и его влияние на общество. Литература:</w:t>
      </w:r>
      <w:r w:rsidRPr="007851F5">
        <w:rPr>
          <w:rFonts w:ascii="Times New Roman" w:eastAsia="Times New Roman" w:hAnsi="Times New Roman" w:cs="Times New Roman"/>
          <w:color w:val="000000"/>
          <w:sz w:val="24"/>
          <w:szCs w:val="24"/>
          <w:lang w:bidi="ru-RU"/>
        </w:rPr>
        <w:tab/>
        <w:t>публицистика, исторические повести. «Домострой»: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патриархальные традиции в быте и нравах. Архитектура. Живопись и декоративно</w:t>
      </w:r>
      <w:r w:rsidRPr="007851F5">
        <w:rPr>
          <w:rFonts w:ascii="Times New Roman" w:eastAsia="Times New Roman" w:hAnsi="Times New Roman" w:cs="Times New Roman"/>
          <w:color w:val="000000"/>
          <w:sz w:val="24"/>
          <w:szCs w:val="24"/>
          <w:lang w:bidi="ru-RU"/>
        </w:rPr>
        <w:softHyphen/>
        <w:t>прикладное искусство.</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книгопечатание, историческая повесть, публицистика, шатровый стиль, строгановское письмо.</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И. Фёдоров, И.С. Пересветов, А.М. Курбский, Иван IV, Ермолай Еразм, Сильвестр, Ф. Конь, Барма, Постник Яковлев, А. Чохов.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64" w:name="bookmark128"/>
      <w:bookmarkStart w:id="165" w:name="bookmark129"/>
      <w:bookmarkStart w:id="166" w:name="bookmark130"/>
      <w:r w:rsidRPr="007851F5">
        <w:rPr>
          <w:rFonts w:ascii="Times New Roman" w:eastAsia="Times New Roman" w:hAnsi="Times New Roman" w:cs="Times New Roman"/>
          <w:color w:val="000000"/>
          <w:sz w:val="24"/>
          <w:szCs w:val="24"/>
          <w:lang w:bidi="ru-RU"/>
        </w:rPr>
        <w:t>Смута в России</w:t>
      </w:r>
      <w:bookmarkEnd w:id="164"/>
      <w:bookmarkEnd w:id="165"/>
      <w:bookmarkEnd w:id="166"/>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Сущность Смутного времени начала XVII в. в оценках историков. Причины Смуты. Феномен Самозванства. Пресечение династии Рюриковичей. Царствование Бориса Годунова. Характеристика основных этапов Смуты. Борьба против интервенции сопредельных держав. Подъём национально-освободительного движения. Народные ополчения. К. Минин и Д.М. Пожарский. Воцарение династии Романовых и завершение Смуты.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Смутное время, династический кризис, самозванство, урочные лета, Семибоярщина, земское (народное) ополчение, интервенция, гражданская война.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царевич Дмитрий, Б.Ф. Годунов, В.И. Шуйский, Лжедмитрий I, М. Мнишек, Лжедмитрий II, И.И. Болотников, Ф.Н. Романов, Ф.И. Мстиславский, Сигизмунд III, М.В. Скопин-Шуйский, королевич Владислав, А. Гонсевский, И.М. Заруцкий, П.П. Ляпунов, патриарх Гермоген, К. Минин, Д.М. Пожарский, Михаил Романов.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67" w:name="bookmark131"/>
      <w:bookmarkStart w:id="168" w:name="bookmark132"/>
      <w:bookmarkStart w:id="169" w:name="bookmark133"/>
      <w:r w:rsidRPr="007851F5">
        <w:rPr>
          <w:rFonts w:ascii="Times New Roman" w:eastAsia="Times New Roman" w:hAnsi="Times New Roman" w:cs="Times New Roman"/>
          <w:color w:val="000000"/>
          <w:sz w:val="24"/>
          <w:szCs w:val="24"/>
          <w:lang w:bidi="ru-RU"/>
        </w:rPr>
        <w:t>Россия при первых Романовых</w:t>
      </w:r>
      <w:bookmarkEnd w:id="167"/>
      <w:bookmarkEnd w:id="168"/>
      <w:bookmarkEnd w:id="169"/>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Последствия Смутного времени. Правление Михаила Фёдоровича. Экономическое развитие России в XVII в. Царь Алексей Михайлович. Система государственного управления. Соборное уложение 1649 г. Оформление сословного строя. Окончательное закрепощение крестьянства. Правление царя Фёдора Алексеевича. Отмена местничества. Стрелецкое восстание 1682 г.</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ab/>
        <w:t>Основные термины и понятия:</w:t>
      </w:r>
      <w:r w:rsidRPr="007851F5">
        <w:rPr>
          <w:rFonts w:ascii="Times New Roman" w:eastAsia="Times New Roman" w:hAnsi="Times New Roman" w:cs="Times New Roman"/>
          <w:color w:val="000000"/>
          <w:sz w:val="24"/>
          <w:szCs w:val="24"/>
          <w:lang w:bidi="ru-RU"/>
        </w:rPr>
        <w:t xml:space="preserve"> протекционизм, мануфактура, ярмарка, Соборное уложение 1649</w:t>
      </w:r>
      <w:r w:rsidRPr="007851F5">
        <w:rPr>
          <w:rFonts w:ascii="Times New Roman" w:eastAsia="Times New Roman" w:hAnsi="Times New Roman" w:cs="Times New Roman"/>
          <w:color w:val="000000"/>
          <w:sz w:val="24"/>
          <w:szCs w:val="24"/>
          <w:lang w:bidi="ru-RU"/>
        </w:rPr>
        <w:tab/>
        <w:t>г., сословия, крепостное право, черносошные крестьяне, частновладельческие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крестьяне.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lastRenderedPageBreak/>
        <w:t>Основные персоналии:</w:t>
      </w:r>
      <w:r w:rsidRPr="007851F5">
        <w:rPr>
          <w:rFonts w:ascii="Times New Roman" w:eastAsia="Times New Roman" w:hAnsi="Times New Roman" w:cs="Times New Roman"/>
          <w:color w:val="000000"/>
          <w:sz w:val="24"/>
          <w:szCs w:val="24"/>
          <w:lang w:bidi="ru-RU"/>
        </w:rPr>
        <w:t xml:space="preserve"> Михаил Фёдорович, патриарх Филарет, Алексей Михайлович, Б.И. Морозов, Фёдор Алексеевич, Иван и Пётр Алексеевичи, царевна Софья.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70" w:name="bookmark134"/>
      <w:bookmarkStart w:id="171" w:name="bookmark135"/>
      <w:bookmarkStart w:id="172" w:name="bookmark136"/>
      <w:r w:rsidRPr="007851F5">
        <w:rPr>
          <w:rFonts w:ascii="Times New Roman" w:eastAsia="Times New Roman" w:hAnsi="Times New Roman" w:cs="Times New Roman"/>
          <w:color w:val="000000"/>
          <w:sz w:val="24"/>
          <w:szCs w:val="24"/>
          <w:lang w:bidi="ru-RU"/>
        </w:rPr>
        <w:t>Церковный раскол и народные движения в XVII в.</w:t>
      </w:r>
      <w:bookmarkEnd w:id="170"/>
      <w:bookmarkEnd w:id="171"/>
      <w:bookmarkEnd w:id="172"/>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Реформы патриарха Никона и церковный раскол. Старообрядчество, протопоп Аввакум. «Бунташный век»: причины, формы, участники народных движений XVII в. Городские восстания. Восстание под предводительством С. Разина: причины, участники, ход, итоги и последствия.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церковные раскол, старообрядчество, казачество, челобитная.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патриарх Никон, Алексей Михайлович, протопоп Аввакум, Б.И. Морозов, Ф.М. Ртищев, В.Г. Шорин, С.Т. Разин.</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73" w:name="bookmark137"/>
      <w:bookmarkStart w:id="174" w:name="bookmark138"/>
      <w:bookmarkStart w:id="175" w:name="bookmark139"/>
      <w:r w:rsidRPr="007851F5">
        <w:rPr>
          <w:rFonts w:ascii="Times New Roman" w:eastAsia="Times New Roman" w:hAnsi="Times New Roman" w:cs="Times New Roman"/>
          <w:color w:val="000000"/>
          <w:sz w:val="24"/>
          <w:szCs w:val="24"/>
          <w:lang w:bidi="ru-RU"/>
        </w:rPr>
        <w:t>Внешняя политика России в XVII в.</w:t>
      </w:r>
      <w:bookmarkEnd w:id="173"/>
      <w:bookmarkEnd w:id="174"/>
      <w:bookmarkEnd w:id="175"/>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Борьба за ликвидацию последствий Смуты: Смоленская и русско-шведская войны. Освободительная война 1648-1654 гг. под руководством Б.М. Хмельницкого. Вхождение Левобережной Украины в состав России. Русско-польская война 1654-1667 гг. Противостояние Крыму и Турции на южном направлении. Завершение присоединения Сибири. Нерчинский договор с Китаем.</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Переяславская рада, казачество, гетман, ясак.</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Михаил Фёдорович, Сигизмунд III, Владислав IV, М.Б. Шеин, Б.М. Хмельницкий, Алексей Михайлович, И.Е. Выговский, Ю.Б. Хмельницкий, П. Дорошенко, Г. Ромодановский, И. Самойлович, В.Д. Поярков, Е.П. Хабаров, М.В. Стадухин, В.В. Атласов.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76" w:name="bookmark140"/>
      <w:bookmarkStart w:id="177" w:name="bookmark141"/>
      <w:bookmarkStart w:id="178" w:name="bookmark142"/>
      <w:r w:rsidRPr="007851F5">
        <w:rPr>
          <w:rFonts w:ascii="Times New Roman" w:eastAsia="Times New Roman" w:hAnsi="Times New Roman" w:cs="Times New Roman"/>
          <w:color w:val="000000"/>
          <w:sz w:val="24"/>
          <w:szCs w:val="24"/>
          <w:lang w:bidi="ru-RU"/>
        </w:rPr>
        <w:t>Культура России в XVII в.</w:t>
      </w:r>
      <w:bookmarkEnd w:id="176"/>
      <w:bookmarkEnd w:id="177"/>
      <w:bookmarkEnd w:id="178"/>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Русская культура на пороге Нового времени. Просвещение. Славяно-греко-латинская академия. Накопление научных знаний. Последние летописи. Новые жанры в литературе. Зодчество и изобразительное искусство. Быт и нравы допетровской Руси.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московское барокко, парсуна, секуляризация (обмирщение) культуры.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Ф.М. Ртищев, М. Смотрицкий, К. Истомин, И. Гиззель, Е. Славинецкий, братья С. и И. Лихуды, С. Ремезов, А. Палицын, И. Хворостинин, И. Тимофеев, протопоп </w:t>
      </w:r>
      <w:bookmarkStart w:id="179" w:name="bookmark143"/>
      <w:bookmarkStart w:id="180" w:name="bookmark144"/>
      <w:bookmarkStart w:id="181" w:name="bookmark145"/>
      <w:r w:rsidRPr="007851F5">
        <w:rPr>
          <w:rFonts w:ascii="Times New Roman" w:eastAsia="Times New Roman" w:hAnsi="Times New Roman" w:cs="Times New Roman"/>
          <w:color w:val="000000"/>
          <w:sz w:val="24"/>
          <w:szCs w:val="24"/>
          <w:lang w:bidi="ru-RU"/>
        </w:rPr>
        <w:t>Аввакум, С. Полоцкий, С. Ушаков</w:t>
      </w:r>
    </w:p>
    <w:p w:rsidR="00594E36" w:rsidRPr="007851F5" w:rsidRDefault="00594E36" w:rsidP="007851F5">
      <w:pPr>
        <w:spacing w:after="0" w:line="240" w:lineRule="auto"/>
        <w:rPr>
          <w:rFonts w:ascii="Times New Roman" w:eastAsia="Arial" w:hAnsi="Times New Roman" w:cs="Times New Roman"/>
          <w:color w:val="000000"/>
          <w:sz w:val="24"/>
          <w:szCs w:val="24"/>
          <w:lang w:bidi="ru-RU"/>
        </w:rPr>
      </w:pP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Arial" w:hAnsi="Times New Roman" w:cs="Times New Roman"/>
          <w:color w:val="000000"/>
          <w:sz w:val="24"/>
          <w:szCs w:val="24"/>
          <w:lang w:bidi="ru-RU"/>
        </w:rPr>
        <w:t>Раздел III. Россия в конце XVII - XVIII в.: от Царства к Империи</w:t>
      </w:r>
      <w:bookmarkStart w:id="182" w:name="bookmark146"/>
      <w:bookmarkStart w:id="183" w:name="bookmark147"/>
      <w:bookmarkStart w:id="184" w:name="bookmark148"/>
      <w:bookmarkEnd w:id="179"/>
      <w:bookmarkEnd w:id="180"/>
      <w:bookmarkEnd w:id="181"/>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Начало эпохи Петра I</w:t>
      </w:r>
      <w:bookmarkEnd w:id="182"/>
      <w:bookmarkEnd w:id="183"/>
      <w:bookmarkEnd w:id="184"/>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Необходимость и предпосылки преобразований. Регентство царевны Софьи. Стрелецкие восстания. Начало правления Петра I. Личность Петра Алексеевича.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стрелецкие восстания, регентство, потешные полки, Великое посольство.</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Софья Алексеевна, В.В. Голицын, Пётр I, Р.М. Стрешнев, Н. Зотов, А. Нестеров.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85" w:name="bookmark149"/>
      <w:bookmarkStart w:id="186" w:name="bookmark150"/>
      <w:bookmarkStart w:id="187" w:name="bookmark151"/>
      <w:r w:rsidRPr="007851F5">
        <w:rPr>
          <w:rFonts w:ascii="Times New Roman" w:eastAsia="Times New Roman" w:hAnsi="Times New Roman" w:cs="Times New Roman"/>
          <w:color w:val="000000"/>
          <w:sz w:val="24"/>
          <w:szCs w:val="24"/>
          <w:lang w:bidi="ru-RU"/>
        </w:rPr>
        <w:t>Северная война и военные реформы</w:t>
      </w:r>
      <w:bookmarkEnd w:id="185"/>
      <w:bookmarkEnd w:id="186"/>
      <w:bookmarkEnd w:id="187"/>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Причины и начало Северной войны. Военная реформа и реорганизация армии: создание флота, рекрутские наборы, гвардия. Основание Санкт-Петербурга. Продолжение и итоги Северной войны. Провозглашение России империей.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рекрутская система, император, абсолютизм.</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Пётр I, Карл XII, И.С. Мазепа.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88" w:name="bookmark152"/>
      <w:bookmarkStart w:id="189" w:name="bookmark153"/>
      <w:bookmarkStart w:id="190" w:name="bookmark154"/>
      <w:r w:rsidRPr="007851F5">
        <w:rPr>
          <w:rFonts w:ascii="Times New Roman" w:eastAsia="Times New Roman" w:hAnsi="Times New Roman" w:cs="Times New Roman"/>
          <w:color w:val="000000"/>
          <w:sz w:val="24"/>
          <w:szCs w:val="24"/>
          <w:lang w:bidi="ru-RU"/>
        </w:rPr>
        <w:t>Преобразования Петра I</w:t>
      </w:r>
      <w:bookmarkEnd w:id="188"/>
      <w:bookmarkEnd w:id="189"/>
      <w:bookmarkEnd w:id="190"/>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Реформы в экономической сфере. Развитие промышленности. Мануфактуры и крепостной труд. Денежная и налоговая реформы. Подушная подать (ревизии). Изменение социального статуса сословий и групп. Табель о рангах. Указ о единонаследии. Унификация социальной </w:t>
      </w:r>
      <w:r w:rsidRPr="007851F5">
        <w:rPr>
          <w:rFonts w:ascii="Times New Roman" w:eastAsia="Times New Roman" w:hAnsi="Times New Roman" w:cs="Times New Roman"/>
          <w:color w:val="000000"/>
          <w:sz w:val="24"/>
          <w:szCs w:val="24"/>
          <w:lang w:bidi="ru-RU"/>
        </w:rPr>
        <w:lastRenderedPageBreak/>
        <w:t>структуры города. Реформы государственного управления: учреждение Сената, коллегий, органов надзора и суда. Областная (губернская) реформа. Оппозиция реформам Петра I. Дело царевича Алексея. Социальные и национальные движения первой четверти XVIII в. Культура и нравы Петровской эпохи. Оценки петровских реформ в исторической литературе.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 xml:space="preserve">              Основные термины и понятия:</w:t>
      </w:r>
      <w:r w:rsidRPr="007851F5">
        <w:rPr>
          <w:rFonts w:ascii="Times New Roman" w:eastAsia="Times New Roman" w:hAnsi="Times New Roman" w:cs="Times New Roman"/>
          <w:color w:val="000000"/>
          <w:sz w:val="24"/>
          <w:szCs w:val="24"/>
          <w:lang w:bidi="ru-RU"/>
        </w:rPr>
        <w:tab/>
        <w:t>модернизация, протекционизм, меркантилизм,</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мануфактура, посессионные и приписные крестьяне, подушная подать, ревизия, Табель о рангах, майорат, Сенат, коллегии, Главный магистрат, генерал-прокурор, губерния, провинция, уезд, губернатор, воевода, Синод, ассамблея, портрет, гравюра.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Пётр I, С. Яворский, Алексей Петрович, П.А. Толстой, Б.П. Шереметев, Ю.В. Долгорукий, К. Булавин, Ф. Прокопович, Д.И. Трезини, Ж.Б. Леблон, Д.В. Аксамитов, А. и И. Зубовы, А. Ростовцев, И.Г. Таннауэр, Л. Каравак, Г.С. Мусикийский.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91" w:name="bookmark155"/>
      <w:bookmarkStart w:id="192" w:name="bookmark156"/>
      <w:bookmarkStart w:id="193" w:name="bookmark157"/>
      <w:r w:rsidRPr="007851F5">
        <w:rPr>
          <w:rFonts w:ascii="Times New Roman" w:eastAsia="Times New Roman" w:hAnsi="Times New Roman" w:cs="Times New Roman"/>
          <w:color w:val="000000"/>
          <w:sz w:val="24"/>
          <w:szCs w:val="24"/>
          <w:lang w:bidi="ru-RU"/>
        </w:rPr>
        <w:t>После Петра Великого: эпоха «дворцовых переворотов»</w:t>
      </w:r>
      <w:bookmarkEnd w:id="191"/>
      <w:bookmarkEnd w:id="192"/>
      <w:bookmarkEnd w:id="193"/>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Причины и сущность дворцовых переворотов. Фаворитизм. Внутренняя политика российских монархов в 1725-1762 гг. Расширение привилегий дворянства. Манифест о вольности дворянства. Экономическая и финансовая политика российских монархов эпохи «дворцовых переворотов». Внешняя политика. Россия в Семилетней войне 1756-1763 гг.     </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дворцовый переворот, фаворитизм, гвардия, верховники, генеральное межевание.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А.Д. Меншиков, Екатерина I, Ф.М. Апраксин, Г.И. Головкин, П.А. Толстой, Д.М. Голицын, А.И. Остерман, Пётр II, А.Г. Долгорукий, И.А. Долгорукий, Анна Иоанновна, А.М. Черкасский, А.П. Волынский, П.И. Ягужинский, Э.И. Бирон, Б.Х. Миних, Иван VI Антонович, Анна Леопольдовна, Елизавета Петровна, И.Г. Лесток, А.И. и П.И. Шуваловы, А.Г. Разумовский, М.И. Воронцов, П.И. и И.И. Шуваловы, Пётр III, А.П. Мельгунов, Л.А. Нарышкин, С. Лещинский, Август III, П.П. Ласси, Фридрих II, П.А. Румянцев.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94" w:name="bookmark158"/>
      <w:bookmarkStart w:id="195" w:name="bookmark159"/>
      <w:bookmarkStart w:id="196" w:name="bookmark160"/>
      <w:r w:rsidRPr="007851F5">
        <w:rPr>
          <w:rFonts w:ascii="Times New Roman" w:eastAsia="Times New Roman" w:hAnsi="Times New Roman" w:cs="Times New Roman"/>
          <w:color w:val="000000"/>
          <w:sz w:val="24"/>
          <w:szCs w:val="24"/>
          <w:lang w:bidi="ru-RU"/>
        </w:rPr>
        <w:t>Российская империя при Екатерине II</w:t>
      </w:r>
      <w:bookmarkEnd w:id="194"/>
      <w:bookmarkEnd w:id="195"/>
      <w:bookmarkEnd w:id="196"/>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Просвещённый абсолютизм: содержание и особенности. Национальная и религиозная политика Екатерины II. Губернская реформа 1775 г. «Золотой век» российского дворянства. Сословная политика Екатерины II. Жалованные грамоты дворянству и городам. Усиление крепостничества. Экономическая политика Екатерины II.</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просвещённый абсолютизм, Уложенная комиссия, реформы, секуляризация, губернатор, Казённая палата, капитан-исправник, Приказ общественного призрения, городничий, жалованные грамоты дворянству и городам, городская дума, гильдии, городской голова, городские обыватели (мещане), барщина, оброк, ассигнации.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Екатерина II.</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197" w:name="bookmark161"/>
      <w:bookmarkStart w:id="198" w:name="bookmark162"/>
      <w:bookmarkStart w:id="199" w:name="bookmark163"/>
      <w:r w:rsidRPr="007851F5">
        <w:rPr>
          <w:rFonts w:ascii="Times New Roman" w:eastAsia="Times New Roman" w:hAnsi="Times New Roman" w:cs="Times New Roman"/>
          <w:color w:val="000000"/>
          <w:sz w:val="24"/>
          <w:szCs w:val="24"/>
          <w:lang w:bidi="ru-RU"/>
        </w:rPr>
        <w:t>Восстание под предводительством Е.И. Пугачёва</w:t>
      </w:r>
      <w:bookmarkEnd w:id="197"/>
      <w:bookmarkEnd w:id="198"/>
      <w:bookmarkEnd w:id="199"/>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Причины, цели и состав участников восстания. Ход восстания. Итоги и значение восстания. </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казачество, «прелестные письма».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Екатерина II, Е.И. Пугачёв, С. Юлаев, К. Арсланов, И. Зарубин-Чика, П.И. Панин, И.И. Михельсон.</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00" w:name="bookmark164"/>
      <w:bookmarkStart w:id="201" w:name="bookmark165"/>
      <w:bookmarkStart w:id="202" w:name="bookmark166"/>
      <w:r w:rsidRPr="007851F5">
        <w:rPr>
          <w:rFonts w:ascii="Times New Roman" w:eastAsia="Times New Roman" w:hAnsi="Times New Roman" w:cs="Times New Roman"/>
          <w:color w:val="000000"/>
          <w:sz w:val="24"/>
          <w:szCs w:val="24"/>
          <w:lang w:bidi="ru-RU"/>
        </w:rPr>
        <w:t>Россия в мировой и европейской политике во второй половине XVIII в.</w:t>
      </w:r>
      <w:bookmarkEnd w:id="200"/>
      <w:bookmarkEnd w:id="201"/>
      <w:bookmarkEnd w:id="202"/>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Основные направления внешней политики Екатерины II. Борьба за выход к Чёрному морю: русско-турецкие войны второй половины XVIII в. и их итоги. Присоединение Крыма и Северного Причерноморья. Георгиевский трактат. Участие России в разделах Речи Посполитой. Россия и Французская революция.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протекторат, вооружённый нейтралитет.</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Екатерина II, П.А. Румянцев, Г.А. Спиридов, А.Г. Орлов, В.М. Долгоруков, А.В. Суворов, Г.А. Потёмкин, Ф.Ф. Ушаков.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03" w:name="bookmark167"/>
      <w:bookmarkStart w:id="204" w:name="bookmark168"/>
      <w:bookmarkStart w:id="205" w:name="bookmark169"/>
      <w:r w:rsidRPr="007851F5">
        <w:rPr>
          <w:rFonts w:ascii="Times New Roman" w:eastAsia="Times New Roman" w:hAnsi="Times New Roman" w:cs="Times New Roman"/>
          <w:color w:val="000000"/>
          <w:sz w:val="24"/>
          <w:szCs w:val="24"/>
          <w:lang w:bidi="ru-RU"/>
        </w:rPr>
        <w:lastRenderedPageBreak/>
        <w:t>Российская империя при Павле I</w:t>
      </w:r>
      <w:bookmarkEnd w:id="203"/>
      <w:bookmarkEnd w:id="204"/>
      <w:bookmarkEnd w:id="205"/>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Личность и взгляды Павла I. Внешняя политика Павла I: участие России в антифранцузских коалициях, Итальянский и Швейцарский походы А.В. Суворова, военные экспедиции Ф.Ф. Ушакова. Внутренняя политика Павла I. Изменение порядка престолонаследия. Изменения в сфере местного управления. Унификация и регламентация в жизни общества. Ставка на мелкопоместное дворянства. Политика в отношении крестьян. Экономическая политика Павла I. Заговор и свержение императора.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Акт о престолонаследии, Манифест о трёхдневной барщине.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Павел I, П.А. Пален, П.Н. Панин, В.А. и П.А. Зубовы, И. де Рибас, Ф.П. Уваров, Л.Л. Беннигсен, Александр Павлович.</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06" w:name="bookmark170"/>
      <w:bookmarkStart w:id="207" w:name="bookmark171"/>
      <w:bookmarkStart w:id="208" w:name="bookmark172"/>
      <w:r w:rsidRPr="007851F5">
        <w:rPr>
          <w:rFonts w:ascii="Times New Roman" w:eastAsia="Times New Roman" w:hAnsi="Times New Roman" w:cs="Times New Roman"/>
          <w:color w:val="000000"/>
          <w:sz w:val="24"/>
          <w:szCs w:val="24"/>
          <w:lang w:bidi="ru-RU"/>
        </w:rPr>
        <w:t>Культурное пространство Российской империи</w:t>
      </w:r>
      <w:bookmarkEnd w:id="206"/>
      <w:bookmarkEnd w:id="207"/>
      <w:bookmarkEnd w:id="208"/>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Просвещение и его влияние на российскую культуру. Сословный характер образования. Становление отечественной науки. М.В. Ломоносов. Основание Московского университета. Русские изобретатели. Деятельность Вольного экономического общества. Исследовательские экспедиции. Литература: основные направления, жанры, писатели. Общественно-политическая мысль. Архитектура и скульптура. Живопись и театр.</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Просвещение, университет, гимназия, пансион, барокко, рококо, классицизм, сентиментализм, реализм, театр.</w:t>
      </w:r>
    </w:p>
    <w:p w:rsidR="00594E36" w:rsidRPr="0079268B"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И.И. Шувалов, М.В. Ломоносов, И.И. Ползунов, И.П. Кулибин, А.И. Чириков, В.И. Беринг, С.И. Челюскин, Х.П. и Д.Я. Лаптевы, Г.И. Шелехов, И.Г. Гмелин, Н.И. Новиков, А.Н. Радищев, Ф.Б. Растрелли, В.И. Баженов, М.Ф. Казаков, И.Е. Старов, Д.И. Жилярди, Ф.И. Шубин, Э. Фальконе, А.П. Антропов, Ф.С. Рокотов, Д.Г. Левицкий, В.Л. Боровиковский, И.П. Аргунов, С.Ф. Щедрин, Ф.Г. Волков, П.И. Ковалёва (Жемчугова).</w:t>
      </w:r>
      <w:bookmarkStart w:id="209" w:name="bookmark173"/>
      <w:bookmarkStart w:id="210" w:name="bookmark174"/>
      <w:bookmarkStart w:id="211" w:name="bookmark175"/>
    </w:p>
    <w:p w:rsidR="00594E36" w:rsidRPr="007851F5" w:rsidRDefault="00594E36" w:rsidP="007851F5">
      <w:pPr>
        <w:spacing w:after="0" w:line="240" w:lineRule="auto"/>
        <w:rPr>
          <w:rFonts w:ascii="Times New Roman" w:eastAsia="Arial" w:hAnsi="Times New Roman" w:cs="Times New Roman"/>
          <w:color w:val="000000"/>
          <w:sz w:val="24"/>
          <w:szCs w:val="24"/>
          <w:lang w:bidi="ru-RU"/>
        </w:rPr>
      </w:pPr>
      <w:r w:rsidRPr="007851F5">
        <w:rPr>
          <w:rFonts w:ascii="Times New Roman" w:eastAsia="Arial" w:hAnsi="Times New Roman" w:cs="Times New Roman"/>
          <w:color w:val="000000"/>
          <w:sz w:val="24"/>
          <w:szCs w:val="24"/>
          <w:lang w:bidi="ru-RU"/>
        </w:rPr>
        <w:t>Раздел IV. Российская империя в XIX - начале ХХ в.</w:t>
      </w:r>
      <w:bookmarkEnd w:id="209"/>
      <w:bookmarkEnd w:id="210"/>
      <w:bookmarkEnd w:id="211"/>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Россия в начале Х</w:t>
      </w:r>
      <w:r w:rsidRPr="007851F5">
        <w:rPr>
          <w:rFonts w:ascii="Times New Roman" w:eastAsia="Times New Roman" w:hAnsi="Times New Roman" w:cs="Times New Roman"/>
          <w:color w:val="000000"/>
          <w:sz w:val="24"/>
          <w:szCs w:val="24"/>
          <w:lang w:val="en-US" w:bidi="ru-RU"/>
        </w:rPr>
        <w:t>I</w:t>
      </w:r>
      <w:r w:rsidRPr="007851F5">
        <w:rPr>
          <w:rFonts w:ascii="Times New Roman" w:eastAsia="Times New Roman" w:hAnsi="Times New Roman" w:cs="Times New Roman"/>
          <w:color w:val="000000"/>
          <w:sz w:val="24"/>
          <w:szCs w:val="24"/>
          <w:lang w:bidi="ru-RU"/>
        </w:rPr>
        <w:t>Х 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Общая характеристика экономического развития Российской империи в начале XIX в. Население России в начале XIX в.: основные сословия и социальные группы и их положение. Император Александр I и его окружение. «Дне, Г.Ф. Миллер, С.П. Крашенинников, В.К. Тредиаковский, Г.Р. Державин, А.П. Сумароков, Н.М. Карамзин й Александровых прекрасное начало». Реформы начала царствования. Проекты Сперанского и конституционные замыслы верховной власти. Создание министерств и Государственного совета.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привилегированные сословия, полупривилегированные сословия, податные сословия, Негласный комитет, реформы, министерства, Государственный совет, конституция.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Александр I, В.П. Кочубей, А.А. Чарторыйский, П.А. Строганов, Н.Н. Новосельцев, М.М. Сперанский, Н.М. Карамзин.</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12" w:name="bookmark176"/>
      <w:bookmarkStart w:id="213" w:name="bookmark177"/>
      <w:bookmarkStart w:id="214" w:name="bookmark178"/>
      <w:r w:rsidRPr="007851F5">
        <w:rPr>
          <w:rFonts w:ascii="Times New Roman" w:eastAsia="Times New Roman" w:hAnsi="Times New Roman" w:cs="Times New Roman"/>
          <w:color w:val="000000"/>
          <w:sz w:val="24"/>
          <w:szCs w:val="24"/>
          <w:lang w:bidi="ru-RU"/>
        </w:rPr>
        <w:t>Основные направления и задачи внешней политики. Отечественная война 1812 г.</w:t>
      </w:r>
      <w:bookmarkEnd w:id="212"/>
      <w:bookmarkEnd w:id="213"/>
      <w:bookmarkEnd w:id="214"/>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Основные цели и направления внешней политики России при Александре I. Участие России в антифранцузских коалициях. Тильзитский мир 1807 г. и его последствия. Континентальна блокада. Присоединение к России Финляндии. Бухарестский мир с Турцией. Начало Отечественной войны 1812 г.: причины, планы сторон, основные сражения начального этапа войны. Бородинская битва. Патриотический подъём народа. Герои Отечественной войны 1812 г. Завершение войны. Заграничные походы русской армии в 1813-1814 гг. Венский конгресс и Священный союз.</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континентальная блокада, Отечественная война, партизаны, народное ополчение.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Александр I, Наполеон Бонапарт, Е. Богарне, Л. Даву, М. Ней, И. Мюрат, Н. Удино, М.Б. Барклай де Толли, А.П. Тормасов, М.И. Кутузов, П.И. Багратион, Н.Н. </w:t>
      </w:r>
      <w:r w:rsidRPr="007851F5">
        <w:rPr>
          <w:rFonts w:ascii="Times New Roman" w:eastAsia="Times New Roman" w:hAnsi="Times New Roman" w:cs="Times New Roman"/>
          <w:color w:val="000000"/>
          <w:sz w:val="24"/>
          <w:szCs w:val="24"/>
          <w:lang w:bidi="ru-RU"/>
        </w:rPr>
        <w:lastRenderedPageBreak/>
        <w:t>Раевский, Д.С. Дохтуров, Д.В. Давыдов, А.Н. Сеславин, Ф.Ф. Винцингероде, А.С. Фигнер, А.Х. Бенкендорф, В. Кожина, Е. Четветаков, Ф. Потапов.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15" w:name="bookmark179"/>
      <w:bookmarkStart w:id="216" w:name="bookmark180"/>
      <w:bookmarkStart w:id="217" w:name="bookmark181"/>
      <w:r w:rsidRPr="007851F5">
        <w:rPr>
          <w:rFonts w:ascii="Times New Roman" w:eastAsia="Times New Roman" w:hAnsi="Times New Roman" w:cs="Times New Roman"/>
          <w:color w:val="000000"/>
          <w:sz w:val="24"/>
          <w:szCs w:val="24"/>
          <w:lang w:bidi="ru-RU"/>
        </w:rPr>
        <w:t>Внутриполитический курс Александра I</w:t>
      </w:r>
      <w:bookmarkEnd w:id="215"/>
      <w:bookmarkEnd w:id="216"/>
      <w:bookmarkEnd w:id="217"/>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Самодержавие и крестьянский вопрос. Указ о вольных хлебопашцах. Изменение внутриполитического курса. А.А. Аракчеев. Военные поселения. Итоги внутренней политики Александра I</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вольные хлебопашцы, военные поселения.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Александр I, А.А. Аракчеев, Д.А. Гурьев, Н.Н. Новосильцев.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18" w:name="bookmark182"/>
      <w:bookmarkStart w:id="219" w:name="bookmark183"/>
      <w:bookmarkStart w:id="220" w:name="bookmark184"/>
      <w:r w:rsidRPr="007851F5">
        <w:rPr>
          <w:rFonts w:ascii="Times New Roman" w:eastAsia="Times New Roman" w:hAnsi="Times New Roman" w:cs="Times New Roman"/>
          <w:color w:val="000000"/>
          <w:sz w:val="24"/>
          <w:szCs w:val="24"/>
          <w:lang w:bidi="ru-RU"/>
        </w:rPr>
        <w:t>Движение декабристов</w:t>
      </w:r>
      <w:bookmarkEnd w:id="218"/>
      <w:bookmarkEnd w:id="219"/>
      <w:bookmarkEnd w:id="220"/>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Предпосылки возникновения движения декабристов, идейные основы и цели. Первые тайные организации, их участники. Южное и Северное общества. «Русская правда» П.И. Пестеля и «Конституция» Н.М. Муравьёва. Выступления декабристов в Санкт-Петербурге и на юге, их итоги. Значение движения декабристов.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декабристы, конституционная монархия, республика.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А.Н. Муравьёв, Н.М. Муравьёв, С.П. Трубецкой, П.И. Пестель, С.И. и М.И. Муравьёвы-Апостолы, К.Ф. Рылеев, А.Д. Якушкин, М.С. Лунин, М.А. Милорадович, А.А. и М.А. Бестужевы, М.П. Бестужев-Рюмин, П.Г. Каховский, Николай I.</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21" w:name="bookmark185"/>
      <w:bookmarkStart w:id="222" w:name="bookmark186"/>
      <w:bookmarkStart w:id="223" w:name="bookmark187"/>
      <w:r w:rsidRPr="007851F5">
        <w:rPr>
          <w:rFonts w:ascii="Times New Roman" w:eastAsia="Times New Roman" w:hAnsi="Times New Roman" w:cs="Times New Roman"/>
          <w:color w:val="000000"/>
          <w:sz w:val="24"/>
          <w:szCs w:val="24"/>
          <w:lang w:bidi="ru-RU"/>
        </w:rPr>
        <w:t>Правление Николая I: политика государственного консерватизма</w:t>
      </w:r>
      <w:bookmarkEnd w:id="221"/>
      <w:bookmarkEnd w:id="222"/>
      <w:bookmarkEnd w:id="223"/>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Преобразование и укрепление государственного аппарата. Политическая полиция и цензура. Кодификация законов. Политика в области просвещения.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бюрократия, кодификация, жандармерия, теория официальной народности.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Николай I, А.Х. Бенкендорф, М.М. Сперанский, С.С. Уваров.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Социальная и экономическая политика Николая I</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Политика в отношении дворянства. Крестьянский вопрос. Реформа управления государственными крестьянами П.Д. Киселёва. Начало промышленного переворота, его экономические и социальные последствия. Первые железные дороги. Финансовая реформа Е.Ф. Канкрина.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государственные крестьяне, обязанные крестьяне, инвентарная реформа, промышленный переворот, протекционизм.</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Николай I, Е.Ф. Канкрин, П.Д. Киселёв.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24" w:name="bookmark188"/>
      <w:bookmarkStart w:id="225" w:name="bookmark189"/>
      <w:bookmarkStart w:id="226" w:name="bookmark190"/>
      <w:r w:rsidRPr="007851F5">
        <w:rPr>
          <w:rFonts w:ascii="Times New Roman" w:eastAsia="Times New Roman" w:hAnsi="Times New Roman" w:cs="Times New Roman"/>
          <w:color w:val="000000"/>
          <w:sz w:val="24"/>
          <w:szCs w:val="24"/>
          <w:lang w:bidi="ru-RU"/>
        </w:rPr>
        <w:t>Общественная мысль в 1830-1850-е гг.</w:t>
      </w:r>
      <w:bookmarkEnd w:id="224"/>
      <w:bookmarkEnd w:id="225"/>
      <w:bookmarkEnd w:id="226"/>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Охранительное направление. Теория официальной народности. Оппозиционная общественная мысль. Славянофилы и западники. Революционно-социалистическое течение. Общество петрашевцев.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славянофильство, западничество, социализм, утопический социализм, теория официальной народности.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М.П. Погодин, Ф.В. Булгарин, Н.И. Греч, М.Н. Загоскин, П.Я. Чаадаев, П.В. и И.В. Киреевские, И.С. и К.С. Аксаковы, Ю.Ф. Самарин, А.С. Хомяков, Т.Н. Грановский, С.М. Соловьёв, И.С. Тургенев, К.Д. Кавелин, А.И. Герцен, Н.П. Огарёв, В.Г. Белинский, М.В. Буташевич-Петрашевский, Ф.М. Достоевский.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27" w:name="bookmark191"/>
      <w:bookmarkStart w:id="228" w:name="bookmark192"/>
      <w:bookmarkStart w:id="229" w:name="bookmark193"/>
      <w:r w:rsidRPr="007851F5">
        <w:rPr>
          <w:rFonts w:ascii="Times New Roman" w:eastAsia="Times New Roman" w:hAnsi="Times New Roman" w:cs="Times New Roman"/>
          <w:color w:val="000000"/>
          <w:sz w:val="24"/>
          <w:szCs w:val="24"/>
          <w:lang w:bidi="ru-RU"/>
        </w:rPr>
        <w:t>Внешняя политика России во второй четверти XIX в.</w:t>
      </w:r>
      <w:bookmarkEnd w:id="227"/>
      <w:bookmarkEnd w:id="228"/>
      <w:bookmarkEnd w:id="229"/>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Основные направления внешней политики. Борьба с революционным движением в Европе. Кавказская и русско-иранская войны. Восточный вопрос. Крымская война 1853-1855 гг.: причины, участники, основные сражения. Парижский мир. Причины и последствия поражения России в Крымской войне.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революция, имамат, восточный вопрос.</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lastRenderedPageBreak/>
        <w:t>Основные персоналии:</w:t>
      </w:r>
      <w:r w:rsidRPr="007851F5">
        <w:rPr>
          <w:rFonts w:ascii="Times New Roman" w:eastAsia="Times New Roman" w:hAnsi="Times New Roman" w:cs="Times New Roman"/>
          <w:color w:val="000000"/>
          <w:sz w:val="24"/>
          <w:szCs w:val="24"/>
          <w:lang w:bidi="ru-RU"/>
        </w:rPr>
        <w:t xml:space="preserve"> А.П. Ермолов, А.И. Барятинский, П.Х. Витгенштейн, И.Ф. Паскевич, И.И. Дибич, П.С. Нахимов, Э.И. Тотлебен, В.А. Корнилов, В.А. Истомин, Н.И. Пирогов.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30" w:name="bookmark194"/>
      <w:bookmarkStart w:id="231" w:name="bookmark195"/>
      <w:bookmarkStart w:id="232" w:name="bookmark196"/>
      <w:r w:rsidRPr="007851F5">
        <w:rPr>
          <w:rFonts w:ascii="Times New Roman" w:eastAsia="Times New Roman" w:hAnsi="Times New Roman" w:cs="Times New Roman"/>
          <w:color w:val="000000"/>
          <w:sz w:val="24"/>
          <w:szCs w:val="24"/>
          <w:lang w:bidi="ru-RU"/>
        </w:rPr>
        <w:t>Культура России в первой половине XIX в.</w:t>
      </w:r>
      <w:bookmarkEnd w:id="230"/>
      <w:bookmarkEnd w:id="231"/>
      <w:bookmarkEnd w:id="232"/>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Образование и книжное дело. Географические экспедиции и их участники. Открытие Антарктиды русскими мореплавателями. Развитие науки: учёные, их открытия и труды. Золотой век русской литературы: писатели и их произведения. Театр и музыка. Архитектура и скульптура: стили, архитекторы, скульпторы и их произведения. Живопись: стили, жанры, художники.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золотой век русской литературы, романтизм, сентиментализм, реализм, классицизм, ампир.</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И.И. и К.И. Глазуновы, В.А. Плавильщиков, А.Ф. Смирдин, И.Ф. Крузенштерн, Ю.Ф. Лисянский, Ф.Ф. Беллинсгаузен, М.П. Лазарев, Ф.П. Литке, Н.И. Лобачевский, Б.С. Якоби, В.Я. Струве, В.В. Петров, Н.И. Пирогов, Н.М. Карамзин, А.С. Пушкин, Н.В. Гоголь, М.Ю. Лермонтов, А.С. Грибоедов, М.Н. Загоскин, М.С. Щепкин, П.С. Мочалов, В.А. Каратыгин, А.Н. Верстовский, М.И. Глинка, А.С. Даргомыжский, А.Н. Воронихин, А.Д. Захаров, К.И. Росси, О. Монферран, О.И. Бове, Д.И. Жилярди, П.К. Клодт, Б.И. Орловский, И.П. Мартос, К.П. Брюллов, А.А. Иванов, О.А. Кипренский, В.А. Тропинин, П.А. Федотов, А.Г. Венецианов.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33" w:name="bookmark197"/>
      <w:bookmarkStart w:id="234" w:name="bookmark198"/>
      <w:bookmarkStart w:id="235" w:name="bookmark199"/>
      <w:r w:rsidRPr="007851F5">
        <w:rPr>
          <w:rFonts w:ascii="Times New Roman" w:eastAsia="Times New Roman" w:hAnsi="Times New Roman" w:cs="Times New Roman"/>
          <w:color w:val="000000"/>
          <w:sz w:val="24"/>
          <w:szCs w:val="24"/>
          <w:lang w:bidi="ru-RU"/>
        </w:rPr>
        <w:t>Отмена крепостного права в России</w:t>
      </w:r>
      <w:bookmarkEnd w:id="233"/>
      <w:bookmarkEnd w:id="234"/>
      <w:bookmarkEnd w:id="235"/>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крепостное право, выкупные платежи, временнообязанные крестьяне, мировой посредник.</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Александр II, Ю.Ф. Самарин, великий князь Константин Николаевич, Н.А. и Д.А. Милютины, Я.И. Ростовцев, А.В. Головин, Я.И. Соловьёв, К.И. Домонтович, П.П. Семёнов-Тян-Шанский, С.М. Жуковский, А.П. Заболоцкий- Десятовский.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36" w:name="bookmark200"/>
      <w:bookmarkStart w:id="237" w:name="bookmark201"/>
      <w:bookmarkStart w:id="238" w:name="bookmark202"/>
      <w:r w:rsidRPr="007851F5">
        <w:rPr>
          <w:rFonts w:ascii="Times New Roman" w:eastAsia="Times New Roman" w:hAnsi="Times New Roman" w:cs="Times New Roman"/>
          <w:color w:val="000000"/>
          <w:sz w:val="24"/>
          <w:szCs w:val="24"/>
          <w:lang w:bidi="ru-RU"/>
        </w:rPr>
        <w:t>Реформы 1860-1870-х гг.</w:t>
      </w:r>
      <w:bookmarkEnd w:id="236"/>
      <w:bookmarkEnd w:id="237"/>
      <w:bookmarkEnd w:id="238"/>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Земская и городская реформы: основные принципы и положения. Судебная реформа. Реформы в области образования. Военные реформы.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земства, земские гласные, земские управы, городская дума, городская управа, городской голова, присяжные (частные) поверенные, мировой судья, присяжные заседатели, всеобщая воинская повинность, реальные и классические гимназии. </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Александр II, Д.А. Милютин.</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39" w:name="bookmark203"/>
      <w:bookmarkStart w:id="240" w:name="bookmark204"/>
      <w:bookmarkStart w:id="241" w:name="bookmark205"/>
      <w:r w:rsidRPr="007851F5">
        <w:rPr>
          <w:rFonts w:ascii="Times New Roman" w:eastAsia="Times New Roman" w:hAnsi="Times New Roman" w:cs="Times New Roman"/>
          <w:color w:val="000000"/>
          <w:sz w:val="24"/>
          <w:szCs w:val="24"/>
          <w:lang w:bidi="ru-RU"/>
        </w:rPr>
        <w:t>Социально-экономическое развитие пореформенной России</w:t>
      </w:r>
      <w:bookmarkEnd w:id="239"/>
      <w:bookmarkEnd w:id="240"/>
      <w:bookmarkEnd w:id="241"/>
      <w:r w:rsidRPr="007851F5">
        <w:rPr>
          <w:rFonts w:ascii="Times New Roman" w:eastAsia="Times New Roman" w:hAnsi="Times New Roman" w:cs="Times New Roman"/>
          <w:color w:val="000000"/>
          <w:sz w:val="24"/>
          <w:szCs w:val="24"/>
          <w:lang w:bidi="ru-RU"/>
        </w:rPr>
        <w:t>.</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Сельское хозяйство после отмены крепостного права: основные черты и векторы развития. Развитие промышленности и торговли. Изменения в социальной структуре общества. Положение основных слоёв населения Российской империи.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капиталистические отношения, экстенсивный путь развитие, помещичье землевладение, иностранный капитал, сословия, классы, рабочие, буржуазия.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42" w:name="bookmark206"/>
      <w:bookmarkStart w:id="243" w:name="bookmark207"/>
      <w:bookmarkStart w:id="244" w:name="bookmark208"/>
      <w:r w:rsidRPr="007851F5">
        <w:rPr>
          <w:rFonts w:ascii="Times New Roman" w:eastAsia="Times New Roman" w:hAnsi="Times New Roman" w:cs="Times New Roman"/>
          <w:color w:val="000000"/>
          <w:sz w:val="24"/>
          <w:szCs w:val="24"/>
          <w:lang w:bidi="ru-RU"/>
        </w:rPr>
        <w:t>Общественные движения второй половины XIX в.</w:t>
      </w:r>
      <w:bookmarkEnd w:id="242"/>
      <w:bookmarkEnd w:id="243"/>
      <w:bookmarkEnd w:id="244"/>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Подъём общественного движения после поражения в Крымской войне. Консервативные и либеральные течения общественной жизни. Политика лавирования Радикализм. Народническое движение: идеология, организации и тактика. «Хождение в народ». Начало рабочего движения. Распространение марксизма. Зарождение российской социал - демократии.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консерватизм, либерализм, радикализм, реформы, революция, террор, народничество, хождение в народ, социал-демократия.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lastRenderedPageBreak/>
        <w:t>Основные персоналии:</w:t>
      </w:r>
      <w:r w:rsidRPr="007851F5">
        <w:rPr>
          <w:rFonts w:ascii="Times New Roman" w:eastAsia="Times New Roman" w:hAnsi="Times New Roman" w:cs="Times New Roman"/>
          <w:color w:val="000000"/>
          <w:sz w:val="24"/>
          <w:szCs w:val="24"/>
          <w:lang w:bidi="ru-RU"/>
        </w:rPr>
        <w:t xml:space="preserve"> К.П. Победоносцев, Д.А. Толстой, М.Н. Катков, К.Н. Леонтьев, М.Т. Лорис-Меликов, К.Д. Кавелин, Б.Н. Чичерин, П.Л. Лавров, П.Н. Ткачёв, М.А. Бакунин, Н.А. и А.А. Серно-Соловьевичи, Н.Н. Обручев, Н.А. Слепцов, Н.И. Утин, Н.А. Ишутин, И.А. Худяков, С.Г. Нечаев, М.А. Натансон, Н.В. Чайковский, Г.В. Плеханов, В.Н. Фигнер, С.Л. Перовская, Н.А. Морозов, А.Д. Михайлов, Ф.Ф. Трепов, В.И. Засулич, Л.Г. Дейч, П.И. Желябов, В.И. Ульянов (Ленин), Ю.О. Цедербаум (Мартов).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45" w:name="bookmark209"/>
      <w:bookmarkStart w:id="246" w:name="bookmark210"/>
      <w:bookmarkStart w:id="247" w:name="bookmark211"/>
      <w:r w:rsidRPr="007851F5">
        <w:rPr>
          <w:rFonts w:ascii="Times New Roman" w:eastAsia="Times New Roman" w:hAnsi="Times New Roman" w:cs="Times New Roman"/>
          <w:color w:val="000000"/>
          <w:sz w:val="24"/>
          <w:szCs w:val="24"/>
          <w:lang w:bidi="ru-RU"/>
        </w:rPr>
        <w:t>Народное самодержавие Александра III</w:t>
      </w:r>
      <w:bookmarkEnd w:id="245"/>
      <w:bookmarkEnd w:id="246"/>
      <w:bookmarkEnd w:id="247"/>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Начало правления Александра III. Манифест о незыблемости самодержавия. Ограничительная политика в сферах печати, образования и судебного производства. Изменения в земском и городском самоуправлении</w:t>
      </w:r>
      <w:r w:rsidRPr="007851F5">
        <w:rPr>
          <w:rFonts w:ascii="Times New Roman" w:eastAsia="Times New Roman" w:hAnsi="Times New Roman" w:cs="Times New Roman"/>
          <w:i/>
          <w:iCs/>
          <w:color w:val="000000"/>
          <w:sz w:val="24"/>
          <w:szCs w:val="24"/>
          <w:lang w:bidi="ru-RU"/>
        </w:rPr>
        <w:t>.</w:t>
      </w:r>
      <w:r w:rsidRPr="007851F5">
        <w:rPr>
          <w:rFonts w:ascii="Times New Roman" w:eastAsia="Times New Roman" w:hAnsi="Times New Roman" w:cs="Times New Roman"/>
          <w:color w:val="000000"/>
          <w:sz w:val="24"/>
          <w:szCs w:val="24"/>
          <w:lang w:bidi="ru-RU"/>
        </w:rPr>
        <w:t xml:space="preserve"> Укрепление общинных порядков в деревне. Национальная политика. Возрастание роли государства в экономической жизни страны. Курс на модернизацию промышленности. Завершение промышленного переворота и его последствия. Экономические и финансовые реформы. Разработка рабочего законодательства.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ограничительная политика, земские участки, земские начальники, русификация, промышленный переворот.</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Александр III, К.П. Победоносцев, М.Н. Катков, Н.Х Бунге, И.А. Вышеградский, С.Ю. Витте.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48" w:name="bookmark212"/>
      <w:bookmarkStart w:id="249" w:name="bookmark213"/>
      <w:bookmarkStart w:id="250" w:name="bookmark214"/>
      <w:r w:rsidRPr="007851F5">
        <w:rPr>
          <w:rFonts w:ascii="Times New Roman" w:eastAsia="Times New Roman" w:hAnsi="Times New Roman" w:cs="Times New Roman"/>
          <w:color w:val="000000"/>
          <w:sz w:val="24"/>
          <w:szCs w:val="24"/>
          <w:lang w:bidi="ru-RU"/>
        </w:rPr>
        <w:t>Внешняя политика России во второй половине XIX в.</w:t>
      </w:r>
      <w:bookmarkEnd w:id="248"/>
      <w:bookmarkEnd w:id="249"/>
      <w:bookmarkEnd w:id="250"/>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Основные направления внешней политики при Александре II. «Союз трёх императоров». Русско-турецкая война 1877-1878 гг. Роль России в освобождении балканских народов. Присоединение Средней Азии. Дальневосточная политика России. Продажа Аляски. Внешняя политика при Александре III. Ослабление влияния России на Балканах. Российско-германские отношения. Сближение России и Франции. Азиатская политика.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панславизм.</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Александр II, А.М. Горчаков, Александр III, В.И. Гурко, Э.И. Тотлебен, М.Д. Скобелев, М.Г. Черняев, Н.Н. Муравьёв.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51" w:name="bookmark215"/>
      <w:bookmarkStart w:id="252" w:name="bookmark216"/>
      <w:bookmarkStart w:id="253" w:name="bookmark217"/>
      <w:r w:rsidRPr="007851F5">
        <w:rPr>
          <w:rFonts w:ascii="Times New Roman" w:eastAsia="Times New Roman" w:hAnsi="Times New Roman" w:cs="Times New Roman"/>
          <w:color w:val="000000"/>
          <w:sz w:val="24"/>
          <w:szCs w:val="24"/>
          <w:lang w:bidi="ru-RU"/>
        </w:rPr>
        <w:t>Культура России во второй половине XIX в.</w:t>
      </w:r>
      <w:bookmarkEnd w:id="251"/>
      <w:bookmarkEnd w:id="252"/>
      <w:bookmarkEnd w:id="253"/>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Развитие образования. Печать и книжное дело. Развитие российской науки: достижения российских учёных, их вклад в мировую науку и технику. Литература: стили, жанры, общественное звучание литературы. Театр и музыка. Живопись. Архитектура и скульптура. </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народные училища, реальные и классические гимназии, «Могучая кучка», передвижники, критический реализм, психологизм, реализм, социально</w:t>
      </w:r>
      <w:r w:rsidRPr="007851F5">
        <w:rPr>
          <w:rFonts w:ascii="Times New Roman" w:eastAsia="Times New Roman" w:hAnsi="Times New Roman" w:cs="Times New Roman"/>
          <w:color w:val="000000"/>
          <w:sz w:val="24"/>
          <w:szCs w:val="24"/>
          <w:lang w:bidi="ru-RU"/>
        </w:rPr>
        <w:softHyphen/>
        <w:t>бытовой жанр, русско-византийский стиль.</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М.Н. Катков, Ф.Ф. Павленков, Ф.А. Брокгауз, И.А. Ефрон, П.Л. Чебышев, А.Г. Столетов, П.Н. Яблочков, А.Н. Лодыгин, А.С. Попов, Д.И. Менделеев, В.В. Докучаев, И.И. Мечников, С.М. Соловьёв, Н.И. Костомаров, В.О. Ключевский, П.П. Семёнов-Тян-Шанский, Н.М. Пржевальский, Н.Н. Миклухо-Маклай, И.С. Тургенев, Н.А. Некрасов, Ф.М. Достоевский, Л.Н. Толстой, И.А. Гончаров, М.Е. Салтыков-Щедрин, А.П. Чехов, В.Т. Короленко, Н.С. Лесков, А.Н. Островский, П.М. Садовский, П.А. Стрепетова, М.Н. Ермолова, М.А. Балакирев, М.П. Мусоргский, Н.А. Римский-Корсаков, А.П. Бородин, Ц.А. Кюи, П.И. Чайковский, И.Н. Крамской, Г.Г. Мясоедов, В.Г. Перов, И.Е. Репин, В.И. Суриков, В.М. Васнецов, И.И. Шишкин, А.И. Куинджи, И.И. Левитан, А.Н. Померанцев, А.А. Семёнов, В.О. Шервуд, К.А. Тон, Д.Н. Чичагов, М.М. Антокольский, А.М. Опекушин, М.О. Микешин.</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54" w:name="bookmark218"/>
      <w:bookmarkStart w:id="255" w:name="bookmark219"/>
      <w:bookmarkStart w:id="256" w:name="bookmark220"/>
      <w:r w:rsidRPr="007851F5">
        <w:rPr>
          <w:rFonts w:ascii="Times New Roman" w:eastAsia="Times New Roman" w:hAnsi="Times New Roman" w:cs="Times New Roman"/>
          <w:color w:val="000000"/>
          <w:sz w:val="24"/>
          <w:szCs w:val="24"/>
          <w:lang w:bidi="ru-RU"/>
        </w:rPr>
        <w:t>На пороге нового века: динамика и противоречия социально-экономического развития</w:t>
      </w:r>
      <w:bookmarkEnd w:id="254"/>
      <w:bookmarkEnd w:id="255"/>
      <w:bookmarkEnd w:id="256"/>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Особенности промышленного и аграрного развития на рубеже XIX-XX вв. Политика модернизации «сверху». С.Ю. Витте. Государственный капитализм. Аграрный вопрос. Формирование монополий. Иностранный капитал в России. Политическая система. Император </w:t>
      </w:r>
      <w:r w:rsidRPr="007851F5">
        <w:rPr>
          <w:rFonts w:ascii="Times New Roman" w:eastAsia="Times New Roman" w:hAnsi="Times New Roman" w:cs="Times New Roman"/>
          <w:color w:val="000000"/>
          <w:sz w:val="24"/>
          <w:szCs w:val="24"/>
          <w:lang w:bidi="ru-RU"/>
        </w:rPr>
        <w:lastRenderedPageBreak/>
        <w:t>Николай II и его воззрения. Социальная структура общества, положение основных групп населения.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капитализм, индустриализация, монополия, картель, синдикат, трест, концерн, рабочие, буржуазия.</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С.Ю. Витте, А.И. Путилов, Николай II, великий князь Михаил Николаевич.</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57" w:name="bookmark221"/>
      <w:bookmarkStart w:id="258" w:name="bookmark222"/>
      <w:bookmarkStart w:id="259" w:name="bookmark223"/>
      <w:r w:rsidRPr="007851F5">
        <w:rPr>
          <w:rFonts w:ascii="Times New Roman" w:eastAsia="Times New Roman" w:hAnsi="Times New Roman" w:cs="Times New Roman"/>
          <w:color w:val="000000"/>
          <w:sz w:val="24"/>
          <w:szCs w:val="24"/>
          <w:lang w:bidi="ru-RU"/>
        </w:rPr>
        <w:t>Русско-японская война 1904-1905 гг.</w:t>
      </w:r>
      <w:bookmarkEnd w:id="257"/>
      <w:bookmarkEnd w:id="258"/>
      <w:bookmarkEnd w:id="259"/>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Политика России на Дальнем Востоке. Причины, начало и ход военных действий. Портсмутский мир. Воздействие войны на общественно-политическую жизнь страны.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Николай II, С.Ю. Витте, А.М. Безобразов, А.М. Стессель, А.Н. Куропаткин, С.О. Макаров, З.П. Рожественский, Ю. Комура, В.К. Плеве.</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Общественное движение в России в начале XX в.</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Образование политических партий. Социалистические (революционные) политические партии. Либеральные политические партии. Консервативные (традиционалистские) политические партии.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интеллигенция, разночинцы, социалистические (революционные) партии, либеральные партии, консервативные (традиционалистские) партии, социал-демократия, большевики, меньшевики, черносотенцы, эсеры, анархо- коммунизм, анархо-синдикализм, анархо-индивидуализм, кадеты, октябристы, прогрессисты.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В.И. Ленин, Г.В. Плеханов, Ю.О. Мартов, В.М. Чернов, П.А. Кропоткин, Я.И. Кирилловский, В.А. Гюссе, А.А. Боровой, Г.И. Чулков, П.Б. Струве, С.А. Муромцев, В.И. Вернадский, А.А. Корнилов, В.А. Маклаков, А.И. Шингарёв, Д.И. Шаховской, П.Н. Милюков, В.П. и П.П. Рябушинские, Н.С. Волконский, Ф.Н. Плевако, Б.А. Суворин, А.А. Столыпин, А.И. Гучков, М.В. Родзянко, М.М. Ковалевский, Д.Н. Шипов, К.К. Арсентьев, Н.Н. Львов, Е.Н. Трубецкой, В.М. Пуришкевич, Н.Е. Марков, А.И. Дубровин, архиепископ Антоний (Храповицкий), А.П. Урусов, В.В. Шульгин, П.Н. Балашёв, В.А. Бобринский.</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60" w:name="bookmark224"/>
      <w:bookmarkStart w:id="261" w:name="bookmark225"/>
      <w:bookmarkStart w:id="262" w:name="bookmark226"/>
      <w:r w:rsidRPr="007851F5">
        <w:rPr>
          <w:rFonts w:ascii="Times New Roman" w:eastAsia="Times New Roman" w:hAnsi="Times New Roman" w:cs="Times New Roman"/>
          <w:color w:val="000000"/>
          <w:sz w:val="24"/>
          <w:szCs w:val="24"/>
          <w:lang w:bidi="ru-RU"/>
        </w:rPr>
        <w:t>Первая российская революция (1905-1907)</w:t>
      </w:r>
      <w:bookmarkEnd w:id="260"/>
      <w:bookmarkEnd w:id="261"/>
      <w:bookmarkEnd w:id="262"/>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Первая российская революция: причины и характер. Начало революции: «кровавое воскресенье». Основные события революции: возникновение Советов, восстания в армии и на флоте, всероссийская политическая стачка. Манифест 17 октября 1905 г. Начало российского парламентаризма. Итоги и значение первой российской революции.</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революция, «кровавое воскресенье», стачка, забастовка, Советы, булыгинская дума, Государственная дума, парламентаризм.</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Николай II, Г.А. Гапон, А.Г. Булыгин, С.Ю. Витте, П.А. Столыпин, С.А. Муромцев, А.Ф. Головин, Н.А. Хомяков, А.И. Гучков, М.В. Родзянко.</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63" w:name="bookmark227"/>
      <w:bookmarkStart w:id="264" w:name="bookmark228"/>
      <w:bookmarkStart w:id="265" w:name="bookmark229"/>
      <w:r w:rsidRPr="007851F5">
        <w:rPr>
          <w:rFonts w:ascii="Times New Roman" w:eastAsia="Times New Roman" w:hAnsi="Times New Roman" w:cs="Times New Roman"/>
          <w:color w:val="000000"/>
          <w:sz w:val="24"/>
          <w:szCs w:val="24"/>
          <w:lang w:bidi="ru-RU"/>
        </w:rPr>
        <w:t>Общество и власть после революции. Столыпинские реформы</w:t>
      </w:r>
      <w:bookmarkEnd w:id="263"/>
      <w:bookmarkEnd w:id="264"/>
      <w:bookmarkEnd w:id="265"/>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Правительственная программа П.А. Столыпина. Третьеиюньская политическая система. Аграрная реформа: цели, осуществление, итоги реформы.</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третьиюньская монархия, хутор, отруб.</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Николай II, П.А. Столыпин.</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bookmarkStart w:id="266" w:name="bookmark230"/>
      <w:bookmarkStart w:id="267" w:name="bookmark231"/>
      <w:bookmarkStart w:id="268" w:name="bookmark232"/>
      <w:r w:rsidRPr="007851F5">
        <w:rPr>
          <w:rFonts w:ascii="Times New Roman" w:eastAsia="Times New Roman" w:hAnsi="Times New Roman" w:cs="Times New Roman"/>
          <w:color w:val="000000"/>
          <w:sz w:val="24"/>
          <w:szCs w:val="24"/>
          <w:lang w:bidi="ru-RU"/>
        </w:rPr>
        <w:t>Культура России в начале XX в.</w:t>
      </w:r>
      <w:bookmarkEnd w:id="266"/>
      <w:bookmarkEnd w:id="267"/>
      <w:bookmarkEnd w:id="268"/>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color w:val="000000"/>
          <w:sz w:val="24"/>
          <w:szCs w:val="24"/>
          <w:lang w:bidi="ru-RU"/>
        </w:rPr>
        <w:t xml:space="preserve">Особенности русской культуры на рубеже XIX-XX вв. Народное образование. Печать и книжное дело. Развитие науки. Русская философия: поиски общественного идеала. Развитие литературы: от реализма к модернизму. Поэзия Серебряного века. Драматический театр: традиции и новаторство. Русский балет. «Русские сезоны» С.П. Дягилева. Музыка и </w:t>
      </w:r>
      <w:r w:rsidRPr="007851F5">
        <w:rPr>
          <w:rFonts w:ascii="Times New Roman" w:eastAsia="Times New Roman" w:hAnsi="Times New Roman" w:cs="Times New Roman"/>
          <w:color w:val="000000"/>
          <w:sz w:val="24"/>
          <w:szCs w:val="24"/>
          <w:lang w:bidi="ru-RU"/>
        </w:rPr>
        <w:lastRenderedPageBreak/>
        <w:t>кинематограф. Живопись: традиции реализма, «Мир искусства», авангардизм. Архитектура и скульптура.</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термины и понятия:</w:t>
      </w:r>
      <w:r w:rsidRPr="007851F5">
        <w:rPr>
          <w:rFonts w:ascii="Times New Roman" w:eastAsia="Times New Roman" w:hAnsi="Times New Roman" w:cs="Times New Roman"/>
          <w:color w:val="000000"/>
          <w:sz w:val="24"/>
          <w:szCs w:val="24"/>
          <w:lang w:bidi="ru-RU"/>
        </w:rPr>
        <w:t xml:space="preserve"> Серебряный век российской культуры, религиозная философия, критический реализм, модернизм, символизм, акмеизм, футуризм, киноматограф, «Русские сезоны», «Мир искусства», авангардизм, абстракционизм, модерн, неоклассицизм, неорусский стиль.</w:t>
      </w:r>
    </w:p>
    <w:p w:rsidR="00594E36" w:rsidRPr="007851F5" w:rsidRDefault="00594E36" w:rsidP="007851F5">
      <w:pPr>
        <w:spacing w:after="0" w:line="240" w:lineRule="auto"/>
        <w:rPr>
          <w:rFonts w:ascii="Times New Roman" w:eastAsia="Times New Roman" w:hAnsi="Times New Roman" w:cs="Times New Roman"/>
          <w:color w:val="000000"/>
          <w:sz w:val="24"/>
          <w:szCs w:val="24"/>
          <w:lang w:bidi="ru-RU"/>
        </w:rPr>
      </w:pPr>
      <w:r w:rsidRPr="007851F5">
        <w:rPr>
          <w:rFonts w:ascii="Times New Roman" w:eastAsia="Times New Roman" w:hAnsi="Times New Roman" w:cs="Times New Roman"/>
          <w:i/>
          <w:iCs/>
          <w:color w:val="000000"/>
          <w:sz w:val="24"/>
          <w:szCs w:val="24"/>
          <w:lang w:bidi="ru-RU"/>
        </w:rPr>
        <w:t>Основные персоналии:</w:t>
      </w:r>
      <w:r w:rsidRPr="007851F5">
        <w:rPr>
          <w:rFonts w:ascii="Times New Roman" w:eastAsia="Times New Roman" w:hAnsi="Times New Roman" w:cs="Times New Roman"/>
          <w:color w:val="000000"/>
          <w:sz w:val="24"/>
          <w:szCs w:val="24"/>
          <w:lang w:bidi="ru-RU"/>
        </w:rPr>
        <w:t xml:space="preserve"> В.М. Бехтерев, И.П. Павлов, М.М. Ковалевский, В.И. Семевский,</w:t>
      </w:r>
      <w:bookmarkStart w:id="269" w:name="bookmark233"/>
      <w:bookmarkEnd w:id="269"/>
      <w:r w:rsidRPr="007851F5">
        <w:rPr>
          <w:rFonts w:ascii="Times New Roman" w:eastAsia="Times New Roman" w:hAnsi="Times New Roman" w:cs="Times New Roman"/>
          <w:color w:val="000000"/>
          <w:sz w:val="24"/>
          <w:szCs w:val="24"/>
          <w:lang w:bidi="ru-RU"/>
        </w:rPr>
        <w:t xml:space="preserve"> А.С. Суворин, И.Д. Сытин, А.Ф. Маркс, П.Н. Лебедев, В.И. Вернадский, К.Э. Циолковский, И.И. Сикорский, С.Ф. Платонов, Н.П. Павлов-Сильванский, С.Ф. Венгеров, А.Н. Пыпин,</w:t>
      </w:r>
      <w:bookmarkStart w:id="270" w:name="bookmark234"/>
      <w:bookmarkEnd w:id="270"/>
      <w:r w:rsidRPr="007851F5">
        <w:rPr>
          <w:rFonts w:ascii="Times New Roman" w:eastAsia="Times New Roman" w:hAnsi="Times New Roman" w:cs="Times New Roman"/>
          <w:color w:val="000000"/>
          <w:sz w:val="24"/>
          <w:szCs w:val="24"/>
          <w:lang w:bidi="ru-RU"/>
        </w:rPr>
        <w:t xml:space="preserve"> В.С. Соловьёв, П.А. Флоренский, Н.А. Бердяев, Е.Н. Трубецкой, С.Н. Булгаков, А.М. Горький, А.П. Чехов, И.А. Бунин, А.И. Куприн, В.Г. Короленко, В.Я. Брюсов, А.А. Блок, К.Д. Бальмонт, Н.С. Гумилёв, А.А. Ахматова, О.Э. Мандельштам, М.А. Кузьмин, В.В. Маяковский, В.В. Хлебников, С. Чёрный, К.С. Немирович-Данченко, С.Т. Морозов, В.Ф. Комиссаржевский, С.П. Дягилев, А.А. Ханжонков, В. Холодная, И. Мозжухин, С.В. Рахманинов, А.Н. Скрябин, С.И. Мамонтов, С.И. Зимин, Ф.И. Шаляпин, М.А. Врубель, К.А. Коровин, В.М. Нестеров, В.А. Серов, А.Н. Бенуа, К.Л. Сомов, М.В. Добужинский, Л.С. Бакст, Е.Е. Лансере, В.А. Кандинский, К.С. Малевич, М.Л. Шагал, П.С. Филонов, Ф.О. Шехтель, В.Ф. Валькотт, И.И. Рерберг, Р.И. Клейн, А.В. Щусев, П.П. Трубецкой, С.М. Волнухин, Н.А. Андреев.</w:t>
      </w:r>
    </w:p>
    <w:p w:rsidR="004178AD" w:rsidRPr="0079268B" w:rsidRDefault="0079268B" w:rsidP="0079268B">
      <w:pPr>
        <w:pStyle w:val="1"/>
        <w:spacing w:before="0" w:line="240" w:lineRule="auto"/>
        <w:rPr>
          <w:rFonts w:ascii="Times New Roman" w:hAnsi="Times New Roman" w:cs="Times New Roman"/>
          <w:b/>
          <w:bCs/>
          <w:color w:val="auto"/>
          <w:sz w:val="24"/>
          <w:szCs w:val="24"/>
        </w:rPr>
      </w:pPr>
      <w:bookmarkStart w:id="271" w:name="_Toc435412711"/>
      <w:bookmarkStart w:id="272" w:name="_Toc453968185"/>
      <w:bookmarkStart w:id="273" w:name="_Toc146658529"/>
      <w:r>
        <w:rPr>
          <w:rFonts w:ascii="Times New Roman" w:hAnsi="Times New Roman" w:cs="Times New Roman"/>
          <w:b/>
          <w:bCs/>
          <w:color w:val="auto"/>
          <w:sz w:val="24"/>
          <w:szCs w:val="24"/>
        </w:rPr>
        <w:t xml:space="preserve">2.2.6. </w:t>
      </w:r>
      <w:r w:rsidR="004178AD" w:rsidRPr="0079268B">
        <w:rPr>
          <w:rFonts w:ascii="Times New Roman" w:hAnsi="Times New Roman" w:cs="Times New Roman"/>
          <w:b/>
          <w:bCs/>
          <w:color w:val="auto"/>
          <w:sz w:val="24"/>
          <w:szCs w:val="24"/>
        </w:rPr>
        <w:t>Обществознание</w:t>
      </w:r>
      <w:bookmarkEnd w:id="271"/>
      <w:bookmarkEnd w:id="272"/>
      <w:bookmarkEnd w:id="273"/>
    </w:p>
    <w:p w:rsidR="004178AD" w:rsidRPr="00713446" w:rsidRDefault="004178AD" w:rsidP="007851F5">
      <w:pPr>
        <w:pStyle w:val="a9"/>
        <w:ind w:firstLine="708"/>
        <w:jc w:val="both"/>
        <w:rPr>
          <w:sz w:val="24"/>
          <w:szCs w:val="24"/>
        </w:rPr>
      </w:pPr>
      <w:r w:rsidRPr="00713446">
        <w:rPr>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4178AD" w:rsidRPr="00713446" w:rsidRDefault="004178AD" w:rsidP="007851F5">
      <w:pPr>
        <w:pStyle w:val="a9"/>
        <w:jc w:val="both"/>
        <w:rPr>
          <w:sz w:val="24"/>
          <w:szCs w:val="24"/>
        </w:rPr>
      </w:pPr>
      <w:r w:rsidRPr="00713446">
        <w:rPr>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4178AD" w:rsidRPr="00713446" w:rsidRDefault="004178AD" w:rsidP="007851F5">
      <w:pPr>
        <w:pStyle w:val="a9"/>
        <w:ind w:firstLine="360"/>
        <w:jc w:val="both"/>
        <w:rPr>
          <w:sz w:val="24"/>
          <w:szCs w:val="24"/>
        </w:rPr>
      </w:pPr>
      <w:r w:rsidRPr="00713446">
        <w:rPr>
          <w:sz w:val="24"/>
          <w:szCs w:val="24"/>
        </w:rPr>
        <w:t>Задачами реализации программы учебного предмета «Обществознания» на уровне среднего общего образования являются:</w:t>
      </w:r>
    </w:p>
    <w:p w:rsidR="004178AD" w:rsidRPr="00713446" w:rsidRDefault="004178AD" w:rsidP="00BA0CC7">
      <w:pPr>
        <w:pStyle w:val="a9"/>
        <w:numPr>
          <w:ilvl w:val="0"/>
          <w:numId w:val="52"/>
        </w:numPr>
        <w:jc w:val="both"/>
        <w:rPr>
          <w:sz w:val="24"/>
          <w:szCs w:val="24"/>
        </w:rPr>
      </w:pPr>
      <w:r w:rsidRPr="00713446">
        <w:rPr>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4178AD" w:rsidRPr="00713446" w:rsidRDefault="004178AD" w:rsidP="00BA0CC7">
      <w:pPr>
        <w:pStyle w:val="a9"/>
        <w:numPr>
          <w:ilvl w:val="0"/>
          <w:numId w:val="52"/>
        </w:numPr>
        <w:jc w:val="both"/>
        <w:rPr>
          <w:sz w:val="24"/>
          <w:szCs w:val="24"/>
        </w:rPr>
      </w:pPr>
      <w:r w:rsidRPr="00713446">
        <w:rPr>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4178AD" w:rsidRPr="00713446" w:rsidRDefault="004178AD" w:rsidP="00BA0CC7">
      <w:pPr>
        <w:pStyle w:val="a9"/>
        <w:numPr>
          <w:ilvl w:val="0"/>
          <w:numId w:val="52"/>
        </w:numPr>
        <w:jc w:val="both"/>
        <w:rPr>
          <w:sz w:val="24"/>
          <w:szCs w:val="24"/>
        </w:rPr>
      </w:pPr>
      <w:r w:rsidRPr="00713446">
        <w:rPr>
          <w:sz w:val="24"/>
          <w:szCs w:val="24"/>
        </w:rPr>
        <w:t>овладение базовым понятийным аппаратом социальных наук;</w:t>
      </w:r>
    </w:p>
    <w:p w:rsidR="004178AD" w:rsidRPr="00713446" w:rsidRDefault="004178AD" w:rsidP="00BA0CC7">
      <w:pPr>
        <w:pStyle w:val="a9"/>
        <w:numPr>
          <w:ilvl w:val="0"/>
          <w:numId w:val="52"/>
        </w:numPr>
        <w:jc w:val="both"/>
        <w:rPr>
          <w:sz w:val="24"/>
          <w:szCs w:val="24"/>
        </w:rPr>
      </w:pPr>
      <w:r w:rsidRPr="00713446">
        <w:rPr>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4178AD" w:rsidRPr="00713446" w:rsidRDefault="004178AD" w:rsidP="00BA0CC7">
      <w:pPr>
        <w:pStyle w:val="a9"/>
        <w:numPr>
          <w:ilvl w:val="0"/>
          <w:numId w:val="52"/>
        </w:numPr>
        <w:jc w:val="both"/>
        <w:rPr>
          <w:sz w:val="24"/>
          <w:szCs w:val="24"/>
        </w:rPr>
      </w:pPr>
      <w:r w:rsidRPr="00713446">
        <w:rPr>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4178AD" w:rsidRPr="00713446" w:rsidRDefault="004178AD" w:rsidP="00BA0CC7">
      <w:pPr>
        <w:pStyle w:val="a9"/>
        <w:numPr>
          <w:ilvl w:val="0"/>
          <w:numId w:val="52"/>
        </w:numPr>
        <w:jc w:val="both"/>
        <w:rPr>
          <w:sz w:val="24"/>
          <w:szCs w:val="24"/>
        </w:rPr>
      </w:pPr>
      <w:r w:rsidRPr="00713446">
        <w:rPr>
          <w:sz w:val="24"/>
          <w:szCs w:val="24"/>
        </w:rPr>
        <w:t>формирование представлений о методах познания социальных явлений и процессов;</w:t>
      </w:r>
    </w:p>
    <w:p w:rsidR="004178AD" w:rsidRPr="00713446" w:rsidRDefault="004178AD" w:rsidP="00BA0CC7">
      <w:pPr>
        <w:pStyle w:val="a9"/>
        <w:numPr>
          <w:ilvl w:val="0"/>
          <w:numId w:val="52"/>
        </w:numPr>
        <w:jc w:val="both"/>
        <w:rPr>
          <w:sz w:val="24"/>
          <w:szCs w:val="24"/>
        </w:rPr>
      </w:pPr>
      <w:r w:rsidRPr="00713446">
        <w:rPr>
          <w:sz w:val="24"/>
          <w:szCs w:val="24"/>
        </w:rPr>
        <w:lastRenderedPageBreak/>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4178AD" w:rsidRPr="00713446" w:rsidRDefault="004178AD" w:rsidP="00BA0CC7">
      <w:pPr>
        <w:pStyle w:val="a9"/>
        <w:numPr>
          <w:ilvl w:val="0"/>
          <w:numId w:val="52"/>
        </w:numPr>
        <w:jc w:val="both"/>
        <w:rPr>
          <w:sz w:val="24"/>
          <w:szCs w:val="24"/>
        </w:rPr>
      </w:pPr>
      <w:r w:rsidRPr="00713446">
        <w:rPr>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4178AD" w:rsidRPr="0079268B" w:rsidRDefault="004178AD" w:rsidP="007851F5">
      <w:pPr>
        <w:pStyle w:val="a9"/>
        <w:jc w:val="both"/>
        <w:rPr>
          <w:b/>
          <w:sz w:val="24"/>
          <w:szCs w:val="22"/>
        </w:rPr>
      </w:pPr>
      <w:r w:rsidRPr="0079268B">
        <w:rPr>
          <w:b/>
          <w:sz w:val="24"/>
          <w:szCs w:val="22"/>
        </w:rPr>
        <w:t>Базовый уровень</w:t>
      </w:r>
    </w:p>
    <w:p w:rsidR="004178AD" w:rsidRPr="00713446" w:rsidRDefault="004178AD" w:rsidP="007851F5">
      <w:pPr>
        <w:pStyle w:val="a9"/>
        <w:jc w:val="both"/>
        <w:rPr>
          <w:sz w:val="24"/>
          <w:szCs w:val="24"/>
        </w:rPr>
      </w:pPr>
      <w:r w:rsidRPr="00713446">
        <w:rPr>
          <w:b/>
          <w:sz w:val="24"/>
          <w:szCs w:val="24"/>
        </w:rPr>
        <w:t>Человек. Человек в системе общественных отношений</w:t>
      </w:r>
    </w:p>
    <w:p w:rsidR="004178AD" w:rsidRPr="00713446" w:rsidRDefault="004178AD" w:rsidP="007851F5">
      <w:pPr>
        <w:pStyle w:val="a9"/>
        <w:ind w:firstLine="708"/>
        <w:jc w:val="both"/>
        <w:rPr>
          <w:i/>
          <w:sz w:val="24"/>
          <w:szCs w:val="24"/>
        </w:rPr>
      </w:pPr>
      <w:r w:rsidRPr="00713446">
        <w:rPr>
          <w:sz w:val="24"/>
          <w:szCs w:val="24"/>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713446">
        <w:rPr>
          <w:i/>
          <w:sz w:val="24"/>
          <w:szCs w:val="24"/>
        </w:rPr>
        <w:t xml:space="preserve">Уровни научного познания. Способы и методы научного познания. Особенности социального познания. </w:t>
      </w:r>
      <w:r w:rsidRPr="00713446">
        <w:rPr>
          <w:sz w:val="24"/>
          <w:szCs w:val="24"/>
        </w:rPr>
        <w:t xml:space="preserve">Духовная жизнь и духовный мир человека. Общественное и индивидуальное сознание. Мировоззрение, </w:t>
      </w:r>
      <w:r w:rsidRPr="00713446">
        <w:rPr>
          <w:i/>
          <w:sz w:val="24"/>
          <w:szCs w:val="24"/>
        </w:rPr>
        <w:t>его типы.</w:t>
      </w:r>
      <w:r w:rsidRPr="00713446">
        <w:rPr>
          <w:sz w:val="24"/>
          <w:szCs w:val="24"/>
        </w:rPr>
        <w:t xml:space="preserve"> Самосознание индивида и социальное поведение. Социальные ценности. </w:t>
      </w:r>
      <w:r w:rsidRPr="00713446">
        <w:rPr>
          <w:i/>
          <w:sz w:val="24"/>
          <w:szCs w:val="24"/>
        </w:rPr>
        <w:t>Мотивы и предпочтения.</w:t>
      </w:r>
      <w:r w:rsidRPr="00713446">
        <w:rPr>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713446">
        <w:rPr>
          <w:i/>
          <w:sz w:val="24"/>
          <w:szCs w:val="24"/>
        </w:rPr>
        <w:t>Знания, умения и навыки людей в условиях информационного общества.</w:t>
      </w:r>
    </w:p>
    <w:p w:rsidR="004178AD" w:rsidRPr="00713446" w:rsidRDefault="004178AD" w:rsidP="007851F5">
      <w:pPr>
        <w:pStyle w:val="a9"/>
        <w:jc w:val="both"/>
        <w:rPr>
          <w:sz w:val="24"/>
          <w:szCs w:val="24"/>
        </w:rPr>
      </w:pPr>
      <w:r w:rsidRPr="00713446">
        <w:rPr>
          <w:b/>
          <w:sz w:val="24"/>
          <w:szCs w:val="24"/>
        </w:rPr>
        <w:t>Общество как сложная динамическая система</w:t>
      </w:r>
    </w:p>
    <w:p w:rsidR="004178AD" w:rsidRPr="00713446" w:rsidRDefault="004178AD" w:rsidP="007851F5">
      <w:pPr>
        <w:pStyle w:val="a9"/>
        <w:ind w:firstLine="708"/>
        <w:jc w:val="both"/>
        <w:rPr>
          <w:sz w:val="24"/>
          <w:szCs w:val="24"/>
        </w:rPr>
      </w:pPr>
      <w:r w:rsidRPr="00713446">
        <w:rPr>
          <w:sz w:val="24"/>
          <w:szCs w:val="24"/>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Pr>
          <w:sz w:val="24"/>
          <w:szCs w:val="24"/>
        </w:rPr>
        <w:t xml:space="preserve"> </w:t>
      </w:r>
      <w:r w:rsidRPr="00713446">
        <w:rPr>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4178AD" w:rsidRPr="00713446" w:rsidRDefault="004178AD" w:rsidP="007851F5">
      <w:pPr>
        <w:pStyle w:val="a9"/>
        <w:jc w:val="both"/>
        <w:rPr>
          <w:b/>
          <w:sz w:val="24"/>
          <w:szCs w:val="24"/>
        </w:rPr>
      </w:pPr>
      <w:r w:rsidRPr="00713446">
        <w:rPr>
          <w:b/>
          <w:sz w:val="24"/>
          <w:szCs w:val="24"/>
        </w:rPr>
        <w:t>Экономика</w:t>
      </w:r>
    </w:p>
    <w:p w:rsidR="00183DEF" w:rsidRPr="00713446" w:rsidRDefault="004178AD" w:rsidP="0079268B">
      <w:pPr>
        <w:pStyle w:val="a9"/>
        <w:ind w:firstLine="708"/>
        <w:jc w:val="both"/>
        <w:rPr>
          <w:i/>
          <w:sz w:val="24"/>
          <w:szCs w:val="24"/>
        </w:rPr>
      </w:pPr>
      <w:r w:rsidRPr="00713446">
        <w:rPr>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713446">
        <w:rPr>
          <w:i/>
          <w:sz w:val="24"/>
          <w:szCs w:val="24"/>
        </w:rPr>
        <w:t xml:space="preserve">Политика защиты конкуренции и антимонопольное законодательство. </w:t>
      </w:r>
      <w:r w:rsidRPr="00713446">
        <w:rPr>
          <w:sz w:val="24"/>
          <w:szCs w:val="24"/>
        </w:rPr>
        <w:t xml:space="preserve">Рыночные отношения в современной экономике. Фирма в экономике. </w:t>
      </w:r>
      <w:r w:rsidRPr="00713446">
        <w:rPr>
          <w:i/>
          <w:sz w:val="24"/>
          <w:szCs w:val="24"/>
        </w:rPr>
        <w:t xml:space="preserve">Фондовый рынок, его инструменты. </w:t>
      </w:r>
      <w:r w:rsidRPr="00713446">
        <w:rPr>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713446">
        <w:rPr>
          <w:i/>
          <w:sz w:val="24"/>
          <w:szCs w:val="24"/>
        </w:rPr>
        <w:t>Основные принципы менеджмента. Основы маркетинга.</w:t>
      </w:r>
      <w:r>
        <w:rPr>
          <w:i/>
          <w:sz w:val="24"/>
          <w:szCs w:val="24"/>
        </w:rPr>
        <w:t xml:space="preserve"> </w:t>
      </w:r>
      <w:r w:rsidRPr="00713446">
        <w:rPr>
          <w:i/>
          <w:sz w:val="24"/>
          <w:szCs w:val="24"/>
        </w:rPr>
        <w:t xml:space="preserve">Финансовый рынок. </w:t>
      </w:r>
      <w:r w:rsidRPr="00713446">
        <w:rPr>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w:t>
      </w:r>
      <w:r w:rsidRPr="00713446">
        <w:rPr>
          <w:sz w:val="24"/>
          <w:szCs w:val="24"/>
        </w:rPr>
        <w:lastRenderedPageBreak/>
        <w:t xml:space="preserve">Роль государства в экономике. Общественные блага. Налоговая система в РФ. Виды налогов. Функции налогов. </w:t>
      </w:r>
      <w:r w:rsidRPr="00713446">
        <w:rPr>
          <w:i/>
          <w:sz w:val="24"/>
          <w:szCs w:val="24"/>
        </w:rPr>
        <w:t xml:space="preserve">Налоги, уплачиваемые предприятиями. </w:t>
      </w:r>
      <w:r w:rsidRPr="00713446">
        <w:rPr>
          <w:sz w:val="24"/>
          <w:szCs w:val="24"/>
        </w:rPr>
        <w:t xml:space="preserve">Основы денежной и бюджетной политики государства. Денежно-кредитная (монетарная) политика. Государственный бюджет. </w:t>
      </w:r>
      <w:r w:rsidRPr="00713446">
        <w:rPr>
          <w:i/>
          <w:sz w:val="24"/>
          <w:szCs w:val="24"/>
        </w:rPr>
        <w:t>Государственный долг.</w:t>
      </w:r>
      <w:r w:rsidRPr="00713446">
        <w:rPr>
          <w:sz w:val="24"/>
          <w:szCs w:val="24"/>
        </w:rPr>
        <w:t xml:space="preserve"> Экономическая деятельность и ее измерители. ВВП и ВНП</w:t>
      </w:r>
      <w:r w:rsidRPr="00713446">
        <w:rPr>
          <w:i/>
          <w:sz w:val="24"/>
          <w:szCs w:val="24"/>
        </w:rPr>
        <w:t xml:space="preserve"> – </w:t>
      </w:r>
      <w:r w:rsidRPr="00713446">
        <w:rPr>
          <w:sz w:val="24"/>
          <w:szCs w:val="24"/>
        </w:rPr>
        <w:t>основные макроэкономические показатели.</w:t>
      </w:r>
      <w:r>
        <w:rPr>
          <w:sz w:val="24"/>
          <w:szCs w:val="24"/>
        </w:rPr>
        <w:t xml:space="preserve"> </w:t>
      </w:r>
      <w:r w:rsidRPr="00713446">
        <w:rPr>
          <w:sz w:val="24"/>
          <w:szCs w:val="24"/>
        </w:rPr>
        <w:t xml:space="preserve">Экономический рост. </w:t>
      </w:r>
      <w:r w:rsidRPr="00713446">
        <w:rPr>
          <w:i/>
          <w:sz w:val="24"/>
          <w:szCs w:val="24"/>
        </w:rPr>
        <w:t>Экономические циклы</w:t>
      </w:r>
      <w:r w:rsidRPr="00713446">
        <w:rPr>
          <w:sz w:val="24"/>
          <w:szCs w:val="24"/>
        </w:rPr>
        <w:t>.</w:t>
      </w:r>
      <w:r>
        <w:rPr>
          <w:sz w:val="24"/>
          <w:szCs w:val="24"/>
        </w:rPr>
        <w:t xml:space="preserve"> </w:t>
      </w:r>
      <w:r w:rsidRPr="00713446">
        <w:rPr>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713446">
        <w:rPr>
          <w:i/>
          <w:sz w:val="24"/>
          <w:szCs w:val="24"/>
        </w:rPr>
        <w:t>Тенденции экономического развития России.</w:t>
      </w:r>
    </w:p>
    <w:p w:rsidR="004178AD" w:rsidRPr="00713446" w:rsidRDefault="004178AD" w:rsidP="007851F5">
      <w:pPr>
        <w:pStyle w:val="a9"/>
        <w:jc w:val="both"/>
        <w:rPr>
          <w:sz w:val="24"/>
          <w:szCs w:val="24"/>
        </w:rPr>
      </w:pPr>
      <w:r w:rsidRPr="00713446">
        <w:rPr>
          <w:b/>
          <w:sz w:val="24"/>
          <w:szCs w:val="24"/>
        </w:rPr>
        <w:t>Социальные отношения</w:t>
      </w:r>
    </w:p>
    <w:p w:rsidR="004178AD" w:rsidRPr="00713446" w:rsidRDefault="004178AD" w:rsidP="007851F5">
      <w:pPr>
        <w:pStyle w:val="a9"/>
        <w:ind w:firstLine="708"/>
        <w:jc w:val="both"/>
        <w:rPr>
          <w:sz w:val="24"/>
          <w:szCs w:val="24"/>
        </w:rPr>
      </w:pPr>
      <w:r w:rsidRPr="00713446">
        <w:rPr>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w:t>
      </w:r>
      <w:r>
        <w:rPr>
          <w:sz w:val="24"/>
          <w:szCs w:val="24"/>
        </w:rPr>
        <w:t xml:space="preserve"> </w:t>
      </w:r>
      <w:r w:rsidRPr="00713446">
        <w:rPr>
          <w:sz w:val="24"/>
          <w:szCs w:val="24"/>
        </w:rPr>
        <w:t>Этнические общности. Межнациональные отношения,</w:t>
      </w:r>
      <w:r>
        <w:rPr>
          <w:sz w:val="24"/>
          <w:szCs w:val="24"/>
        </w:rPr>
        <w:t xml:space="preserve"> </w:t>
      </w:r>
      <w:r w:rsidRPr="00713446">
        <w:rPr>
          <w:sz w:val="24"/>
          <w:szCs w:val="24"/>
        </w:rPr>
        <w:t xml:space="preserve">этносоциальные конфликты, пути их разрешения. Конституционные принципы национальной политики в Российской Федерации. Семья и брак. </w:t>
      </w:r>
      <w:r w:rsidRPr="00713446">
        <w:rPr>
          <w:i/>
          <w:sz w:val="24"/>
          <w:szCs w:val="24"/>
        </w:rPr>
        <w:t>Тенденции развития семьи в современном мире.</w:t>
      </w:r>
      <w:r>
        <w:rPr>
          <w:i/>
          <w:sz w:val="24"/>
          <w:szCs w:val="24"/>
        </w:rPr>
        <w:t xml:space="preserve"> </w:t>
      </w:r>
      <w:r w:rsidRPr="00713446">
        <w:rPr>
          <w:i/>
          <w:sz w:val="24"/>
          <w:szCs w:val="24"/>
        </w:rPr>
        <w:t>Проблема неполных семей.</w:t>
      </w:r>
      <w:r w:rsidRPr="00713446">
        <w:rPr>
          <w:sz w:val="24"/>
          <w:szCs w:val="24"/>
        </w:rPr>
        <w:t xml:space="preserve"> Современная демографическая ситуация в Российской Федерации.</w:t>
      </w:r>
      <w:r>
        <w:rPr>
          <w:sz w:val="24"/>
          <w:szCs w:val="24"/>
        </w:rPr>
        <w:t xml:space="preserve"> </w:t>
      </w:r>
      <w:r w:rsidRPr="00713446">
        <w:rPr>
          <w:sz w:val="24"/>
          <w:szCs w:val="24"/>
        </w:rPr>
        <w:t>Религиозные объединения и организации в Российской Федерации.</w:t>
      </w:r>
    </w:p>
    <w:p w:rsidR="004178AD" w:rsidRPr="00713446" w:rsidRDefault="004178AD" w:rsidP="007851F5">
      <w:pPr>
        <w:pStyle w:val="a9"/>
        <w:jc w:val="both"/>
        <w:rPr>
          <w:sz w:val="24"/>
          <w:szCs w:val="24"/>
        </w:rPr>
      </w:pPr>
      <w:r w:rsidRPr="00713446">
        <w:rPr>
          <w:b/>
          <w:sz w:val="24"/>
          <w:szCs w:val="24"/>
        </w:rPr>
        <w:t>Политика</w:t>
      </w:r>
    </w:p>
    <w:p w:rsidR="004178AD" w:rsidRPr="00713446" w:rsidRDefault="004178AD" w:rsidP="007851F5">
      <w:pPr>
        <w:pStyle w:val="a9"/>
        <w:ind w:firstLine="708"/>
        <w:jc w:val="both"/>
        <w:rPr>
          <w:i/>
          <w:sz w:val="24"/>
          <w:szCs w:val="24"/>
        </w:rPr>
      </w:pPr>
      <w:r w:rsidRPr="00713446">
        <w:rPr>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713446">
        <w:rPr>
          <w:i/>
          <w:sz w:val="24"/>
          <w:szCs w:val="24"/>
        </w:rPr>
        <w:t>Избирательная кампания.</w:t>
      </w:r>
      <w:r w:rsidRPr="00713446">
        <w:rPr>
          <w:sz w:val="24"/>
          <w:szCs w:val="24"/>
        </w:rPr>
        <w:t xml:space="preserve"> Гражданское общество и правовое государство. Политическая элита и политическое лидерство.</w:t>
      </w:r>
      <w:r>
        <w:rPr>
          <w:sz w:val="24"/>
          <w:szCs w:val="24"/>
        </w:rPr>
        <w:t xml:space="preserve"> </w:t>
      </w:r>
      <w:r w:rsidRPr="00713446">
        <w:rPr>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713446">
        <w:rPr>
          <w:i/>
          <w:sz w:val="24"/>
          <w:szCs w:val="24"/>
        </w:rPr>
        <w:t>Политическая психология. Политическое поведение.</w:t>
      </w:r>
      <w:r w:rsidRPr="00713446">
        <w:rPr>
          <w:sz w:val="24"/>
          <w:szCs w:val="24"/>
        </w:rPr>
        <w:t xml:space="preserve"> Роль средств массовой информации в политической жизни общества. Политический процесс. Политическое участие. </w:t>
      </w:r>
      <w:r w:rsidRPr="00713446">
        <w:rPr>
          <w:i/>
          <w:sz w:val="24"/>
          <w:szCs w:val="24"/>
        </w:rPr>
        <w:t>Абсентеизм, его причины и опасность.</w:t>
      </w:r>
      <w:r>
        <w:rPr>
          <w:i/>
          <w:sz w:val="24"/>
          <w:szCs w:val="24"/>
        </w:rPr>
        <w:t xml:space="preserve"> </w:t>
      </w:r>
      <w:r w:rsidRPr="00713446">
        <w:rPr>
          <w:i/>
          <w:sz w:val="24"/>
          <w:szCs w:val="24"/>
        </w:rPr>
        <w:t>Особенности политического процесса в России.</w:t>
      </w:r>
    </w:p>
    <w:p w:rsidR="004178AD" w:rsidRPr="00713446" w:rsidRDefault="004178AD" w:rsidP="007851F5">
      <w:pPr>
        <w:pStyle w:val="a9"/>
        <w:jc w:val="both"/>
        <w:rPr>
          <w:sz w:val="24"/>
          <w:szCs w:val="24"/>
        </w:rPr>
      </w:pPr>
      <w:r w:rsidRPr="00713446">
        <w:rPr>
          <w:b/>
          <w:sz w:val="24"/>
          <w:szCs w:val="24"/>
        </w:rPr>
        <w:t>Правовое регулирование общественных отношений</w:t>
      </w:r>
    </w:p>
    <w:p w:rsidR="004178AD" w:rsidRDefault="004178AD" w:rsidP="007851F5">
      <w:pPr>
        <w:pStyle w:val="a9"/>
        <w:ind w:firstLine="708"/>
        <w:jc w:val="both"/>
        <w:rPr>
          <w:i/>
          <w:sz w:val="24"/>
          <w:szCs w:val="24"/>
        </w:rPr>
      </w:pPr>
      <w:r w:rsidRPr="00713446">
        <w:rPr>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713446">
        <w:rPr>
          <w:i/>
          <w:sz w:val="24"/>
          <w:szCs w:val="24"/>
        </w:rPr>
        <w:t>Законодательство в сфере антикоррупционной политики государства.</w:t>
      </w:r>
      <w:r>
        <w:rPr>
          <w:i/>
          <w:sz w:val="24"/>
          <w:szCs w:val="24"/>
        </w:rPr>
        <w:t xml:space="preserve"> </w:t>
      </w:r>
      <w:r w:rsidRPr="00713446">
        <w:rPr>
          <w:i/>
          <w:sz w:val="24"/>
          <w:szCs w:val="24"/>
        </w:rPr>
        <w:t>Экологическое право.</w:t>
      </w:r>
      <w:r w:rsidRPr="00713446">
        <w:rPr>
          <w:sz w:val="24"/>
          <w:szCs w:val="24"/>
        </w:rPr>
        <w:t xml:space="preserve"> Право на благоприятную окружающую среду и способы его защиты. Экологические правонарушения. </w:t>
      </w:r>
      <w:r w:rsidRPr="00713446">
        <w:rPr>
          <w:i/>
          <w:sz w:val="24"/>
          <w:szCs w:val="24"/>
        </w:rPr>
        <w:t>Гражданское право.</w:t>
      </w:r>
      <w:r w:rsidRPr="00713446">
        <w:rPr>
          <w:sz w:val="24"/>
          <w:szCs w:val="24"/>
        </w:rPr>
        <w:t xml:space="preserve"> Гражданские правоотношения. </w:t>
      </w:r>
      <w:r w:rsidRPr="00713446">
        <w:rPr>
          <w:i/>
          <w:sz w:val="24"/>
          <w:szCs w:val="24"/>
        </w:rPr>
        <w:t>Субъекты гражданского права.</w:t>
      </w:r>
      <w:r w:rsidRPr="00713446">
        <w:rPr>
          <w:sz w:val="24"/>
          <w:szCs w:val="24"/>
        </w:rPr>
        <w:t xml:space="preserve"> Имущественные права. Право собственности. Основания приобретения права собственности. </w:t>
      </w:r>
      <w:r w:rsidRPr="00713446">
        <w:rPr>
          <w:i/>
          <w:sz w:val="24"/>
          <w:szCs w:val="24"/>
        </w:rPr>
        <w:t>Право на результаты интеллектуальной деятельности. Наследование.</w:t>
      </w:r>
      <w:r w:rsidRPr="00713446">
        <w:rPr>
          <w:sz w:val="24"/>
          <w:szCs w:val="24"/>
        </w:rPr>
        <w:t xml:space="preserve"> Неимущественные права: честь, достоинство, имя. Способы защиты имущественных и неимущественных прав.</w:t>
      </w:r>
      <w:r>
        <w:rPr>
          <w:sz w:val="24"/>
          <w:szCs w:val="24"/>
        </w:rPr>
        <w:t xml:space="preserve"> </w:t>
      </w:r>
      <w:r w:rsidRPr="00713446">
        <w:rPr>
          <w:sz w:val="24"/>
          <w:szCs w:val="24"/>
        </w:rPr>
        <w:t xml:space="preserve">Организационно-правовые формы предприятий. </w:t>
      </w:r>
      <w:r w:rsidRPr="00713446">
        <w:rPr>
          <w:i/>
          <w:sz w:val="24"/>
          <w:szCs w:val="24"/>
        </w:rPr>
        <w:t xml:space="preserve">Семейное право. </w:t>
      </w:r>
      <w:r w:rsidRPr="00713446">
        <w:rPr>
          <w:sz w:val="24"/>
          <w:szCs w:val="24"/>
        </w:rPr>
        <w:lastRenderedPageBreak/>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713446">
        <w:rPr>
          <w:i/>
          <w:sz w:val="24"/>
          <w:szCs w:val="24"/>
        </w:rPr>
        <w:t>Порядок оказания платных образовательных услуг.</w:t>
      </w:r>
      <w:r w:rsidRPr="00713446">
        <w:rPr>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713446">
        <w:rPr>
          <w:i/>
          <w:sz w:val="24"/>
          <w:szCs w:val="24"/>
        </w:rPr>
        <w:t>Стадии уголовного процесса.</w:t>
      </w:r>
      <w:r w:rsidRPr="00713446">
        <w:rPr>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713446">
        <w:rPr>
          <w:i/>
          <w:sz w:val="24"/>
          <w:szCs w:val="24"/>
        </w:rPr>
        <w:t>Правовая база противодействия терроризму в Российской Федерации.</w:t>
      </w:r>
    </w:p>
    <w:p w:rsidR="000006EB" w:rsidRDefault="000006EB" w:rsidP="007851F5">
      <w:pPr>
        <w:pStyle w:val="a9"/>
        <w:jc w:val="both"/>
        <w:rPr>
          <w:b/>
          <w:sz w:val="24"/>
          <w:szCs w:val="24"/>
        </w:rPr>
      </w:pPr>
    </w:p>
    <w:p w:rsidR="00955BE2" w:rsidRPr="0079268B" w:rsidRDefault="0079268B" w:rsidP="0079268B">
      <w:pPr>
        <w:pStyle w:val="1"/>
        <w:spacing w:before="0" w:line="240" w:lineRule="auto"/>
        <w:rPr>
          <w:rFonts w:ascii="Times New Roman" w:hAnsi="Times New Roman" w:cs="Times New Roman"/>
          <w:b/>
          <w:bCs/>
          <w:color w:val="auto"/>
          <w:sz w:val="24"/>
          <w:szCs w:val="24"/>
        </w:rPr>
      </w:pPr>
      <w:bookmarkStart w:id="274" w:name="_Toc146658530"/>
      <w:r>
        <w:rPr>
          <w:rFonts w:ascii="Times New Roman" w:hAnsi="Times New Roman" w:cs="Times New Roman"/>
          <w:b/>
          <w:bCs/>
          <w:color w:val="auto"/>
          <w:sz w:val="24"/>
          <w:szCs w:val="24"/>
        </w:rPr>
        <w:t xml:space="preserve">2.2.7. </w:t>
      </w:r>
      <w:r w:rsidR="00955BE2" w:rsidRPr="0079268B">
        <w:rPr>
          <w:rFonts w:ascii="Times New Roman" w:hAnsi="Times New Roman" w:cs="Times New Roman"/>
          <w:b/>
          <w:bCs/>
          <w:color w:val="auto"/>
          <w:sz w:val="24"/>
          <w:szCs w:val="24"/>
        </w:rPr>
        <w:t>География</w:t>
      </w:r>
      <w:bookmarkEnd w:id="274"/>
    </w:p>
    <w:p w:rsidR="00955BE2" w:rsidRPr="00955BE2" w:rsidRDefault="00955BE2" w:rsidP="007851F5">
      <w:pPr>
        <w:pStyle w:val="a9"/>
        <w:ind w:firstLine="708"/>
        <w:jc w:val="both"/>
        <w:rPr>
          <w:sz w:val="24"/>
          <w:szCs w:val="24"/>
        </w:rPr>
      </w:pPr>
      <w:r w:rsidRPr="00955BE2">
        <w:rPr>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955BE2" w:rsidRPr="00955BE2" w:rsidRDefault="00955BE2" w:rsidP="007851F5">
      <w:pPr>
        <w:pStyle w:val="a9"/>
        <w:ind w:firstLine="708"/>
        <w:jc w:val="both"/>
        <w:rPr>
          <w:sz w:val="24"/>
          <w:szCs w:val="24"/>
        </w:rPr>
      </w:pPr>
      <w:r w:rsidRPr="00955BE2">
        <w:rPr>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955BE2" w:rsidRPr="00955BE2" w:rsidRDefault="00955BE2" w:rsidP="007851F5">
      <w:pPr>
        <w:pStyle w:val="a9"/>
        <w:ind w:firstLine="708"/>
        <w:jc w:val="both"/>
        <w:rPr>
          <w:sz w:val="24"/>
          <w:szCs w:val="24"/>
        </w:rPr>
      </w:pPr>
      <w:r w:rsidRPr="00955BE2">
        <w:rPr>
          <w:sz w:val="24"/>
          <w:szCs w:val="24"/>
        </w:rPr>
        <w:t xml:space="preserve">В соответствии с ФГОС СОО география может изучаться на базовом и углубленном уровнях. </w:t>
      </w:r>
    </w:p>
    <w:p w:rsidR="00955BE2" w:rsidRPr="00955BE2" w:rsidRDefault="00955BE2" w:rsidP="007851F5">
      <w:pPr>
        <w:pStyle w:val="a9"/>
        <w:ind w:firstLine="708"/>
        <w:jc w:val="both"/>
        <w:rPr>
          <w:sz w:val="24"/>
          <w:szCs w:val="24"/>
        </w:rPr>
      </w:pPr>
      <w:r w:rsidRPr="00955BE2">
        <w:rPr>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955BE2" w:rsidRPr="00955BE2" w:rsidRDefault="00955BE2" w:rsidP="007851F5">
      <w:pPr>
        <w:pStyle w:val="a9"/>
        <w:ind w:firstLine="708"/>
        <w:jc w:val="both"/>
        <w:rPr>
          <w:sz w:val="24"/>
          <w:szCs w:val="24"/>
        </w:rPr>
      </w:pPr>
      <w:r>
        <w:rPr>
          <w:sz w:val="24"/>
          <w:szCs w:val="24"/>
        </w:rPr>
        <w:t>П</w:t>
      </w:r>
      <w:r w:rsidRPr="00955BE2">
        <w:rPr>
          <w:sz w:val="24"/>
          <w:szCs w:val="24"/>
        </w:rPr>
        <w:t xml:space="preserve">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183DEF" w:rsidRPr="00955BE2" w:rsidRDefault="00955BE2" w:rsidP="0079268B">
      <w:pPr>
        <w:pStyle w:val="a9"/>
        <w:ind w:firstLine="708"/>
        <w:jc w:val="both"/>
        <w:rPr>
          <w:sz w:val="24"/>
          <w:szCs w:val="24"/>
        </w:rPr>
      </w:pPr>
      <w:r>
        <w:rPr>
          <w:sz w:val="24"/>
          <w:szCs w:val="24"/>
        </w:rPr>
        <w:t>П</w:t>
      </w:r>
      <w:r w:rsidRPr="00955BE2">
        <w:rPr>
          <w:sz w:val="24"/>
          <w:szCs w:val="24"/>
        </w:rPr>
        <w:t>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955BE2" w:rsidRPr="0079268B" w:rsidRDefault="00955BE2" w:rsidP="007851F5">
      <w:pPr>
        <w:pStyle w:val="a9"/>
        <w:jc w:val="both"/>
        <w:rPr>
          <w:b/>
          <w:sz w:val="24"/>
          <w:szCs w:val="22"/>
        </w:rPr>
      </w:pPr>
      <w:r w:rsidRPr="0079268B">
        <w:rPr>
          <w:b/>
          <w:sz w:val="24"/>
          <w:szCs w:val="22"/>
        </w:rPr>
        <w:t>Базовый уровень</w:t>
      </w:r>
    </w:p>
    <w:p w:rsidR="00955BE2" w:rsidRPr="00955BE2" w:rsidRDefault="00955BE2" w:rsidP="007851F5">
      <w:pPr>
        <w:pStyle w:val="a9"/>
        <w:jc w:val="both"/>
        <w:rPr>
          <w:b/>
          <w:sz w:val="24"/>
          <w:szCs w:val="24"/>
        </w:rPr>
      </w:pPr>
      <w:r w:rsidRPr="00955BE2">
        <w:rPr>
          <w:b/>
          <w:sz w:val="24"/>
          <w:szCs w:val="24"/>
        </w:rPr>
        <w:t>Человек и окружающая среда</w:t>
      </w:r>
    </w:p>
    <w:p w:rsidR="00955BE2" w:rsidRPr="00955BE2" w:rsidRDefault="00955BE2" w:rsidP="007851F5">
      <w:pPr>
        <w:pStyle w:val="a9"/>
        <w:ind w:firstLine="708"/>
        <w:jc w:val="both"/>
        <w:rPr>
          <w:sz w:val="24"/>
          <w:szCs w:val="24"/>
        </w:rPr>
      </w:pPr>
      <w:r w:rsidRPr="00955BE2">
        <w:rPr>
          <w:sz w:val="24"/>
          <w:szCs w:val="24"/>
        </w:rPr>
        <w:t>Окружающая среда как геосистема. Важнейшие явления и процессы в окружающей среде. Представление о ноосфере.</w:t>
      </w:r>
    </w:p>
    <w:p w:rsidR="00955BE2" w:rsidRPr="00955BE2" w:rsidRDefault="00955BE2" w:rsidP="007851F5">
      <w:pPr>
        <w:pStyle w:val="a9"/>
        <w:ind w:firstLine="708"/>
        <w:jc w:val="both"/>
        <w:rPr>
          <w:sz w:val="24"/>
          <w:szCs w:val="24"/>
        </w:rPr>
      </w:pPr>
      <w:r w:rsidRPr="00955BE2">
        <w:rPr>
          <w:sz w:val="24"/>
          <w:szCs w:val="24"/>
        </w:rPr>
        <w:t>Взаимодействие человека и природы. Природные ресурсы и их виды. Закономерности размещения природных ресурсов. Ресурсообеспеченность. Рациональное и нерациональное природопользование.</w:t>
      </w:r>
    </w:p>
    <w:p w:rsidR="00955BE2" w:rsidRPr="00955BE2" w:rsidRDefault="00955BE2" w:rsidP="007851F5">
      <w:pPr>
        <w:pStyle w:val="a9"/>
        <w:ind w:firstLine="708"/>
        <w:jc w:val="both"/>
        <w:rPr>
          <w:sz w:val="24"/>
          <w:szCs w:val="24"/>
        </w:rPr>
      </w:pPr>
      <w:r w:rsidRPr="00955BE2">
        <w:rPr>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955BE2" w:rsidRPr="00955BE2" w:rsidRDefault="00955BE2" w:rsidP="007851F5">
      <w:pPr>
        <w:pStyle w:val="a9"/>
        <w:jc w:val="both"/>
        <w:rPr>
          <w:b/>
          <w:sz w:val="24"/>
          <w:szCs w:val="24"/>
        </w:rPr>
      </w:pPr>
      <w:r w:rsidRPr="00955BE2">
        <w:rPr>
          <w:b/>
          <w:sz w:val="24"/>
          <w:szCs w:val="24"/>
        </w:rPr>
        <w:t>Территориальная организация мирового сообщества</w:t>
      </w:r>
    </w:p>
    <w:p w:rsidR="00955BE2" w:rsidRPr="00955BE2" w:rsidRDefault="00955BE2" w:rsidP="007851F5">
      <w:pPr>
        <w:pStyle w:val="a9"/>
        <w:ind w:firstLine="708"/>
        <w:jc w:val="both"/>
        <w:rPr>
          <w:sz w:val="24"/>
          <w:szCs w:val="24"/>
        </w:rPr>
      </w:pPr>
      <w:r w:rsidRPr="00955BE2">
        <w:rPr>
          <w:sz w:val="24"/>
          <w:szCs w:val="24"/>
        </w:rPr>
        <w:lastRenderedPageBreak/>
        <w:t xml:space="preserve">Мировое сообщество – общая картина мира. Современная политическая карта и ее изменения. Разнообразие стран мира. </w:t>
      </w:r>
      <w:r w:rsidRPr="00955BE2">
        <w:rPr>
          <w:i/>
          <w:sz w:val="24"/>
          <w:szCs w:val="24"/>
        </w:rPr>
        <w:t>Геополитика. «Горячие точки» на карте мира.</w:t>
      </w:r>
    </w:p>
    <w:p w:rsidR="00955BE2" w:rsidRPr="00955BE2" w:rsidRDefault="00955BE2" w:rsidP="007851F5">
      <w:pPr>
        <w:pStyle w:val="a9"/>
        <w:jc w:val="both"/>
        <w:rPr>
          <w:sz w:val="24"/>
          <w:szCs w:val="24"/>
        </w:rPr>
      </w:pPr>
      <w:r w:rsidRPr="00955BE2">
        <w:rPr>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955BE2">
        <w:rPr>
          <w:i/>
          <w:sz w:val="24"/>
          <w:szCs w:val="24"/>
        </w:rPr>
        <w:t>Основные очаги этнических и конфессиональных конфликтов.</w:t>
      </w:r>
      <w:r w:rsidRPr="00955BE2">
        <w:rPr>
          <w:sz w:val="24"/>
          <w:szCs w:val="24"/>
        </w:rPr>
        <w:t xml:space="preserve"> География рынка труда и занятости. Миграция населения. Закономерности расселения населения. Урбанизация.</w:t>
      </w:r>
    </w:p>
    <w:p w:rsidR="00955BE2" w:rsidRPr="00955BE2" w:rsidRDefault="00955BE2" w:rsidP="007851F5">
      <w:pPr>
        <w:pStyle w:val="a9"/>
        <w:jc w:val="both"/>
        <w:rPr>
          <w:sz w:val="24"/>
          <w:szCs w:val="24"/>
        </w:rPr>
      </w:pPr>
      <w:r w:rsidRPr="00955BE2">
        <w:rPr>
          <w:sz w:val="24"/>
          <w:szCs w:val="24"/>
        </w:rPr>
        <w:t xml:space="preserve">Мировое хозяйство. Географическое разделение труда. Отраслевая и территориальная структура мирового хозяйства. </w:t>
      </w:r>
      <w:r w:rsidRPr="00955BE2">
        <w:rPr>
          <w:i/>
          <w:sz w:val="24"/>
          <w:szCs w:val="24"/>
        </w:rPr>
        <w:t>Изменение отраслевой структуры.</w:t>
      </w:r>
      <w:r w:rsidRPr="00955BE2">
        <w:rPr>
          <w:sz w:val="24"/>
          <w:szCs w:val="24"/>
        </w:rPr>
        <w:t xml:space="preserve"> География основных отраслей производственной и непроизводственной сфер. </w:t>
      </w:r>
      <w:r w:rsidRPr="00955BE2">
        <w:rPr>
          <w:i/>
          <w:sz w:val="24"/>
          <w:szCs w:val="24"/>
        </w:rPr>
        <w:t>Развитие сферы услуг.</w:t>
      </w:r>
      <w:r w:rsidRPr="00955BE2">
        <w:rPr>
          <w:sz w:val="24"/>
          <w:szCs w:val="24"/>
        </w:rPr>
        <w:t xml:space="preserve"> Международные отношения. Географические аспекты глобализации.</w:t>
      </w:r>
    </w:p>
    <w:p w:rsidR="00955BE2" w:rsidRPr="00955BE2" w:rsidRDefault="00955BE2" w:rsidP="007851F5">
      <w:pPr>
        <w:pStyle w:val="a9"/>
        <w:jc w:val="both"/>
        <w:rPr>
          <w:b/>
          <w:sz w:val="24"/>
          <w:szCs w:val="24"/>
        </w:rPr>
      </w:pPr>
      <w:r w:rsidRPr="00955BE2">
        <w:rPr>
          <w:b/>
          <w:sz w:val="24"/>
          <w:szCs w:val="24"/>
        </w:rPr>
        <w:t>Региональная география и страноведение</w:t>
      </w:r>
    </w:p>
    <w:p w:rsidR="00955BE2" w:rsidRPr="00955BE2" w:rsidRDefault="00955BE2" w:rsidP="007851F5">
      <w:pPr>
        <w:pStyle w:val="a9"/>
        <w:ind w:firstLine="708"/>
        <w:jc w:val="both"/>
        <w:rPr>
          <w:sz w:val="24"/>
          <w:szCs w:val="24"/>
        </w:rPr>
      </w:pPr>
      <w:r w:rsidRPr="00955BE2">
        <w:rPr>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955BE2">
        <w:rPr>
          <w:i/>
          <w:sz w:val="24"/>
          <w:szCs w:val="24"/>
        </w:rPr>
        <w:t xml:space="preserve">Ведущие страны-экспортеры основных видов продукции. </w:t>
      </w:r>
    </w:p>
    <w:p w:rsidR="00955BE2" w:rsidRPr="00955BE2" w:rsidRDefault="00955BE2" w:rsidP="007851F5">
      <w:pPr>
        <w:pStyle w:val="a9"/>
        <w:ind w:firstLine="708"/>
        <w:jc w:val="both"/>
        <w:rPr>
          <w:sz w:val="24"/>
          <w:szCs w:val="24"/>
        </w:rPr>
      </w:pPr>
      <w:r w:rsidRPr="00955BE2">
        <w:rPr>
          <w:sz w:val="24"/>
          <w:szCs w:val="24"/>
        </w:rPr>
        <w:t xml:space="preserve">Роль отдельных стран и регионов в системе мирового хозяйства. </w:t>
      </w:r>
      <w:r w:rsidRPr="00955BE2">
        <w:rPr>
          <w:i/>
          <w:sz w:val="24"/>
          <w:szCs w:val="24"/>
        </w:rPr>
        <w:t>Региональная политика.</w:t>
      </w:r>
      <w:r w:rsidRPr="00955BE2">
        <w:rPr>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955BE2" w:rsidRPr="00955BE2" w:rsidRDefault="00955BE2" w:rsidP="007851F5">
      <w:pPr>
        <w:pStyle w:val="a9"/>
        <w:ind w:firstLine="708"/>
        <w:jc w:val="both"/>
        <w:rPr>
          <w:i/>
          <w:sz w:val="24"/>
          <w:szCs w:val="24"/>
        </w:rPr>
      </w:pPr>
      <w:r w:rsidRPr="00955BE2">
        <w:rPr>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955BE2">
        <w:rPr>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955BE2" w:rsidRPr="00955BE2" w:rsidRDefault="00955BE2" w:rsidP="007851F5">
      <w:pPr>
        <w:pStyle w:val="a9"/>
        <w:jc w:val="both"/>
        <w:rPr>
          <w:b/>
          <w:sz w:val="24"/>
          <w:szCs w:val="24"/>
        </w:rPr>
      </w:pPr>
      <w:r w:rsidRPr="00955BE2">
        <w:rPr>
          <w:b/>
          <w:sz w:val="24"/>
          <w:szCs w:val="24"/>
        </w:rPr>
        <w:t>Роль географии в решении глобальных проблем человечества</w:t>
      </w:r>
    </w:p>
    <w:p w:rsidR="00183DEF" w:rsidRPr="00183DEF" w:rsidRDefault="00955BE2" w:rsidP="0079268B">
      <w:pPr>
        <w:pStyle w:val="a9"/>
        <w:ind w:firstLine="708"/>
        <w:jc w:val="both"/>
        <w:rPr>
          <w:sz w:val="24"/>
          <w:szCs w:val="24"/>
        </w:rPr>
      </w:pPr>
      <w:bookmarkStart w:id="275" w:name="h.10tp2h5eeujv" w:colFirst="0" w:colLast="0"/>
      <w:bookmarkEnd w:id="275"/>
      <w:r w:rsidRPr="00955BE2">
        <w:rPr>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w:t>
      </w:r>
      <w:r w:rsidR="00183DEF">
        <w:rPr>
          <w:sz w:val="24"/>
          <w:szCs w:val="24"/>
        </w:rPr>
        <w:t>ент решения глобальных проблем.</w:t>
      </w:r>
    </w:p>
    <w:p w:rsidR="00D32A32" w:rsidRPr="0079268B" w:rsidRDefault="0079268B" w:rsidP="0079268B">
      <w:pPr>
        <w:pStyle w:val="1"/>
        <w:spacing w:before="0" w:line="240" w:lineRule="auto"/>
        <w:rPr>
          <w:rFonts w:ascii="Times New Roman" w:hAnsi="Times New Roman" w:cs="Times New Roman"/>
          <w:b/>
          <w:bCs/>
          <w:color w:val="auto"/>
          <w:sz w:val="24"/>
          <w:szCs w:val="24"/>
        </w:rPr>
      </w:pPr>
      <w:bookmarkStart w:id="276" w:name="_Toc453968187"/>
      <w:bookmarkStart w:id="277" w:name="_Toc146658531"/>
      <w:r w:rsidRPr="0079268B">
        <w:rPr>
          <w:rFonts w:ascii="Times New Roman" w:hAnsi="Times New Roman" w:cs="Times New Roman"/>
          <w:b/>
          <w:bCs/>
          <w:color w:val="auto"/>
          <w:sz w:val="24"/>
          <w:szCs w:val="24"/>
        </w:rPr>
        <w:t xml:space="preserve">2.2.8. </w:t>
      </w:r>
      <w:r w:rsidR="001E75F6" w:rsidRPr="0079268B">
        <w:rPr>
          <w:rFonts w:ascii="Times New Roman" w:hAnsi="Times New Roman" w:cs="Times New Roman"/>
          <w:b/>
          <w:bCs/>
          <w:color w:val="auto"/>
          <w:sz w:val="24"/>
          <w:szCs w:val="24"/>
        </w:rPr>
        <w:t>Математика: алгебра и начала математического анализа, геометрия</w:t>
      </w:r>
      <w:bookmarkEnd w:id="276"/>
      <w:bookmarkEnd w:id="277"/>
    </w:p>
    <w:p w:rsidR="001E75F6" w:rsidRPr="001E75F6" w:rsidRDefault="001E75F6" w:rsidP="007851F5">
      <w:pPr>
        <w:pStyle w:val="a9"/>
        <w:ind w:firstLine="360"/>
        <w:jc w:val="both"/>
        <w:rPr>
          <w:sz w:val="24"/>
          <w:szCs w:val="24"/>
        </w:rPr>
      </w:pPr>
      <w:r w:rsidRPr="001E75F6">
        <w:rPr>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1E75F6" w:rsidRPr="001E75F6" w:rsidRDefault="001E75F6" w:rsidP="00BA0CC7">
      <w:pPr>
        <w:pStyle w:val="a9"/>
        <w:numPr>
          <w:ilvl w:val="0"/>
          <w:numId w:val="54"/>
        </w:numPr>
        <w:jc w:val="both"/>
        <w:rPr>
          <w:sz w:val="24"/>
          <w:szCs w:val="24"/>
        </w:rPr>
      </w:pPr>
      <w:r w:rsidRPr="001E75F6">
        <w:rPr>
          <w:sz w:val="24"/>
          <w:szCs w:val="24"/>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1E75F6" w:rsidRPr="001E75F6" w:rsidRDefault="001E75F6" w:rsidP="00BA0CC7">
      <w:pPr>
        <w:pStyle w:val="a9"/>
        <w:numPr>
          <w:ilvl w:val="0"/>
          <w:numId w:val="54"/>
        </w:numPr>
        <w:jc w:val="both"/>
        <w:rPr>
          <w:sz w:val="24"/>
          <w:szCs w:val="24"/>
        </w:rPr>
      </w:pPr>
      <w:r w:rsidRPr="001E75F6">
        <w:rPr>
          <w:sz w:val="24"/>
          <w:szCs w:val="24"/>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1E75F6" w:rsidRPr="001E75F6" w:rsidRDefault="001E75F6" w:rsidP="00BA0CC7">
      <w:pPr>
        <w:pStyle w:val="a9"/>
        <w:numPr>
          <w:ilvl w:val="0"/>
          <w:numId w:val="54"/>
        </w:numPr>
        <w:jc w:val="both"/>
        <w:rPr>
          <w:sz w:val="24"/>
          <w:szCs w:val="24"/>
        </w:rPr>
      </w:pPr>
      <w:r w:rsidRPr="001E75F6">
        <w:rPr>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1E75F6" w:rsidRPr="001E75F6" w:rsidRDefault="001E75F6" w:rsidP="007851F5">
      <w:pPr>
        <w:pStyle w:val="a9"/>
        <w:ind w:firstLine="360"/>
        <w:jc w:val="both"/>
        <w:rPr>
          <w:sz w:val="24"/>
          <w:szCs w:val="24"/>
        </w:rPr>
      </w:pPr>
      <w:r w:rsidRPr="001E75F6">
        <w:rPr>
          <w:sz w:val="24"/>
          <w:szCs w:val="24"/>
        </w:rPr>
        <w:t xml:space="preserve">Соответственно, выделяются три направления требований к результатам математического образования: </w:t>
      </w:r>
    </w:p>
    <w:p w:rsidR="001E75F6" w:rsidRPr="001E75F6" w:rsidRDefault="001E75F6" w:rsidP="00BA0CC7">
      <w:pPr>
        <w:pStyle w:val="a9"/>
        <w:numPr>
          <w:ilvl w:val="0"/>
          <w:numId w:val="55"/>
        </w:numPr>
        <w:jc w:val="both"/>
        <w:rPr>
          <w:sz w:val="24"/>
          <w:szCs w:val="24"/>
        </w:rPr>
      </w:pPr>
      <w:r w:rsidRPr="001E75F6">
        <w:rPr>
          <w:sz w:val="24"/>
          <w:szCs w:val="24"/>
        </w:rPr>
        <w:t>практико-ориентированное математическое образование (математика для жизни);</w:t>
      </w:r>
    </w:p>
    <w:p w:rsidR="001E75F6" w:rsidRPr="001E75F6" w:rsidRDefault="001E75F6" w:rsidP="00BA0CC7">
      <w:pPr>
        <w:pStyle w:val="a9"/>
        <w:numPr>
          <w:ilvl w:val="0"/>
          <w:numId w:val="55"/>
        </w:numPr>
        <w:jc w:val="both"/>
        <w:rPr>
          <w:sz w:val="24"/>
          <w:szCs w:val="24"/>
        </w:rPr>
      </w:pPr>
      <w:r w:rsidRPr="001E75F6">
        <w:rPr>
          <w:sz w:val="24"/>
          <w:szCs w:val="24"/>
        </w:rPr>
        <w:t>математика для использования в профессии;</w:t>
      </w:r>
    </w:p>
    <w:p w:rsidR="001E75F6" w:rsidRPr="001E75F6" w:rsidRDefault="001E75F6" w:rsidP="00BA0CC7">
      <w:pPr>
        <w:pStyle w:val="a9"/>
        <w:numPr>
          <w:ilvl w:val="0"/>
          <w:numId w:val="55"/>
        </w:numPr>
        <w:jc w:val="both"/>
        <w:rPr>
          <w:sz w:val="24"/>
          <w:szCs w:val="24"/>
        </w:rPr>
      </w:pPr>
      <w:r w:rsidRPr="001E75F6">
        <w:rPr>
          <w:sz w:val="24"/>
          <w:szCs w:val="24"/>
        </w:rPr>
        <w:lastRenderedPageBreak/>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1E75F6" w:rsidRPr="001E75F6" w:rsidRDefault="001E75F6" w:rsidP="007851F5">
      <w:pPr>
        <w:pStyle w:val="a9"/>
        <w:ind w:firstLine="360"/>
        <w:jc w:val="both"/>
        <w:rPr>
          <w:sz w:val="24"/>
          <w:szCs w:val="24"/>
        </w:rPr>
      </w:pPr>
      <w:r w:rsidRPr="001E75F6">
        <w:rPr>
          <w:sz w:val="24"/>
          <w:szCs w:val="24"/>
        </w:rPr>
        <w:t xml:space="preserve">Эти направления реализуются в двух блоках требований к результатам математического образования. </w:t>
      </w:r>
    </w:p>
    <w:p w:rsidR="001E75F6" w:rsidRPr="001E75F6" w:rsidRDefault="001E75F6" w:rsidP="007851F5">
      <w:pPr>
        <w:pStyle w:val="a9"/>
        <w:jc w:val="both"/>
        <w:rPr>
          <w:sz w:val="24"/>
          <w:szCs w:val="24"/>
        </w:rPr>
      </w:pPr>
      <w:r w:rsidRPr="001E75F6">
        <w:rPr>
          <w:sz w:val="24"/>
          <w:szCs w:val="24"/>
        </w:rPr>
        <w:t>На базовом уровне:</w:t>
      </w:r>
    </w:p>
    <w:p w:rsidR="001E75F6" w:rsidRPr="001E75F6" w:rsidRDefault="001E75F6" w:rsidP="007851F5">
      <w:pPr>
        <w:pStyle w:val="a9"/>
        <w:jc w:val="both"/>
        <w:rPr>
          <w:sz w:val="24"/>
          <w:szCs w:val="24"/>
        </w:rPr>
      </w:pPr>
      <w:r w:rsidRPr="001E75F6">
        <w:rPr>
          <w:sz w:val="24"/>
          <w:szCs w:val="24"/>
        </w:rPr>
        <w:t xml:space="preserve">Выпускник </w:t>
      </w:r>
      <w:r w:rsidRPr="001E75F6">
        <w:rPr>
          <w:b/>
          <w:bCs/>
          <w:sz w:val="24"/>
          <w:szCs w:val="24"/>
        </w:rPr>
        <w:t xml:space="preserve">научится </w:t>
      </w:r>
      <w:r w:rsidRPr="001E75F6">
        <w:rPr>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7851F5">
      <w:pPr>
        <w:pStyle w:val="a9"/>
        <w:jc w:val="both"/>
        <w:rPr>
          <w:sz w:val="24"/>
          <w:szCs w:val="24"/>
        </w:rPr>
      </w:pPr>
      <w:r w:rsidRPr="001E75F6">
        <w:rPr>
          <w:sz w:val="24"/>
          <w:szCs w:val="24"/>
        </w:rPr>
        <w:t xml:space="preserve">Выпускник </w:t>
      </w:r>
      <w:r w:rsidRPr="001E75F6">
        <w:rPr>
          <w:b/>
          <w:bCs/>
          <w:sz w:val="24"/>
          <w:szCs w:val="24"/>
        </w:rPr>
        <w:t>получит возможность научиться</w:t>
      </w:r>
      <w:r w:rsidRPr="001E75F6">
        <w:rPr>
          <w:sz w:val="24"/>
          <w:szCs w:val="24"/>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1E75F6" w:rsidRPr="001E75F6" w:rsidRDefault="001E75F6" w:rsidP="007851F5">
      <w:pPr>
        <w:pStyle w:val="a9"/>
        <w:jc w:val="both"/>
        <w:rPr>
          <w:sz w:val="24"/>
          <w:szCs w:val="24"/>
        </w:rPr>
      </w:pPr>
      <w:r w:rsidRPr="001E75F6">
        <w:rPr>
          <w:sz w:val="24"/>
          <w:szCs w:val="24"/>
        </w:rPr>
        <w:t>В соответствии с Федеральным законом «Об образовании в РФ» (ст. 12 п. 7) о</w:t>
      </w:r>
      <w:r w:rsidRPr="001E75F6">
        <w:rPr>
          <w:color w:val="222222"/>
          <w:sz w:val="24"/>
          <w:szCs w:val="24"/>
          <w:shd w:val="clear" w:color="auto" w:fill="FFFFFF"/>
        </w:rPr>
        <w:t>рганизации, осуществляющие образовательную деятельность, р</w:t>
      </w:r>
      <w:r w:rsidRPr="001E75F6">
        <w:rPr>
          <w:sz w:val="24"/>
          <w:szCs w:val="24"/>
        </w:rPr>
        <w:t>еализуют эти требования в образовател</w:t>
      </w:r>
      <w:r>
        <w:rPr>
          <w:sz w:val="24"/>
          <w:szCs w:val="24"/>
        </w:rPr>
        <w:t>ьном процессе с учетом</w:t>
      </w:r>
      <w:r w:rsidRPr="001E75F6">
        <w:rPr>
          <w:sz w:val="24"/>
          <w:szCs w:val="24"/>
        </w:rPr>
        <w:t xml:space="preserve"> примерной </w:t>
      </w:r>
      <w:r w:rsidRPr="001E75F6">
        <w:rPr>
          <w:color w:val="222222"/>
          <w:sz w:val="24"/>
          <w:szCs w:val="24"/>
        </w:rPr>
        <w:t xml:space="preserve">основной образовательной программы </w:t>
      </w:r>
      <w:r w:rsidRPr="001E75F6">
        <w:rPr>
          <w:noProof/>
          <w:color w:val="222222"/>
          <w:sz w:val="24"/>
          <w:szCs w:val="24"/>
          <w:lang w:eastAsia="ru-RU"/>
        </w:rPr>
        <w:drawing>
          <wp:inline distT="0" distB="0" distL="0" distR="0">
            <wp:extent cx="7620" cy="7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E75F6">
        <w:rPr>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1E75F6" w:rsidRPr="001E75F6" w:rsidRDefault="001E75F6" w:rsidP="007851F5">
      <w:pPr>
        <w:pStyle w:val="a9"/>
        <w:ind w:firstLine="708"/>
        <w:jc w:val="both"/>
        <w:rPr>
          <w:sz w:val="24"/>
          <w:szCs w:val="24"/>
        </w:rPr>
      </w:pPr>
      <w:r w:rsidRPr="001E75F6">
        <w:rPr>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1E75F6">
        <w:rPr>
          <w:i/>
          <w:sz w:val="24"/>
          <w:szCs w:val="24"/>
        </w:rPr>
        <w:t>компенсирующая базовая</w:t>
      </w:r>
      <w:r w:rsidRPr="001E75F6">
        <w:rPr>
          <w:sz w:val="24"/>
          <w:szCs w:val="24"/>
        </w:rPr>
        <w:t xml:space="preserve"> и </w:t>
      </w:r>
      <w:r w:rsidRPr="001E75F6">
        <w:rPr>
          <w:i/>
          <w:sz w:val="24"/>
          <w:szCs w:val="24"/>
        </w:rPr>
        <w:t>основная базовая</w:t>
      </w:r>
      <w:r w:rsidRPr="001E75F6">
        <w:rPr>
          <w:sz w:val="24"/>
          <w:szCs w:val="24"/>
        </w:rPr>
        <w:t xml:space="preserve">. </w:t>
      </w:r>
    </w:p>
    <w:p w:rsidR="001E75F6" w:rsidRPr="001E75F6" w:rsidRDefault="001E75F6" w:rsidP="007851F5">
      <w:pPr>
        <w:pStyle w:val="a9"/>
        <w:ind w:firstLine="708"/>
        <w:jc w:val="both"/>
        <w:rPr>
          <w:sz w:val="24"/>
          <w:szCs w:val="24"/>
        </w:rPr>
      </w:pPr>
      <w:r w:rsidRPr="001E75F6">
        <w:rPr>
          <w:sz w:val="24"/>
          <w:szCs w:val="24"/>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1E75F6" w:rsidRPr="001E75F6" w:rsidRDefault="001E75F6" w:rsidP="007851F5">
      <w:pPr>
        <w:pStyle w:val="a9"/>
        <w:ind w:firstLine="708"/>
        <w:jc w:val="both"/>
        <w:rPr>
          <w:sz w:val="24"/>
          <w:szCs w:val="24"/>
        </w:rPr>
      </w:pPr>
      <w:r w:rsidRPr="001E75F6">
        <w:rPr>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1E75F6" w:rsidRPr="001E75F6" w:rsidRDefault="001E75F6" w:rsidP="007851F5">
      <w:pPr>
        <w:pStyle w:val="a9"/>
        <w:jc w:val="both"/>
        <w:rPr>
          <w:sz w:val="24"/>
          <w:szCs w:val="24"/>
        </w:rPr>
      </w:pPr>
      <w:r w:rsidRPr="001E75F6">
        <w:rPr>
          <w:sz w:val="24"/>
          <w:szCs w:val="24"/>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9309EA" w:rsidRPr="0079268B" w:rsidRDefault="001E75F6" w:rsidP="0079268B">
      <w:pPr>
        <w:pStyle w:val="a9"/>
        <w:ind w:firstLine="708"/>
        <w:jc w:val="both"/>
        <w:rPr>
          <w:sz w:val="24"/>
          <w:szCs w:val="24"/>
          <w:lang w:eastAsia="ru-RU"/>
        </w:rPr>
      </w:pPr>
      <w:r w:rsidRPr="001E75F6">
        <w:rPr>
          <w:sz w:val="24"/>
          <w:szCs w:val="24"/>
        </w:rPr>
        <w:t xml:space="preserve">При изучении математики большое внимание уделяется развитию коммуникативных умений </w:t>
      </w:r>
      <w:r w:rsidRPr="001E75F6">
        <w:rPr>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1E75F6" w:rsidRPr="0079268B" w:rsidRDefault="001E75F6" w:rsidP="007851F5">
      <w:pPr>
        <w:pStyle w:val="a9"/>
        <w:jc w:val="both"/>
        <w:rPr>
          <w:b/>
          <w:sz w:val="24"/>
          <w:szCs w:val="22"/>
        </w:rPr>
      </w:pPr>
      <w:r w:rsidRPr="0079268B">
        <w:rPr>
          <w:b/>
          <w:sz w:val="24"/>
          <w:szCs w:val="22"/>
        </w:rPr>
        <w:t>Базовый уровень</w:t>
      </w:r>
    </w:p>
    <w:p w:rsidR="001E75F6" w:rsidRPr="001E75F6" w:rsidRDefault="001E75F6" w:rsidP="007851F5">
      <w:pPr>
        <w:pStyle w:val="a9"/>
        <w:jc w:val="both"/>
        <w:rPr>
          <w:b/>
          <w:sz w:val="24"/>
          <w:szCs w:val="24"/>
        </w:rPr>
      </w:pPr>
      <w:r w:rsidRPr="0079268B">
        <w:rPr>
          <w:b/>
          <w:sz w:val="22"/>
          <w:szCs w:val="22"/>
        </w:rPr>
        <w:t xml:space="preserve">Компенсирующая базовая </w:t>
      </w:r>
      <w:r w:rsidRPr="001E75F6">
        <w:rPr>
          <w:b/>
          <w:sz w:val="24"/>
          <w:szCs w:val="24"/>
        </w:rPr>
        <w:t>программа</w:t>
      </w:r>
    </w:p>
    <w:p w:rsidR="001E75F6" w:rsidRPr="001E75F6" w:rsidRDefault="001E75F6" w:rsidP="007851F5">
      <w:pPr>
        <w:pStyle w:val="a9"/>
        <w:jc w:val="both"/>
        <w:rPr>
          <w:b/>
          <w:sz w:val="24"/>
          <w:szCs w:val="24"/>
        </w:rPr>
      </w:pPr>
      <w:r w:rsidRPr="001E75F6">
        <w:rPr>
          <w:b/>
          <w:sz w:val="24"/>
          <w:szCs w:val="24"/>
        </w:rPr>
        <w:t>Алгебра и начала математического анализа</w:t>
      </w:r>
    </w:p>
    <w:p w:rsidR="001E75F6" w:rsidRPr="001E75F6" w:rsidRDefault="001E75F6" w:rsidP="007851F5">
      <w:pPr>
        <w:pStyle w:val="a9"/>
        <w:ind w:firstLine="708"/>
        <w:jc w:val="both"/>
        <w:rPr>
          <w:sz w:val="24"/>
          <w:szCs w:val="24"/>
        </w:rPr>
      </w:pPr>
      <w:r w:rsidRPr="001E75F6">
        <w:rPr>
          <w:sz w:val="24"/>
          <w:szCs w:val="24"/>
        </w:rPr>
        <w:lastRenderedPageBreak/>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1E75F6" w:rsidRPr="001E75F6" w:rsidRDefault="001E75F6" w:rsidP="007851F5">
      <w:pPr>
        <w:pStyle w:val="a9"/>
        <w:jc w:val="both"/>
        <w:rPr>
          <w:sz w:val="24"/>
          <w:szCs w:val="24"/>
        </w:rPr>
      </w:pPr>
      <w:r w:rsidRPr="001E75F6">
        <w:rPr>
          <w:sz w:val="24"/>
          <w:szCs w:val="24"/>
        </w:rPr>
        <w:t xml:space="preserve">Целые числа. Модуль числа и его свойства. </w:t>
      </w:r>
    </w:p>
    <w:p w:rsidR="001E75F6" w:rsidRPr="001E75F6" w:rsidRDefault="001E75F6" w:rsidP="007851F5">
      <w:pPr>
        <w:pStyle w:val="a9"/>
        <w:jc w:val="both"/>
        <w:rPr>
          <w:sz w:val="24"/>
          <w:szCs w:val="24"/>
        </w:rPr>
      </w:pPr>
      <w:r w:rsidRPr="001E75F6">
        <w:rPr>
          <w:sz w:val="24"/>
          <w:szCs w:val="24"/>
        </w:rPr>
        <w:t xml:space="preserve">Части и доли. Дроби и действия с дробями. Округление, приближение. Решение практических задач на прикидку и оценку. </w:t>
      </w:r>
    </w:p>
    <w:p w:rsidR="001E75F6" w:rsidRPr="001E75F6" w:rsidRDefault="001E75F6" w:rsidP="007851F5">
      <w:pPr>
        <w:pStyle w:val="a9"/>
        <w:jc w:val="both"/>
        <w:rPr>
          <w:sz w:val="24"/>
          <w:szCs w:val="24"/>
        </w:rPr>
      </w:pPr>
      <w:r w:rsidRPr="001E75F6">
        <w:rPr>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1E75F6" w:rsidRPr="001E75F6" w:rsidRDefault="001E75F6" w:rsidP="007851F5">
      <w:pPr>
        <w:pStyle w:val="a9"/>
        <w:jc w:val="both"/>
        <w:rPr>
          <w:sz w:val="24"/>
          <w:szCs w:val="24"/>
        </w:rPr>
      </w:pPr>
      <w:r w:rsidRPr="001E75F6">
        <w:rPr>
          <w:sz w:val="24"/>
          <w:szCs w:val="24"/>
        </w:rPr>
        <w:t xml:space="preserve">Алгебраические выражения. Значение алгебраического выражения. </w:t>
      </w:r>
    </w:p>
    <w:p w:rsidR="001E75F6" w:rsidRPr="001E75F6" w:rsidRDefault="001E75F6" w:rsidP="007851F5">
      <w:pPr>
        <w:pStyle w:val="a9"/>
        <w:jc w:val="both"/>
        <w:rPr>
          <w:sz w:val="24"/>
          <w:szCs w:val="24"/>
        </w:rPr>
      </w:pPr>
      <w:r w:rsidRPr="001E75F6">
        <w:rPr>
          <w:sz w:val="24"/>
          <w:szCs w:val="24"/>
        </w:rPr>
        <w:t xml:space="preserve">Квадратный корень. Изображение числа на числовой прямой. Приближенное значение иррациональных чисел. </w:t>
      </w:r>
    </w:p>
    <w:p w:rsidR="001E75F6" w:rsidRPr="001E75F6" w:rsidRDefault="001E75F6" w:rsidP="007851F5">
      <w:pPr>
        <w:pStyle w:val="a9"/>
        <w:ind w:firstLine="708"/>
        <w:jc w:val="both"/>
        <w:rPr>
          <w:sz w:val="24"/>
          <w:szCs w:val="24"/>
        </w:rPr>
      </w:pPr>
      <w:r w:rsidRPr="001E75F6">
        <w:rPr>
          <w:i/>
          <w:sz w:val="24"/>
          <w:szCs w:val="24"/>
        </w:rPr>
        <w:t xml:space="preserve">Понятие многочлена. Разложение многочлена на множители, </w:t>
      </w:r>
      <w:r w:rsidRPr="001E75F6">
        <w:rPr>
          <w:sz w:val="24"/>
          <w:szCs w:val="24"/>
        </w:rPr>
        <w:t xml:space="preserve">Уравнение, корень уравнения. Линейные, квадратные уравнения и системы линейных уравнений. </w:t>
      </w:r>
    </w:p>
    <w:p w:rsidR="001E75F6" w:rsidRPr="001E75F6" w:rsidRDefault="001E75F6" w:rsidP="007851F5">
      <w:pPr>
        <w:pStyle w:val="a9"/>
        <w:jc w:val="both"/>
        <w:rPr>
          <w:sz w:val="24"/>
          <w:szCs w:val="24"/>
        </w:rPr>
      </w:pPr>
      <w:r w:rsidRPr="001E75F6">
        <w:rPr>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1E75F6" w:rsidRPr="001E75F6" w:rsidRDefault="001E75F6" w:rsidP="007851F5">
      <w:pPr>
        <w:pStyle w:val="a9"/>
        <w:jc w:val="both"/>
        <w:rPr>
          <w:sz w:val="24"/>
          <w:szCs w:val="24"/>
        </w:rPr>
      </w:pPr>
      <w:r w:rsidRPr="001E75F6">
        <w:rPr>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1E75F6" w:rsidRPr="001E75F6" w:rsidRDefault="001E75F6" w:rsidP="007851F5">
      <w:pPr>
        <w:pStyle w:val="a9"/>
        <w:jc w:val="both"/>
        <w:rPr>
          <w:i/>
          <w:sz w:val="24"/>
          <w:szCs w:val="24"/>
        </w:rPr>
      </w:pPr>
      <w:r w:rsidRPr="001E75F6">
        <w:rPr>
          <w:i/>
          <w:sz w:val="24"/>
          <w:szCs w:val="24"/>
        </w:rPr>
        <w:t>Квадратичная функция. График и свойства квадр</w:t>
      </w:r>
      <w:r w:rsidR="009309EA">
        <w:rPr>
          <w:i/>
          <w:sz w:val="24"/>
          <w:szCs w:val="24"/>
        </w:rPr>
        <w:t>атичной функции. график функции</w:t>
      </w:r>
      <w:r w:rsidRPr="001E75F6">
        <w:rPr>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1.6pt" o:ole="">
            <v:imagedata r:id="rId11" o:title=""/>
          </v:shape>
          <o:OLEObject Type="Embed" ProgID="Equation.DSMT4" ShapeID="_x0000_i1025" DrawAspect="Content" ObjectID="_1757409744" r:id="rId12"/>
        </w:object>
      </w:r>
      <w:r w:rsidRPr="001E75F6">
        <w:rPr>
          <w:i/>
          <w:sz w:val="24"/>
          <w:szCs w:val="24"/>
        </w:rPr>
        <w:t xml:space="preserve">. График функции. </w:t>
      </w:r>
    </w:p>
    <w:p w:rsidR="001E75F6" w:rsidRPr="001E75F6" w:rsidRDefault="001E75F6" w:rsidP="007851F5">
      <w:pPr>
        <w:pStyle w:val="a9"/>
        <w:jc w:val="both"/>
        <w:rPr>
          <w:sz w:val="24"/>
          <w:szCs w:val="24"/>
        </w:rPr>
      </w:pPr>
      <w:r w:rsidRPr="001E75F6">
        <w:rPr>
          <w:sz w:val="24"/>
          <w:szCs w:val="24"/>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1E75F6" w:rsidRPr="001E75F6" w:rsidRDefault="001E75F6" w:rsidP="007851F5">
      <w:pPr>
        <w:pStyle w:val="a9"/>
        <w:jc w:val="both"/>
        <w:rPr>
          <w:sz w:val="24"/>
          <w:szCs w:val="24"/>
        </w:rPr>
      </w:pPr>
      <w:r w:rsidRPr="001E75F6">
        <w:rPr>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w:t>
      </w:r>
    </w:p>
    <w:p w:rsidR="001E75F6" w:rsidRPr="001E75F6" w:rsidRDefault="001E75F6" w:rsidP="007851F5">
      <w:pPr>
        <w:pStyle w:val="a9"/>
        <w:jc w:val="both"/>
        <w:rPr>
          <w:sz w:val="24"/>
          <w:szCs w:val="24"/>
        </w:rPr>
      </w:pPr>
      <w:r w:rsidRPr="001E75F6">
        <w:rPr>
          <w:i/>
          <w:sz w:val="24"/>
          <w:szCs w:val="24"/>
        </w:rPr>
        <w:t>Гра</w:t>
      </w:r>
      <w:r w:rsidR="009309EA">
        <w:rPr>
          <w:i/>
          <w:sz w:val="24"/>
          <w:szCs w:val="24"/>
        </w:rPr>
        <w:t>фики тригонометрических функций</w:t>
      </w:r>
      <w:r w:rsidRPr="001E75F6">
        <w:rPr>
          <w:i/>
          <w:position w:val="-10"/>
          <w:sz w:val="24"/>
          <w:szCs w:val="24"/>
        </w:rPr>
        <w:object w:dxaOrig="2600" w:dyaOrig="320">
          <v:shape id="_x0000_i1026" type="#_x0000_t75" style="width:129.6pt;height:14.4pt" o:ole="">
            <v:imagedata r:id="rId13" o:title=""/>
          </v:shape>
          <o:OLEObject Type="Embed" ProgID="Equation.DSMT4" ShapeID="_x0000_i1026" DrawAspect="Content" ObjectID="_1757409745" r:id="rId14"/>
        </w:object>
      </w:r>
      <w:r w:rsidRPr="001E75F6">
        <w:rPr>
          <w:sz w:val="24"/>
          <w:szCs w:val="24"/>
        </w:rPr>
        <w:t>.</w:t>
      </w:r>
    </w:p>
    <w:p w:rsidR="001E75F6" w:rsidRPr="001E75F6" w:rsidRDefault="001E75F6" w:rsidP="007851F5">
      <w:pPr>
        <w:pStyle w:val="a9"/>
        <w:jc w:val="both"/>
        <w:rPr>
          <w:sz w:val="24"/>
          <w:szCs w:val="24"/>
        </w:rPr>
      </w:pPr>
      <w:r w:rsidRPr="001E75F6">
        <w:rPr>
          <w:sz w:val="24"/>
          <w:szCs w:val="24"/>
        </w:rPr>
        <w:t xml:space="preserve">Решение простейших тригонометрических уравнений с помощью тригонометрической окружности. </w:t>
      </w:r>
    </w:p>
    <w:p w:rsidR="001E75F6" w:rsidRPr="001E75F6" w:rsidRDefault="001E75F6" w:rsidP="007851F5">
      <w:pPr>
        <w:pStyle w:val="a9"/>
        <w:jc w:val="both"/>
        <w:rPr>
          <w:sz w:val="24"/>
          <w:szCs w:val="24"/>
        </w:rPr>
      </w:pPr>
      <w:r w:rsidRPr="001E75F6">
        <w:rPr>
          <w:i/>
          <w:sz w:val="24"/>
          <w:szCs w:val="24"/>
        </w:rPr>
        <w:t>Понятие степени с действительным показателем</w:t>
      </w:r>
      <w:r w:rsidRPr="001E75F6">
        <w:rPr>
          <w:sz w:val="24"/>
          <w:szCs w:val="24"/>
        </w:rPr>
        <w:t xml:space="preserve">. Простейшие показательные уравнения и неравенства. Показательная функция и ее график. </w:t>
      </w:r>
    </w:p>
    <w:p w:rsidR="001E75F6" w:rsidRPr="001E75F6" w:rsidRDefault="001E75F6" w:rsidP="007851F5">
      <w:pPr>
        <w:pStyle w:val="a9"/>
        <w:jc w:val="both"/>
        <w:rPr>
          <w:sz w:val="24"/>
          <w:szCs w:val="24"/>
        </w:rPr>
      </w:pPr>
      <w:r w:rsidRPr="001E75F6">
        <w:rPr>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1E75F6" w:rsidRPr="001E75F6" w:rsidRDefault="001E75F6" w:rsidP="007851F5">
      <w:pPr>
        <w:pStyle w:val="a9"/>
        <w:jc w:val="both"/>
        <w:rPr>
          <w:sz w:val="24"/>
          <w:szCs w:val="24"/>
        </w:rPr>
      </w:pPr>
      <w:r w:rsidRPr="001E75F6">
        <w:rPr>
          <w:sz w:val="24"/>
          <w:szCs w:val="24"/>
        </w:rPr>
        <w:t xml:space="preserve">Понятие степенной функции и ее график. Простейшие иррациональные уравнения. </w:t>
      </w:r>
    </w:p>
    <w:p w:rsidR="001E75F6" w:rsidRPr="001E75F6" w:rsidRDefault="001E75F6" w:rsidP="007851F5">
      <w:pPr>
        <w:pStyle w:val="a9"/>
        <w:jc w:val="both"/>
        <w:rPr>
          <w:sz w:val="24"/>
          <w:szCs w:val="24"/>
        </w:rPr>
      </w:pPr>
      <w:r w:rsidRPr="001E75F6">
        <w:rPr>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1E75F6">
        <w:rPr>
          <w:i/>
          <w:sz w:val="24"/>
          <w:szCs w:val="24"/>
        </w:rPr>
        <w:t xml:space="preserve">Производные многочленов. </w:t>
      </w:r>
    </w:p>
    <w:p w:rsidR="001E75F6" w:rsidRPr="001E75F6" w:rsidRDefault="001E75F6" w:rsidP="007851F5">
      <w:pPr>
        <w:pStyle w:val="a9"/>
        <w:jc w:val="both"/>
        <w:rPr>
          <w:i/>
          <w:sz w:val="24"/>
          <w:szCs w:val="24"/>
        </w:rPr>
      </w:pPr>
      <w:r w:rsidRPr="001E75F6">
        <w:rPr>
          <w:sz w:val="24"/>
          <w:szCs w:val="24"/>
        </w:rPr>
        <w:t xml:space="preserve">Точки экстремума (максимума и минимума). </w:t>
      </w:r>
      <w:r w:rsidRPr="001E75F6">
        <w:rPr>
          <w:i/>
          <w:sz w:val="24"/>
          <w:szCs w:val="24"/>
        </w:rPr>
        <w:t xml:space="preserve">Исследование элементарных функций на точки экстремума с помощью производной. Наглядная интерпретация. </w:t>
      </w:r>
    </w:p>
    <w:p w:rsidR="001E75F6" w:rsidRPr="001E75F6" w:rsidRDefault="001E75F6" w:rsidP="007851F5">
      <w:pPr>
        <w:pStyle w:val="a9"/>
        <w:jc w:val="both"/>
        <w:rPr>
          <w:sz w:val="24"/>
          <w:szCs w:val="24"/>
        </w:rPr>
      </w:pPr>
      <w:r w:rsidRPr="001E75F6">
        <w:rPr>
          <w:i/>
          <w:sz w:val="24"/>
          <w:szCs w:val="24"/>
        </w:rPr>
        <w:t>Понятие первообразной функции. Физический смысл первообразной. Понятие об интеграле как площади под графиком функции.</w:t>
      </w:r>
    </w:p>
    <w:p w:rsidR="001E75F6" w:rsidRPr="001E75F6" w:rsidRDefault="001E75F6" w:rsidP="007851F5">
      <w:pPr>
        <w:pStyle w:val="a9"/>
        <w:jc w:val="both"/>
        <w:rPr>
          <w:b/>
          <w:sz w:val="24"/>
          <w:szCs w:val="24"/>
        </w:rPr>
      </w:pPr>
      <w:r w:rsidRPr="001E75F6">
        <w:rPr>
          <w:b/>
          <w:sz w:val="24"/>
          <w:szCs w:val="24"/>
        </w:rPr>
        <w:t>Геометрия</w:t>
      </w:r>
    </w:p>
    <w:p w:rsidR="001E75F6" w:rsidRPr="001E75F6" w:rsidRDefault="001E75F6" w:rsidP="007851F5">
      <w:pPr>
        <w:pStyle w:val="a9"/>
        <w:ind w:firstLine="708"/>
        <w:jc w:val="both"/>
        <w:rPr>
          <w:sz w:val="24"/>
          <w:szCs w:val="24"/>
        </w:rPr>
      </w:pPr>
      <w:r w:rsidRPr="001E75F6">
        <w:rPr>
          <w:sz w:val="24"/>
          <w:szCs w:val="24"/>
        </w:rPr>
        <w:t xml:space="preserve">Фигуры на плоскости и в пространстве. Длина и площадь. Периметры и площади фигур. </w:t>
      </w:r>
    </w:p>
    <w:p w:rsidR="001E75F6" w:rsidRPr="001E75F6" w:rsidRDefault="001E75F6" w:rsidP="007851F5">
      <w:pPr>
        <w:pStyle w:val="a9"/>
        <w:jc w:val="both"/>
        <w:rPr>
          <w:sz w:val="24"/>
          <w:szCs w:val="24"/>
        </w:rPr>
      </w:pPr>
      <w:r w:rsidRPr="001E75F6">
        <w:rPr>
          <w:sz w:val="24"/>
          <w:szCs w:val="24"/>
        </w:rPr>
        <w:t xml:space="preserve">Параллельность и перпендикулярность прямых и плоскостей. </w:t>
      </w:r>
    </w:p>
    <w:p w:rsidR="001E75F6" w:rsidRPr="001E75F6" w:rsidRDefault="001E75F6" w:rsidP="007851F5">
      <w:pPr>
        <w:pStyle w:val="a9"/>
        <w:jc w:val="both"/>
        <w:rPr>
          <w:sz w:val="24"/>
          <w:szCs w:val="24"/>
        </w:rPr>
      </w:pPr>
      <w:r w:rsidRPr="001E75F6">
        <w:rPr>
          <w:sz w:val="24"/>
          <w:szCs w:val="24"/>
        </w:rPr>
        <w:lastRenderedPageBreak/>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1E75F6" w:rsidRPr="001E75F6" w:rsidRDefault="001E75F6" w:rsidP="007851F5">
      <w:pPr>
        <w:pStyle w:val="a9"/>
        <w:jc w:val="both"/>
        <w:rPr>
          <w:sz w:val="24"/>
          <w:szCs w:val="24"/>
        </w:rPr>
      </w:pPr>
      <w:r w:rsidRPr="001E75F6">
        <w:rPr>
          <w:sz w:val="24"/>
          <w:szCs w:val="24"/>
        </w:rPr>
        <w:t>Биссектриса, медиана и высота треугольника. Равенство треугольников.</w:t>
      </w:r>
    </w:p>
    <w:p w:rsidR="001E75F6" w:rsidRPr="001E75F6" w:rsidRDefault="001E75F6" w:rsidP="007851F5">
      <w:pPr>
        <w:pStyle w:val="a9"/>
        <w:jc w:val="both"/>
        <w:rPr>
          <w:sz w:val="24"/>
          <w:szCs w:val="24"/>
        </w:rPr>
      </w:pPr>
      <w:r w:rsidRPr="001E75F6">
        <w:rPr>
          <w:sz w:val="24"/>
          <w:szCs w:val="24"/>
        </w:rPr>
        <w:t xml:space="preserve">Решение задач на клетчатой бумаге. </w:t>
      </w:r>
    </w:p>
    <w:p w:rsidR="001E75F6" w:rsidRPr="001E75F6" w:rsidRDefault="001E75F6" w:rsidP="007851F5">
      <w:pPr>
        <w:pStyle w:val="a9"/>
        <w:jc w:val="both"/>
        <w:rPr>
          <w:sz w:val="24"/>
          <w:szCs w:val="24"/>
        </w:rPr>
      </w:pPr>
      <w:r w:rsidRPr="001E75F6">
        <w:rPr>
          <w:sz w:val="24"/>
          <w:szCs w:val="24"/>
        </w:rPr>
        <w:t xml:space="preserve">Равнобедренный треугольник, равносторонний треугольник. Свойства равнобедренного треугольника. </w:t>
      </w:r>
    </w:p>
    <w:p w:rsidR="001E75F6" w:rsidRPr="001E75F6" w:rsidRDefault="001E75F6" w:rsidP="007851F5">
      <w:pPr>
        <w:pStyle w:val="a9"/>
        <w:jc w:val="both"/>
        <w:rPr>
          <w:sz w:val="24"/>
          <w:szCs w:val="24"/>
        </w:rPr>
      </w:pPr>
      <w:r w:rsidRPr="001E75F6">
        <w:rPr>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1E75F6" w:rsidRPr="001E75F6" w:rsidRDefault="001E75F6" w:rsidP="007851F5">
      <w:pPr>
        <w:pStyle w:val="a9"/>
        <w:jc w:val="both"/>
        <w:rPr>
          <w:sz w:val="24"/>
          <w:szCs w:val="24"/>
        </w:rPr>
      </w:pPr>
      <w:r w:rsidRPr="001E75F6">
        <w:rPr>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1E75F6" w:rsidRPr="001E75F6" w:rsidRDefault="001E75F6" w:rsidP="007851F5">
      <w:pPr>
        <w:pStyle w:val="a9"/>
        <w:jc w:val="both"/>
        <w:rPr>
          <w:sz w:val="24"/>
          <w:szCs w:val="24"/>
        </w:rPr>
      </w:pPr>
      <w:r w:rsidRPr="001E75F6">
        <w:rPr>
          <w:i/>
          <w:sz w:val="24"/>
          <w:szCs w:val="24"/>
        </w:rPr>
        <w:t>Выпуклые и невыпуклые фигуры.</w:t>
      </w:r>
      <w:r w:rsidRPr="001E75F6">
        <w:rPr>
          <w:sz w:val="24"/>
          <w:szCs w:val="24"/>
        </w:rPr>
        <w:t xml:space="preserve"> Периметр многоугольника. Правильный многоугольник. </w:t>
      </w:r>
    </w:p>
    <w:p w:rsidR="001E75F6" w:rsidRPr="001E75F6" w:rsidRDefault="001E75F6" w:rsidP="007851F5">
      <w:pPr>
        <w:pStyle w:val="a9"/>
        <w:jc w:val="both"/>
        <w:rPr>
          <w:sz w:val="24"/>
          <w:szCs w:val="24"/>
        </w:rPr>
      </w:pPr>
      <w:r w:rsidRPr="001E75F6">
        <w:rPr>
          <w:sz w:val="24"/>
          <w:szCs w:val="24"/>
        </w:rPr>
        <w:t xml:space="preserve">Углы на плоскости и в пространстве. Вертикальные и смежные углы. </w:t>
      </w:r>
    </w:p>
    <w:p w:rsidR="001E75F6" w:rsidRPr="001E75F6" w:rsidRDefault="001E75F6" w:rsidP="007851F5">
      <w:pPr>
        <w:pStyle w:val="a9"/>
        <w:jc w:val="both"/>
        <w:rPr>
          <w:sz w:val="24"/>
          <w:szCs w:val="24"/>
        </w:rPr>
      </w:pPr>
      <w:r w:rsidRPr="001E75F6">
        <w:rPr>
          <w:sz w:val="24"/>
          <w:szCs w:val="24"/>
        </w:rPr>
        <w:t xml:space="preserve">Сумма внутренних углов треугольника и четырехугольника. </w:t>
      </w:r>
    </w:p>
    <w:p w:rsidR="001E75F6" w:rsidRPr="001E75F6" w:rsidRDefault="001E75F6" w:rsidP="007851F5">
      <w:pPr>
        <w:pStyle w:val="a9"/>
        <w:jc w:val="both"/>
        <w:rPr>
          <w:sz w:val="24"/>
          <w:szCs w:val="24"/>
        </w:rPr>
      </w:pPr>
      <w:r w:rsidRPr="001E75F6">
        <w:rPr>
          <w:sz w:val="24"/>
          <w:szCs w:val="24"/>
        </w:rPr>
        <w:t xml:space="preserve">Соотношения в квадрате и равностороннем треугольнике. </w:t>
      </w:r>
    </w:p>
    <w:p w:rsidR="001E75F6" w:rsidRPr="001E75F6" w:rsidRDefault="001E75F6" w:rsidP="007851F5">
      <w:pPr>
        <w:pStyle w:val="a9"/>
        <w:jc w:val="both"/>
        <w:rPr>
          <w:sz w:val="24"/>
          <w:szCs w:val="24"/>
        </w:rPr>
      </w:pPr>
      <w:r w:rsidRPr="001E75F6">
        <w:rPr>
          <w:sz w:val="24"/>
          <w:szCs w:val="24"/>
        </w:rPr>
        <w:t xml:space="preserve">Диагонали многоугольника. </w:t>
      </w:r>
    </w:p>
    <w:p w:rsidR="001E75F6" w:rsidRPr="001E75F6" w:rsidRDefault="001E75F6" w:rsidP="007851F5">
      <w:pPr>
        <w:pStyle w:val="a9"/>
        <w:jc w:val="both"/>
        <w:rPr>
          <w:sz w:val="24"/>
          <w:szCs w:val="24"/>
        </w:rPr>
      </w:pPr>
      <w:r w:rsidRPr="001E75F6">
        <w:rPr>
          <w:sz w:val="24"/>
          <w:szCs w:val="24"/>
        </w:rPr>
        <w:t xml:space="preserve">Подобные треугольники в простейших случаях. </w:t>
      </w:r>
    </w:p>
    <w:p w:rsidR="001E75F6" w:rsidRPr="001E75F6" w:rsidRDefault="001E75F6" w:rsidP="007851F5">
      <w:pPr>
        <w:pStyle w:val="a9"/>
        <w:jc w:val="both"/>
        <w:rPr>
          <w:sz w:val="24"/>
          <w:szCs w:val="24"/>
        </w:rPr>
      </w:pPr>
      <w:r w:rsidRPr="001E75F6">
        <w:rPr>
          <w:sz w:val="24"/>
          <w:szCs w:val="24"/>
        </w:rPr>
        <w:t>Формулы площади прямоугольника, треугольника, ромба, трапеции.</w:t>
      </w:r>
    </w:p>
    <w:p w:rsidR="001E75F6" w:rsidRPr="001E75F6" w:rsidRDefault="001E75F6" w:rsidP="007851F5">
      <w:pPr>
        <w:pStyle w:val="a9"/>
        <w:jc w:val="both"/>
        <w:rPr>
          <w:sz w:val="24"/>
          <w:szCs w:val="24"/>
        </w:rPr>
      </w:pPr>
      <w:r w:rsidRPr="001E75F6">
        <w:rPr>
          <w:sz w:val="24"/>
          <w:szCs w:val="24"/>
        </w:rPr>
        <w:t xml:space="preserve">Окружность и круг. Радиус и диаметр. Длина окружности и площадь круга. Число </w:t>
      </w:r>
      <w:r w:rsidRPr="001E75F6">
        <w:rPr>
          <w:sz w:val="24"/>
          <w:szCs w:val="24"/>
        </w:rPr>
        <w:sym w:font="Symbol" w:char="F070"/>
      </w:r>
      <w:r w:rsidRPr="001E75F6">
        <w:rPr>
          <w:sz w:val="24"/>
          <w:szCs w:val="24"/>
        </w:rPr>
        <w:t xml:space="preserve">. Вписанный угол, в частности угол, опирающийся на диаметр. Касательная к окружности и ее свойство. </w:t>
      </w:r>
    </w:p>
    <w:p w:rsidR="001E75F6" w:rsidRPr="001E75F6" w:rsidRDefault="001E75F6" w:rsidP="007851F5">
      <w:pPr>
        <w:pStyle w:val="a9"/>
        <w:jc w:val="both"/>
        <w:rPr>
          <w:sz w:val="24"/>
          <w:szCs w:val="24"/>
        </w:rPr>
      </w:pPr>
      <w:r w:rsidRPr="001E75F6">
        <w:rPr>
          <w:sz w:val="24"/>
          <w:szCs w:val="24"/>
        </w:rPr>
        <w:t xml:space="preserve">Куб. Соотношения в кубе. </w:t>
      </w:r>
    </w:p>
    <w:p w:rsidR="001E75F6" w:rsidRPr="001E75F6" w:rsidRDefault="001E75F6" w:rsidP="007851F5">
      <w:pPr>
        <w:pStyle w:val="a9"/>
        <w:jc w:val="both"/>
        <w:rPr>
          <w:sz w:val="24"/>
          <w:szCs w:val="24"/>
        </w:rPr>
      </w:pPr>
      <w:r w:rsidRPr="001E75F6">
        <w:rPr>
          <w:sz w:val="24"/>
          <w:szCs w:val="24"/>
        </w:rPr>
        <w:t xml:space="preserve">Тетраэдр, правильный тетраэдр. </w:t>
      </w:r>
    </w:p>
    <w:p w:rsidR="001E75F6" w:rsidRPr="001E75F6" w:rsidRDefault="001E75F6" w:rsidP="007851F5">
      <w:pPr>
        <w:pStyle w:val="a9"/>
        <w:jc w:val="both"/>
        <w:rPr>
          <w:sz w:val="24"/>
          <w:szCs w:val="24"/>
        </w:rPr>
      </w:pPr>
      <w:r w:rsidRPr="001E75F6">
        <w:rPr>
          <w:sz w:val="24"/>
          <w:szCs w:val="24"/>
        </w:rPr>
        <w:t xml:space="preserve">Правильная пирамида и призма. Прямая призма. </w:t>
      </w:r>
    </w:p>
    <w:p w:rsidR="001E75F6" w:rsidRPr="001E75F6" w:rsidRDefault="001E75F6" w:rsidP="007851F5">
      <w:pPr>
        <w:pStyle w:val="a9"/>
        <w:jc w:val="both"/>
        <w:rPr>
          <w:i/>
          <w:sz w:val="24"/>
          <w:szCs w:val="24"/>
        </w:rPr>
      </w:pPr>
      <w:r w:rsidRPr="001E75F6">
        <w:rPr>
          <w:i/>
          <w:sz w:val="24"/>
          <w:szCs w:val="24"/>
        </w:rPr>
        <w:t>Изображение некоторых многогранников на плоскости.</w:t>
      </w:r>
    </w:p>
    <w:p w:rsidR="001E75F6" w:rsidRPr="001E75F6" w:rsidRDefault="001E75F6" w:rsidP="007851F5">
      <w:pPr>
        <w:pStyle w:val="a9"/>
        <w:jc w:val="both"/>
        <w:rPr>
          <w:sz w:val="24"/>
          <w:szCs w:val="24"/>
        </w:rPr>
      </w:pPr>
      <w:r w:rsidRPr="001E75F6">
        <w:rPr>
          <w:sz w:val="24"/>
          <w:szCs w:val="24"/>
        </w:rPr>
        <w:t xml:space="preserve">Прямоугольный параллелепипед. </w:t>
      </w:r>
      <w:r w:rsidRPr="001E75F6">
        <w:rPr>
          <w:i/>
          <w:sz w:val="24"/>
          <w:szCs w:val="24"/>
        </w:rPr>
        <w:t>Теорема Пифагора в пространстве</w:t>
      </w:r>
      <w:r w:rsidRPr="001E75F6">
        <w:rPr>
          <w:sz w:val="24"/>
          <w:szCs w:val="24"/>
        </w:rPr>
        <w:t xml:space="preserve">. </w:t>
      </w:r>
    </w:p>
    <w:p w:rsidR="001E75F6" w:rsidRPr="001E75F6" w:rsidRDefault="001E75F6" w:rsidP="007851F5">
      <w:pPr>
        <w:pStyle w:val="a9"/>
        <w:jc w:val="both"/>
        <w:rPr>
          <w:sz w:val="24"/>
          <w:szCs w:val="24"/>
        </w:rPr>
      </w:pPr>
      <w:r w:rsidRPr="001E75F6">
        <w:rPr>
          <w:sz w:val="24"/>
          <w:szCs w:val="24"/>
        </w:rPr>
        <w:t xml:space="preserve">Задачи на вычисление расстояний в пространстве с помощью теоремы Пифагора. </w:t>
      </w:r>
    </w:p>
    <w:p w:rsidR="001E75F6" w:rsidRPr="001E75F6" w:rsidRDefault="001E75F6" w:rsidP="007851F5">
      <w:pPr>
        <w:pStyle w:val="a9"/>
        <w:jc w:val="both"/>
        <w:rPr>
          <w:i/>
          <w:sz w:val="24"/>
          <w:szCs w:val="24"/>
        </w:rPr>
      </w:pPr>
      <w:r w:rsidRPr="001E75F6">
        <w:rPr>
          <w:i/>
          <w:sz w:val="24"/>
          <w:szCs w:val="24"/>
        </w:rPr>
        <w:t xml:space="preserve">Развертка прямоугольного параллелепипеда. </w:t>
      </w:r>
    </w:p>
    <w:p w:rsidR="001E75F6" w:rsidRPr="001E75F6" w:rsidRDefault="001E75F6" w:rsidP="007851F5">
      <w:pPr>
        <w:pStyle w:val="a9"/>
        <w:jc w:val="both"/>
        <w:rPr>
          <w:sz w:val="24"/>
          <w:szCs w:val="24"/>
        </w:rPr>
      </w:pPr>
      <w:r w:rsidRPr="001E75F6">
        <w:rPr>
          <w:sz w:val="24"/>
          <w:szCs w:val="24"/>
        </w:rPr>
        <w:t xml:space="preserve">Конус, цилиндр, шар и сфера. </w:t>
      </w:r>
    </w:p>
    <w:p w:rsidR="001E75F6" w:rsidRPr="001E75F6" w:rsidRDefault="001E75F6" w:rsidP="007851F5">
      <w:pPr>
        <w:pStyle w:val="a9"/>
        <w:jc w:val="both"/>
        <w:rPr>
          <w:i/>
          <w:sz w:val="24"/>
          <w:szCs w:val="24"/>
        </w:rPr>
      </w:pPr>
      <w:r w:rsidRPr="001E75F6">
        <w:rPr>
          <w:i/>
          <w:sz w:val="24"/>
          <w:szCs w:val="24"/>
        </w:rPr>
        <w:t xml:space="preserve">Проекции фигур на плоскость. Изображение цилиндра, конуса и сферы на плоскости. </w:t>
      </w:r>
    </w:p>
    <w:p w:rsidR="001E75F6" w:rsidRPr="001E75F6" w:rsidRDefault="001E75F6" w:rsidP="007851F5">
      <w:pPr>
        <w:pStyle w:val="a9"/>
        <w:jc w:val="both"/>
        <w:rPr>
          <w:sz w:val="24"/>
          <w:szCs w:val="24"/>
        </w:rPr>
      </w:pPr>
      <w:r w:rsidRPr="001E75F6">
        <w:rPr>
          <w:i/>
          <w:sz w:val="24"/>
          <w:szCs w:val="24"/>
        </w:rPr>
        <w:t>Понятие об объемах тел</w:t>
      </w:r>
      <w:r w:rsidRPr="001E75F6">
        <w:rPr>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1E75F6" w:rsidRPr="001E75F6" w:rsidRDefault="001E75F6" w:rsidP="007851F5">
      <w:pPr>
        <w:pStyle w:val="a9"/>
        <w:jc w:val="both"/>
        <w:rPr>
          <w:sz w:val="24"/>
          <w:szCs w:val="24"/>
        </w:rPr>
      </w:pPr>
      <w:r w:rsidRPr="001E75F6">
        <w:rPr>
          <w:i/>
          <w:sz w:val="24"/>
          <w:szCs w:val="24"/>
        </w:rPr>
        <w:t>Понятие о подобии на плоскости и в пространстве</w:t>
      </w:r>
      <w:r w:rsidRPr="001E75F6">
        <w:rPr>
          <w:sz w:val="24"/>
          <w:szCs w:val="24"/>
        </w:rPr>
        <w:t>. Отношение площадей и объемов подобных фигур.</w:t>
      </w:r>
    </w:p>
    <w:p w:rsidR="001E75F6" w:rsidRPr="001E75F6" w:rsidRDefault="001E75F6" w:rsidP="007851F5">
      <w:pPr>
        <w:pStyle w:val="a9"/>
        <w:jc w:val="both"/>
        <w:rPr>
          <w:b/>
          <w:sz w:val="24"/>
          <w:szCs w:val="24"/>
        </w:rPr>
      </w:pPr>
      <w:r w:rsidRPr="001E75F6">
        <w:rPr>
          <w:b/>
          <w:sz w:val="24"/>
          <w:szCs w:val="24"/>
        </w:rPr>
        <w:t>Вероятность и статистика. Логика и комбинаторика</w:t>
      </w:r>
    </w:p>
    <w:p w:rsidR="001E75F6" w:rsidRPr="001E75F6" w:rsidRDefault="001E75F6" w:rsidP="007851F5">
      <w:pPr>
        <w:pStyle w:val="a9"/>
        <w:jc w:val="both"/>
        <w:rPr>
          <w:sz w:val="24"/>
          <w:szCs w:val="24"/>
        </w:rPr>
      </w:pPr>
      <w:r w:rsidRPr="001E75F6">
        <w:rPr>
          <w:sz w:val="24"/>
          <w:szCs w:val="24"/>
        </w:rPr>
        <w:t xml:space="preserve">Логика. Верные и неверные утверждения. Следствие. </w:t>
      </w:r>
      <w:r w:rsidRPr="001E75F6">
        <w:rPr>
          <w:i/>
          <w:sz w:val="24"/>
          <w:szCs w:val="24"/>
        </w:rPr>
        <w:t>Контрпример</w:t>
      </w:r>
      <w:r w:rsidRPr="001E75F6">
        <w:rPr>
          <w:sz w:val="24"/>
          <w:szCs w:val="24"/>
        </w:rPr>
        <w:t xml:space="preserve">. </w:t>
      </w:r>
    </w:p>
    <w:p w:rsidR="001E75F6" w:rsidRPr="001E75F6" w:rsidRDefault="001E75F6" w:rsidP="007851F5">
      <w:pPr>
        <w:pStyle w:val="a9"/>
        <w:jc w:val="both"/>
        <w:rPr>
          <w:sz w:val="24"/>
          <w:szCs w:val="24"/>
        </w:rPr>
      </w:pPr>
      <w:r w:rsidRPr="001E75F6">
        <w:rPr>
          <w:i/>
          <w:sz w:val="24"/>
          <w:szCs w:val="24"/>
        </w:rPr>
        <w:t>Множество</w:t>
      </w:r>
      <w:r w:rsidRPr="001E75F6">
        <w:rPr>
          <w:sz w:val="24"/>
          <w:szCs w:val="24"/>
        </w:rPr>
        <w:t xml:space="preserve">. Перебор вариантов. </w:t>
      </w:r>
    </w:p>
    <w:p w:rsidR="001E75F6" w:rsidRPr="001E75F6" w:rsidRDefault="001E75F6" w:rsidP="007851F5">
      <w:pPr>
        <w:pStyle w:val="a9"/>
        <w:jc w:val="both"/>
        <w:rPr>
          <w:sz w:val="24"/>
          <w:szCs w:val="24"/>
        </w:rPr>
      </w:pPr>
      <w:r w:rsidRPr="001E75F6">
        <w:rPr>
          <w:sz w:val="24"/>
          <w:szCs w:val="24"/>
        </w:rPr>
        <w:t xml:space="preserve">Таблицы. Столбчатые и круговые диаграммы. </w:t>
      </w:r>
    </w:p>
    <w:p w:rsidR="001E75F6" w:rsidRPr="001E75F6" w:rsidRDefault="001E75F6" w:rsidP="007851F5">
      <w:pPr>
        <w:pStyle w:val="a9"/>
        <w:jc w:val="both"/>
        <w:rPr>
          <w:sz w:val="24"/>
          <w:szCs w:val="24"/>
        </w:rPr>
      </w:pPr>
      <w:r w:rsidRPr="001E75F6">
        <w:rPr>
          <w:sz w:val="24"/>
          <w:szCs w:val="24"/>
        </w:rPr>
        <w:t xml:space="preserve">Числовые наборы. Среднее арифметическое, медиана, наибольшее и наименьшее значения. </w:t>
      </w:r>
      <w:r w:rsidRPr="001E75F6">
        <w:rPr>
          <w:i/>
          <w:sz w:val="24"/>
          <w:szCs w:val="24"/>
        </w:rPr>
        <w:t>Примеры изменчивых величин</w:t>
      </w:r>
      <w:r w:rsidRPr="001E75F6">
        <w:rPr>
          <w:sz w:val="24"/>
          <w:szCs w:val="24"/>
        </w:rPr>
        <w:t xml:space="preserve">. </w:t>
      </w:r>
    </w:p>
    <w:p w:rsidR="001E75F6" w:rsidRPr="001E75F6" w:rsidRDefault="001E75F6" w:rsidP="007851F5">
      <w:pPr>
        <w:pStyle w:val="a9"/>
        <w:jc w:val="both"/>
        <w:rPr>
          <w:sz w:val="24"/>
          <w:szCs w:val="24"/>
        </w:rPr>
      </w:pPr>
      <w:r w:rsidRPr="001E75F6">
        <w:rPr>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1E75F6" w:rsidRPr="001E75F6" w:rsidRDefault="001E75F6" w:rsidP="007851F5">
      <w:pPr>
        <w:pStyle w:val="a9"/>
        <w:jc w:val="both"/>
        <w:rPr>
          <w:i/>
          <w:sz w:val="24"/>
          <w:szCs w:val="24"/>
        </w:rPr>
      </w:pPr>
      <w:r w:rsidRPr="001E75F6">
        <w:rPr>
          <w:i/>
          <w:sz w:val="24"/>
          <w:szCs w:val="24"/>
        </w:rPr>
        <w:t xml:space="preserve">Независимые события. Формула сложения вероятностей. </w:t>
      </w:r>
    </w:p>
    <w:p w:rsidR="001E75F6" w:rsidRPr="001E75F6" w:rsidRDefault="001E75F6" w:rsidP="007851F5">
      <w:pPr>
        <w:pStyle w:val="a9"/>
        <w:jc w:val="both"/>
        <w:rPr>
          <w:i/>
          <w:sz w:val="24"/>
          <w:szCs w:val="24"/>
        </w:rPr>
      </w:pPr>
      <w:r w:rsidRPr="001E75F6">
        <w:rPr>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1E75F6" w:rsidRPr="001E75F6" w:rsidRDefault="001E75F6" w:rsidP="007851F5">
      <w:pPr>
        <w:pStyle w:val="a9"/>
        <w:jc w:val="both"/>
        <w:rPr>
          <w:b/>
          <w:sz w:val="24"/>
          <w:szCs w:val="24"/>
        </w:rPr>
      </w:pPr>
      <w:r w:rsidRPr="001E75F6">
        <w:rPr>
          <w:b/>
          <w:sz w:val="24"/>
          <w:szCs w:val="24"/>
        </w:rPr>
        <w:t xml:space="preserve">Основная базовая программа </w:t>
      </w:r>
    </w:p>
    <w:p w:rsidR="001E75F6" w:rsidRPr="001E75F6" w:rsidRDefault="001E75F6" w:rsidP="007851F5">
      <w:pPr>
        <w:pStyle w:val="a9"/>
        <w:jc w:val="both"/>
        <w:rPr>
          <w:b/>
          <w:sz w:val="24"/>
          <w:szCs w:val="24"/>
        </w:rPr>
      </w:pPr>
      <w:r w:rsidRPr="001E75F6">
        <w:rPr>
          <w:b/>
          <w:sz w:val="24"/>
          <w:szCs w:val="24"/>
        </w:rPr>
        <w:t>Алгебра и начала анализа</w:t>
      </w:r>
    </w:p>
    <w:p w:rsidR="001E75F6" w:rsidRPr="001E75F6" w:rsidRDefault="001E75F6" w:rsidP="007851F5">
      <w:pPr>
        <w:pStyle w:val="a9"/>
        <w:ind w:firstLine="708"/>
        <w:jc w:val="both"/>
        <w:rPr>
          <w:sz w:val="24"/>
          <w:szCs w:val="24"/>
        </w:rPr>
      </w:pPr>
      <w:r w:rsidRPr="001E75F6">
        <w:rPr>
          <w:sz w:val="24"/>
          <w:szCs w:val="24"/>
        </w:rPr>
        <w:lastRenderedPageBreak/>
        <w:t>Повторение.</w:t>
      </w:r>
      <w:r w:rsidR="009148B3">
        <w:rPr>
          <w:sz w:val="24"/>
          <w:szCs w:val="24"/>
        </w:rPr>
        <w:t xml:space="preserve"> </w:t>
      </w:r>
      <w:r w:rsidRPr="001E75F6">
        <w:rPr>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1E75F6" w:rsidRPr="001E75F6" w:rsidRDefault="001E75F6" w:rsidP="007851F5">
      <w:pPr>
        <w:pStyle w:val="a9"/>
        <w:jc w:val="both"/>
        <w:rPr>
          <w:sz w:val="24"/>
          <w:szCs w:val="24"/>
        </w:rPr>
      </w:pPr>
      <w:r w:rsidRPr="001E75F6">
        <w:rPr>
          <w:sz w:val="24"/>
          <w:szCs w:val="24"/>
        </w:rPr>
        <w:t>Решение задач с использованием градусной меры угла. Модуль числа и его свойства.</w:t>
      </w:r>
    </w:p>
    <w:p w:rsidR="001E75F6" w:rsidRPr="001E75F6" w:rsidRDefault="001E75F6" w:rsidP="007851F5">
      <w:pPr>
        <w:pStyle w:val="a9"/>
        <w:jc w:val="both"/>
        <w:rPr>
          <w:sz w:val="24"/>
          <w:szCs w:val="24"/>
        </w:rPr>
      </w:pPr>
      <w:r w:rsidRPr="001E75F6">
        <w:rPr>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1E75F6" w:rsidRPr="001E75F6" w:rsidRDefault="001E75F6" w:rsidP="007851F5">
      <w:pPr>
        <w:pStyle w:val="a9"/>
        <w:jc w:val="both"/>
        <w:rPr>
          <w:sz w:val="24"/>
          <w:szCs w:val="24"/>
        </w:rPr>
      </w:pPr>
      <w:r w:rsidRPr="001E75F6">
        <w:rPr>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1E75F6">
        <w:rPr>
          <w:position w:val="-10"/>
          <w:sz w:val="24"/>
          <w:szCs w:val="24"/>
        </w:rPr>
        <w:object w:dxaOrig="760" w:dyaOrig="380">
          <v:shape id="_x0000_i1027" type="#_x0000_t75" style="width:36pt;height:21.6pt" o:ole="">
            <v:imagedata r:id="rId15" o:title=""/>
          </v:shape>
          <o:OLEObject Type="Embed" ProgID="Equation.DSMT4" ShapeID="_x0000_i1027" DrawAspect="Content" ObjectID="_1757409746" r:id="rId16"/>
        </w:object>
      </w:r>
      <w:r w:rsidRPr="001E75F6">
        <w:rPr>
          <w:sz w:val="24"/>
          <w:szCs w:val="24"/>
        </w:rPr>
        <w:t>. Графическое решение уравнений и неравенств.</w:t>
      </w:r>
    </w:p>
    <w:p w:rsidR="001E75F6" w:rsidRPr="001E75F6" w:rsidRDefault="001E75F6" w:rsidP="007851F5">
      <w:pPr>
        <w:pStyle w:val="a9"/>
        <w:jc w:val="both"/>
        <w:rPr>
          <w:sz w:val="24"/>
          <w:szCs w:val="24"/>
        </w:rPr>
      </w:pPr>
      <w:r w:rsidRPr="001E75F6">
        <w:rPr>
          <w:sz w:val="24"/>
          <w:szCs w:val="24"/>
        </w:rPr>
        <w:t>Тригонометрическая окружность</w:t>
      </w:r>
      <w:r w:rsidRPr="001E75F6">
        <w:rPr>
          <w:i/>
          <w:sz w:val="24"/>
          <w:szCs w:val="24"/>
        </w:rPr>
        <w:t>, радианная мера угла</w:t>
      </w:r>
      <w:r w:rsidRPr="001E75F6">
        <w:rPr>
          <w:sz w:val="24"/>
          <w:szCs w:val="24"/>
        </w:rPr>
        <w:t xml:space="preserve">. Синус, косинус, тангенс, </w:t>
      </w:r>
      <w:r w:rsidRPr="001E75F6">
        <w:rPr>
          <w:i/>
          <w:sz w:val="24"/>
          <w:szCs w:val="24"/>
        </w:rPr>
        <w:t>котангенс</w:t>
      </w:r>
      <w:r w:rsidRPr="001E75F6">
        <w:rPr>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w:t>
      </w:r>
      <w:r w:rsidRPr="001E75F6">
        <w:rPr>
          <w:sz w:val="24"/>
          <w:szCs w:val="24"/>
        </w:rPr>
        <w:sym w:font="Symbol" w:char="F0B0"/>
      </w:r>
      <w:r w:rsidRPr="001E75F6">
        <w:rPr>
          <w:sz w:val="24"/>
          <w:szCs w:val="24"/>
        </w:rPr>
        <w:t>, 30</w:t>
      </w:r>
      <w:r w:rsidRPr="001E75F6">
        <w:rPr>
          <w:sz w:val="24"/>
          <w:szCs w:val="24"/>
        </w:rPr>
        <w:sym w:font="Symbol" w:char="F0B0"/>
      </w:r>
      <w:r w:rsidRPr="001E75F6">
        <w:rPr>
          <w:sz w:val="24"/>
          <w:szCs w:val="24"/>
        </w:rPr>
        <w:t>, 45</w:t>
      </w:r>
      <w:r w:rsidRPr="001E75F6">
        <w:rPr>
          <w:sz w:val="24"/>
          <w:szCs w:val="24"/>
        </w:rPr>
        <w:sym w:font="Symbol" w:char="F0B0"/>
      </w:r>
      <w:r w:rsidRPr="001E75F6">
        <w:rPr>
          <w:sz w:val="24"/>
          <w:szCs w:val="24"/>
        </w:rPr>
        <w:t>, 60</w:t>
      </w:r>
      <w:r w:rsidRPr="001E75F6">
        <w:rPr>
          <w:sz w:val="24"/>
          <w:szCs w:val="24"/>
        </w:rPr>
        <w:sym w:font="Symbol" w:char="F0B0"/>
      </w:r>
      <w:r w:rsidRPr="001E75F6">
        <w:rPr>
          <w:sz w:val="24"/>
          <w:szCs w:val="24"/>
        </w:rPr>
        <w:t>, 90</w:t>
      </w:r>
      <w:r w:rsidRPr="001E75F6">
        <w:rPr>
          <w:sz w:val="24"/>
          <w:szCs w:val="24"/>
        </w:rPr>
        <w:sym w:font="Symbol" w:char="F0B0"/>
      </w:r>
      <w:r w:rsidRPr="001E75F6">
        <w:rPr>
          <w:sz w:val="24"/>
          <w:szCs w:val="24"/>
        </w:rPr>
        <w:t>, 180</w:t>
      </w:r>
      <w:r w:rsidRPr="001E75F6">
        <w:rPr>
          <w:sz w:val="24"/>
          <w:szCs w:val="24"/>
        </w:rPr>
        <w:sym w:font="Symbol" w:char="F0B0"/>
      </w:r>
      <w:r w:rsidRPr="001E75F6">
        <w:rPr>
          <w:sz w:val="24"/>
          <w:szCs w:val="24"/>
        </w:rPr>
        <w:t>, 270</w:t>
      </w:r>
      <w:r w:rsidRPr="001E75F6">
        <w:rPr>
          <w:sz w:val="24"/>
          <w:szCs w:val="24"/>
        </w:rPr>
        <w:sym w:font="Symbol" w:char="F0B0"/>
      </w:r>
      <w:r w:rsidRPr="001E75F6">
        <w:rPr>
          <w:sz w:val="24"/>
          <w:szCs w:val="24"/>
        </w:rPr>
        <w:t>. (</w:t>
      </w:r>
      <w:r w:rsidRPr="001E75F6">
        <w:rPr>
          <w:position w:val="-28"/>
          <w:sz w:val="24"/>
          <w:szCs w:val="24"/>
        </w:rPr>
        <w:object w:dxaOrig="1460" w:dyaOrig="720">
          <v:shape id="_x0000_i1028" type="#_x0000_t75" style="width:1in;height:36pt" o:ole="">
            <v:imagedata r:id="rId17" o:title=""/>
          </v:shape>
          <o:OLEObject Type="Embed" ProgID="Equation.DSMT4" ShapeID="_x0000_i1028" DrawAspect="Content" ObjectID="_1757409747" r:id="rId18"/>
        </w:object>
      </w:r>
      <w:r w:rsidRPr="001E75F6">
        <w:rPr>
          <w:sz w:val="24"/>
          <w:szCs w:val="24"/>
        </w:rPr>
        <w:t xml:space="preserve"> рад). </w:t>
      </w:r>
      <w:r w:rsidRPr="001E75F6">
        <w:rPr>
          <w:i/>
          <w:sz w:val="24"/>
          <w:szCs w:val="24"/>
        </w:rPr>
        <w:t>Формулы сложения тригонометрических функций, формулы приведен</w:t>
      </w:r>
      <w:r>
        <w:rPr>
          <w:i/>
          <w:sz w:val="24"/>
          <w:szCs w:val="24"/>
        </w:rPr>
        <w:t>ия, формулы двойного аргумента.</w:t>
      </w:r>
    </w:p>
    <w:p w:rsidR="001E75F6" w:rsidRPr="001E75F6" w:rsidRDefault="001E75F6" w:rsidP="007851F5">
      <w:pPr>
        <w:pStyle w:val="a9"/>
        <w:jc w:val="both"/>
        <w:rPr>
          <w:i/>
          <w:sz w:val="24"/>
          <w:szCs w:val="24"/>
        </w:rPr>
      </w:pPr>
      <w:r w:rsidRPr="001E75F6">
        <w:rPr>
          <w:sz w:val="24"/>
          <w:szCs w:val="24"/>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1E75F6">
        <w:rPr>
          <w:i/>
          <w:sz w:val="24"/>
          <w:szCs w:val="24"/>
        </w:rPr>
        <w:t>Сложные функции.</w:t>
      </w:r>
    </w:p>
    <w:p w:rsidR="001E75F6" w:rsidRPr="001E75F6" w:rsidRDefault="001E75F6" w:rsidP="007851F5">
      <w:pPr>
        <w:pStyle w:val="a9"/>
        <w:jc w:val="both"/>
        <w:rPr>
          <w:bCs/>
          <w:color w:val="000000"/>
          <w:sz w:val="24"/>
          <w:szCs w:val="24"/>
        </w:rPr>
      </w:pPr>
      <w:r w:rsidRPr="001E75F6">
        <w:rPr>
          <w:bCs/>
          <w:color w:val="000000"/>
          <w:sz w:val="24"/>
          <w:szCs w:val="24"/>
        </w:rPr>
        <w:t xml:space="preserve">Тригонометрические функции </w:t>
      </w:r>
      <w:r w:rsidRPr="001E75F6">
        <w:rPr>
          <w:i/>
          <w:position w:val="-10"/>
          <w:sz w:val="24"/>
          <w:szCs w:val="24"/>
        </w:rPr>
        <w:object w:dxaOrig="2600" w:dyaOrig="320">
          <v:shape id="_x0000_i1029" type="#_x0000_t75" style="width:129.6pt;height:14.4pt" o:ole="">
            <v:imagedata r:id="rId13" o:title=""/>
          </v:shape>
          <o:OLEObject Type="Embed" ProgID="Equation.DSMT4" ShapeID="_x0000_i1029" DrawAspect="Content" ObjectID="_1757409748" r:id="rId19"/>
        </w:object>
      </w:r>
      <w:r w:rsidRPr="001E75F6">
        <w:rPr>
          <w:bCs/>
          <w:color w:val="000000"/>
          <w:sz w:val="24"/>
          <w:szCs w:val="24"/>
        </w:rPr>
        <w:t xml:space="preserve">. </w:t>
      </w:r>
      <w:r w:rsidRPr="001E75F6">
        <w:rPr>
          <w:bCs/>
          <w:i/>
          <w:color w:val="000000"/>
          <w:sz w:val="24"/>
          <w:szCs w:val="24"/>
        </w:rPr>
        <w:t>Функция</w:t>
      </w:r>
      <w:r w:rsidRPr="001E75F6">
        <w:rPr>
          <w:bCs/>
          <w:color w:val="000000"/>
          <w:position w:val="-10"/>
          <w:sz w:val="24"/>
          <w:szCs w:val="24"/>
        </w:rPr>
        <w:object w:dxaOrig="859" w:dyaOrig="300">
          <v:shape id="_x0000_i1030" type="#_x0000_t75" style="width:43.8pt;height:14.4pt" o:ole="">
            <v:imagedata r:id="rId20" o:title=""/>
          </v:shape>
          <o:OLEObject Type="Embed" ProgID="Equation.DSMT4" ShapeID="_x0000_i1030" DrawAspect="Content" ObjectID="_1757409749" r:id="rId21"/>
        </w:object>
      </w:r>
      <w:r w:rsidRPr="001E75F6">
        <w:rPr>
          <w:bCs/>
          <w:color w:val="000000"/>
          <w:sz w:val="24"/>
          <w:szCs w:val="24"/>
        </w:rPr>
        <w:t>. Свойства и графики тригонометрических функций.</w:t>
      </w:r>
    </w:p>
    <w:p w:rsidR="001E75F6" w:rsidRPr="001E75F6" w:rsidRDefault="001E75F6" w:rsidP="007851F5">
      <w:pPr>
        <w:pStyle w:val="a9"/>
        <w:jc w:val="both"/>
        <w:rPr>
          <w:bCs/>
          <w:color w:val="000000"/>
          <w:sz w:val="24"/>
          <w:szCs w:val="24"/>
        </w:rPr>
      </w:pPr>
      <w:r w:rsidRPr="001E75F6">
        <w:rPr>
          <w:bCs/>
          <w:color w:val="000000"/>
          <w:sz w:val="24"/>
          <w:szCs w:val="24"/>
        </w:rPr>
        <w:t xml:space="preserve">Арккосинус, арксинус, арктангенс числа. </w:t>
      </w:r>
      <w:r w:rsidRPr="001E75F6">
        <w:rPr>
          <w:bCs/>
          <w:i/>
          <w:color w:val="000000"/>
          <w:sz w:val="24"/>
          <w:szCs w:val="24"/>
        </w:rPr>
        <w:t>Арккотангенс числа</w:t>
      </w:r>
      <w:r w:rsidRPr="001E75F6">
        <w:rPr>
          <w:bCs/>
          <w:color w:val="000000"/>
          <w:sz w:val="24"/>
          <w:szCs w:val="24"/>
        </w:rPr>
        <w:t xml:space="preserve">. Простейшие тригонометрические уравнения. Решение тригонометрических уравнений. </w:t>
      </w:r>
    </w:p>
    <w:p w:rsidR="001E75F6" w:rsidRPr="001E75F6" w:rsidRDefault="001E75F6" w:rsidP="007851F5">
      <w:pPr>
        <w:pStyle w:val="a9"/>
        <w:jc w:val="both"/>
        <w:rPr>
          <w:bCs/>
          <w:i/>
          <w:color w:val="000000"/>
          <w:sz w:val="24"/>
          <w:szCs w:val="24"/>
        </w:rPr>
      </w:pPr>
      <w:r w:rsidRPr="001E75F6">
        <w:rPr>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1E75F6" w:rsidRPr="001E75F6" w:rsidRDefault="001E75F6" w:rsidP="007851F5">
      <w:pPr>
        <w:pStyle w:val="a9"/>
        <w:jc w:val="both"/>
        <w:rPr>
          <w:bCs/>
          <w:color w:val="000000"/>
          <w:sz w:val="24"/>
          <w:szCs w:val="24"/>
        </w:rPr>
      </w:pPr>
      <w:r w:rsidRPr="001E75F6">
        <w:rPr>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1E75F6" w:rsidRPr="001E75F6" w:rsidRDefault="001E75F6" w:rsidP="007851F5">
      <w:pPr>
        <w:pStyle w:val="a9"/>
        <w:jc w:val="both"/>
        <w:rPr>
          <w:bCs/>
          <w:color w:val="000000"/>
          <w:sz w:val="24"/>
          <w:szCs w:val="24"/>
        </w:rPr>
      </w:pPr>
      <w:r w:rsidRPr="001E75F6">
        <w:rPr>
          <w:bCs/>
          <w:color w:val="000000"/>
          <w:sz w:val="24"/>
          <w:szCs w:val="24"/>
        </w:rPr>
        <w:t xml:space="preserve">Логарифм числа, свойства логарифма. Десятичный логарифм. </w:t>
      </w:r>
      <w:r w:rsidRPr="001E75F6">
        <w:rPr>
          <w:bCs/>
          <w:i/>
          <w:color w:val="000000"/>
          <w:sz w:val="24"/>
          <w:szCs w:val="24"/>
        </w:rPr>
        <w:t>Число е. Натуральный логарифм</w:t>
      </w:r>
      <w:r w:rsidRPr="001E75F6">
        <w:rPr>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1E75F6" w:rsidRPr="001E75F6" w:rsidRDefault="001E75F6" w:rsidP="007851F5">
      <w:pPr>
        <w:pStyle w:val="a9"/>
        <w:jc w:val="both"/>
        <w:rPr>
          <w:bCs/>
          <w:color w:val="000000"/>
          <w:sz w:val="24"/>
          <w:szCs w:val="24"/>
        </w:rPr>
      </w:pPr>
      <w:r w:rsidRPr="001E75F6">
        <w:rPr>
          <w:bCs/>
          <w:color w:val="000000"/>
          <w:sz w:val="24"/>
          <w:szCs w:val="24"/>
        </w:rPr>
        <w:t xml:space="preserve">Степенная функция и ее свойства и график. Иррациональные уравнения. </w:t>
      </w:r>
    </w:p>
    <w:p w:rsidR="001E75F6" w:rsidRPr="001E75F6" w:rsidRDefault="001E75F6" w:rsidP="007851F5">
      <w:pPr>
        <w:pStyle w:val="a9"/>
        <w:jc w:val="both"/>
        <w:rPr>
          <w:bCs/>
          <w:i/>
          <w:color w:val="000000"/>
          <w:sz w:val="24"/>
          <w:szCs w:val="24"/>
        </w:rPr>
      </w:pPr>
      <w:r w:rsidRPr="001E75F6">
        <w:rPr>
          <w:bCs/>
          <w:i/>
          <w:color w:val="000000"/>
          <w:sz w:val="24"/>
          <w:szCs w:val="24"/>
        </w:rPr>
        <w:t xml:space="preserve">Метод интервалов для решения неравенств. </w:t>
      </w:r>
    </w:p>
    <w:p w:rsidR="001E75F6" w:rsidRPr="001E75F6" w:rsidRDefault="001E75F6" w:rsidP="007851F5">
      <w:pPr>
        <w:pStyle w:val="a9"/>
        <w:jc w:val="both"/>
        <w:rPr>
          <w:bCs/>
          <w:i/>
          <w:color w:val="000000"/>
          <w:sz w:val="24"/>
          <w:szCs w:val="24"/>
        </w:rPr>
      </w:pPr>
      <w:r w:rsidRPr="001E75F6">
        <w:rPr>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1E75F6" w:rsidRPr="001E75F6" w:rsidRDefault="001E75F6" w:rsidP="007851F5">
      <w:pPr>
        <w:pStyle w:val="a9"/>
        <w:jc w:val="both"/>
        <w:rPr>
          <w:bCs/>
          <w:i/>
          <w:color w:val="000000"/>
          <w:sz w:val="24"/>
          <w:szCs w:val="24"/>
        </w:rPr>
      </w:pPr>
      <w:r w:rsidRPr="001E75F6">
        <w:rPr>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1E75F6" w:rsidRPr="001E75F6" w:rsidRDefault="001E75F6" w:rsidP="007851F5">
      <w:pPr>
        <w:pStyle w:val="a9"/>
        <w:jc w:val="both"/>
        <w:rPr>
          <w:bCs/>
          <w:i/>
          <w:color w:val="000000"/>
          <w:sz w:val="24"/>
          <w:szCs w:val="24"/>
        </w:rPr>
      </w:pPr>
      <w:r w:rsidRPr="001E75F6">
        <w:rPr>
          <w:bCs/>
          <w:i/>
          <w:color w:val="000000"/>
          <w:sz w:val="24"/>
          <w:szCs w:val="24"/>
        </w:rPr>
        <w:t>Взаимно обратные функции. Графики взаимно обратных функций.</w:t>
      </w:r>
    </w:p>
    <w:p w:rsidR="001E75F6" w:rsidRPr="001E75F6" w:rsidRDefault="001E75F6" w:rsidP="007851F5">
      <w:pPr>
        <w:pStyle w:val="a9"/>
        <w:jc w:val="both"/>
        <w:rPr>
          <w:bCs/>
          <w:i/>
          <w:color w:val="000000"/>
          <w:sz w:val="24"/>
          <w:szCs w:val="24"/>
        </w:rPr>
      </w:pPr>
      <w:r w:rsidRPr="001E75F6">
        <w:rPr>
          <w:bCs/>
          <w:i/>
          <w:color w:val="000000"/>
          <w:sz w:val="24"/>
          <w:szCs w:val="24"/>
        </w:rPr>
        <w:t>Уравнения, системы уравнений с параметром.</w:t>
      </w:r>
    </w:p>
    <w:p w:rsidR="001E75F6" w:rsidRPr="001E75F6" w:rsidRDefault="001E75F6" w:rsidP="007851F5">
      <w:pPr>
        <w:pStyle w:val="a9"/>
        <w:jc w:val="both"/>
        <w:rPr>
          <w:bCs/>
          <w:color w:val="000000"/>
          <w:sz w:val="24"/>
          <w:szCs w:val="24"/>
        </w:rPr>
      </w:pPr>
      <w:r w:rsidRPr="001E75F6">
        <w:rPr>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1E75F6">
        <w:rPr>
          <w:bCs/>
          <w:i/>
          <w:color w:val="000000"/>
          <w:sz w:val="24"/>
          <w:szCs w:val="24"/>
        </w:rPr>
        <w:t>Правила дифференцирования.</w:t>
      </w:r>
    </w:p>
    <w:p w:rsidR="001E75F6" w:rsidRPr="001E75F6" w:rsidRDefault="001E75F6" w:rsidP="007851F5">
      <w:pPr>
        <w:pStyle w:val="a9"/>
        <w:jc w:val="both"/>
        <w:rPr>
          <w:bCs/>
          <w:i/>
          <w:color w:val="000000"/>
          <w:sz w:val="24"/>
          <w:szCs w:val="24"/>
        </w:rPr>
      </w:pPr>
      <w:r w:rsidRPr="001E75F6">
        <w:rPr>
          <w:bCs/>
          <w:i/>
          <w:color w:val="000000"/>
          <w:sz w:val="24"/>
          <w:szCs w:val="24"/>
        </w:rPr>
        <w:t xml:space="preserve">Вторая производная, ее геометрический и физический смысл. </w:t>
      </w:r>
    </w:p>
    <w:p w:rsidR="001E75F6" w:rsidRPr="001E75F6" w:rsidRDefault="001E75F6" w:rsidP="007851F5">
      <w:pPr>
        <w:pStyle w:val="a9"/>
        <w:jc w:val="both"/>
        <w:rPr>
          <w:bCs/>
          <w:i/>
          <w:color w:val="000000"/>
          <w:sz w:val="24"/>
          <w:szCs w:val="24"/>
        </w:rPr>
      </w:pPr>
      <w:r w:rsidRPr="001E75F6">
        <w:rPr>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w:t>
      </w:r>
      <w:r w:rsidRPr="001E75F6">
        <w:rPr>
          <w:bCs/>
          <w:color w:val="000000"/>
          <w:sz w:val="24"/>
          <w:szCs w:val="24"/>
        </w:rPr>
        <w:lastRenderedPageBreak/>
        <w:t xml:space="preserve">значение с помощью производной. </w:t>
      </w:r>
      <w:r w:rsidRPr="001E75F6">
        <w:rPr>
          <w:bCs/>
          <w:i/>
          <w:color w:val="000000"/>
          <w:sz w:val="24"/>
          <w:szCs w:val="24"/>
        </w:rPr>
        <w:t>Построение графиков функций с помощью производных</w:t>
      </w:r>
      <w:r w:rsidRPr="001E75F6">
        <w:rPr>
          <w:bCs/>
          <w:color w:val="000000"/>
          <w:sz w:val="24"/>
          <w:szCs w:val="24"/>
        </w:rPr>
        <w:t xml:space="preserve">. </w:t>
      </w:r>
      <w:r w:rsidRPr="001E75F6">
        <w:rPr>
          <w:bCs/>
          <w:i/>
          <w:color w:val="000000"/>
          <w:sz w:val="24"/>
          <w:szCs w:val="24"/>
        </w:rPr>
        <w:t>Применение производной при решении задач.</w:t>
      </w:r>
    </w:p>
    <w:p w:rsidR="001E75F6" w:rsidRPr="001E75F6" w:rsidRDefault="001E75F6" w:rsidP="007851F5">
      <w:pPr>
        <w:pStyle w:val="a9"/>
        <w:jc w:val="both"/>
        <w:rPr>
          <w:bCs/>
          <w:color w:val="000000"/>
          <w:sz w:val="24"/>
          <w:szCs w:val="24"/>
        </w:rPr>
      </w:pPr>
      <w:r w:rsidRPr="001E75F6">
        <w:rPr>
          <w:bCs/>
          <w:color w:val="000000"/>
          <w:sz w:val="24"/>
          <w:szCs w:val="24"/>
        </w:rPr>
        <w:t xml:space="preserve">Первообразная. </w:t>
      </w:r>
      <w:r w:rsidRPr="001E75F6">
        <w:rPr>
          <w:bCs/>
          <w:i/>
          <w:color w:val="000000"/>
          <w:sz w:val="24"/>
          <w:szCs w:val="24"/>
        </w:rPr>
        <w:t>Первообразные элементарных функций. Площадь криволинейной трапеции. Формула Ньютона-Лейбница</w:t>
      </w:r>
      <w:r w:rsidRPr="001E75F6">
        <w:rPr>
          <w:bCs/>
          <w:color w:val="000000"/>
          <w:sz w:val="24"/>
          <w:szCs w:val="24"/>
        </w:rPr>
        <w:t>.</w:t>
      </w:r>
      <w:r w:rsidR="009148B3">
        <w:rPr>
          <w:bCs/>
          <w:color w:val="000000"/>
          <w:sz w:val="24"/>
          <w:szCs w:val="24"/>
        </w:rPr>
        <w:t xml:space="preserve"> </w:t>
      </w:r>
      <w:r w:rsidRPr="001E75F6">
        <w:rPr>
          <w:bCs/>
          <w:i/>
          <w:color w:val="000000"/>
          <w:sz w:val="24"/>
          <w:szCs w:val="24"/>
        </w:rPr>
        <w:t>Определенный интеграл</w:t>
      </w:r>
      <w:r w:rsidRPr="001E75F6">
        <w:rPr>
          <w:bCs/>
          <w:color w:val="000000"/>
          <w:sz w:val="24"/>
          <w:szCs w:val="24"/>
        </w:rPr>
        <w:t xml:space="preserve">. </w:t>
      </w:r>
      <w:r w:rsidRPr="001E75F6">
        <w:rPr>
          <w:bCs/>
          <w:i/>
          <w:color w:val="000000"/>
          <w:sz w:val="24"/>
          <w:szCs w:val="24"/>
        </w:rPr>
        <w:t>Вычисление площадей плоских фигур и объемов тел вращения с помощью интеграла</w:t>
      </w:r>
      <w:r w:rsidRPr="001E75F6">
        <w:rPr>
          <w:bCs/>
          <w:color w:val="000000"/>
          <w:sz w:val="24"/>
          <w:szCs w:val="24"/>
        </w:rPr>
        <w:t xml:space="preserve">. </w:t>
      </w:r>
    </w:p>
    <w:p w:rsidR="001E75F6" w:rsidRPr="001E75F6" w:rsidRDefault="001E75F6" w:rsidP="007851F5">
      <w:pPr>
        <w:pStyle w:val="a9"/>
        <w:jc w:val="both"/>
        <w:rPr>
          <w:b/>
          <w:sz w:val="24"/>
          <w:szCs w:val="24"/>
        </w:rPr>
      </w:pPr>
      <w:r w:rsidRPr="001E75F6">
        <w:rPr>
          <w:b/>
          <w:sz w:val="24"/>
          <w:szCs w:val="24"/>
        </w:rPr>
        <w:t>Геометрия</w:t>
      </w:r>
    </w:p>
    <w:p w:rsidR="001E75F6" w:rsidRPr="001E75F6" w:rsidRDefault="001E75F6" w:rsidP="007851F5">
      <w:pPr>
        <w:pStyle w:val="a9"/>
        <w:ind w:firstLine="708"/>
        <w:jc w:val="both"/>
        <w:rPr>
          <w:i/>
          <w:sz w:val="24"/>
          <w:szCs w:val="24"/>
        </w:rPr>
      </w:pPr>
      <w:r w:rsidRPr="001E75F6">
        <w:rPr>
          <w:sz w:val="24"/>
          <w:szCs w:val="24"/>
        </w:rPr>
        <w:t>Повторение.</w:t>
      </w:r>
      <w:r w:rsidR="009148B3">
        <w:rPr>
          <w:sz w:val="24"/>
          <w:szCs w:val="24"/>
        </w:rPr>
        <w:t xml:space="preserve"> </w:t>
      </w:r>
      <w:r w:rsidRPr="001E75F6">
        <w:rPr>
          <w:sz w:val="24"/>
          <w:szCs w:val="24"/>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1E75F6">
        <w:rPr>
          <w:i/>
          <w:sz w:val="24"/>
          <w:szCs w:val="24"/>
        </w:rPr>
        <w:t>Решение задач с помощью векторов и координат.</w:t>
      </w:r>
    </w:p>
    <w:p w:rsidR="001E75F6" w:rsidRPr="001E75F6" w:rsidRDefault="001E75F6" w:rsidP="007851F5">
      <w:pPr>
        <w:pStyle w:val="a9"/>
        <w:jc w:val="both"/>
        <w:rPr>
          <w:sz w:val="24"/>
          <w:szCs w:val="24"/>
        </w:rPr>
      </w:pPr>
      <w:r w:rsidRPr="001E75F6">
        <w:rPr>
          <w:sz w:val="24"/>
          <w:szCs w:val="24"/>
        </w:rPr>
        <w:t xml:space="preserve">Наглядная стереометрия. Фигуры и их изображения (куб, пирамида, призма). </w:t>
      </w:r>
      <w:r w:rsidRPr="001E75F6">
        <w:rPr>
          <w:i/>
          <w:sz w:val="24"/>
          <w:szCs w:val="24"/>
        </w:rPr>
        <w:t>Основные понятия стереометрии и их свойства.</w:t>
      </w:r>
      <w:r w:rsidRPr="001E75F6">
        <w:rPr>
          <w:sz w:val="24"/>
          <w:szCs w:val="24"/>
        </w:rPr>
        <w:t xml:space="preserve"> Сечения куба и тетраэдра.</w:t>
      </w:r>
    </w:p>
    <w:p w:rsidR="001E75F6" w:rsidRPr="001E75F6" w:rsidRDefault="001E75F6" w:rsidP="007851F5">
      <w:pPr>
        <w:pStyle w:val="a9"/>
        <w:jc w:val="both"/>
        <w:rPr>
          <w:sz w:val="24"/>
          <w:szCs w:val="24"/>
        </w:rPr>
      </w:pPr>
      <w:r w:rsidRPr="001E75F6">
        <w:rPr>
          <w:sz w:val="24"/>
          <w:szCs w:val="24"/>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1E75F6" w:rsidRPr="001E75F6" w:rsidRDefault="001E75F6" w:rsidP="007851F5">
      <w:pPr>
        <w:pStyle w:val="a9"/>
        <w:jc w:val="both"/>
        <w:rPr>
          <w:sz w:val="24"/>
          <w:szCs w:val="24"/>
        </w:rPr>
      </w:pPr>
      <w:r w:rsidRPr="001E75F6">
        <w:rPr>
          <w:sz w:val="24"/>
          <w:szCs w:val="24"/>
        </w:rPr>
        <w:t xml:space="preserve">Расстояния между фигурами в пространстве. </w:t>
      </w:r>
    </w:p>
    <w:p w:rsidR="001E75F6" w:rsidRPr="001E75F6" w:rsidRDefault="001E75F6" w:rsidP="007851F5">
      <w:pPr>
        <w:pStyle w:val="a9"/>
        <w:jc w:val="both"/>
        <w:rPr>
          <w:sz w:val="24"/>
          <w:szCs w:val="24"/>
        </w:rPr>
      </w:pPr>
      <w:r w:rsidRPr="001E75F6">
        <w:rPr>
          <w:sz w:val="24"/>
          <w:szCs w:val="24"/>
        </w:rPr>
        <w:t xml:space="preserve">Углы в пространстве. Перпендикулярность прямых и плоскостей. </w:t>
      </w:r>
    </w:p>
    <w:p w:rsidR="001E75F6" w:rsidRPr="001E75F6" w:rsidRDefault="001E75F6" w:rsidP="007851F5">
      <w:pPr>
        <w:pStyle w:val="a9"/>
        <w:jc w:val="both"/>
        <w:rPr>
          <w:sz w:val="24"/>
          <w:szCs w:val="24"/>
        </w:rPr>
      </w:pPr>
      <w:r w:rsidRPr="001E75F6">
        <w:rPr>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1E75F6" w:rsidRPr="001E75F6" w:rsidRDefault="001E75F6" w:rsidP="007851F5">
      <w:pPr>
        <w:pStyle w:val="a9"/>
        <w:jc w:val="both"/>
        <w:rPr>
          <w:sz w:val="24"/>
          <w:szCs w:val="24"/>
        </w:rPr>
      </w:pPr>
      <w:r w:rsidRPr="001E75F6">
        <w:rPr>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1E75F6" w:rsidRPr="001E75F6" w:rsidRDefault="001E75F6" w:rsidP="007851F5">
      <w:pPr>
        <w:pStyle w:val="a9"/>
        <w:jc w:val="both"/>
        <w:rPr>
          <w:sz w:val="24"/>
          <w:szCs w:val="24"/>
        </w:rPr>
      </w:pPr>
      <w:r w:rsidRPr="001E75F6">
        <w:rPr>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1E75F6" w:rsidRPr="001E75F6" w:rsidRDefault="001E75F6" w:rsidP="007851F5">
      <w:pPr>
        <w:pStyle w:val="a9"/>
        <w:jc w:val="both"/>
        <w:rPr>
          <w:i/>
          <w:sz w:val="24"/>
          <w:szCs w:val="24"/>
        </w:rPr>
      </w:pPr>
      <w:r w:rsidRPr="001E75F6">
        <w:rPr>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1E75F6" w:rsidRPr="001E75F6" w:rsidRDefault="001E75F6" w:rsidP="007851F5">
      <w:pPr>
        <w:pStyle w:val="a9"/>
        <w:jc w:val="both"/>
        <w:rPr>
          <w:bCs/>
          <w:color w:val="000000"/>
          <w:sz w:val="24"/>
          <w:szCs w:val="24"/>
        </w:rPr>
      </w:pPr>
      <w:r w:rsidRPr="001E75F6">
        <w:rPr>
          <w:i/>
          <w:sz w:val="24"/>
          <w:szCs w:val="24"/>
        </w:rPr>
        <w:t xml:space="preserve">Простейшие комбинации многогранников и тел вращения между собой. </w:t>
      </w:r>
      <w:r w:rsidRPr="001E75F6">
        <w:rPr>
          <w:bCs/>
          <w:color w:val="000000"/>
          <w:sz w:val="24"/>
          <w:szCs w:val="24"/>
        </w:rPr>
        <w:t xml:space="preserve">Вычисление элементов пространственных фигур (ребра, диагонали, углы). </w:t>
      </w:r>
    </w:p>
    <w:p w:rsidR="001E75F6" w:rsidRPr="001E75F6" w:rsidRDefault="001E75F6" w:rsidP="007851F5">
      <w:pPr>
        <w:pStyle w:val="a9"/>
        <w:jc w:val="both"/>
        <w:rPr>
          <w:bCs/>
          <w:color w:val="000000"/>
          <w:sz w:val="24"/>
          <w:szCs w:val="24"/>
        </w:rPr>
      </w:pPr>
      <w:r w:rsidRPr="001E75F6">
        <w:rPr>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1E75F6" w:rsidRPr="001E75F6" w:rsidRDefault="001E75F6" w:rsidP="007851F5">
      <w:pPr>
        <w:pStyle w:val="a9"/>
        <w:jc w:val="both"/>
        <w:rPr>
          <w:bCs/>
          <w:color w:val="000000"/>
          <w:sz w:val="24"/>
          <w:szCs w:val="24"/>
        </w:rPr>
      </w:pPr>
      <w:r w:rsidRPr="001E75F6">
        <w:rPr>
          <w:bCs/>
          <w:color w:val="000000"/>
          <w:sz w:val="24"/>
          <w:szCs w:val="24"/>
        </w:rPr>
        <w:t xml:space="preserve">Понятие об объеме. Объем пирамиды и конуса, призмы и цилиндра. Объем шара. </w:t>
      </w:r>
    </w:p>
    <w:p w:rsidR="001E75F6" w:rsidRPr="001E75F6" w:rsidRDefault="001E75F6" w:rsidP="007851F5">
      <w:pPr>
        <w:pStyle w:val="a9"/>
        <w:jc w:val="both"/>
        <w:rPr>
          <w:bCs/>
          <w:color w:val="000000"/>
          <w:sz w:val="24"/>
          <w:szCs w:val="24"/>
        </w:rPr>
      </w:pPr>
      <w:r w:rsidRPr="001E75F6">
        <w:rPr>
          <w:bCs/>
          <w:i/>
          <w:color w:val="000000"/>
          <w:sz w:val="24"/>
          <w:szCs w:val="24"/>
        </w:rPr>
        <w:t xml:space="preserve">Подобные тела в пространстве. </w:t>
      </w:r>
      <w:r w:rsidRPr="001E75F6">
        <w:rPr>
          <w:bCs/>
          <w:color w:val="000000"/>
          <w:sz w:val="24"/>
          <w:szCs w:val="24"/>
        </w:rPr>
        <w:t>Соотношения между площадями поверхностей и объемами подобных тел.</w:t>
      </w:r>
    </w:p>
    <w:p w:rsidR="001E75F6" w:rsidRPr="001E75F6" w:rsidRDefault="001E75F6" w:rsidP="007851F5">
      <w:pPr>
        <w:pStyle w:val="a9"/>
        <w:jc w:val="both"/>
        <w:rPr>
          <w:bCs/>
          <w:i/>
          <w:color w:val="000000"/>
          <w:sz w:val="24"/>
          <w:szCs w:val="24"/>
        </w:rPr>
      </w:pPr>
      <w:r w:rsidRPr="001E75F6">
        <w:rPr>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1E75F6" w:rsidRPr="001E75F6" w:rsidRDefault="001E75F6" w:rsidP="007851F5">
      <w:pPr>
        <w:pStyle w:val="a9"/>
        <w:ind w:firstLine="708"/>
        <w:jc w:val="both"/>
        <w:rPr>
          <w:bCs/>
          <w:i/>
          <w:color w:val="000000"/>
          <w:sz w:val="24"/>
          <w:szCs w:val="24"/>
        </w:rPr>
      </w:pPr>
      <w:r w:rsidRPr="001E75F6">
        <w:rPr>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1E75F6">
        <w:rPr>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1E75F6" w:rsidRPr="001E75F6" w:rsidRDefault="001E75F6" w:rsidP="007851F5">
      <w:pPr>
        <w:pStyle w:val="a9"/>
        <w:jc w:val="both"/>
        <w:rPr>
          <w:bCs/>
          <w:i/>
          <w:color w:val="000000"/>
          <w:sz w:val="24"/>
          <w:szCs w:val="24"/>
        </w:rPr>
      </w:pPr>
      <w:r w:rsidRPr="001E75F6">
        <w:rPr>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1E75F6" w:rsidRPr="001E75F6" w:rsidRDefault="001E75F6" w:rsidP="007851F5">
      <w:pPr>
        <w:pStyle w:val="a9"/>
        <w:jc w:val="both"/>
        <w:rPr>
          <w:b/>
          <w:sz w:val="24"/>
          <w:szCs w:val="24"/>
        </w:rPr>
      </w:pPr>
      <w:r w:rsidRPr="001E75F6">
        <w:rPr>
          <w:b/>
          <w:sz w:val="24"/>
          <w:szCs w:val="24"/>
        </w:rPr>
        <w:t>Вероятность и статистика. Работа с данными</w:t>
      </w:r>
    </w:p>
    <w:p w:rsidR="001E75F6" w:rsidRPr="001E75F6" w:rsidRDefault="001E75F6" w:rsidP="007851F5">
      <w:pPr>
        <w:pStyle w:val="a9"/>
        <w:ind w:firstLine="708"/>
        <w:jc w:val="both"/>
        <w:rPr>
          <w:sz w:val="24"/>
          <w:szCs w:val="24"/>
        </w:rPr>
      </w:pPr>
      <w:r w:rsidRPr="001E75F6">
        <w:rPr>
          <w:sz w:val="24"/>
          <w:szCs w:val="24"/>
        </w:rPr>
        <w:lastRenderedPageBreak/>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1E75F6">
        <w:rPr>
          <w:i/>
          <w:sz w:val="24"/>
          <w:szCs w:val="24"/>
        </w:rPr>
        <w:t>дисперсии</w:t>
      </w:r>
      <w:r w:rsidRPr="001E75F6">
        <w:rPr>
          <w:sz w:val="24"/>
          <w:szCs w:val="24"/>
        </w:rPr>
        <w:t xml:space="preserve">. </w:t>
      </w:r>
      <w:r w:rsidRPr="001E75F6">
        <w:rPr>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009148B3">
        <w:rPr>
          <w:i/>
          <w:sz w:val="24"/>
          <w:szCs w:val="24"/>
        </w:rPr>
        <w:t xml:space="preserve"> </w:t>
      </w:r>
      <w:r w:rsidRPr="001E75F6">
        <w:rPr>
          <w:i/>
          <w:sz w:val="24"/>
          <w:szCs w:val="24"/>
        </w:rPr>
        <w:t>Решение задач с применением диаграмм Эйлера, дерева вероятностей, формулы Бернулли.</w:t>
      </w:r>
    </w:p>
    <w:p w:rsidR="001E75F6" w:rsidRPr="001E75F6" w:rsidRDefault="001E75F6" w:rsidP="007851F5">
      <w:pPr>
        <w:pStyle w:val="a9"/>
        <w:jc w:val="both"/>
        <w:rPr>
          <w:bCs/>
          <w:i/>
          <w:color w:val="000000"/>
          <w:sz w:val="24"/>
          <w:szCs w:val="24"/>
        </w:rPr>
      </w:pPr>
      <w:r w:rsidRPr="001E75F6">
        <w:rPr>
          <w:bCs/>
          <w:i/>
          <w:color w:val="000000"/>
          <w:sz w:val="24"/>
          <w:szCs w:val="24"/>
        </w:rPr>
        <w:t>Условная вероятность.</w:t>
      </w:r>
      <w:r w:rsidR="009148B3">
        <w:rPr>
          <w:bCs/>
          <w:i/>
          <w:color w:val="000000"/>
          <w:sz w:val="24"/>
          <w:szCs w:val="24"/>
        </w:rPr>
        <w:t xml:space="preserve"> </w:t>
      </w:r>
      <w:r w:rsidRPr="001E75F6">
        <w:rPr>
          <w:bCs/>
          <w:i/>
          <w:color w:val="000000"/>
          <w:sz w:val="24"/>
          <w:szCs w:val="24"/>
        </w:rPr>
        <w:t xml:space="preserve">Правило умножения вероятностей. Формула полной вероятности. </w:t>
      </w:r>
    </w:p>
    <w:p w:rsidR="001E75F6" w:rsidRPr="001E75F6" w:rsidRDefault="001E75F6" w:rsidP="007851F5">
      <w:pPr>
        <w:pStyle w:val="a9"/>
        <w:jc w:val="both"/>
        <w:rPr>
          <w:bCs/>
          <w:color w:val="000000"/>
          <w:sz w:val="24"/>
          <w:szCs w:val="24"/>
        </w:rPr>
      </w:pPr>
      <w:r w:rsidRPr="001E75F6">
        <w:rPr>
          <w:bCs/>
          <w:i/>
          <w:color w:val="000000"/>
          <w:sz w:val="24"/>
          <w:szCs w:val="24"/>
        </w:rPr>
        <w:t>Дискретные случайные величины и распределения.</w:t>
      </w:r>
      <w:r w:rsidR="009148B3">
        <w:rPr>
          <w:bCs/>
          <w:i/>
          <w:color w:val="000000"/>
          <w:sz w:val="24"/>
          <w:szCs w:val="24"/>
        </w:rPr>
        <w:t xml:space="preserve"> </w:t>
      </w:r>
      <w:r w:rsidRPr="001E75F6">
        <w:rPr>
          <w:bCs/>
          <w:i/>
          <w:color w:val="000000"/>
          <w:sz w:val="24"/>
          <w:szCs w:val="24"/>
        </w:rPr>
        <w:t>Независимые случайные величины. Распределение суммы и произведения независимых случайных величин.</w:t>
      </w:r>
    </w:p>
    <w:p w:rsidR="001E75F6" w:rsidRPr="001E75F6" w:rsidRDefault="001E75F6" w:rsidP="007851F5">
      <w:pPr>
        <w:pStyle w:val="a9"/>
        <w:jc w:val="both"/>
        <w:rPr>
          <w:bCs/>
          <w:i/>
          <w:color w:val="000000"/>
          <w:sz w:val="24"/>
          <w:szCs w:val="24"/>
        </w:rPr>
      </w:pPr>
      <w:r w:rsidRPr="001E75F6">
        <w:rPr>
          <w:bCs/>
          <w:i/>
          <w:color w:val="000000"/>
          <w:sz w:val="24"/>
          <w:szCs w:val="24"/>
        </w:rPr>
        <w:t>Математическое ожидание и дисперсия случайной величины.</w:t>
      </w:r>
      <w:r w:rsidR="009148B3">
        <w:rPr>
          <w:bCs/>
          <w:i/>
          <w:color w:val="000000"/>
          <w:sz w:val="24"/>
          <w:szCs w:val="24"/>
        </w:rPr>
        <w:t xml:space="preserve"> </w:t>
      </w:r>
      <w:r w:rsidRPr="001E75F6">
        <w:rPr>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1E75F6" w:rsidRPr="001E75F6" w:rsidRDefault="001E75F6" w:rsidP="007851F5">
      <w:pPr>
        <w:pStyle w:val="a9"/>
        <w:jc w:val="both"/>
        <w:rPr>
          <w:i/>
          <w:sz w:val="24"/>
          <w:szCs w:val="24"/>
        </w:rPr>
      </w:pPr>
      <w:r w:rsidRPr="001E75F6">
        <w:rPr>
          <w:i/>
          <w:sz w:val="24"/>
          <w:szCs w:val="24"/>
        </w:rPr>
        <w:t xml:space="preserve">Непрерывные случайные величины. Понятие о плотности вероятности. Равномерное распределение. </w:t>
      </w:r>
    </w:p>
    <w:p w:rsidR="001E75F6" w:rsidRPr="001E75F6" w:rsidRDefault="001E75F6" w:rsidP="007851F5">
      <w:pPr>
        <w:pStyle w:val="a9"/>
        <w:jc w:val="both"/>
        <w:rPr>
          <w:i/>
          <w:sz w:val="24"/>
          <w:szCs w:val="24"/>
        </w:rPr>
      </w:pPr>
      <w:r w:rsidRPr="001E75F6">
        <w:rPr>
          <w:i/>
          <w:sz w:val="24"/>
          <w:szCs w:val="24"/>
        </w:rPr>
        <w:t xml:space="preserve">Показательное распределение, его параметры. </w:t>
      </w:r>
    </w:p>
    <w:p w:rsidR="001E75F6" w:rsidRPr="001E75F6" w:rsidRDefault="001E75F6" w:rsidP="007851F5">
      <w:pPr>
        <w:pStyle w:val="a9"/>
        <w:jc w:val="both"/>
        <w:rPr>
          <w:i/>
          <w:sz w:val="24"/>
          <w:szCs w:val="24"/>
        </w:rPr>
      </w:pPr>
      <w:r w:rsidRPr="001E75F6">
        <w:rPr>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1E75F6" w:rsidRPr="001E75F6" w:rsidRDefault="001E75F6" w:rsidP="007851F5">
      <w:pPr>
        <w:pStyle w:val="a9"/>
        <w:jc w:val="both"/>
        <w:rPr>
          <w:i/>
          <w:sz w:val="24"/>
          <w:szCs w:val="24"/>
        </w:rPr>
      </w:pPr>
      <w:r w:rsidRPr="001E75F6">
        <w:rPr>
          <w:i/>
          <w:sz w:val="24"/>
          <w:szCs w:val="24"/>
        </w:rPr>
        <w:t>Неравенство Чебышева. Теорема Бернулли</w:t>
      </w:r>
      <w:r w:rsidRPr="001E75F6">
        <w:rPr>
          <w:sz w:val="24"/>
          <w:szCs w:val="24"/>
        </w:rPr>
        <w:t xml:space="preserve">. </w:t>
      </w:r>
      <w:r w:rsidRPr="001E75F6">
        <w:rPr>
          <w:i/>
          <w:sz w:val="24"/>
          <w:szCs w:val="24"/>
        </w:rPr>
        <w:t>Закон больших чисел. Выборочный метод измерения вероятностей. Роль закона больших чисел в науке, природе и обществе.</w:t>
      </w:r>
    </w:p>
    <w:p w:rsidR="00AD6E13" w:rsidRPr="00AD6E13" w:rsidRDefault="001E75F6" w:rsidP="007851F5">
      <w:pPr>
        <w:pStyle w:val="a9"/>
        <w:jc w:val="both"/>
        <w:rPr>
          <w:bCs/>
          <w:i/>
          <w:color w:val="000000"/>
          <w:sz w:val="24"/>
          <w:szCs w:val="24"/>
        </w:rPr>
      </w:pPr>
      <w:r w:rsidRPr="001E75F6">
        <w:rPr>
          <w:i/>
          <w:sz w:val="24"/>
          <w:szCs w:val="24"/>
        </w:rPr>
        <w:t>Ковариация двух случайных величин. Понятие о коэффициенте корреляции.</w:t>
      </w:r>
      <w:r w:rsidRPr="001E75F6">
        <w:rPr>
          <w:bCs/>
          <w:i/>
          <w:color w:val="000000"/>
          <w:sz w:val="24"/>
          <w:szCs w:val="24"/>
        </w:rPr>
        <w:t xml:space="preserve"> Совместные наблюдения двух случайных величин.</w:t>
      </w:r>
      <w:r w:rsidR="009148B3">
        <w:rPr>
          <w:bCs/>
          <w:i/>
          <w:color w:val="000000"/>
          <w:sz w:val="24"/>
          <w:szCs w:val="24"/>
        </w:rPr>
        <w:t xml:space="preserve"> </w:t>
      </w:r>
      <w:r w:rsidRPr="001E75F6">
        <w:rPr>
          <w:bCs/>
          <w:i/>
          <w:color w:val="000000"/>
          <w:sz w:val="24"/>
          <w:szCs w:val="24"/>
        </w:rPr>
        <w:t>Выбо</w:t>
      </w:r>
      <w:r w:rsidR="00AD6E13">
        <w:rPr>
          <w:bCs/>
          <w:i/>
          <w:color w:val="000000"/>
          <w:sz w:val="24"/>
          <w:szCs w:val="24"/>
        </w:rPr>
        <w:t xml:space="preserve">рочный коэффициент корреляции. </w:t>
      </w:r>
    </w:p>
    <w:p w:rsidR="0028507F" w:rsidRPr="0079268B" w:rsidRDefault="0079268B" w:rsidP="0079268B">
      <w:pPr>
        <w:pStyle w:val="1"/>
        <w:spacing w:before="0" w:line="240" w:lineRule="auto"/>
        <w:rPr>
          <w:rFonts w:ascii="Times New Roman" w:hAnsi="Times New Roman" w:cs="Times New Roman"/>
          <w:b/>
          <w:bCs/>
          <w:color w:val="auto"/>
          <w:sz w:val="24"/>
          <w:szCs w:val="24"/>
        </w:rPr>
      </w:pPr>
      <w:bookmarkStart w:id="278" w:name="_Toc453968188"/>
      <w:bookmarkStart w:id="279" w:name="_Toc146658532"/>
      <w:r>
        <w:rPr>
          <w:rFonts w:ascii="Times New Roman" w:hAnsi="Times New Roman" w:cs="Times New Roman"/>
          <w:b/>
          <w:bCs/>
          <w:color w:val="auto"/>
          <w:sz w:val="24"/>
          <w:szCs w:val="24"/>
        </w:rPr>
        <w:t xml:space="preserve">2.2.9. </w:t>
      </w:r>
      <w:r w:rsidR="0028507F" w:rsidRPr="0079268B">
        <w:rPr>
          <w:rFonts w:ascii="Times New Roman" w:hAnsi="Times New Roman" w:cs="Times New Roman"/>
          <w:b/>
          <w:bCs/>
          <w:color w:val="auto"/>
          <w:sz w:val="24"/>
          <w:szCs w:val="24"/>
        </w:rPr>
        <w:t>Информатика</w:t>
      </w:r>
      <w:bookmarkEnd w:id="278"/>
      <w:bookmarkEnd w:id="279"/>
    </w:p>
    <w:p w:rsidR="0028507F" w:rsidRPr="0028507F" w:rsidRDefault="0028507F" w:rsidP="007851F5">
      <w:pPr>
        <w:pStyle w:val="a9"/>
        <w:ind w:firstLine="708"/>
        <w:jc w:val="both"/>
        <w:rPr>
          <w:sz w:val="24"/>
          <w:szCs w:val="24"/>
        </w:rPr>
      </w:pPr>
      <w:r w:rsidRPr="0028507F">
        <w:rPr>
          <w:sz w:val="24"/>
          <w:szCs w:val="24"/>
        </w:rPr>
        <w:t>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w:t>
      </w:r>
      <w:r>
        <w:rPr>
          <w:sz w:val="24"/>
          <w:szCs w:val="24"/>
        </w:rPr>
        <w:t>овной образовательной программы</w:t>
      </w:r>
      <w:r w:rsidRPr="0028507F">
        <w:rPr>
          <w:sz w:val="24"/>
          <w:szCs w:val="24"/>
        </w:rPr>
        <w:t>. В ней соблюдается преемственность с ФГОС ООО и учитываются межпредметные связи.</w:t>
      </w:r>
    </w:p>
    <w:p w:rsidR="004F0201" w:rsidRPr="0079268B" w:rsidRDefault="0028507F" w:rsidP="0079268B">
      <w:pPr>
        <w:pStyle w:val="a9"/>
        <w:ind w:firstLine="708"/>
        <w:jc w:val="both"/>
        <w:rPr>
          <w:sz w:val="24"/>
          <w:szCs w:val="24"/>
        </w:rPr>
      </w:pPr>
      <w:r w:rsidRPr="0028507F">
        <w:rPr>
          <w:sz w:val="24"/>
          <w:szCs w:val="24"/>
        </w:rPr>
        <w:t xml:space="preserve">Цель изучения учебного предмета «Информатика» на базовом </w:t>
      </w:r>
      <w:r>
        <w:rPr>
          <w:sz w:val="24"/>
          <w:szCs w:val="24"/>
        </w:rPr>
        <w:t>уровне</w:t>
      </w:r>
      <w:r w:rsidRPr="0028507F">
        <w:rPr>
          <w:sz w:val="24"/>
          <w:szCs w:val="24"/>
        </w:rPr>
        <w:t xml:space="preserve">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28507F" w:rsidRPr="0079268B" w:rsidRDefault="0028507F" w:rsidP="007851F5">
      <w:pPr>
        <w:pStyle w:val="a9"/>
        <w:jc w:val="both"/>
        <w:rPr>
          <w:b/>
          <w:sz w:val="24"/>
          <w:szCs w:val="22"/>
        </w:rPr>
      </w:pPr>
      <w:r w:rsidRPr="0079268B">
        <w:rPr>
          <w:b/>
          <w:sz w:val="24"/>
          <w:szCs w:val="22"/>
        </w:rPr>
        <w:t>Базовый уровень</w:t>
      </w:r>
    </w:p>
    <w:p w:rsidR="0028507F" w:rsidRPr="0028507F" w:rsidRDefault="0028507F" w:rsidP="007851F5">
      <w:pPr>
        <w:pStyle w:val="a9"/>
        <w:jc w:val="both"/>
        <w:rPr>
          <w:b/>
          <w:sz w:val="24"/>
          <w:szCs w:val="24"/>
        </w:rPr>
      </w:pPr>
      <w:r w:rsidRPr="0028507F">
        <w:rPr>
          <w:b/>
          <w:sz w:val="24"/>
          <w:szCs w:val="24"/>
        </w:rPr>
        <w:t>Введение. Информация и информационные процессы</w:t>
      </w:r>
    </w:p>
    <w:p w:rsidR="0028507F" w:rsidRPr="0028507F" w:rsidRDefault="0028507F" w:rsidP="007851F5">
      <w:pPr>
        <w:pStyle w:val="a9"/>
        <w:jc w:val="both"/>
        <w:rPr>
          <w:sz w:val="24"/>
          <w:szCs w:val="24"/>
        </w:rPr>
      </w:pPr>
      <w:r w:rsidRPr="0028507F">
        <w:rPr>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28507F" w:rsidRPr="0028507F" w:rsidRDefault="0028507F" w:rsidP="007851F5">
      <w:pPr>
        <w:pStyle w:val="a9"/>
        <w:jc w:val="both"/>
        <w:rPr>
          <w:sz w:val="24"/>
          <w:szCs w:val="24"/>
        </w:rPr>
      </w:pPr>
      <w:r w:rsidRPr="0028507F">
        <w:rPr>
          <w:sz w:val="24"/>
          <w:szCs w:val="24"/>
        </w:rPr>
        <w:t xml:space="preserve">Системы. Компоненты системы и их взаимодействие. </w:t>
      </w:r>
    </w:p>
    <w:p w:rsidR="0028507F" w:rsidRPr="0028507F" w:rsidRDefault="0028507F" w:rsidP="007851F5">
      <w:pPr>
        <w:pStyle w:val="a9"/>
        <w:jc w:val="both"/>
        <w:rPr>
          <w:sz w:val="24"/>
          <w:szCs w:val="24"/>
        </w:rPr>
      </w:pPr>
      <w:r w:rsidRPr="0028507F">
        <w:rPr>
          <w:sz w:val="24"/>
          <w:szCs w:val="24"/>
        </w:rPr>
        <w:t>Универсальность дискретного представления информации.</w:t>
      </w:r>
    </w:p>
    <w:p w:rsidR="0028507F" w:rsidRPr="0028507F" w:rsidRDefault="0028507F" w:rsidP="007851F5">
      <w:pPr>
        <w:pStyle w:val="a9"/>
        <w:jc w:val="both"/>
        <w:rPr>
          <w:b/>
          <w:sz w:val="24"/>
          <w:szCs w:val="24"/>
        </w:rPr>
      </w:pPr>
      <w:r w:rsidRPr="0028507F">
        <w:rPr>
          <w:b/>
          <w:sz w:val="24"/>
          <w:szCs w:val="24"/>
        </w:rPr>
        <w:t>Математические основы информатики</w:t>
      </w:r>
    </w:p>
    <w:p w:rsidR="0028507F" w:rsidRPr="0028507F" w:rsidRDefault="0028507F" w:rsidP="007851F5">
      <w:pPr>
        <w:pStyle w:val="a9"/>
        <w:jc w:val="both"/>
        <w:rPr>
          <w:sz w:val="24"/>
          <w:szCs w:val="24"/>
        </w:rPr>
      </w:pPr>
      <w:r w:rsidRPr="0028507F">
        <w:rPr>
          <w:b/>
          <w:sz w:val="24"/>
          <w:szCs w:val="24"/>
        </w:rPr>
        <w:t>Тексты и кодирование</w:t>
      </w:r>
    </w:p>
    <w:p w:rsidR="0028507F" w:rsidRPr="0028507F" w:rsidRDefault="0028507F" w:rsidP="007851F5">
      <w:pPr>
        <w:pStyle w:val="a9"/>
        <w:jc w:val="both"/>
        <w:rPr>
          <w:i/>
          <w:sz w:val="24"/>
          <w:szCs w:val="24"/>
        </w:rPr>
      </w:pPr>
      <w:r w:rsidRPr="0028507F">
        <w:rPr>
          <w:sz w:val="24"/>
          <w:szCs w:val="24"/>
        </w:rPr>
        <w:t xml:space="preserve">Равномерные и неравномерные коды. </w:t>
      </w:r>
      <w:r w:rsidRPr="0028507F">
        <w:rPr>
          <w:i/>
          <w:sz w:val="24"/>
          <w:szCs w:val="24"/>
        </w:rPr>
        <w:t>Условие Фано.</w:t>
      </w:r>
    </w:p>
    <w:p w:rsidR="0028507F" w:rsidRPr="0028507F" w:rsidRDefault="0028507F" w:rsidP="007851F5">
      <w:pPr>
        <w:pStyle w:val="a9"/>
        <w:jc w:val="both"/>
        <w:rPr>
          <w:b/>
          <w:sz w:val="24"/>
          <w:szCs w:val="24"/>
        </w:rPr>
      </w:pPr>
      <w:r w:rsidRPr="0028507F">
        <w:rPr>
          <w:b/>
          <w:sz w:val="24"/>
          <w:szCs w:val="24"/>
        </w:rPr>
        <w:t>Системы счисления</w:t>
      </w:r>
    </w:p>
    <w:p w:rsidR="0028507F" w:rsidRPr="0028507F" w:rsidRDefault="0028507F" w:rsidP="007851F5">
      <w:pPr>
        <w:pStyle w:val="a9"/>
        <w:jc w:val="both"/>
        <w:rPr>
          <w:i/>
          <w:sz w:val="24"/>
          <w:szCs w:val="24"/>
        </w:rPr>
      </w:pPr>
      <w:r w:rsidRPr="0028507F">
        <w:rPr>
          <w:sz w:val="24"/>
          <w:szCs w:val="24"/>
        </w:rPr>
        <w:t xml:space="preserve">Сравнение чисел, записанных в двоичной, восьмеричной и шестнадцатеричной системах счисления. </w:t>
      </w:r>
      <w:r w:rsidRPr="0028507F">
        <w:rPr>
          <w:i/>
          <w:sz w:val="24"/>
          <w:szCs w:val="24"/>
        </w:rPr>
        <w:t>Сложение и вычитание чисел, записанных в этих системах счисления.</w:t>
      </w:r>
    </w:p>
    <w:p w:rsidR="0028507F" w:rsidRPr="0028507F" w:rsidRDefault="0028507F" w:rsidP="007851F5">
      <w:pPr>
        <w:pStyle w:val="a9"/>
        <w:jc w:val="both"/>
        <w:rPr>
          <w:b/>
          <w:sz w:val="24"/>
          <w:szCs w:val="24"/>
        </w:rPr>
      </w:pPr>
      <w:r w:rsidRPr="0028507F">
        <w:rPr>
          <w:b/>
          <w:sz w:val="24"/>
          <w:szCs w:val="24"/>
        </w:rPr>
        <w:t>Элементы комбинаторики, теории множеств и математической логики</w:t>
      </w:r>
    </w:p>
    <w:p w:rsidR="0028507F" w:rsidRPr="0028507F" w:rsidRDefault="0028507F" w:rsidP="007851F5">
      <w:pPr>
        <w:pStyle w:val="a9"/>
        <w:jc w:val="both"/>
        <w:rPr>
          <w:i/>
          <w:sz w:val="24"/>
          <w:szCs w:val="24"/>
        </w:rPr>
      </w:pPr>
      <w:r w:rsidRPr="0028507F">
        <w:rPr>
          <w:sz w:val="24"/>
          <w:szCs w:val="24"/>
        </w:rPr>
        <w:lastRenderedPageBreak/>
        <w:t xml:space="preserve">Операции «импликация», «эквивалентность». Примеры законов алгебры логики. Эквивалентные преобразования логических выражений. </w:t>
      </w:r>
      <w:r w:rsidRPr="0028507F">
        <w:rPr>
          <w:iCs/>
          <w:sz w:val="24"/>
          <w:szCs w:val="24"/>
        </w:rPr>
        <w:t xml:space="preserve">Построение логического выражения с данной таблицей истинности. </w:t>
      </w:r>
      <w:r w:rsidRPr="0028507F">
        <w:rPr>
          <w:i/>
          <w:sz w:val="24"/>
          <w:szCs w:val="24"/>
        </w:rPr>
        <w:t>Решение простейших логических уравнений.</w:t>
      </w:r>
    </w:p>
    <w:p w:rsidR="0028507F" w:rsidRPr="0028507F" w:rsidRDefault="0028507F" w:rsidP="007851F5">
      <w:pPr>
        <w:pStyle w:val="a9"/>
        <w:jc w:val="both"/>
        <w:rPr>
          <w:i/>
          <w:iCs/>
          <w:sz w:val="24"/>
          <w:szCs w:val="24"/>
        </w:rPr>
      </w:pPr>
      <w:r w:rsidRPr="0028507F">
        <w:rPr>
          <w:i/>
          <w:iCs/>
          <w:sz w:val="24"/>
          <w:szCs w:val="24"/>
        </w:rPr>
        <w:t xml:space="preserve">Нормальные формы: дизъюнктивная и конъюнктивная нормальная форма. </w:t>
      </w:r>
    </w:p>
    <w:p w:rsidR="0028507F" w:rsidRPr="0028507F" w:rsidRDefault="0028507F" w:rsidP="007851F5">
      <w:pPr>
        <w:pStyle w:val="a9"/>
        <w:jc w:val="both"/>
        <w:rPr>
          <w:b/>
          <w:bCs/>
          <w:iCs/>
          <w:sz w:val="24"/>
          <w:szCs w:val="24"/>
        </w:rPr>
      </w:pPr>
      <w:r w:rsidRPr="0028507F">
        <w:rPr>
          <w:b/>
          <w:bCs/>
          <w:iCs/>
          <w:sz w:val="24"/>
          <w:szCs w:val="24"/>
        </w:rPr>
        <w:t>Дискретные объекты</w:t>
      </w:r>
    </w:p>
    <w:p w:rsidR="0028507F" w:rsidRPr="0028507F" w:rsidRDefault="0028507F" w:rsidP="007851F5">
      <w:pPr>
        <w:pStyle w:val="a9"/>
        <w:ind w:firstLine="708"/>
        <w:jc w:val="both"/>
        <w:rPr>
          <w:i/>
          <w:sz w:val="24"/>
          <w:szCs w:val="24"/>
        </w:rPr>
      </w:pPr>
      <w:r w:rsidRPr="0028507F">
        <w:rPr>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28507F">
        <w:rPr>
          <w:i/>
          <w:sz w:val="24"/>
          <w:szCs w:val="24"/>
        </w:rPr>
        <w:t>Бинарное дерево.</w:t>
      </w:r>
    </w:p>
    <w:p w:rsidR="0028507F" w:rsidRPr="0028507F" w:rsidRDefault="0028507F" w:rsidP="007851F5">
      <w:pPr>
        <w:pStyle w:val="a9"/>
        <w:jc w:val="both"/>
        <w:rPr>
          <w:b/>
          <w:sz w:val="24"/>
          <w:szCs w:val="24"/>
        </w:rPr>
      </w:pPr>
      <w:r w:rsidRPr="0028507F">
        <w:rPr>
          <w:b/>
          <w:sz w:val="24"/>
          <w:szCs w:val="24"/>
        </w:rPr>
        <w:t>Алгоритмы и элементы программирования</w:t>
      </w:r>
    </w:p>
    <w:p w:rsidR="0028507F" w:rsidRPr="0028507F" w:rsidRDefault="0028507F" w:rsidP="007851F5">
      <w:pPr>
        <w:pStyle w:val="a9"/>
        <w:jc w:val="both"/>
        <w:rPr>
          <w:sz w:val="24"/>
          <w:szCs w:val="24"/>
        </w:rPr>
      </w:pPr>
      <w:r w:rsidRPr="0028507F">
        <w:rPr>
          <w:b/>
          <w:sz w:val="24"/>
          <w:szCs w:val="24"/>
        </w:rPr>
        <w:t xml:space="preserve">Алгоритмические конструкции </w:t>
      </w:r>
    </w:p>
    <w:p w:rsidR="0028507F" w:rsidRPr="0028507F" w:rsidRDefault="0028507F" w:rsidP="007851F5">
      <w:pPr>
        <w:pStyle w:val="a9"/>
        <w:jc w:val="both"/>
        <w:rPr>
          <w:sz w:val="24"/>
          <w:szCs w:val="24"/>
        </w:rPr>
      </w:pPr>
      <w:r w:rsidRPr="0028507F">
        <w:rPr>
          <w:sz w:val="24"/>
          <w:szCs w:val="24"/>
        </w:rPr>
        <w:t xml:space="preserve">Подпрограммы. </w:t>
      </w:r>
      <w:r w:rsidRPr="0028507F">
        <w:rPr>
          <w:i/>
          <w:sz w:val="24"/>
          <w:szCs w:val="24"/>
        </w:rPr>
        <w:t>Рекурсивные алгоритмы.</w:t>
      </w:r>
    </w:p>
    <w:p w:rsidR="0028507F" w:rsidRPr="0028507F" w:rsidRDefault="0028507F" w:rsidP="007851F5">
      <w:pPr>
        <w:pStyle w:val="a9"/>
        <w:jc w:val="both"/>
        <w:rPr>
          <w:sz w:val="24"/>
          <w:szCs w:val="24"/>
        </w:rPr>
      </w:pPr>
      <w:r w:rsidRPr="0028507F">
        <w:rPr>
          <w:sz w:val="24"/>
          <w:szCs w:val="24"/>
        </w:rPr>
        <w:t xml:space="preserve">Табличные величины (массивы). </w:t>
      </w:r>
    </w:p>
    <w:p w:rsidR="0028507F" w:rsidRPr="0028507F" w:rsidRDefault="0028507F" w:rsidP="007851F5">
      <w:pPr>
        <w:pStyle w:val="a9"/>
        <w:jc w:val="both"/>
        <w:rPr>
          <w:sz w:val="24"/>
          <w:szCs w:val="24"/>
        </w:rPr>
      </w:pPr>
      <w:r w:rsidRPr="0028507F">
        <w:rPr>
          <w:sz w:val="24"/>
          <w:szCs w:val="24"/>
        </w:rPr>
        <w:t>Запись алгоритмических конструкций в выбранном языке программирования.</w:t>
      </w:r>
    </w:p>
    <w:p w:rsidR="0028507F" w:rsidRPr="0028507F" w:rsidRDefault="0028507F" w:rsidP="007851F5">
      <w:pPr>
        <w:pStyle w:val="a9"/>
        <w:jc w:val="both"/>
        <w:rPr>
          <w:sz w:val="24"/>
          <w:szCs w:val="24"/>
        </w:rPr>
      </w:pPr>
      <w:r w:rsidRPr="0028507F">
        <w:rPr>
          <w:b/>
          <w:sz w:val="24"/>
          <w:szCs w:val="24"/>
        </w:rPr>
        <w:t>Составление алгоритмов и их программная реализация</w:t>
      </w:r>
    </w:p>
    <w:p w:rsidR="0028507F" w:rsidRPr="0028507F" w:rsidRDefault="0028507F" w:rsidP="007851F5">
      <w:pPr>
        <w:pStyle w:val="a9"/>
        <w:ind w:firstLine="708"/>
        <w:jc w:val="both"/>
        <w:rPr>
          <w:sz w:val="24"/>
          <w:szCs w:val="24"/>
        </w:rPr>
      </w:pPr>
      <w:r w:rsidRPr="0028507F">
        <w:rPr>
          <w:sz w:val="24"/>
          <w:szCs w:val="24"/>
        </w:rPr>
        <w:t>Этапы решения задач на компьютере.</w:t>
      </w:r>
    </w:p>
    <w:p w:rsidR="0028507F" w:rsidRPr="0028507F" w:rsidRDefault="0028507F" w:rsidP="007851F5">
      <w:pPr>
        <w:pStyle w:val="a9"/>
        <w:jc w:val="both"/>
        <w:rPr>
          <w:sz w:val="24"/>
          <w:szCs w:val="24"/>
        </w:rPr>
      </w:pPr>
      <w:r w:rsidRPr="0028507F">
        <w:rPr>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28507F" w:rsidRPr="0028507F" w:rsidRDefault="0028507F" w:rsidP="007851F5">
      <w:pPr>
        <w:pStyle w:val="a9"/>
        <w:ind w:firstLine="708"/>
        <w:jc w:val="both"/>
        <w:rPr>
          <w:sz w:val="24"/>
          <w:szCs w:val="24"/>
        </w:rPr>
      </w:pPr>
      <w:r w:rsidRPr="0028507F">
        <w:rPr>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28507F" w:rsidRPr="0028507F" w:rsidRDefault="0028507F" w:rsidP="007851F5">
      <w:pPr>
        <w:pStyle w:val="a9"/>
        <w:ind w:firstLine="708"/>
        <w:jc w:val="both"/>
        <w:rPr>
          <w:i/>
          <w:sz w:val="24"/>
          <w:szCs w:val="24"/>
        </w:rPr>
      </w:pPr>
      <w:r w:rsidRPr="0028507F">
        <w:rPr>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28507F">
        <w:rPr>
          <w:i/>
          <w:sz w:val="24"/>
          <w:szCs w:val="24"/>
        </w:rPr>
        <w:t>Примеры задач:</w:t>
      </w:r>
    </w:p>
    <w:p w:rsidR="0028507F" w:rsidRPr="0028507F" w:rsidRDefault="0028507F" w:rsidP="007851F5">
      <w:pPr>
        <w:pStyle w:val="a9"/>
        <w:jc w:val="both"/>
        <w:rPr>
          <w:i/>
          <w:sz w:val="24"/>
          <w:szCs w:val="24"/>
        </w:rPr>
      </w:pPr>
      <w:r w:rsidRPr="0028507F">
        <w:rPr>
          <w:i/>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28507F" w:rsidRPr="0028507F" w:rsidRDefault="0028507F" w:rsidP="007851F5">
      <w:pPr>
        <w:pStyle w:val="a9"/>
        <w:jc w:val="both"/>
        <w:rPr>
          <w:i/>
          <w:sz w:val="24"/>
          <w:szCs w:val="24"/>
        </w:rPr>
      </w:pPr>
      <w:r w:rsidRPr="0028507F">
        <w:rPr>
          <w:i/>
          <w:sz w:val="24"/>
          <w:szCs w:val="24"/>
        </w:rPr>
        <w:t xml:space="preserve">алгоритмы анализа записей чисел в позиционной системе счисления; </w:t>
      </w:r>
    </w:p>
    <w:p w:rsidR="0028507F" w:rsidRPr="0028507F" w:rsidRDefault="0028507F" w:rsidP="007851F5">
      <w:pPr>
        <w:pStyle w:val="a9"/>
        <w:jc w:val="both"/>
        <w:rPr>
          <w:i/>
          <w:sz w:val="24"/>
          <w:szCs w:val="24"/>
        </w:rPr>
      </w:pPr>
      <w:r w:rsidRPr="0028507F">
        <w:rPr>
          <w:i/>
          <w:sz w:val="24"/>
          <w:szCs w:val="24"/>
        </w:rPr>
        <w:t>алгоритмы решения задач методом перебора (поиск НОД данного натурального числа, проверка числа на простоту и т.д.);</w:t>
      </w:r>
    </w:p>
    <w:p w:rsidR="0028507F" w:rsidRPr="0028507F" w:rsidRDefault="0028507F" w:rsidP="007851F5">
      <w:pPr>
        <w:pStyle w:val="a9"/>
        <w:jc w:val="both"/>
        <w:rPr>
          <w:i/>
          <w:sz w:val="24"/>
          <w:szCs w:val="24"/>
        </w:rPr>
      </w:pPr>
      <w:r w:rsidRPr="0028507F">
        <w:rPr>
          <w:i/>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28507F" w:rsidRPr="0028507F" w:rsidRDefault="0028507F" w:rsidP="007851F5">
      <w:pPr>
        <w:pStyle w:val="a9"/>
        <w:jc w:val="both"/>
        <w:rPr>
          <w:i/>
          <w:sz w:val="24"/>
          <w:szCs w:val="24"/>
        </w:rPr>
      </w:pPr>
      <w:r w:rsidRPr="0028507F">
        <w:rPr>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28507F" w:rsidRPr="0028507F" w:rsidRDefault="0028507F" w:rsidP="007851F5">
      <w:pPr>
        <w:pStyle w:val="a9"/>
        <w:jc w:val="both"/>
        <w:rPr>
          <w:sz w:val="24"/>
          <w:szCs w:val="24"/>
        </w:rPr>
      </w:pPr>
      <w:r w:rsidRPr="0028507F">
        <w:rPr>
          <w:sz w:val="24"/>
          <w:szCs w:val="24"/>
        </w:rPr>
        <w:t xml:space="preserve">Постановка задачи сортировки. </w:t>
      </w:r>
    </w:p>
    <w:p w:rsidR="0028507F" w:rsidRPr="0028507F" w:rsidRDefault="0028507F" w:rsidP="007851F5">
      <w:pPr>
        <w:pStyle w:val="a9"/>
        <w:jc w:val="both"/>
        <w:rPr>
          <w:sz w:val="24"/>
          <w:szCs w:val="24"/>
        </w:rPr>
      </w:pPr>
      <w:r w:rsidRPr="0028507F">
        <w:rPr>
          <w:b/>
          <w:sz w:val="24"/>
          <w:szCs w:val="24"/>
        </w:rPr>
        <w:t>Анализ алгоритмов</w:t>
      </w:r>
    </w:p>
    <w:p w:rsidR="0028507F" w:rsidRPr="0028507F" w:rsidRDefault="0028507F" w:rsidP="007851F5">
      <w:pPr>
        <w:pStyle w:val="a9"/>
        <w:ind w:firstLine="708"/>
        <w:jc w:val="both"/>
        <w:rPr>
          <w:sz w:val="24"/>
          <w:szCs w:val="24"/>
        </w:rPr>
      </w:pPr>
      <w:r w:rsidRPr="0028507F">
        <w:rPr>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28507F" w:rsidRPr="0028507F" w:rsidRDefault="0028507F" w:rsidP="007851F5">
      <w:pPr>
        <w:pStyle w:val="a9"/>
        <w:jc w:val="both"/>
        <w:rPr>
          <w:i/>
          <w:iCs/>
          <w:sz w:val="24"/>
          <w:szCs w:val="24"/>
        </w:rPr>
      </w:pPr>
      <w:r w:rsidRPr="0028507F">
        <w:rPr>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28507F" w:rsidRPr="0028507F" w:rsidRDefault="0028507F" w:rsidP="007851F5">
      <w:pPr>
        <w:pStyle w:val="a9"/>
        <w:jc w:val="both"/>
        <w:rPr>
          <w:b/>
          <w:sz w:val="24"/>
          <w:szCs w:val="24"/>
        </w:rPr>
      </w:pPr>
      <w:r w:rsidRPr="0028507F">
        <w:rPr>
          <w:b/>
          <w:sz w:val="24"/>
          <w:szCs w:val="24"/>
        </w:rPr>
        <w:t>Математическое моделирование</w:t>
      </w:r>
    </w:p>
    <w:p w:rsidR="0028507F" w:rsidRPr="0028507F" w:rsidRDefault="0028507F" w:rsidP="007851F5">
      <w:pPr>
        <w:pStyle w:val="a9"/>
        <w:ind w:firstLine="708"/>
        <w:jc w:val="both"/>
        <w:rPr>
          <w:sz w:val="24"/>
          <w:szCs w:val="24"/>
        </w:rPr>
      </w:pPr>
      <w:r w:rsidRPr="0028507F">
        <w:rPr>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28507F" w:rsidRPr="0028507F" w:rsidRDefault="0028507F" w:rsidP="007851F5">
      <w:pPr>
        <w:pStyle w:val="a9"/>
        <w:jc w:val="both"/>
        <w:rPr>
          <w:i/>
          <w:sz w:val="24"/>
          <w:szCs w:val="24"/>
        </w:rPr>
      </w:pPr>
      <w:r w:rsidRPr="0028507F">
        <w:rPr>
          <w:sz w:val="24"/>
          <w:szCs w:val="24"/>
        </w:rPr>
        <w:lastRenderedPageBreak/>
        <w:t xml:space="preserve">Практическая работа с компьютерной моделью по выбранной теме. Анализ достоверности (правдоподобия) результатов экспериментов. </w:t>
      </w:r>
      <w:r w:rsidRPr="0028507F">
        <w:rPr>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28507F" w:rsidRPr="0028507F" w:rsidRDefault="0028507F" w:rsidP="007851F5">
      <w:pPr>
        <w:pStyle w:val="a9"/>
        <w:jc w:val="both"/>
        <w:rPr>
          <w:b/>
          <w:sz w:val="24"/>
          <w:szCs w:val="24"/>
        </w:rPr>
      </w:pPr>
      <w:r w:rsidRPr="0028507F">
        <w:rPr>
          <w:b/>
          <w:sz w:val="24"/>
          <w:szCs w:val="24"/>
        </w:rPr>
        <w:t>Использование программных систем и сервисов</w:t>
      </w:r>
    </w:p>
    <w:p w:rsidR="0028507F" w:rsidRPr="0028507F" w:rsidRDefault="0028507F" w:rsidP="007851F5">
      <w:pPr>
        <w:pStyle w:val="a9"/>
        <w:jc w:val="both"/>
        <w:rPr>
          <w:sz w:val="24"/>
          <w:szCs w:val="24"/>
        </w:rPr>
      </w:pPr>
      <w:r w:rsidRPr="0028507F">
        <w:rPr>
          <w:b/>
          <w:sz w:val="24"/>
          <w:szCs w:val="24"/>
        </w:rPr>
        <w:t>Компьютер – универсальное устройство обработки данных</w:t>
      </w:r>
    </w:p>
    <w:p w:rsidR="0028507F" w:rsidRPr="0028507F" w:rsidRDefault="0028507F" w:rsidP="007851F5">
      <w:pPr>
        <w:pStyle w:val="a9"/>
        <w:ind w:firstLine="708"/>
        <w:jc w:val="both"/>
        <w:rPr>
          <w:sz w:val="24"/>
          <w:szCs w:val="24"/>
        </w:rPr>
      </w:pPr>
      <w:r w:rsidRPr="0028507F">
        <w:rPr>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28507F">
        <w:rPr>
          <w:i/>
          <w:iCs/>
          <w:sz w:val="24"/>
          <w:szCs w:val="24"/>
        </w:rPr>
        <w:t>Суперкомпьютеры</w:t>
      </w:r>
      <w:r w:rsidRPr="0028507F">
        <w:rPr>
          <w:sz w:val="24"/>
          <w:szCs w:val="24"/>
        </w:rPr>
        <w:t xml:space="preserve">. </w:t>
      </w:r>
      <w:r w:rsidRPr="0028507F">
        <w:rPr>
          <w:i/>
          <w:iCs/>
          <w:sz w:val="24"/>
          <w:szCs w:val="24"/>
        </w:rPr>
        <w:t xml:space="preserve">Распределенные вычислительные системы и обработка больших данных. </w:t>
      </w:r>
      <w:r w:rsidRPr="0028507F">
        <w:rPr>
          <w:sz w:val="24"/>
          <w:szCs w:val="24"/>
        </w:rPr>
        <w:t>Мобильные цифровые устройства и их роль в коммуникациях.</w:t>
      </w:r>
      <w:r w:rsidRPr="0028507F">
        <w:rPr>
          <w:i/>
          <w:iCs/>
          <w:sz w:val="24"/>
          <w:szCs w:val="24"/>
        </w:rPr>
        <w:t xml:space="preserve"> Встроенные компьютеры. Микроконтроллеры. Роботизированные производства. </w:t>
      </w:r>
    </w:p>
    <w:p w:rsidR="0028507F" w:rsidRPr="0028507F" w:rsidRDefault="0028507F" w:rsidP="007851F5">
      <w:pPr>
        <w:pStyle w:val="a9"/>
        <w:jc w:val="both"/>
        <w:rPr>
          <w:sz w:val="24"/>
          <w:szCs w:val="24"/>
        </w:rPr>
      </w:pPr>
      <w:r w:rsidRPr="0028507F">
        <w:rPr>
          <w:sz w:val="24"/>
          <w:szCs w:val="24"/>
        </w:rPr>
        <w:t>Выбор конфигурации компьютера в зависимости от решаемой задачи. Тенденции развития аппаратного обеспечения компьютеров.</w:t>
      </w:r>
    </w:p>
    <w:p w:rsidR="0028507F" w:rsidRPr="0028507F" w:rsidRDefault="0028507F" w:rsidP="007851F5">
      <w:pPr>
        <w:pStyle w:val="a9"/>
        <w:ind w:firstLine="708"/>
        <w:jc w:val="both"/>
        <w:rPr>
          <w:sz w:val="24"/>
          <w:szCs w:val="24"/>
        </w:rPr>
      </w:pPr>
      <w:r w:rsidRPr="0028507F">
        <w:rPr>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28507F" w:rsidRPr="0028507F" w:rsidRDefault="0028507F" w:rsidP="007851F5">
      <w:pPr>
        <w:pStyle w:val="a9"/>
        <w:jc w:val="both"/>
        <w:rPr>
          <w:sz w:val="24"/>
          <w:szCs w:val="24"/>
        </w:rPr>
      </w:pPr>
      <w:r w:rsidRPr="0028507F">
        <w:rPr>
          <w:sz w:val="24"/>
          <w:szCs w:val="24"/>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28507F">
        <w:rPr>
          <w:i/>
          <w:sz w:val="24"/>
          <w:szCs w:val="24"/>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28507F" w:rsidRPr="0028507F" w:rsidRDefault="0028507F" w:rsidP="007851F5">
      <w:pPr>
        <w:pStyle w:val="a9"/>
        <w:jc w:val="both"/>
        <w:rPr>
          <w:sz w:val="24"/>
          <w:szCs w:val="24"/>
        </w:rPr>
      </w:pPr>
      <w:r w:rsidRPr="0028507F">
        <w:rPr>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28507F">
        <w:rPr>
          <w:sz w:val="24"/>
          <w:szCs w:val="24"/>
        </w:rPr>
        <w:t xml:space="preserve"> Законодательство Российской Федерации в области программного обеспечения. </w:t>
      </w:r>
    </w:p>
    <w:p w:rsidR="0028507F" w:rsidRPr="0028507F" w:rsidRDefault="0028507F" w:rsidP="007851F5">
      <w:pPr>
        <w:pStyle w:val="a9"/>
        <w:ind w:firstLine="708"/>
        <w:jc w:val="both"/>
        <w:rPr>
          <w:sz w:val="24"/>
          <w:szCs w:val="24"/>
        </w:rPr>
      </w:pPr>
      <w:r w:rsidRPr="0028507F">
        <w:rPr>
          <w:sz w:val="24"/>
          <w:szCs w:val="24"/>
        </w:rPr>
        <w:t xml:space="preserve">Способы и средства обеспечения надежного функционирования средств ИКТ. </w:t>
      </w:r>
      <w:r w:rsidRPr="0028507F">
        <w:rPr>
          <w:i/>
          <w:sz w:val="24"/>
          <w:szCs w:val="24"/>
        </w:rPr>
        <w:t>Применение специализированных программ для обеспечения стабильной работы средств ИКТ.</w:t>
      </w:r>
    </w:p>
    <w:p w:rsidR="0028507F" w:rsidRPr="0028507F" w:rsidRDefault="0028507F" w:rsidP="007851F5">
      <w:pPr>
        <w:pStyle w:val="a9"/>
        <w:jc w:val="both"/>
        <w:rPr>
          <w:i/>
          <w:iCs/>
          <w:sz w:val="24"/>
          <w:szCs w:val="24"/>
        </w:rPr>
      </w:pPr>
      <w:r w:rsidRPr="0028507F">
        <w:rPr>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28507F">
        <w:rPr>
          <w:i/>
          <w:iCs/>
          <w:sz w:val="24"/>
          <w:szCs w:val="24"/>
        </w:rPr>
        <w:t>Проектирование автоматизированного рабочего места в соответствии с целями его использования.</w:t>
      </w:r>
    </w:p>
    <w:p w:rsidR="0028507F" w:rsidRPr="0028507F" w:rsidRDefault="0028507F" w:rsidP="007851F5">
      <w:pPr>
        <w:pStyle w:val="a9"/>
        <w:jc w:val="both"/>
        <w:rPr>
          <w:sz w:val="24"/>
          <w:szCs w:val="24"/>
        </w:rPr>
      </w:pPr>
      <w:r w:rsidRPr="0028507F">
        <w:rPr>
          <w:b/>
          <w:sz w:val="24"/>
          <w:szCs w:val="24"/>
        </w:rPr>
        <w:t>Подготовка текстов и демонстрационных материалов</w:t>
      </w:r>
    </w:p>
    <w:p w:rsidR="0028507F" w:rsidRPr="0028507F" w:rsidRDefault="0028507F" w:rsidP="007851F5">
      <w:pPr>
        <w:pStyle w:val="a9"/>
        <w:ind w:firstLine="708"/>
        <w:jc w:val="both"/>
        <w:rPr>
          <w:sz w:val="24"/>
          <w:szCs w:val="24"/>
        </w:rPr>
      </w:pPr>
      <w:r w:rsidRPr="0028507F">
        <w:rPr>
          <w:sz w:val="24"/>
          <w:szCs w:val="24"/>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28507F" w:rsidRPr="0028507F" w:rsidRDefault="0028507F" w:rsidP="007851F5">
      <w:pPr>
        <w:pStyle w:val="a9"/>
        <w:jc w:val="both"/>
        <w:rPr>
          <w:sz w:val="24"/>
          <w:szCs w:val="24"/>
        </w:rPr>
      </w:pPr>
      <w:r w:rsidRPr="0028507F">
        <w:rPr>
          <w:sz w:val="24"/>
          <w:szCs w:val="24"/>
        </w:rPr>
        <w:t>Деловая переписка, научная публикация.</w:t>
      </w:r>
      <w:r w:rsidR="009148B3">
        <w:rPr>
          <w:sz w:val="24"/>
          <w:szCs w:val="24"/>
        </w:rPr>
        <w:t xml:space="preserve"> </w:t>
      </w:r>
      <w:r w:rsidRPr="0028507F">
        <w:rPr>
          <w:sz w:val="24"/>
          <w:szCs w:val="24"/>
        </w:rPr>
        <w:t xml:space="preserve">Реферат и аннотация. </w:t>
      </w:r>
      <w:r w:rsidRPr="0028507F">
        <w:rPr>
          <w:i/>
          <w:iCs/>
          <w:sz w:val="24"/>
          <w:szCs w:val="24"/>
        </w:rPr>
        <w:t xml:space="preserve">Оформление списка литературы. </w:t>
      </w:r>
    </w:p>
    <w:p w:rsidR="0028507F" w:rsidRPr="0028507F" w:rsidRDefault="0028507F" w:rsidP="007851F5">
      <w:pPr>
        <w:pStyle w:val="a9"/>
        <w:jc w:val="both"/>
        <w:rPr>
          <w:sz w:val="24"/>
          <w:szCs w:val="24"/>
        </w:rPr>
      </w:pPr>
      <w:r w:rsidRPr="0028507F">
        <w:rPr>
          <w:sz w:val="24"/>
          <w:szCs w:val="24"/>
        </w:rPr>
        <w:t xml:space="preserve">Коллективная работа с документами. Рецензирование текста. Облачные сервисы. </w:t>
      </w:r>
    </w:p>
    <w:p w:rsidR="0028507F" w:rsidRPr="0028507F" w:rsidRDefault="0028507F" w:rsidP="007851F5">
      <w:pPr>
        <w:pStyle w:val="a9"/>
        <w:jc w:val="both"/>
        <w:rPr>
          <w:i/>
          <w:sz w:val="24"/>
          <w:szCs w:val="24"/>
        </w:rPr>
      </w:pPr>
      <w:r w:rsidRPr="0028507F">
        <w:rPr>
          <w:i/>
          <w:iCs/>
          <w:sz w:val="24"/>
          <w:szCs w:val="24"/>
        </w:rPr>
        <w:t xml:space="preserve">Знакомство с компьютерной версткой текста. </w:t>
      </w:r>
      <w:r w:rsidRPr="0028507F">
        <w:rPr>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28507F" w:rsidRPr="0028507F" w:rsidRDefault="0028507F" w:rsidP="007851F5">
      <w:pPr>
        <w:pStyle w:val="a9"/>
        <w:jc w:val="both"/>
        <w:rPr>
          <w:sz w:val="24"/>
          <w:szCs w:val="24"/>
        </w:rPr>
      </w:pPr>
      <w:r w:rsidRPr="0028507F">
        <w:rPr>
          <w:b/>
          <w:sz w:val="24"/>
          <w:szCs w:val="24"/>
        </w:rPr>
        <w:t>Работа с аудиовизуальными данными</w:t>
      </w:r>
    </w:p>
    <w:p w:rsidR="0028507F" w:rsidRPr="0028507F" w:rsidRDefault="0028507F" w:rsidP="007851F5">
      <w:pPr>
        <w:pStyle w:val="a9"/>
        <w:ind w:firstLine="708"/>
        <w:jc w:val="both"/>
        <w:rPr>
          <w:sz w:val="24"/>
          <w:szCs w:val="24"/>
        </w:rPr>
      </w:pPr>
      <w:r w:rsidRPr="0028507F">
        <w:rPr>
          <w:i/>
          <w:sz w:val="24"/>
          <w:szCs w:val="24"/>
        </w:rPr>
        <w:t>Создание и преобразование аудиовизуальных объектов.</w:t>
      </w:r>
      <w:r w:rsidRPr="0028507F">
        <w:rPr>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009148B3" w:rsidRPr="0028507F">
        <w:rPr>
          <w:i/>
          <w:iCs/>
          <w:sz w:val="24"/>
          <w:szCs w:val="24"/>
        </w:rPr>
        <w:t>).</w:t>
      </w:r>
      <w:r w:rsidR="009148B3" w:rsidRPr="0028507F">
        <w:rPr>
          <w:i/>
          <w:sz w:val="24"/>
          <w:szCs w:val="24"/>
        </w:rPr>
        <w:t xml:space="preserve"> Обработка</w:t>
      </w:r>
      <w:r w:rsidRPr="0028507F">
        <w:rPr>
          <w:i/>
          <w:sz w:val="24"/>
          <w:szCs w:val="24"/>
        </w:rPr>
        <w:t xml:space="preserve"> изображения и звука с использованием интернет- и мобильных приложений.</w:t>
      </w:r>
    </w:p>
    <w:p w:rsidR="0028507F" w:rsidRPr="0028507F" w:rsidRDefault="0028507F" w:rsidP="007851F5">
      <w:pPr>
        <w:pStyle w:val="a9"/>
        <w:jc w:val="both"/>
        <w:rPr>
          <w:sz w:val="24"/>
          <w:szCs w:val="24"/>
        </w:rPr>
      </w:pPr>
      <w:r w:rsidRPr="0028507F">
        <w:rPr>
          <w:sz w:val="24"/>
          <w:szCs w:val="24"/>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28507F" w:rsidRPr="0028507F" w:rsidRDefault="0028507F" w:rsidP="007851F5">
      <w:pPr>
        <w:pStyle w:val="a9"/>
        <w:jc w:val="both"/>
        <w:rPr>
          <w:sz w:val="24"/>
          <w:szCs w:val="24"/>
        </w:rPr>
      </w:pPr>
      <w:r w:rsidRPr="0028507F">
        <w:rPr>
          <w:b/>
          <w:sz w:val="24"/>
          <w:szCs w:val="24"/>
        </w:rPr>
        <w:t>Электронные (динамические) таблицы</w:t>
      </w:r>
    </w:p>
    <w:p w:rsidR="0028507F" w:rsidRPr="0028507F" w:rsidRDefault="0028507F" w:rsidP="007851F5">
      <w:pPr>
        <w:pStyle w:val="a9"/>
        <w:ind w:firstLine="708"/>
        <w:jc w:val="both"/>
        <w:rPr>
          <w:sz w:val="24"/>
          <w:szCs w:val="24"/>
        </w:rPr>
      </w:pPr>
      <w:r w:rsidRPr="0028507F">
        <w:rPr>
          <w:sz w:val="24"/>
          <w:szCs w:val="24"/>
        </w:rPr>
        <w:t>Примеры использования динамических (электронных) таблиц на практике (в том числе – в задачах математического моделирования).</w:t>
      </w:r>
    </w:p>
    <w:p w:rsidR="0028507F" w:rsidRPr="0028507F" w:rsidRDefault="0028507F" w:rsidP="007851F5">
      <w:pPr>
        <w:pStyle w:val="a9"/>
        <w:jc w:val="both"/>
        <w:rPr>
          <w:sz w:val="24"/>
          <w:szCs w:val="24"/>
        </w:rPr>
      </w:pPr>
      <w:r w:rsidRPr="0028507F">
        <w:rPr>
          <w:b/>
          <w:sz w:val="24"/>
          <w:szCs w:val="24"/>
        </w:rPr>
        <w:lastRenderedPageBreak/>
        <w:t>Базы данных</w:t>
      </w:r>
    </w:p>
    <w:p w:rsidR="0028507F" w:rsidRPr="0028507F" w:rsidRDefault="0028507F" w:rsidP="007851F5">
      <w:pPr>
        <w:pStyle w:val="a9"/>
        <w:ind w:firstLine="708"/>
        <w:jc w:val="both"/>
        <w:rPr>
          <w:sz w:val="24"/>
          <w:szCs w:val="24"/>
        </w:rPr>
      </w:pPr>
      <w:r w:rsidRPr="0028507F">
        <w:rPr>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28507F" w:rsidRPr="0028507F" w:rsidRDefault="0028507F" w:rsidP="007851F5">
      <w:pPr>
        <w:pStyle w:val="a9"/>
        <w:jc w:val="both"/>
        <w:rPr>
          <w:sz w:val="24"/>
          <w:szCs w:val="24"/>
        </w:rPr>
      </w:pPr>
      <w:r w:rsidRPr="0028507F">
        <w:rPr>
          <w:sz w:val="24"/>
          <w:szCs w:val="24"/>
        </w:rPr>
        <w:t>Создан</w:t>
      </w:r>
      <w:r>
        <w:rPr>
          <w:sz w:val="24"/>
          <w:szCs w:val="24"/>
        </w:rPr>
        <w:t xml:space="preserve">ие, ведение и использование баз </w:t>
      </w:r>
      <w:r w:rsidRPr="0028507F">
        <w:rPr>
          <w:sz w:val="24"/>
          <w:szCs w:val="24"/>
        </w:rPr>
        <w:t>данных при решении учебных и практических задач.</w:t>
      </w:r>
    </w:p>
    <w:p w:rsidR="0028507F" w:rsidRPr="0028507F" w:rsidRDefault="0028507F" w:rsidP="007851F5">
      <w:pPr>
        <w:pStyle w:val="a9"/>
        <w:jc w:val="both"/>
        <w:rPr>
          <w:i/>
          <w:sz w:val="24"/>
          <w:szCs w:val="24"/>
        </w:rPr>
      </w:pPr>
      <w:r w:rsidRPr="0028507F">
        <w:rPr>
          <w:b/>
          <w:i/>
          <w:sz w:val="24"/>
          <w:szCs w:val="24"/>
        </w:rPr>
        <w:t>Автоматизированное проектирование</w:t>
      </w:r>
    </w:p>
    <w:p w:rsidR="0028507F" w:rsidRPr="0028507F" w:rsidRDefault="0028507F" w:rsidP="007851F5">
      <w:pPr>
        <w:pStyle w:val="a9"/>
        <w:ind w:firstLine="708"/>
        <w:jc w:val="both"/>
        <w:rPr>
          <w:i/>
          <w:sz w:val="24"/>
          <w:szCs w:val="24"/>
        </w:rPr>
      </w:pPr>
      <w:r w:rsidRPr="0028507F">
        <w:rPr>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28507F" w:rsidRPr="0028507F" w:rsidRDefault="0028507F" w:rsidP="007851F5">
      <w:pPr>
        <w:pStyle w:val="a9"/>
        <w:jc w:val="both"/>
        <w:rPr>
          <w:i/>
          <w:sz w:val="24"/>
          <w:szCs w:val="24"/>
        </w:rPr>
      </w:pPr>
      <w:r w:rsidRPr="0028507F">
        <w:rPr>
          <w:b/>
          <w:i/>
          <w:sz w:val="24"/>
          <w:szCs w:val="24"/>
        </w:rPr>
        <w:t>3D-моделирование</w:t>
      </w:r>
    </w:p>
    <w:p w:rsidR="0028507F" w:rsidRPr="0028507F" w:rsidRDefault="0028507F" w:rsidP="007851F5">
      <w:pPr>
        <w:pStyle w:val="a9"/>
        <w:ind w:firstLine="708"/>
        <w:jc w:val="both"/>
        <w:rPr>
          <w:i/>
          <w:iCs/>
          <w:sz w:val="24"/>
          <w:szCs w:val="24"/>
        </w:rPr>
      </w:pPr>
      <w:r w:rsidRPr="0028507F">
        <w:rPr>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28507F" w:rsidRPr="0028507F" w:rsidRDefault="0028507F" w:rsidP="007851F5">
      <w:pPr>
        <w:pStyle w:val="a9"/>
        <w:jc w:val="both"/>
        <w:rPr>
          <w:i/>
          <w:iCs/>
          <w:sz w:val="24"/>
          <w:szCs w:val="24"/>
        </w:rPr>
      </w:pPr>
      <w:r w:rsidRPr="0028507F">
        <w:rPr>
          <w:i/>
          <w:iCs/>
          <w:sz w:val="24"/>
          <w:szCs w:val="24"/>
        </w:rPr>
        <w:t>Аддитивные технологии (3D-принтеры).</w:t>
      </w:r>
    </w:p>
    <w:p w:rsidR="0028507F" w:rsidRPr="0028507F" w:rsidRDefault="0028507F" w:rsidP="007851F5">
      <w:pPr>
        <w:pStyle w:val="a9"/>
        <w:jc w:val="both"/>
        <w:rPr>
          <w:sz w:val="24"/>
          <w:szCs w:val="24"/>
        </w:rPr>
      </w:pPr>
      <w:r w:rsidRPr="0028507F">
        <w:rPr>
          <w:b/>
          <w:bCs/>
          <w:i/>
          <w:iCs/>
          <w:sz w:val="24"/>
          <w:szCs w:val="24"/>
        </w:rPr>
        <w:t>Системы искусственного интеллекта и машинное обучение</w:t>
      </w:r>
    </w:p>
    <w:p w:rsidR="0028507F" w:rsidRPr="0028507F" w:rsidRDefault="0028507F" w:rsidP="007851F5">
      <w:pPr>
        <w:pStyle w:val="a9"/>
        <w:ind w:firstLine="708"/>
        <w:jc w:val="both"/>
        <w:rPr>
          <w:i/>
          <w:iCs/>
          <w:sz w:val="24"/>
          <w:szCs w:val="24"/>
        </w:rPr>
      </w:pPr>
      <w:r w:rsidRPr="0028507F">
        <w:rPr>
          <w:i/>
          <w:iCs/>
          <w:sz w:val="24"/>
          <w:szCs w:val="24"/>
        </w:rPr>
        <w:t xml:space="preserve">Машинное обучение – решение задач распознавания, классификации и предсказания. Искусственный интеллект. </w:t>
      </w:r>
    </w:p>
    <w:p w:rsidR="0028507F" w:rsidRPr="0028507F" w:rsidRDefault="0028507F" w:rsidP="007851F5">
      <w:pPr>
        <w:pStyle w:val="a9"/>
        <w:jc w:val="both"/>
        <w:rPr>
          <w:b/>
          <w:sz w:val="24"/>
          <w:szCs w:val="24"/>
        </w:rPr>
      </w:pPr>
      <w:r w:rsidRPr="0028507F">
        <w:rPr>
          <w:b/>
          <w:sz w:val="24"/>
          <w:szCs w:val="24"/>
        </w:rPr>
        <w:t>Информационно-коммуникационные технологии. Работа в информационном пространстве</w:t>
      </w:r>
    </w:p>
    <w:p w:rsidR="0028507F" w:rsidRPr="0028507F" w:rsidRDefault="0028507F" w:rsidP="007851F5">
      <w:pPr>
        <w:pStyle w:val="a9"/>
        <w:jc w:val="both"/>
        <w:rPr>
          <w:sz w:val="24"/>
          <w:szCs w:val="24"/>
        </w:rPr>
      </w:pPr>
      <w:r w:rsidRPr="0028507F">
        <w:rPr>
          <w:b/>
          <w:sz w:val="24"/>
          <w:szCs w:val="24"/>
        </w:rPr>
        <w:t>Компьютерные сети</w:t>
      </w:r>
    </w:p>
    <w:p w:rsidR="0028507F" w:rsidRPr="0028507F" w:rsidRDefault="0028507F" w:rsidP="007851F5">
      <w:pPr>
        <w:pStyle w:val="a9"/>
        <w:ind w:firstLine="708"/>
        <w:jc w:val="both"/>
        <w:rPr>
          <w:sz w:val="24"/>
          <w:szCs w:val="24"/>
        </w:rPr>
      </w:pPr>
      <w:r w:rsidRPr="0028507F">
        <w:rPr>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28507F" w:rsidRPr="0028507F" w:rsidRDefault="0028507F" w:rsidP="007851F5">
      <w:pPr>
        <w:pStyle w:val="a9"/>
        <w:jc w:val="both"/>
        <w:rPr>
          <w:i/>
          <w:iCs/>
          <w:sz w:val="24"/>
          <w:szCs w:val="24"/>
        </w:rPr>
      </w:pPr>
      <w:r w:rsidRPr="0028507F">
        <w:rPr>
          <w:i/>
          <w:iCs/>
          <w:sz w:val="24"/>
          <w:szCs w:val="24"/>
        </w:rPr>
        <w:t xml:space="preserve">Аппаратные компоненты компьютерных сетей. </w:t>
      </w:r>
    </w:p>
    <w:p w:rsidR="0028507F" w:rsidRPr="0028507F" w:rsidRDefault="0028507F" w:rsidP="007851F5">
      <w:pPr>
        <w:pStyle w:val="a9"/>
        <w:jc w:val="both"/>
        <w:rPr>
          <w:sz w:val="24"/>
          <w:szCs w:val="24"/>
        </w:rPr>
      </w:pPr>
      <w:r w:rsidRPr="0028507F">
        <w:rPr>
          <w:sz w:val="24"/>
          <w:szCs w:val="24"/>
        </w:rPr>
        <w:t>Веб-сайт. Страница. Взаимодействие веб-страницы с сервером. Динамические страницы. Разработка интернет-приложений (сайты).</w:t>
      </w:r>
    </w:p>
    <w:p w:rsidR="0028507F" w:rsidRPr="0028507F" w:rsidRDefault="0028507F" w:rsidP="007851F5">
      <w:pPr>
        <w:pStyle w:val="a9"/>
        <w:jc w:val="both"/>
        <w:rPr>
          <w:i/>
          <w:iCs/>
          <w:sz w:val="24"/>
          <w:szCs w:val="24"/>
        </w:rPr>
      </w:pPr>
      <w:r w:rsidRPr="0028507F">
        <w:rPr>
          <w:sz w:val="24"/>
          <w:szCs w:val="24"/>
        </w:rPr>
        <w:t xml:space="preserve">Сетевое хранение данных. </w:t>
      </w:r>
      <w:r w:rsidRPr="0028507F">
        <w:rPr>
          <w:i/>
          <w:iCs/>
          <w:sz w:val="24"/>
          <w:szCs w:val="24"/>
        </w:rPr>
        <w:t>Облачные сервисы.</w:t>
      </w:r>
    </w:p>
    <w:p w:rsidR="0028507F" w:rsidRPr="0028507F" w:rsidRDefault="0028507F" w:rsidP="007851F5">
      <w:pPr>
        <w:pStyle w:val="a9"/>
        <w:jc w:val="both"/>
        <w:rPr>
          <w:sz w:val="24"/>
          <w:szCs w:val="24"/>
        </w:rPr>
      </w:pPr>
      <w:r w:rsidRPr="0028507F">
        <w:rPr>
          <w:b/>
          <w:sz w:val="24"/>
          <w:szCs w:val="24"/>
        </w:rPr>
        <w:t>Деятельность в сети Интернет</w:t>
      </w:r>
    </w:p>
    <w:p w:rsidR="0028507F" w:rsidRPr="0028507F" w:rsidRDefault="0028507F" w:rsidP="007851F5">
      <w:pPr>
        <w:pStyle w:val="a9"/>
        <w:ind w:firstLine="708"/>
        <w:jc w:val="both"/>
        <w:rPr>
          <w:sz w:val="24"/>
          <w:szCs w:val="24"/>
        </w:rPr>
      </w:pPr>
      <w:r w:rsidRPr="0028507F">
        <w:rPr>
          <w:sz w:val="24"/>
          <w:szCs w:val="24"/>
        </w:rPr>
        <w:t xml:space="preserve">Расширенный поиск информации в сети Интернет. Использование языков построения запросов. </w:t>
      </w:r>
    </w:p>
    <w:p w:rsidR="0028507F" w:rsidRPr="0028507F" w:rsidRDefault="0028507F" w:rsidP="007851F5">
      <w:pPr>
        <w:pStyle w:val="a9"/>
        <w:jc w:val="both"/>
        <w:rPr>
          <w:sz w:val="24"/>
          <w:szCs w:val="24"/>
        </w:rPr>
      </w:pPr>
      <w:r w:rsidRPr="0028507F">
        <w:rPr>
          <w:sz w:val="24"/>
          <w:szCs w:val="24"/>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28507F" w:rsidRPr="0028507F" w:rsidRDefault="0028507F" w:rsidP="007851F5">
      <w:pPr>
        <w:pStyle w:val="a9"/>
        <w:jc w:val="both"/>
        <w:rPr>
          <w:sz w:val="24"/>
          <w:szCs w:val="24"/>
        </w:rPr>
      </w:pPr>
      <w:r w:rsidRPr="0028507F">
        <w:rPr>
          <w:b/>
          <w:sz w:val="24"/>
          <w:szCs w:val="24"/>
        </w:rPr>
        <w:t>Социальная информатика</w:t>
      </w:r>
    </w:p>
    <w:p w:rsidR="0028507F" w:rsidRPr="0028507F" w:rsidRDefault="0028507F" w:rsidP="007851F5">
      <w:pPr>
        <w:pStyle w:val="a9"/>
        <w:ind w:firstLine="708"/>
        <w:jc w:val="both"/>
        <w:rPr>
          <w:sz w:val="24"/>
          <w:szCs w:val="24"/>
        </w:rPr>
      </w:pPr>
      <w:r w:rsidRPr="0028507F">
        <w:rPr>
          <w:sz w:val="24"/>
          <w:szCs w:val="24"/>
        </w:rPr>
        <w:t xml:space="preserve">Социальные сети – организация коллективного взаимодействия и обмена данными. </w:t>
      </w:r>
      <w:r w:rsidRPr="0028507F">
        <w:rPr>
          <w:i/>
          <w:sz w:val="24"/>
          <w:szCs w:val="24"/>
        </w:rPr>
        <w:t xml:space="preserve">Сетевой этикет: правила поведения в киберпространстве. </w:t>
      </w:r>
    </w:p>
    <w:p w:rsidR="0028507F" w:rsidRPr="0028507F" w:rsidRDefault="0028507F" w:rsidP="007851F5">
      <w:pPr>
        <w:pStyle w:val="a9"/>
        <w:jc w:val="both"/>
        <w:rPr>
          <w:i/>
          <w:sz w:val="24"/>
          <w:szCs w:val="24"/>
        </w:rPr>
      </w:pPr>
      <w:r w:rsidRPr="0028507F">
        <w:rPr>
          <w:iCs/>
          <w:sz w:val="24"/>
          <w:szCs w:val="24"/>
        </w:rPr>
        <w:t>Проблема подлинности полученной информации</w:t>
      </w:r>
      <w:r w:rsidRPr="0028507F">
        <w:rPr>
          <w:i/>
          <w:sz w:val="24"/>
          <w:szCs w:val="24"/>
        </w:rPr>
        <w:t xml:space="preserve">. Информационная культура. Государственные электронные сервисы и услуги. </w:t>
      </w:r>
      <w:r w:rsidRPr="0028507F">
        <w:rPr>
          <w:sz w:val="24"/>
          <w:szCs w:val="24"/>
        </w:rPr>
        <w:t>Мобильные приложения. Открытые образовательные ресурсы</w:t>
      </w:r>
      <w:r w:rsidRPr="0028507F">
        <w:rPr>
          <w:i/>
          <w:sz w:val="24"/>
          <w:szCs w:val="24"/>
        </w:rPr>
        <w:t xml:space="preserve">. </w:t>
      </w:r>
    </w:p>
    <w:p w:rsidR="0028507F" w:rsidRPr="0028507F" w:rsidRDefault="0028507F" w:rsidP="007851F5">
      <w:pPr>
        <w:pStyle w:val="a9"/>
        <w:jc w:val="both"/>
        <w:rPr>
          <w:sz w:val="24"/>
          <w:szCs w:val="24"/>
        </w:rPr>
      </w:pPr>
      <w:r w:rsidRPr="0028507F">
        <w:rPr>
          <w:b/>
          <w:sz w:val="24"/>
          <w:szCs w:val="24"/>
        </w:rPr>
        <w:t>Информационная безопасность</w:t>
      </w:r>
    </w:p>
    <w:p w:rsidR="0028507F" w:rsidRPr="0028507F" w:rsidRDefault="0028507F" w:rsidP="007851F5">
      <w:pPr>
        <w:pStyle w:val="a9"/>
        <w:ind w:firstLine="708"/>
        <w:jc w:val="both"/>
        <w:rPr>
          <w:sz w:val="24"/>
          <w:szCs w:val="24"/>
        </w:rPr>
      </w:pPr>
      <w:r w:rsidRPr="0028507F">
        <w:rPr>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28507F">
        <w:rPr>
          <w:iCs/>
          <w:sz w:val="24"/>
          <w:szCs w:val="24"/>
        </w:rPr>
        <w:t>Электронная подпись, сертифицированные сайты и документы.</w:t>
      </w:r>
    </w:p>
    <w:p w:rsidR="00D45FDE" w:rsidRPr="000006EB" w:rsidRDefault="0028507F" w:rsidP="007851F5">
      <w:pPr>
        <w:pStyle w:val="a9"/>
        <w:jc w:val="both"/>
        <w:rPr>
          <w:sz w:val="24"/>
          <w:szCs w:val="24"/>
        </w:rPr>
      </w:pPr>
      <w:r w:rsidRPr="0028507F">
        <w:rPr>
          <w:sz w:val="24"/>
          <w:szCs w:val="24"/>
        </w:rPr>
        <w:t>Техногенные и экономические угрозы, связанные с использованием ИКТ. Правовое обеспечение информационной безопасности.</w:t>
      </w:r>
      <w:bookmarkStart w:id="280" w:name="_Toc453968189"/>
    </w:p>
    <w:p w:rsidR="00CB73EF" w:rsidRPr="00E138FD" w:rsidRDefault="00E138FD" w:rsidP="00E138FD">
      <w:pPr>
        <w:pStyle w:val="1"/>
        <w:spacing w:before="0" w:line="240" w:lineRule="auto"/>
        <w:rPr>
          <w:rFonts w:ascii="Times New Roman" w:hAnsi="Times New Roman" w:cs="Times New Roman"/>
          <w:b/>
          <w:bCs/>
          <w:color w:val="auto"/>
          <w:sz w:val="24"/>
          <w:szCs w:val="24"/>
        </w:rPr>
      </w:pPr>
      <w:bookmarkStart w:id="281" w:name="_Toc146658533"/>
      <w:r w:rsidRPr="00E138FD">
        <w:rPr>
          <w:rFonts w:ascii="Times New Roman" w:hAnsi="Times New Roman" w:cs="Times New Roman"/>
          <w:b/>
          <w:bCs/>
          <w:color w:val="auto"/>
          <w:sz w:val="24"/>
          <w:szCs w:val="24"/>
        </w:rPr>
        <w:t xml:space="preserve">2.2.10. </w:t>
      </w:r>
      <w:r w:rsidR="00CB73EF" w:rsidRPr="00E138FD">
        <w:rPr>
          <w:rFonts w:ascii="Times New Roman" w:hAnsi="Times New Roman" w:cs="Times New Roman"/>
          <w:b/>
          <w:bCs/>
          <w:color w:val="auto"/>
          <w:sz w:val="24"/>
          <w:szCs w:val="24"/>
        </w:rPr>
        <w:t>Физика</w:t>
      </w:r>
      <w:bookmarkEnd w:id="280"/>
      <w:bookmarkEnd w:id="281"/>
    </w:p>
    <w:p w:rsidR="00CB73EF" w:rsidRPr="00CB73EF" w:rsidRDefault="000006EB" w:rsidP="007851F5">
      <w:pPr>
        <w:pStyle w:val="a9"/>
        <w:ind w:firstLine="708"/>
        <w:jc w:val="both"/>
        <w:rPr>
          <w:sz w:val="24"/>
          <w:szCs w:val="24"/>
        </w:rPr>
      </w:pPr>
      <w:r>
        <w:rPr>
          <w:sz w:val="24"/>
          <w:szCs w:val="24"/>
        </w:rPr>
        <w:t>Прог</w:t>
      </w:r>
      <w:r w:rsidR="00CB73EF" w:rsidRPr="00CB73EF">
        <w:rPr>
          <w:sz w:val="24"/>
          <w:szCs w:val="24"/>
        </w:rPr>
        <w:t>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CB73EF" w:rsidRPr="00CB73EF" w:rsidRDefault="00CB73EF" w:rsidP="007851F5">
      <w:pPr>
        <w:pStyle w:val="a9"/>
        <w:ind w:firstLine="708"/>
        <w:jc w:val="both"/>
        <w:rPr>
          <w:sz w:val="24"/>
          <w:szCs w:val="24"/>
        </w:rPr>
      </w:pPr>
      <w:r w:rsidRPr="00CB73EF">
        <w:rPr>
          <w:sz w:val="24"/>
          <w:szCs w:val="24"/>
        </w:rPr>
        <w:lastRenderedPageBreak/>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B73EF" w:rsidRPr="00CB73EF" w:rsidRDefault="00CB73EF" w:rsidP="007851F5">
      <w:pPr>
        <w:pStyle w:val="a9"/>
        <w:ind w:firstLine="708"/>
        <w:jc w:val="both"/>
        <w:rPr>
          <w:sz w:val="24"/>
          <w:szCs w:val="24"/>
        </w:rPr>
      </w:pPr>
      <w:r w:rsidRPr="00CB73EF">
        <w:rPr>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B73EF" w:rsidRPr="00CB73EF" w:rsidRDefault="00CB73EF" w:rsidP="007851F5">
      <w:pPr>
        <w:pStyle w:val="a9"/>
        <w:ind w:firstLine="708"/>
        <w:jc w:val="both"/>
        <w:rPr>
          <w:sz w:val="24"/>
          <w:szCs w:val="24"/>
        </w:rPr>
      </w:pPr>
      <w:r w:rsidRPr="00CB73EF">
        <w:rPr>
          <w:sz w:val="24"/>
          <w:szCs w:val="24"/>
        </w:rPr>
        <w:t>В соответствии с ФГОС СОО образования физика может изучаться на базовом и углубленном уровнях.</w:t>
      </w:r>
    </w:p>
    <w:p w:rsidR="00CB73EF" w:rsidRPr="00CB73EF" w:rsidRDefault="00CB73EF" w:rsidP="007851F5">
      <w:pPr>
        <w:pStyle w:val="a9"/>
        <w:ind w:firstLine="708"/>
        <w:jc w:val="both"/>
        <w:rPr>
          <w:sz w:val="24"/>
          <w:szCs w:val="24"/>
        </w:rPr>
      </w:pPr>
      <w:r w:rsidRPr="00CB73EF">
        <w:rPr>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B73EF" w:rsidRPr="00CB73EF" w:rsidRDefault="00CB73EF" w:rsidP="007851F5">
      <w:pPr>
        <w:pStyle w:val="a9"/>
        <w:ind w:firstLine="708"/>
        <w:jc w:val="both"/>
        <w:rPr>
          <w:sz w:val="24"/>
          <w:szCs w:val="24"/>
        </w:rPr>
      </w:pPr>
      <w:r w:rsidRPr="00CB73EF">
        <w:rPr>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183DEF" w:rsidRPr="00CB73EF" w:rsidRDefault="00CB73EF" w:rsidP="00E138FD">
      <w:pPr>
        <w:pStyle w:val="a9"/>
        <w:ind w:left="708"/>
        <w:jc w:val="both"/>
        <w:rPr>
          <w:sz w:val="24"/>
          <w:szCs w:val="24"/>
        </w:rPr>
      </w:pPr>
      <w:r w:rsidRPr="00CB73EF">
        <w:rPr>
          <w:sz w:val="24"/>
          <w:szCs w:val="24"/>
        </w:rPr>
        <w:t xml:space="preserve">В основу изучения предмета «Физика» на базовом </w:t>
      </w:r>
      <w:r>
        <w:rPr>
          <w:sz w:val="24"/>
          <w:szCs w:val="24"/>
        </w:rPr>
        <w:t>уровне</w:t>
      </w:r>
      <w:r w:rsidRPr="00CB73EF">
        <w:rPr>
          <w:sz w:val="24"/>
          <w:szCs w:val="24"/>
        </w:rPr>
        <w:t xml:space="preserve">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CB73EF" w:rsidRPr="00E138FD" w:rsidRDefault="00CB73EF" w:rsidP="007851F5">
      <w:pPr>
        <w:pStyle w:val="a9"/>
        <w:jc w:val="both"/>
        <w:rPr>
          <w:b/>
          <w:sz w:val="24"/>
          <w:szCs w:val="22"/>
          <w:lang w:eastAsia="ru-RU"/>
        </w:rPr>
      </w:pPr>
      <w:r w:rsidRPr="00E138FD">
        <w:rPr>
          <w:b/>
          <w:sz w:val="24"/>
          <w:szCs w:val="22"/>
          <w:lang w:eastAsia="ru-RU"/>
        </w:rPr>
        <w:t>Базовый уровень</w:t>
      </w:r>
    </w:p>
    <w:p w:rsidR="00CB73EF" w:rsidRPr="00CB73EF" w:rsidRDefault="00CB73EF" w:rsidP="007851F5">
      <w:pPr>
        <w:pStyle w:val="a9"/>
        <w:jc w:val="both"/>
        <w:rPr>
          <w:b/>
          <w:sz w:val="24"/>
          <w:szCs w:val="24"/>
          <w:lang w:eastAsia="ru-RU"/>
        </w:rPr>
      </w:pPr>
      <w:r w:rsidRPr="00CB73EF">
        <w:rPr>
          <w:b/>
          <w:sz w:val="24"/>
          <w:szCs w:val="24"/>
          <w:lang w:eastAsia="ru-RU"/>
        </w:rPr>
        <w:t>Физика и естественно-научный метод познания природы</w:t>
      </w:r>
    </w:p>
    <w:p w:rsidR="00CB73EF" w:rsidRPr="00CB73EF" w:rsidRDefault="00CB73EF" w:rsidP="007851F5">
      <w:pPr>
        <w:pStyle w:val="a9"/>
        <w:ind w:firstLine="708"/>
        <w:jc w:val="both"/>
        <w:rPr>
          <w:sz w:val="24"/>
          <w:szCs w:val="24"/>
          <w:lang w:eastAsia="ru-RU"/>
        </w:rPr>
      </w:pPr>
      <w:r w:rsidRPr="00CB73EF">
        <w:rPr>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B73EF">
        <w:rPr>
          <w:color w:val="1F497D"/>
          <w:sz w:val="24"/>
          <w:szCs w:val="24"/>
          <w:lang w:eastAsia="ru-RU"/>
        </w:rPr>
        <w:t>.</w:t>
      </w:r>
      <w:r w:rsidRPr="00CB73EF">
        <w:rPr>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B73EF">
        <w:rPr>
          <w:iCs/>
          <w:sz w:val="24"/>
          <w:szCs w:val="24"/>
          <w:lang w:eastAsia="ru-RU"/>
        </w:rPr>
        <w:t xml:space="preserve">Физика и культура. </w:t>
      </w:r>
    </w:p>
    <w:p w:rsidR="00CB73EF" w:rsidRPr="00CB73EF" w:rsidRDefault="00CB73EF" w:rsidP="007851F5">
      <w:pPr>
        <w:pStyle w:val="a9"/>
        <w:jc w:val="both"/>
        <w:rPr>
          <w:b/>
          <w:sz w:val="24"/>
          <w:szCs w:val="24"/>
          <w:lang w:eastAsia="ru-RU"/>
        </w:rPr>
      </w:pPr>
      <w:r w:rsidRPr="00CB73EF">
        <w:rPr>
          <w:b/>
          <w:sz w:val="24"/>
          <w:szCs w:val="24"/>
          <w:lang w:eastAsia="ru-RU"/>
        </w:rPr>
        <w:t>Механика</w:t>
      </w:r>
    </w:p>
    <w:p w:rsidR="00CB73EF" w:rsidRPr="00CB73EF" w:rsidRDefault="00CB73EF" w:rsidP="007851F5">
      <w:pPr>
        <w:pStyle w:val="a9"/>
        <w:ind w:firstLine="708"/>
        <w:jc w:val="both"/>
        <w:rPr>
          <w:sz w:val="24"/>
          <w:szCs w:val="24"/>
          <w:lang w:eastAsia="ru-RU"/>
        </w:rPr>
      </w:pPr>
      <w:r w:rsidRPr="00CB73EF">
        <w:rPr>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B73EF" w:rsidRPr="00CB73EF" w:rsidRDefault="00CB73EF" w:rsidP="007851F5">
      <w:pPr>
        <w:pStyle w:val="a9"/>
        <w:jc w:val="both"/>
        <w:rPr>
          <w:sz w:val="24"/>
          <w:szCs w:val="24"/>
          <w:lang w:eastAsia="ru-RU"/>
        </w:rPr>
      </w:pPr>
      <w:r w:rsidRPr="00CB73EF">
        <w:rPr>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B73EF" w:rsidRPr="00CB73EF" w:rsidRDefault="00CB73EF" w:rsidP="007851F5">
      <w:pPr>
        <w:pStyle w:val="a9"/>
        <w:ind w:firstLine="708"/>
        <w:jc w:val="both"/>
        <w:rPr>
          <w:sz w:val="24"/>
          <w:szCs w:val="24"/>
          <w:lang w:eastAsia="ru-RU"/>
        </w:rPr>
      </w:pPr>
      <w:r w:rsidRPr="00CB73EF">
        <w:rPr>
          <w:sz w:val="24"/>
          <w:szCs w:val="24"/>
          <w:lang w:eastAsia="ru-RU"/>
        </w:rPr>
        <w:t xml:space="preserve">Импульс материальной точки и системы. Изменение и сохранение импульса. </w:t>
      </w:r>
      <w:r w:rsidRPr="00CB73EF">
        <w:rPr>
          <w:iCs/>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B73EF">
        <w:rPr>
          <w:sz w:val="24"/>
          <w:szCs w:val="24"/>
          <w:lang w:eastAsia="ru-RU"/>
        </w:rPr>
        <w:t>Механическая энергия системы тел. Закон сохранения механической энергии. Работа силы.</w:t>
      </w:r>
    </w:p>
    <w:p w:rsidR="00CB73EF" w:rsidRPr="00CB73EF" w:rsidRDefault="00CB73EF" w:rsidP="007851F5">
      <w:pPr>
        <w:pStyle w:val="a9"/>
        <w:ind w:firstLine="708"/>
        <w:jc w:val="both"/>
        <w:rPr>
          <w:sz w:val="24"/>
          <w:szCs w:val="24"/>
          <w:lang w:eastAsia="ru-RU"/>
        </w:rPr>
      </w:pPr>
      <w:r w:rsidRPr="00CB73EF">
        <w:rPr>
          <w:iCs/>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B73EF" w:rsidRPr="00CB73EF" w:rsidRDefault="00CB73EF" w:rsidP="007851F5">
      <w:pPr>
        <w:pStyle w:val="a9"/>
        <w:jc w:val="both"/>
        <w:rPr>
          <w:sz w:val="24"/>
          <w:szCs w:val="24"/>
          <w:lang w:eastAsia="ru-RU"/>
        </w:rPr>
      </w:pPr>
      <w:r w:rsidRPr="00CB73EF">
        <w:rPr>
          <w:sz w:val="24"/>
          <w:szCs w:val="24"/>
          <w:lang w:eastAsia="ru-RU"/>
        </w:rPr>
        <w:t xml:space="preserve">Механические колебания и волны. Превращения энергии при колебаниях. Энергия волны. </w:t>
      </w:r>
    </w:p>
    <w:p w:rsidR="00CB73EF" w:rsidRPr="00CB73EF" w:rsidRDefault="00CB73EF" w:rsidP="007851F5">
      <w:pPr>
        <w:pStyle w:val="a9"/>
        <w:jc w:val="both"/>
        <w:rPr>
          <w:b/>
          <w:sz w:val="24"/>
          <w:szCs w:val="24"/>
          <w:lang w:eastAsia="ru-RU"/>
        </w:rPr>
      </w:pPr>
      <w:r w:rsidRPr="00CB73EF">
        <w:rPr>
          <w:b/>
          <w:sz w:val="24"/>
          <w:szCs w:val="24"/>
          <w:lang w:eastAsia="ru-RU"/>
        </w:rPr>
        <w:t>Молекулярная физика и термодинамика</w:t>
      </w:r>
    </w:p>
    <w:p w:rsidR="00CB73EF" w:rsidRPr="00CB73EF" w:rsidRDefault="00CB73EF" w:rsidP="007851F5">
      <w:pPr>
        <w:pStyle w:val="a9"/>
        <w:ind w:firstLine="708"/>
        <w:jc w:val="both"/>
        <w:rPr>
          <w:sz w:val="24"/>
          <w:szCs w:val="24"/>
          <w:lang w:eastAsia="ru-RU"/>
        </w:rPr>
      </w:pPr>
      <w:r w:rsidRPr="00CB73EF">
        <w:rPr>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Менделеева–Клапейрона.</w:t>
      </w:r>
    </w:p>
    <w:p w:rsidR="00CB73EF" w:rsidRPr="00CB73EF" w:rsidRDefault="00CB73EF" w:rsidP="007851F5">
      <w:pPr>
        <w:pStyle w:val="a9"/>
        <w:jc w:val="both"/>
        <w:rPr>
          <w:sz w:val="24"/>
          <w:szCs w:val="24"/>
          <w:lang w:eastAsia="ru-RU"/>
        </w:rPr>
      </w:pPr>
      <w:r w:rsidRPr="00CB73EF">
        <w:rPr>
          <w:sz w:val="24"/>
          <w:szCs w:val="24"/>
          <w:lang w:eastAsia="ru-RU"/>
        </w:rPr>
        <w:t xml:space="preserve">Агрегатные состояния вещества. </w:t>
      </w:r>
      <w:r w:rsidRPr="00CB73EF">
        <w:rPr>
          <w:iCs/>
          <w:sz w:val="24"/>
          <w:szCs w:val="24"/>
          <w:lang w:eastAsia="ru-RU"/>
        </w:rPr>
        <w:t>Модель строения жидкостей.</w:t>
      </w:r>
    </w:p>
    <w:p w:rsidR="00CB73EF" w:rsidRPr="00CB73EF" w:rsidRDefault="00CB73EF" w:rsidP="007851F5">
      <w:pPr>
        <w:pStyle w:val="a9"/>
        <w:jc w:val="both"/>
        <w:rPr>
          <w:sz w:val="24"/>
          <w:szCs w:val="24"/>
          <w:lang w:eastAsia="ru-RU"/>
        </w:rPr>
      </w:pPr>
      <w:r w:rsidRPr="00CB73EF">
        <w:rPr>
          <w:sz w:val="24"/>
          <w:szCs w:val="24"/>
          <w:lang w:eastAsia="ru-RU"/>
        </w:rPr>
        <w:lastRenderedPageBreak/>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B73EF" w:rsidRPr="00CB73EF" w:rsidRDefault="00CB73EF" w:rsidP="007851F5">
      <w:pPr>
        <w:pStyle w:val="a9"/>
        <w:jc w:val="both"/>
        <w:rPr>
          <w:b/>
          <w:sz w:val="24"/>
          <w:szCs w:val="24"/>
          <w:lang w:eastAsia="ru-RU"/>
        </w:rPr>
      </w:pPr>
      <w:r w:rsidRPr="00CB73EF">
        <w:rPr>
          <w:b/>
          <w:sz w:val="24"/>
          <w:szCs w:val="24"/>
          <w:lang w:eastAsia="ru-RU"/>
        </w:rPr>
        <w:t>Электродинамика</w:t>
      </w:r>
    </w:p>
    <w:p w:rsidR="00CB73EF" w:rsidRPr="00CB73EF" w:rsidRDefault="00CB73EF" w:rsidP="007851F5">
      <w:pPr>
        <w:pStyle w:val="a9"/>
        <w:ind w:firstLine="708"/>
        <w:jc w:val="both"/>
        <w:rPr>
          <w:sz w:val="24"/>
          <w:szCs w:val="24"/>
          <w:lang w:eastAsia="ru-RU"/>
        </w:rPr>
      </w:pPr>
      <w:r w:rsidRPr="00CB73EF">
        <w:rPr>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7372EC" w:rsidRDefault="00CB73EF" w:rsidP="007851F5">
      <w:pPr>
        <w:pStyle w:val="a9"/>
        <w:jc w:val="both"/>
        <w:rPr>
          <w:sz w:val="24"/>
          <w:szCs w:val="24"/>
          <w:lang w:eastAsia="ru-RU"/>
        </w:rPr>
      </w:pPr>
      <w:r w:rsidRPr="00CB73EF">
        <w:rPr>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p>
    <w:p w:rsidR="00CB73EF" w:rsidRPr="00CB73EF" w:rsidRDefault="00CB73EF" w:rsidP="007851F5">
      <w:pPr>
        <w:pStyle w:val="a9"/>
        <w:jc w:val="both"/>
        <w:rPr>
          <w:b/>
          <w:sz w:val="24"/>
          <w:szCs w:val="24"/>
          <w:lang w:eastAsia="ru-RU"/>
        </w:rPr>
      </w:pPr>
      <w:r w:rsidRPr="00CB73EF">
        <w:rPr>
          <w:b/>
          <w:iCs/>
          <w:sz w:val="24"/>
          <w:szCs w:val="24"/>
          <w:lang w:eastAsia="ru-RU"/>
        </w:rPr>
        <w:t>Сверхпроводимость.</w:t>
      </w:r>
    </w:p>
    <w:p w:rsidR="00CB73EF" w:rsidRPr="00CB73EF" w:rsidRDefault="00CB73EF" w:rsidP="007851F5">
      <w:pPr>
        <w:pStyle w:val="a9"/>
        <w:ind w:firstLine="708"/>
        <w:jc w:val="both"/>
        <w:rPr>
          <w:sz w:val="24"/>
          <w:szCs w:val="24"/>
          <w:lang w:eastAsia="ru-RU"/>
        </w:rPr>
      </w:pPr>
      <w:r w:rsidRPr="00CB73EF">
        <w:rPr>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B73EF" w:rsidRPr="00CB73EF" w:rsidRDefault="00CB73EF" w:rsidP="007851F5">
      <w:pPr>
        <w:pStyle w:val="a9"/>
        <w:jc w:val="both"/>
        <w:rPr>
          <w:sz w:val="24"/>
          <w:szCs w:val="24"/>
          <w:lang w:eastAsia="ru-RU"/>
        </w:rPr>
      </w:pPr>
      <w:r w:rsidRPr="00CB73EF">
        <w:rPr>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B73EF">
        <w:rPr>
          <w:iCs/>
          <w:sz w:val="24"/>
          <w:szCs w:val="24"/>
          <w:lang w:eastAsia="ru-RU"/>
        </w:rPr>
        <w:t>Энергия электромагнитного поля.</w:t>
      </w:r>
    </w:p>
    <w:p w:rsidR="00CB73EF" w:rsidRPr="00CB73EF" w:rsidRDefault="00CB73EF" w:rsidP="007851F5">
      <w:pPr>
        <w:pStyle w:val="a9"/>
        <w:jc w:val="both"/>
        <w:rPr>
          <w:sz w:val="24"/>
          <w:szCs w:val="24"/>
          <w:lang w:eastAsia="ru-RU"/>
        </w:rPr>
      </w:pPr>
      <w:r w:rsidRPr="00CB73EF">
        <w:rPr>
          <w:sz w:val="24"/>
          <w:szCs w:val="24"/>
          <w:lang w:eastAsia="ru-RU"/>
        </w:rPr>
        <w:t xml:space="preserve">Электромагнитные колебания. Колебательный контур. </w:t>
      </w:r>
    </w:p>
    <w:p w:rsidR="00CB73EF" w:rsidRPr="00CB73EF" w:rsidRDefault="00CB73EF" w:rsidP="007851F5">
      <w:pPr>
        <w:pStyle w:val="a9"/>
        <w:jc w:val="both"/>
        <w:rPr>
          <w:sz w:val="24"/>
          <w:szCs w:val="24"/>
          <w:lang w:eastAsia="ru-RU"/>
        </w:rPr>
      </w:pPr>
      <w:r w:rsidRPr="00CB73EF">
        <w:rPr>
          <w:sz w:val="24"/>
          <w:szCs w:val="24"/>
          <w:lang w:eastAsia="ru-RU"/>
        </w:rPr>
        <w:t xml:space="preserve">Электромагнитные волны. Диапазоны электромагнитных излучений и их практическое применение. </w:t>
      </w:r>
    </w:p>
    <w:p w:rsidR="00CB73EF" w:rsidRPr="00CB73EF" w:rsidRDefault="00CB73EF" w:rsidP="007851F5">
      <w:pPr>
        <w:pStyle w:val="a9"/>
        <w:jc w:val="both"/>
        <w:rPr>
          <w:sz w:val="24"/>
          <w:szCs w:val="24"/>
          <w:lang w:eastAsia="ru-RU"/>
        </w:rPr>
      </w:pPr>
      <w:r w:rsidRPr="00CB73EF">
        <w:rPr>
          <w:sz w:val="24"/>
          <w:szCs w:val="24"/>
          <w:lang w:eastAsia="ru-RU"/>
        </w:rPr>
        <w:t xml:space="preserve">Геометрическая оптика. Волновые свойства света. </w:t>
      </w:r>
    </w:p>
    <w:p w:rsidR="00CB73EF" w:rsidRPr="00CB73EF" w:rsidRDefault="00CB73EF" w:rsidP="007851F5">
      <w:pPr>
        <w:pStyle w:val="a9"/>
        <w:jc w:val="both"/>
        <w:rPr>
          <w:b/>
          <w:sz w:val="24"/>
          <w:szCs w:val="24"/>
          <w:lang w:eastAsia="ru-RU"/>
        </w:rPr>
      </w:pPr>
      <w:r w:rsidRPr="00CB73EF">
        <w:rPr>
          <w:b/>
          <w:sz w:val="24"/>
          <w:szCs w:val="24"/>
          <w:lang w:eastAsia="ru-RU"/>
        </w:rPr>
        <w:t>Основы специальной теории относительности</w:t>
      </w:r>
    </w:p>
    <w:p w:rsidR="00CB73EF" w:rsidRPr="00CB73EF" w:rsidRDefault="00CB73EF" w:rsidP="007851F5">
      <w:pPr>
        <w:pStyle w:val="a9"/>
        <w:ind w:firstLine="708"/>
        <w:jc w:val="both"/>
        <w:rPr>
          <w:sz w:val="24"/>
          <w:szCs w:val="24"/>
          <w:lang w:eastAsia="ru-RU"/>
        </w:rPr>
      </w:pPr>
      <w:r w:rsidRPr="00CB73EF">
        <w:rPr>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B73EF" w:rsidRPr="00CB73EF" w:rsidRDefault="00CB73EF" w:rsidP="007851F5">
      <w:pPr>
        <w:pStyle w:val="a9"/>
        <w:ind w:firstLine="708"/>
        <w:jc w:val="both"/>
        <w:rPr>
          <w:b/>
          <w:sz w:val="24"/>
          <w:szCs w:val="24"/>
          <w:lang w:eastAsia="ru-RU"/>
        </w:rPr>
      </w:pPr>
      <w:r w:rsidRPr="00CB73EF">
        <w:rPr>
          <w:b/>
          <w:sz w:val="24"/>
          <w:szCs w:val="24"/>
          <w:lang w:eastAsia="ru-RU"/>
        </w:rPr>
        <w:t>Квантовая физика. Физика атома и атомного ядра</w:t>
      </w:r>
    </w:p>
    <w:p w:rsidR="00CB73EF" w:rsidRPr="00CB73EF" w:rsidRDefault="00CB73EF" w:rsidP="007851F5">
      <w:pPr>
        <w:pStyle w:val="a9"/>
        <w:jc w:val="both"/>
        <w:rPr>
          <w:sz w:val="24"/>
          <w:szCs w:val="24"/>
          <w:lang w:eastAsia="ru-RU"/>
        </w:rPr>
      </w:pPr>
      <w:r w:rsidRPr="00CB73EF">
        <w:rPr>
          <w:sz w:val="24"/>
          <w:szCs w:val="24"/>
          <w:lang w:eastAsia="ru-RU"/>
        </w:rPr>
        <w:t xml:space="preserve">Гипотеза М. Планка. Фотоэлектрический эффект. Фотон. Корпускулярно-волновой дуализм. </w:t>
      </w:r>
      <w:r w:rsidRPr="00CB73EF">
        <w:rPr>
          <w:iCs/>
          <w:sz w:val="24"/>
          <w:szCs w:val="24"/>
          <w:lang w:eastAsia="ru-RU"/>
        </w:rPr>
        <w:t>Соотношение неопределенностей Гейзенберга.</w:t>
      </w:r>
    </w:p>
    <w:p w:rsidR="00CB73EF" w:rsidRPr="00CB73EF" w:rsidRDefault="00CB73EF" w:rsidP="007851F5">
      <w:pPr>
        <w:pStyle w:val="a9"/>
        <w:jc w:val="both"/>
        <w:rPr>
          <w:sz w:val="24"/>
          <w:szCs w:val="24"/>
          <w:lang w:eastAsia="ru-RU"/>
        </w:rPr>
      </w:pPr>
      <w:r w:rsidRPr="00CB73EF">
        <w:rPr>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B73EF" w:rsidRPr="00CB73EF" w:rsidRDefault="00CB73EF" w:rsidP="007851F5">
      <w:pPr>
        <w:pStyle w:val="a9"/>
        <w:jc w:val="both"/>
        <w:rPr>
          <w:sz w:val="24"/>
          <w:szCs w:val="24"/>
          <w:lang w:eastAsia="ru-RU"/>
        </w:rPr>
      </w:pPr>
      <w:r w:rsidRPr="00CB73EF">
        <w:rPr>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B73EF" w:rsidRPr="00CB73EF" w:rsidRDefault="00CB73EF" w:rsidP="007851F5">
      <w:pPr>
        <w:pStyle w:val="a9"/>
        <w:jc w:val="both"/>
        <w:rPr>
          <w:sz w:val="24"/>
          <w:szCs w:val="24"/>
          <w:lang w:eastAsia="ru-RU"/>
        </w:rPr>
      </w:pPr>
      <w:r w:rsidRPr="00CB73EF">
        <w:rPr>
          <w:sz w:val="24"/>
          <w:szCs w:val="24"/>
          <w:lang w:eastAsia="ru-RU"/>
        </w:rPr>
        <w:t xml:space="preserve">Закон радиоактивного распада. Ядерные реакции. Цепная реакция деления ядер. </w:t>
      </w:r>
    </w:p>
    <w:p w:rsidR="00CB73EF" w:rsidRPr="00CB73EF" w:rsidRDefault="00CB73EF" w:rsidP="007851F5">
      <w:pPr>
        <w:pStyle w:val="a9"/>
        <w:jc w:val="both"/>
        <w:rPr>
          <w:sz w:val="24"/>
          <w:szCs w:val="24"/>
          <w:lang w:eastAsia="ru-RU"/>
        </w:rPr>
      </w:pPr>
      <w:r w:rsidRPr="00CB73EF">
        <w:rPr>
          <w:sz w:val="24"/>
          <w:szCs w:val="24"/>
          <w:lang w:eastAsia="ru-RU"/>
        </w:rPr>
        <w:t>Элементарные частицы. Фундаментальные взаимодействия.</w:t>
      </w:r>
    </w:p>
    <w:p w:rsidR="00CB73EF" w:rsidRPr="00CB73EF" w:rsidRDefault="00CB73EF" w:rsidP="007851F5">
      <w:pPr>
        <w:pStyle w:val="a9"/>
        <w:jc w:val="both"/>
        <w:rPr>
          <w:b/>
          <w:sz w:val="24"/>
          <w:szCs w:val="24"/>
          <w:lang w:eastAsia="ru-RU"/>
        </w:rPr>
      </w:pPr>
      <w:r w:rsidRPr="00CB73EF">
        <w:rPr>
          <w:b/>
          <w:sz w:val="24"/>
          <w:szCs w:val="24"/>
          <w:lang w:eastAsia="ru-RU"/>
        </w:rPr>
        <w:t>Строение Вселенной</w:t>
      </w:r>
    </w:p>
    <w:p w:rsidR="00CB73EF" w:rsidRPr="00CB73EF" w:rsidRDefault="00CB73EF" w:rsidP="007851F5">
      <w:pPr>
        <w:pStyle w:val="a9"/>
        <w:ind w:firstLine="708"/>
        <w:jc w:val="both"/>
        <w:rPr>
          <w:sz w:val="24"/>
          <w:szCs w:val="24"/>
          <w:lang w:eastAsia="ru-RU"/>
        </w:rPr>
      </w:pPr>
      <w:r w:rsidRPr="00CB73EF">
        <w:rPr>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7372EC" w:rsidRPr="00E138FD" w:rsidRDefault="00CB73EF" w:rsidP="007851F5">
      <w:pPr>
        <w:pStyle w:val="a9"/>
        <w:jc w:val="both"/>
        <w:rPr>
          <w:sz w:val="24"/>
          <w:szCs w:val="24"/>
          <w:lang w:eastAsia="ru-RU"/>
        </w:rPr>
      </w:pPr>
      <w:r w:rsidRPr="00CB73EF">
        <w:rPr>
          <w:sz w:val="24"/>
          <w:szCs w:val="24"/>
          <w:lang w:eastAsia="ru-RU"/>
        </w:rPr>
        <w:t>Галактика. Представление о строении и эволюции Вселенной.</w:t>
      </w:r>
    </w:p>
    <w:p w:rsidR="00D169E3" w:rsidRPr="00E138FD" w:rsidRDefault="00E138FD" w:rsidP="00E138FD">
      <w:pPr>
        <w:pStyle w:val="1"/>
        <w:spacing w:before="0" w:line="240" w:lineRule="auto"/>
        <w:rPr>
          <w:b/>
          <w:bCs/>
          <w:color w:val="auto"/>
          <w:sz w:val="24"/>
          <w:szCs w:val="24"/>
        </w:rPr>
      </w:pPr>
      <w:bookmarkStart w:id="282" w:name="_Toc435412715"/>
      <w:bookmarkStart w:id="283" w:name="_Toc453968190"/>
      <w:bookmarkStart w:id="284" w:name="_Toc146658534"/>
      <w:r w:rsidRPr="00E138FD">
        <w:rPr>
          <w:b/>
          <w:bCs/>
          <w:color w:val="auto"/>
          <w:sz w:val="24"/>
          <w:szCs w:val="24"/>
        </w:rPr>
        <w:t xml:space="preserve">2.2.11. </w:t>
      </w:r>
      <w:r w:rsidR="00D169E3" w:rsidRPr="00E138FD">
        <w:rPr>
          <w:b/>
          <w:bCs/>
          <w:color w:val="auto"/>
          <w:sz w:val="24"/>
          <w:szCs w:val="24"/>
        </w:rPr>
        <w:t>Химия</w:t>
      </w:r>
      <w:bookmarkEnd w:id="282"/>
      <w:bookmarkEnd w:id="283"/>
      <w:bookmarkEnd w:id="284"/>
    </w:p>
    <w:p w:rsidR="00D169E3" w:rsidRPr="00D169E3" w:rsidRDefault="00D169E3" w:rsidP="007851F5">
      <w:pPr>
        <w:pStyle w:val="a9"/>
        <w:ind w:firstLine="708"/>
        <w:jc w:val="both"/>
        <w:rPr>
          <w:sz w:val="24"/>
          <w:szCs w:val="24"/>
        </w:rPr>
      </w:pPr>
      <w:r w:rsidRPr="00D169E3">
        <w:rPr>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rsidR="00D169E3" w:rsidRPr="00D169E3" w:rsidRDefault="00D169E3" w:rsidP="007851F5">
      <w:pPr>
        <w:pStyle w:val="a9"/>
        <w:ind w:firstLine="708"/>
        <w:jc w:val="both"/>
        <w:rPr>
          <w:sz w:val="24"/>
          <w:szCs w:val="24"/>
        </w:rPr>
      </w:pPr>
      <w:r w:rsidRPr="00D169E3">
        <w:rPr>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D169E3" w:rsidRPr="00D169E3" w:rsidRDefault="00D169E3" w:rsidP="007851F5">
      <w:pPr>
        <w:pStyle w:val="a9"/>
        <w:ind w:firstLine="708"/>
        <w:jc w:val="both"/>
        <w:rPr>
          <w:sz w:val="24"/>
          <w:szCs w:val="24"/>
        </w:rPr>
      </w:pPr>
      <w:r w:rsidRPr="00D169E3">
        <w:rPr>
          <w:sz w:val="24"/>
          <w:szCs w:val="24"/>
        </w:rPr>
        <w:t>В соответствии с ФГОС СОО химия может изучаться на базовом и углубленном уровнях.</w:t>
      </w:r>
    </w:p>
    <w:p w:rsidR="00D169E3" w:rsidRPr="00D169E3" w:rsidRDefault="00D169E3" w:rsidP="007851F5">
      <w:pPr>
        <w:pStyle w:val="a9"/>
        <w:ind w:firstLine="708"/>
        <w:jc w:val="both"/>
        <w:rPr>
          <w:sz w:val="24"/>
          <w:szCs w:val="24"/>
        </w:rPr>
      </w:pPr>
      <w:r w:rsidRPr="00D169E3">
        <w:rPr>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D169E3" w:rsidRPr="00D169E3" w:rsidRDefault="00D169E3" w:rsidP="007851F5">
      <w:pPr>
        <w:pStyle w:val="a9"/>
        <w:ind w:firstLine="708"/>
        <w:jc w:val="both"/>
        <w:rPr>
          <w:sz w:val="24"/>
          <w:szCs w:val="24"/>
        </w:rPr>
      </w:pPr>
      <w:r w:rsidRPr="00D169E3">
        <w:rPr>
          <w:sz w:val="24"/>
          <w:szCs w:val="24"/>
        </w:rPr>
        <w:lastRenderedPageBreak/>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D169E3" w:rsidRPr="00D169E3" w:rsidRDefault="00D169E3" w:rsidP="007851F5">
      <w:pPr>
        <w:pStyle w:val="a9"/>
        <w:ind w:firstLine="708"/>
        <w:jc w:val="both"/>
        <w:rPr>
          <w:sz w:val="24"/>
          <w:szCs w:val="24"/>
        </w:rPr>
      </w:pPr>
      <w:bookmarkStart w:id="285" w:name="h.gjdgxs" w:colFirst="0" w:colLast="0"/>
      <w:bookmarkEnd w:id="285"/>
      <w:r w:rsidRPr="00D169E3">
        <w:rPr>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D169E3" w:rsidRPr="00D169E3" w:rsidRDefault="00D169E3" w:rsidP="007851F5">
      <w:pPr>
        <w:pStyle w:val="a9"/>
        <w:ind w:firstLine="708"/>
        <w:jc w:val="both"/>
        <w:rPr>
          <w:sz w:val="24"/>
          <w:szCs w:val="24"/>
        </w:rPr>
      </w:pPr>
      <w:r>
        <w:rPr>
          <w:sz w:val="24"/>
          <w:szCs w:val="24"/>
        </w:rPr>
        <w:t>П</w:t>
      </w:r>
      <w:r w:rsidRPr="00D169E3">
        <w:rPr>
          <w:sz w:val="24"/>
          <w:szCs w:val="24"/>
        </w:rPr>
        <w:t>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183DEF" w:rsidRPr="00D169E3" w:rsidRDefault="00D169E3" w:rsidP="007851F5">
      <w:pPr>
        <w:pStyle w:val="a9"/>
        <w:ind w:firstLine="708"/>
        <w:jc w:val="both"/>
        <w:rPr>
          <w:sz w:val="24"/>
          <w:szCs w:val="24"/>
        </w:rPr>
      </w:pPr>
      <w:r>
        <w:rPr>
          <w:sz w:val="24"/>
          <w:szCs w:val="24"/>
        </w:rPr>
        <w:t>П</w:t>
      </w:r>
      <w:r w:rsidRPr="00D169E3">
        <w:rPr>
          <w:sz w:val="24"/>
          <w:szCs w:val="24"/>
        </w:rPr>
        <w:t xml:space="preserve">рограмма учитывает возможность получения знаний в том числе через практическую деятельность. </w:t>
      </w:r>
    </w:p>
    <w:p w:rsidR="00D169E3" w:rsidRPr="00183DEF" w:rsidRDefault="00D169E3" w:rsidP="007851F5">
      <w:pPr>
        <w:pStyle w:val="a9"/>
        <w:jc w:val="both"/>
        <w:rPr>
          <w:sz w:val="28"/>
          <w:szCs w:val="24"/>
        </w:rPr>
      </w:pPr>
      <w:r w:rsidRPr="00183DEF">
        <w:rPr>
          <w:b/>
          <w:sz w:val="28"/>
          <w:szCs w:val="24"/>
        </w:rPr>
        <w:t>Базовый уровень</w:t>
      </w:r>
    </w:p>
    <w:p w:rsidR="00D169E3" w:rsidRPr="00D169E3" w:rsidRDefault="00D169E3" w:rsidP="007851F5">
      <w:pPr>
        <w:pStyle w:val="a9"/>
        <w:jc w:val="both"/>
        <w:rPr>
          <w:b/>
          <w:sz w:val="24"/>
          <w:szCs w:val="24"/>
        </w:rPr>
      </w:pPr>
      <w:r w:rsidRPr="00D169E3">
        <w:rPr>
          <w:b/>
          <w:sz w:val="24"/>
          <w:szCs w:val="24"/>
        </w:rPr>
        <w:t>Основы органической химии</w:t>
      </w:r>
    </w:p>
    <w:p w:rsidR="00D169E3" w:rsidRPr="00D169E3" w:rsidRDefault="00D169E3" w:rsidP="007851F5">
      <w:pPr>
        <w:pStyle w:val="a9"/>
        <w:ind w:firstLine="708"/>
        <w:jc w:val="both"/>
        <w:rPr>
          <w:sz w:val="24"/>
          <w:szCs w:val="24"/>
        </w:rPr>
      </w:pPr>
      <w:r w:rsidRPr="00D169E3">
        <w:rPr>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D169E3" w:rsidRPr="00D169E3" w:rsidRDefault="00D169E3" w:rsidP="007851F5">
      <w:pPr>
        <w:pStyle w:val="a9"/>
        <w:jc w:val="both"/>
        <w:rPr>
          <w:sz w:val="24"/>
          <w:szCs w:val="24"/>
        </w:rPr>
      </w:pPr>
      <w:r w:rsidRPr="00D169E3">
        <w:rPr>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D169E3" w:rsidRPr="00D169E3" w:rsidRDefault="00D169E3" w:rsidP="007851F5">
      <w:pPr>
        <w:pStyle w:val="a9"/>
        <w:ind w:firstLine="708"/>
        <w:jc w:val="both"/>
        <w:rPr>
          <w:sz w:val="24"/>
          <w:szCs w:val="24"/>
        </w:rPr>
      </w:pPr>
      <w:r w:rsidRPr="00D169E3">
        <w:rPr>
          <w:sz w:val="24"/>
          <w:szCs w:val="24"/>
        </w:rPr>
        <w:t xml:space="preserve">Алканы. </w:t>
      </w:r>
      <w:r w:rsidRPr="00D169E3">
        <w:rPr>
          <w:i/>
          <w:sz w:val="24"/>
          <w:szCs w:val="24"/>
        </w:rPr>
        <w:t>Строение молекулы метана</w:t>
      </w:r>
      <w:r w:rsidRPr="00D169E3">
        <w:rPr>
          <w:sz w:val="24"/>
          <w:szCs w:val="24"/>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D169E3">
        <w:rPr>
          <w:i/>
          <w:sz w:val="24"/>
          <w:szCs w:val="24"/>
        </w:rPr>
        <w:t>Понятие о циклоалканах.</w:t>
      </w:r>
    </w:p>
    <w:p w:rsidR="00D169E3" w:rsidRPr="00D169E3" w:rsidRDefault="00D169E3" w:rsidP="007851F5">
      <w:pPr>
        <w:pStyle w:val="a9"/>
        <w:ind w:firstLine="708"/>
        <w:jc w:val="both"/>
        <w:rPr>
          <w:sz w:val="24"/>
          <w:szCs w:val="24"/>
        </w:rPr>
      </w:pPr>
      <w:r w:rsidRPr="00D169E3">
        <w:rPr>
          <w:sz w:val="24"/>
          <w:szCs w:val="24"/>
        </w:rPr>
        <w:t xml:space="preserve">Алкены. </w:t>
      </w:r>
      <w:r w:rsidRPr="00D169E3">
        <w:rPr>
          <w:i/>
          <w:sz w:val="24"/>
          <w:szCs w:val="24"/>
        </w:rPr>
        <w:t xml:space="preserve">Строение молекулы этилена. </w:t>
      </w:r>
      <w:r w:rsidRPr="00D169E3">
        <w:rPr>
          <w:sz w:val="24"/>
          <w:szCs w:val="24"/>
        </w:rPr>
        <w:t xml:space="preserve">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D169E3" w:rsidRPr="00D169E3" w:rsidRDefault="00D169E3" w:rsidP="007851F5">
      <w:pPr>
        <w:pStyle w:val="a9"/>
        <w:ind w:firstLine="708"/>
        <w:jc w:val="both"/>
        <w:rPr>
          <w:sz w:val="24"/>
          <w:szCs w:val="24"/>
        </w:rPr>
      </w:pPr>
      <w:r w:rsidRPr="00D169E3">
        <w:rPr>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D169E3" w:rsidRPr="00D169E3" w:rsidRDefault="00D169E3" w:rsidP="007851F5">
      <w:pPr>
        <w:pStyle w:val="a9"/>
        <w:ind w:firstLine="708"/>
        <w:jc w:val="both"/>
        <w:rPr>
          <w:sz w:val="24"/>
          <w:szCs w:val="24"/>
        </w:rPr>
      </w:pPr>
      <w:r w:rsidRPr="00D169E3">
        <w:rPr>
          <w:sz w:val="24"/>
          <w:szCs w:val="24"/>
        </w:rPr>
        <w:t xml:space="preserve">Алкины. </w:t>
      </w:r>
      <w:r w:rsidRPr="00D169E3">
        <w:rPr>
          <w:i/>
          <w:sz w:val="24"/>
          <w:szCs w:val="24"/>
        </w:rPr>
        <w:t xml:space="preserve">Строение молекулы ацетилена. </w:t>
      </w:r>
      <w:r w:rsidRPr="00D169E3">
        <w:rPr>
          <w:sz w:val="24"/>
          <w:szCs w:val="24"/>
        </w:rPr>
        <w:t xml:space="preserve">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D169E3">
        <w:rPr>
          <w:i/>
          <w:sz w:val="24"/>
          <w:szCs w:val="24"/>
        </w:rPr>
        <w:t>гидрирование</w:t>
      </w:r>
      <w:r w:rsidRPr="00D169E3">
        <w:rPr>
          <w:sz w:val="24"/>
          <w:szCs w:val="24"/>
        </w:rPr>
        <w:t xml:space="preserve">, гидратация, </w:t>
      </w:r>
      <w:r w:rsidRPr="00D169E3">
        <w:rPr>
          <w:i/>
          <w:sz w:val="24"/>
          <w:szCs w:val="24"/>
        </w:rPr>
        <w:t>гидрогалогенирование</w:t>
      </w:r>
      <w:r w:rsidRPr="00D169E3">
        <w:rPr>
          <w:sz w:val="24"/>
          <w:szCs w:val="24"/>
        </w:rPr>
        <w:t xml:space="preserve">) как способ получения полимеров и других полезных продуктов. </w:t>
      </w:r>
      <w:r w:rsidRPr="00D169E3">
        <w:rPr>
          <w:sz w:val="24"/>
          <w:szCs w:val="24"/>
        </w:rPr>
        <w:lastRenderedPageBreak/>
        <w:t>Горение ацетилена как источник высокотемпературного пламени для сварки и резки металлов. Применение ацетилена.</w:t>
      </w:r>
    </w:p>
    <w:p w:rsidR="00D169E3" w:rsidRPr="00D169E3" w:rsidRDefault="00D169E3" w:rsidP="007851F5">
      <w:pPr>
        <w:pStyle w:val="a9"/>
        <w:ind w:firstLine="708"/>
        <w:jc w:val="both"/>
        <w:rPr>
          <w:sz w:val="24"/>
          <w:szCs w:val="24"/>
        </w:rPr>
      </w:pPr>
      <w:r w:rsidRPr="00D169E3">
        <w:rPr>
          <w:sz w:val="24"/>
          <w:szCs w:val="24"/>
        </w:rPr>
        <w:t xml:space="preserve">Арены. Бензол как представитель ароматических углеводородов. </w:t>
      </w:r>
      <w:r w:rsidRPr="00D169E3">
        <w:rPr>
          <w:i/>
          <w:sz w:val="24"/>
          <w:szCs w:val="24"/>
        </w:rPr>
        <w:t>Строение молекулы бензола.</w:t>
      </w:r>
      <w:r w:rsidRPr="00D169E3">
        <w:rPr>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D169E3" w:rsidRPr="00D169E3" w:rsidRDefault="00D169E3" w:rsidP="007851F5">
      <w:pPr>
        <w:pStyle w:val="a9"/>
        <w:ind w:firstLine="708"/>
        <w:jc w:val="both"/>
        <w:rPr>
          <w:sz w:val="24"/>
          <w:szCs w:val="24"/>
        </w:rPr>
      </w:pPr>
      <w:r w:rsidRPr="00D169E3">
        <w:rPr>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D169E3" w:rsidRPr="00D169E3" w:rsidRDefault="00D169E3" w:rsidP="007851F5">
      <w:pPr>
        <w:pStyle w:val="a9"/>
        <w:ind w:firstLine="708"/>
        <w:jc w:val="both"/>
        <w:rPr>
          <w:sz w:val="24"/>
          <w:szCs w:val="24"/>
        </w:rPr>
      </w:pPr>
      <w:r w:rsidRPr="00D169E3">
        <w:rPr>
          <w:sz w:val="24"/>
          <w:szCs w:val="24"/>
        </w:rPr>
        <w:t xml:space="preserve">Фенол. Строение молекулы фенола. </w:t>
      </w:r>
      <w:r w:rsidRPr="00D169E3">
        <w:rPr>
          <w:i/>
          <w:sz w:val="24"/>
          <w:szCs w:val="24"/>
        </w:rPr>
        <w:t>Взаимное влияние атомов в молекуле фенола. Химические свойства: взаимодействие с натрием, гидроксидом натрия, бромом.</w:t>
      </w:r>
      <w:r w:rsidRPr="00D169E3">
        <w:rPr>
          <w:sz w:val="24"/>
          <w:szCs w:val="24"/>
        </w:rPr>
        <w:t xml:space="preserve"> Применение фенола.</w:t>
      </w:r>
    </w:p>
    <w:p w:rsidR="00D169E3" w:rsidRPr="00D169E3" w:rsidRDefault="00D169E3" w:rsidP="007851F5">
      <w:pPr>
        <w:pStyle w:val="a9"/>
        <w:ind w:firstLine="708"/>
        <w:jc w:val="both"/>
        <w:rPr>
          <w:sz w:val="24"/>
          <w:szCs w:val="24"/>
        </w:rPr>
      </w:pPr>
      <w:r w:rsidRPr="00D169E3">
        <w:rPr>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D169E3" w:rsidRPr="00D169E3" w:rsidRDefault="00D169E3" w:rsidP="007851F5">
      <w:pPr>
        <w:pStyle w:val="a9"/>
        <w:ind w:firstLine="708"/>
        <w:jc w:val="both"/>
        <w:rPr>
          <w:sz w:val="24"/>
          <w:szCs w:val="24"/>
        </w:rPr>
      </w:pPr>
      <w:r w:rsidRPr="00D169E3">
        <w:rPr>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D169E3" w:rsidRPr="00D169E3" w:rsidRDefault="00D169E3" w:rsidP="007851F5">
      <w:pPr>
        <w:pStyle w:val="a9"/>
        <w:jc w:val="both"/>
        <w:rPr>
          <w:sz w:val="24"/>
          <w:szCs w:val="24"/>
        </w:rPr>
      </w:pPr>
      <w:r w:rsidRPr="00D169E3">
        <w:rPr>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D169E3" w:rsidRPr="00D169E3" w:rsidRDefault="00D169E3" w:rsidP="007851F5">
      <w:pPr>
        <w:pStyle w:val="a9"/>
        <w:ind w:firstLine="708"/>
        <w:jc w:val="both"/>
        <w:rPr>
          <w:sz w:val="24"/>
          <w:szCs w:val="24"/>
        </w:rPr>
      </w:pPr>
      <w:r w:rsidRPr="00D169E3">
        <w:rPr>
          <w:sz w:val="24"/>
          <w:szCs w:val="24"/>
        </w:rPr>
        <w:t xml:space="preserve">Углеводы. Классификация углеводов. Нахождение углеводов в природе. Глюкоза как альдегидоспирт. Брожение глюкозы. Сахароза. </w:t>
      </w:r>
      <w:r w:rsidRPr="00D169E3">
        <w:rPr>
          <w:i/>
          <w:sz w:val="24"/>
          <w:szCs w:val="24"/>
        </w:rPr>
        <w:t>Гидролиз сахарозы.</w:t>
      </w:r>
      <w:r w:rsidRPr="00D169E3">
        <w:rPr>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цетатного волокна.</w:t>
      </w:r>
    </w:p>
    <w:p w:rsidR="00D169E3" w:rsidRPr="00D169E3" w:rsidRDefault="00D169E3" w:rsidP="007851F5">
      <w:pPr>
        <w:pStyle w:val="a9"/>
        <w:ind w:firstLine="708"/>
        <w:jc w:val="both"/>
        <w:rPr>
          <w:sz w:val="24"/>
          <w:szCs w:val="24"/>
        </w:rPr>
      </w:pPr>
      <w:r w:rsidRPr="00D169E3">
        <w:rPr>
          <w:sz w:val="24"/>
          <w:szCs w:val="24"/>
        </w:rPr>
        <w:t>Идентификация органических соединений.</w:t>
      </w:r>
      <w:r w:rsidRPr="00D169E3">
        <w:rPr>
          <w:i/>
          <w:sz w:val="24"/>
          <w:szCs w:val="24"/>
        </w:rPr>
        <w:t xml:space="preserve"> Генетическая связь между классами органических соединений. </w:t>
      </w:r>
      <w:r w:rsidRPr="00D169E3">
        <w:rPr>
          <w:sz w:val="24"/>
          <w:szCs w:val="24"/>
        </w:rPr>
        <w:t>Типы химических реакций в органической химии.</w:t>
      </w:r>
    </w:p>
    <w:p w:rsidR="00183DEF" w:rsidRPr="00E138FD" w:rsidRDefault="00D169E3" w:rsidP="007851F5">
      <w:pPr>
        <w:pStyle w:val="a9"/>
        <w:jc w:val="both"/>
        <w:rPr>
          <w:sz w:val="24"/>
          <w:szCs w:val="24"/>
        </w:rPr>
      </w:pPr>
      <w:r w:rsidRPr="00D169E3">
        <w:rPr>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w:t>
      </w:r>
      <w:r>
        <w:rPr>
          <w:sz w:val="24"/>
          <w:szCs w:val="24"/>
        </w:rPr>
        <w:t>. Биологические функции белков.</w:t>
      </w:r>
    </w:p>
    <w:p w:rsidR="00D169E3" w:rsidRPr="00D169E3" w:rsidRDefault="00D169E3" w:rsidP="007851F5">
      <w:pPr>
        <w:pStyle w:val="a9"/>
        <w:jc w:val="both"/>
        <w:rPr>
          <w:b/>
          <w:sz w:val="24"/>
          <w:szCs w:val="24"/>
        </w:rPr>
      </w:pPr>
      <w:r w:rsidRPr="00D169E3">
        <w:rPr>
          <w:b/>
          <w:sz w:val="24"/>
          <w:szCs w:val="24"/>
        </w:rPr>
        <w:lastRenderedPageBreak/>
        <w:t>Теоретические основы химии</w:t>
      </w:r>
    </w:p>
    <w:p w:rsidR="00D169E3" w:rsidRPr="00D169E3" w:rsidRDefault="00D169E3" w:rsidP="007851F5">
      <w:pPr>
        <w:pStyle w:val="a9"/>
        <w:ind w:firstLine="708"/>
        <w:jc w:val="both"/>
        <w:rPr>
          <w:sz w:val="24"/>
          <w:szCs w:val="24"/>
        </w:rPr>
      </w:pPr>
      <w:r w:rsidRPr="00D169E3">
        <w:rPr>
          <w:sz w:val="24"/>
          <w:szCs w:val="24"/>
        </w:rPr>
        <w:t xml:space="preserve">Строение вещества. Современная модель строения атома. Электронная конфигурация атома. </w:t>
      </w:r>
      <w:r w:rsidRPr="00D169E3">
        <w:rPr>
          <w:i/>
          <w:sz w:val="24"/>
          <w:szCs w:val="24"/>
        </w:rPr>
        <w:t>Основное и возбужденные состояния атомов.</w:t>
      </w:r>
      <w:r w:rsidRPr="00D169E3">
        <w:rPr>
          <w:sz w:val="24"/>
          <w:szCs w:val="24"/>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Электроотрицательность.Виды химической связи (ковалентная, ионная, металлическая, водородная) и механизмы ее образования. </w:t>
      </w:r>
      <w:r w:rsidRPr="00D169E3">
        <w:rPr>
          <w:i/>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D169E3">
        <w:rPr>
          <w:sz w:val="24"/>
          <w:szCs w:val="24"/>
        </w:rPr>
        <w:t>Причины многообразия веществ.</w:t>
      </w:r>
    </w:p>
    <w:p w:rsidR="00D169E3" w:rsidRPr="00D169E3" w:rsidRDefault="00D169E3" w:rsidP="007851F5">
      <w:pPr>
        <w:pStyle w:val="a9"/>
        <w:ind w:firstLine="708"/>
        <w:jc w:val="both"/>
        <w:rPr>
          <w:sz w:val="24"/>
          <w:szCs w:val="24"/>
        </w:rPr>
      </w:pPr>
      <w:r w:rsidRPr="00D169E3">
        <w:rPr>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D169E3">
        <w:rPr>
          <w:i/>
          <w:sz w:val="24"/>
          <w:szCs w:val="24"/>
        </w:rPr>
        <w:t xml:space="preserve">Дисперсные системы. Понятие о коллоидах (золи, гели). Истинные растворы. </w:t>
      </w:r>
      <w:r w:rsidRPr="00D169E3">
        <w:rPr>
          <w:sz w:val="24"/>
          <w:szCs w:val="24"/>
        </w:rPr>
        <w:t xml:space="preserve">Реакции в растворах электролитов. </w:t>
      </w:r>
      <w:r w:rsidRPr="00D169E3">
        <w:rPr>
          <w:i/>
          <w:sz w:val="24"/>
          <w:szCs w:val="24"/>
        </w:rPr>
        <w:t>рH</w:t>
      </w:r>
      <w:r w:rsidRPr="00D169E3">
        <w:rPr>
          <w:sz w:val="24"/>
          <w:szCs w:val="24"/>
        </w:rPr>
        <w:t xml:space="preserve"> раствора как показатель кислотности среды. Гидролиз солей. Значение гидролиза в биологических обменных процессах.Окислительно-восстановительные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D169E3">
        <w:rPr>
          <w:i/>
          <w:sz w:val="24"/>
          <w:szCs w:val="24"/>
        </w:rPr>
        <w:t>Электролиз растворов и расплавов. Применение электролиза в промышленности.</w:t>
      </w:r>
    </w:p>
    <w:p w:rsidR="00D169E3" w:rsidRPr="00D169E3" w:rsidRDefault="00D169E3" w:rsidP="007851F5">
      <w:pPr>
        <w:pStyle w:val="a9"/>
        <w:jc w:val="both"/>
        <w:rPr>
          <w:sz w:val="24"/>
          <w:szCs w:val="24"/>
        </w:rPr>
      </w:pPr>
      <w:r w:rsidRPr="00D169E3">
        <w:rPr>
          <w:b/>
          <w:sz w:val="24"/>
          <w:szCs w:val="24"/>
        </w:rPr>
        <w:t>Химия и жизнь</w:t>
      </w:r>
    </w:p>
    <w:p w:rsidR="00D169E3" w:rsidRPr="00D169E3" w:rsidRDefault="00D169E3" w:rsidP="007851F5">
      <w:pPr>
        <w:pStyle w:val="a9"/>
        <w:ind w:firstLine="708"/>
        <w:jc w:val="both"/>
        <w:rPr>
          <w:sz w:val="24"/>
          <w:szCs w:val="24"/>
        </w:rPr>
      </w:pPr>
      <w:r w:rsidRPr="00D169E3">
        <w:rPr>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D169E3">
        <w:rPr>
          <w:i/>
          <w:sz w:val="24"/>
          <w:szCs w:val="24"/>
        </w:rPr>
        <w:t>химический анализ и синтез</w:t>
      </w:r>
      <w:r w:rsidRPr="00D169E3">
        <w:rPr>
          <w:sz w:val="24"/>
          <w:szCs w:val="24"/>
        </w:rPr>
        <w:t xml:space="preserve"> как методы научного познания.</w:t>
      </w:r>
    </w:p>
    <w:p w:rsidR="00D169E3" w:rsidRPr="00D169E3" w:rsidRDefault="00D169E3" w:rsidP="007851F5">
      <w:pPr>
        <w:pStyle w:val="a9"/>
        <w:jc w:val="both"/>
        <w:rPr>
          <w:sz w:val="24"/>
          <w:szCs w:val="24"/>
        </w:rPr>
      </w:pPr>
      <w:r w:rsidRPr="00D169E3">
        <w:rPr>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D169E3">
        <w:rPr>
          <w:i/>
          <w:sz w:val="24"/>
          <w:szCs w:val="24"/>
        </w:rPr>
        <w:t>Пищевые добавки. Основы пищевой химии.</w:t>
      </w:r>
    </w:p>
    <w:p w:rsidR="00D169E3" w:rsidRPr="00D169E3" w:rsidRDefault="00D169E3" w:rsidP="007851F5">
      <w:pPr>
        <w:pStyle w:val="a9"/>
        <w:ind w:firstLine="708"/>
        <w:jc w:val="both"/>
        <w:rPr>
          <w:sz w:val="24"/>
          <w:szCs w:val="24"/>
        </w:rPr>
      </w:pPr>
      <w:r w:rsidRPr="00D169E3">
        <w:rPr>
          <w:sz w:val="24"/>
          <w:szCs w:val="24"/>
        </w:rPr>
        <w:t xml:space="preserve">Химия в повседневной жизни. Моющие и чистящие средства. </w:t>
      </w:r>
      <w:r w:rsidRPr="00D169E3">
        <w:rPr>
          <w:i/>
          <w:sz w:val="24"/>
          <w:szCs w:val="24"/>
        </w:rPr>
        <w:t xml:space="preserve">Средства борьбы с бытовыми насекомыми: репелленты, инсектициды. </w:t>
      </w:r>
      <w:r w:rsidRPr="00D169E3">
        <w:rPr>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D169E3" w:rsidRPr="00D169E3" w:rsidRDefault="00D169E3" w:rsidP="007851F5">
      <w:pPr>
        <w:pStyle w:val="a9"/>
        <w:jc w:val="both"/>
        <w:rPr>
          <w:sz w:val="24"/>
          <w:szCs w:val="24"/>
        </w:rPr>
      </w:pPr>
      <w:r w:rsidRPr="00D169E3">
        <w:rPr>
          <w:sz w:val="24"/>
          <w:szCs w:val="24"/>
        </w:rPr>
        <w:t>Химия и сельское хозяйство. Минеральные и органические удобрения. Средства защиты растений.</w:t>
      </w:r>
    </w:p>
    <w:p w:rsidR="00D169E3" w:rsidRPr="00D169E3" w:rsidRDefault="00D169E3" w:rsidP="007851F5">
      <w:pPr>
        <w:pStyle w:val="a9"/>
        <w:ind w:firstLine="708"/>
        <w:jc w:val="both"/>
        <w:rPr>
          <w:sz w:val="24"/>
          <w:szCs w:val="24"/>
        </w:rPr>
      </w:pPr>
      <w:r w:rsidRPr="00D169E3">
        <w:rPr>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070632" w:rsidRDefault="00D169E3" w:rsidP="007851F5">
      <w:pPr>
        <w:pStyle w:val="a9"/>
        <w:ind w:firstLine="708"/>
        <w:jc w:val="both"/>
        <w:rPr>
          <w:sz w:val="24"/>
          <w:szCs w:val="24"/>
        </w:rPr>
      </w:pPr>
      <w:r w:rsidRPr="00D169E3">
        <w:rPr>
          <w:sz w:val="24"/>
          <w:szCs w:val="24"/>
        </w:rPr>
        <w:t>Химия в строительстве. Цемент. Бетон.</w:t>
      </w:r>
    </w:p>
    <w:p w:rsidR="00D169E3" w:rsidRPr="00D169E3" w:rsidRDefault="00D169E3" w:rsidP="007851F5">
      <w:pPr>
        <w:pStyle w:val="a9"/>
        <w:ind w:firstLine="708"/>
        <w:jc w:val="both"/>
        <w:rPr>
          <w:sz w:val="24"/>
          <w:szCs w:val="24"/>
        </w:rPr>
      </w:pPr>
      <w:r w:rsidRPr="00D169E3">
        <w:rPr>
          <w:sz w:val="24"/>
          <w:szCs w:val="24"/>
        </w:rPr>
        <w:t>Подбор оптимальных строительных материалов в практической деятельности человека.</w:t>
      </w:r>
    </w:p>
    <w:p w:rsidR="00070632" w:rsidRPr="00E138FD" w:rsidRDefault="00D169E3" w:rsidP="00E138FD">
      <w:pPr>
        <w:pStyle w:val="a9"/>
        <w:ind w:firstLine="708"/>
        <w:jc w:val="both"/>
        <w:rPr>
          <w:sz w:val="24"/>
          <w:szCs w:val="24"/>
        </w:rPr>
      </w:pPr>
      <w:r w:rsidRPr="00D169E3">
        <w:rPr>
          <w:sz w:val="24"/>
          <w:szCs w:val="24"/>
        </w:rPr>
        <w:lastRenderedPageBreak/>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070632" w:rsidRPr="00E138FD" w:rsidRDefault="00E138FD" w:rsidP="00E138FD">
      <w:pPr>
        <w:pStyle w:val="1"/>
        <w:spacing w:before="0" w:line="240" w:lineRule="auto"/>
        <w:rPr>
          <w:rFonts w:ascii="Times New Roman" w:eastAsia="Times New Roman" w:hAnsi="Times New Roman" w:cs="Times New Roman"/>
          <w:b/>
          <w:bCs/>
          <w:color w:val="auto"/>
          <w:sz w:val="24"/>
          <w:szCs w:val="24"/>
          <w:lang w:eastAsia="en-US"/>
        </w:rPr>
      </w:pPr>
      <w:bookmarkStart w:id="286" w:name="_Toc146658535"/>
      <w:r w:rsidRPr="00E138FD">
        <w:rPr>
          <w:rFonts w:ascii="Times New Roman" w:eastAsia="Times New Roman" w:hAnsi="Times New Roman" w:cs="Times New Roman"/>
          <w:b/>
          <w:bCs/>
          <w:color w:val="auto"/>
          <w:sz w:val="24"/>
          <w:szCs w:val="24"/>
          <w:lang w:eastAsia="en-US"/>
        </w:rPr>
        <w:t>2.2.12.</w:t>
      </w:r>
      <w:r w:rsidR="00183DEF" w:rsidRPr="00E138FD">
        <w:rPr>
          <w:rFonts w:ascii="Times New Roman" w:eastAsia="Times New Roman" w:hAnsi="Times New Roman" w:cs="Times New Roman"/>
          <w:b/>
          <w:bCs/>
          <w:color w:val="auto"/>
          <w:sz w:val="24"/>
          <w:szCs w:val="24"/>
          <w:lang w:eastAsia="en-US"/>
        </w:rPr>
        <w:t>Астрономия</w:t>
      </w:r>
      <w:bookmarkEnd w:id="286"/>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bookmarkStart w:id="287" w:name="bookmark42"/>
      <w:r w:rsidRPr="00070632">
        <w:rPr>
          <w:rFonts w:ascii="Times New Roman" w:eastAsia="Times New Roman" w:hAnsi="Times New Roman" w:cs="Times New Roman"/>
          <w:b/>
          <w:sz w:val="24"/>
          <w:szCs w:val="24"/>
          <w:lang w:eastAsia="en-US"/>
        </w:rPr>
        <w:t>Введение в астрономию</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Строение и масштабы Вселенной и современные наблюдения</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Астрометрия</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Звёздное небо и видимое движение небесных светил</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Какие звёзды входят в созвездия Ориона и Лебедя. Солнце движется по эклиптике. Планеты совершают петлеобразное движение. Небесные координаты. Что такое небесный экватор и небесный меридиан. Как строят экваториальную систему небесных координат. Как строят горизонтальную систему небесных координат.</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Видимое движение планет и Солнца</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Петлеобразное движение планет, попятное и прямое движение планет. Эклиптика, зодиакальные созвездия. Неравномерное движение Солнца по эклиптике.</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Движение Луны и затмения</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070632" w:rsidRPr="00070632" w:rsidRDefault="00070632" w:rsidP="007851F5">
      <w:pPr>
        <w:spacing w:after="0" w:line="240" w:lineRule="auto"/>
        <w:ind w:firstLine="708"/>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Время и календарь</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Звёздное и солнечное время, звёздный и тропический год. Устройство лунного и солнечного календаря, проблемы их согласования Юлианский и григорианский календари.</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Небесная механика</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b/>
          <w:sz w:val="24"/>
          <w:szCs w:val="24"/>
          <w:lang w:eastAsia="en-US"/>
        </w:rPr>
        <w:t>Гелиоцентрическая</w:t>
      </w:r>
      <w:r w:rsidRPr="00070632">
        <w:rPr>
          <w:rFonts w:ascii="Times New Roman" w:eastAsia="Times New Roman" w:hAnsi="Times New Roman" w:cs="Times New Roman"/>
          <w:sz w:val="24"/>
          <w:szCs w:val="24"/>
          <w:lang w:eastAsia="en-US"/>
        </w:rPr>
        <w:t xml:space="preserve"> система мира</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Законы Кеплера</w:t>
      </w:r>
    </w:p>
    <w:p w:rsidR="00070632" w:rsidRPr="00070632" w:rsidRDefault="008F6A44" w:rsidP="007851F5">
      <w:pPr>
        <w:spacing w:after="0" w:line="240" w:lineRule="auto"/>
        <w:ind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Открытие И. </w:t>
      </w:r>
      <w:r w:rsidR="00070632" w:rsidRPr="00070632">
        <w:rPr>
          <w:rFonts w:ascii="Times New Roman" w:eastAsia="Times New Roman" w:hAnsi="Times New Roman" w:cs="Times New Roman"/>
          <w:sz w:val="24"/>
          <w:szCs w:val="24"/>
          <w:lang w:eastAsia="en-US"/>
        </w:rPr>
        <w:t>Кеплером законов движения планет. Открытие закона Всемирного тяготения и обобщённые законы Кеплера. Определение масс небесных тел.</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Космические скорости</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Расчёты первой и второй космической скорости и их физический смысл. Полёт Ю.А. Гагарина вокруг Земли по круговой орбите.</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Межпланетные перелёты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Понятие оптимальной траектории полёта к планете. Время полёта к планете и даты стартов.</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Луна и её влияние на Землю</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Лунный рельеф и его природа. Приливное взаимодействие между Луной и Землёй. Удаление Луны от Земли и замедление вращения Земли. Прецессия земной оси и предварение равноденствий.</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Строение Солнечной системы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Современные представления о Солнечной системе.</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Состав Солнечной системы. Планеты земной группы и планеты-гиганты, их принципиальные различия. Облако комет Оорта и Пояс Койпера. Размеры тел солнечной системы.</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Планета Земля</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Форма и размеры Земли. Внутреннее строение Земл</w:t>
      </w:r>
      <w:r w:rsidR="008F6A44">
        <w:rPr>
          <w:rFonts w:ascii="Times New Roman" w:eastAsia="Times New Roman" w:hAnsi="Times New Roman" w:cs="Times New Roman"/>
          <w:sz w:val="24"/>
          <w:szCs w:val="24"/>
          <w:lang w:eastAsia="en-US"/>
        </w:rPr>
        <w:t>и. Роль парникового эффекта.</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lastRenderedPageBreak/>
        <w:t>Планеты земной группы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Исследования Меркурия, Венеры и Марса, их схожесть с Землёй. Как парниковый эффект греет поверхность Земли и перегревает атмосферу Венеры. Есть ли жизнь на Марсе. Эволюция орбит спутников Марса Фобоса и Деймоса.</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Планеты-гиганты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Физические свойства Юпитера, Сатурна, Урана и Нептуна. Вулканическая деятельность на спутнике Юпитера Ио. Природа колец вокруг планет-гигантов.</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Планеты-карлики и их свойства.</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Малые тела Солнечной системы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Природа и движение астероидов. Специфика движения групп астероидов Троянцев и Греков. Природа и движение комет. Пояс Койпера и Облако комет Оорта. Природа метеоров и метеоритов.</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Метеоры и метеориты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Практическая астрофизика и астрофизика Солнца</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Методы астрофизических исследований</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Устройство и характеристики телескопов рефракторов и рефлекторов. Устройство радиотелескопов, радиоинтерферометры.</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Солнце</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Внутреннее строение Солнца</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Звёзды</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Основные характеристики звёзд</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 xml:space="preserve">Определение основных характеристик звёзд: массы, светимости, температуры и химического состава. Спектральная классификация звёзд и её физические основы. </w:t>
      </w:r>
      <w:r w:rsidR="008F6A44">
        <w:rPr>
          <w:rFonts w:ascii="Times New Roman" w:eastAsia="Times New Roman" w:hAnsi="Times New Roman" w:cs="Times New Roman"/>
          <w:sz w:val="24"/>
          <w:szCs w:val="24"/>
          <w:lang w:eastAsia="en-US"/>
        </w:rPr>
        <w:t xml:space="preserve">Диаграмма «спектральный класс» - </w:t>
      </w:r>
      <w:r w:rsidRPr="00070632">
        <w:rPr>
          <w:rFonts w:ascii="Times New Roman" w:eastAsia="Times New Roman" w:hAnsi="Times New Roman" w:cs="Times New Roman"/>
          <w:sz w:val="24"/>
          <w:szCs w:val="24"/>
          <w:lang w:eastAsia="en-US"/>
        </w:rPr>
        <w:t>светимость звёзд, связь между массой и светимостью звёзд.</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Внутреннее строение звёзд</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Строение звезды главной последовательности. Строение звёзд красных гигантов и сверхгигантов.</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Белые карлики, нейтронные звёзды, пульсары и чёрные дыры</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Строение звёзд белых карликов и предел на их массу — предел Чандрасекара. Пульсары и нейтронные звёзды. Природа чёрных дыр и их параметры.</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Двойные, кратные и переменные звёзды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у цефеид. Цефеиды — маяки во Вселенной, по которым определяют расстояния до далёких скоплений и галактик.</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Новые и сверхновые звёзды</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 xml:space="preserve">Характеристики вспышек новых звёзд. Связь новых звёзд с тесными двойными системами, содержащими звезду белый карлик. Перетекание вещества и ядерный взрыв на поверхности белого карлика. Как взрываются сверхновые звёзды. Характеристики вспышек </w:t>
      </w:r>
      <w:r w:rsidRPr="00070632">
        <w:rPr>
          <w:rFonts w:ascii="Times New Roman" w:eastAsia="Times New Roman" w:hAnsi="Times New Roman" w:cs="Times New Roman"/>
          <w:sz w:val="24"/>
          <w:szCs w:val="24"/>
          <w:lang w:eastAsia="en-US"/>
        </w:rPr>
        <w:lastRenderedPageBreak/>
        <w:t>сверхновых звёзд. Гравитационный коллапс белого карлика с массой Чандрасекара в составе тесной двойной звезды — вспышка сверхновой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Эволюция звёзд: рождение, жизнь и смерть звёзд</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маломассивных звёзд, и гравитационный коллапс и взрыв с образованием нейтронной звезды или чёрной дыры массивной звезды. Определение возраста звёздных скоплений и отдельных звёзд и проверка теории эволюции звёзд.</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Млечный путь</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Газ и пыль в Галактике</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Как образуются отражательные туманности. Почему светятся диффузные туманности. Как концентрируются газовые и пылевые туманности в Галактике.</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Рассеянные и шаровые звёздные скопления</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Галактики</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Закон Хаббла</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Вращение галактик и тёмная материя в них.</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Активные галактики и квазары</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Скопления галактик</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Строение и эволюция Вселенной</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Конечн</w:t>
      </w:r>
      <w:r w:rsidR="008F6A44">
        <w:rPr>
          <w:rFonts w:ascii="Times New Roman" w:eastAsia="Times New Roman" w:hAnsi="Times New Roman" w:cs="Times New Roman"/>
          <w:sz w:val="24"/>
          <w:szCs w:val="24"/>
          <w:lang w:eastAsia="en-US"/>
        </w:rPr>
        <w:t xml:space="preserve">ость и бесконечность Вселенной – </w:t>
      </w:r>
      <w:r w:rsidRPr="00070632">
        <w:rPr>
          <w:rFonts w:ascii="Times New Roman" w:eastAsia="Times New Roman" w:hAnsi="Times New Roman" w:cs="Times New Roman"/>
          <w:sz w:val="24"/>
          <w:szCs w:val="24"/>
          <w:lang w:eastAsia="en-US"/>
        </w:rPr>
        <w:t xml:space="preserve"> парадоксы классической космологии.</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Расширяющаяся Вселенная</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 xml:space="preserve">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w:t>
      </w:r>
      <w:r w:rsidRPr="00070632">
        <w:rPr>
          <w:rFonts w:ascii="Times New Roman" w:eastAsia="Times New Roman" w:hAnsi="Times New Roman" w:cs="Times New Roman"/>
          <w:sz w:val="24"/>
          <w:szCs w:val="24"/>
          <w:lang w:eastAsia="en-US"/>
        </w:rPr>
        <w:lastRenderedPageBreak/>
        <w:t>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w:t>
      </w:r>
      <w:r w:rsidR="008F6A44">
        <w:rPr>
          <w:rFonts w:ascii="Times New Roman" w:eastAsia="Times New Roman" w:hAnsi="Times New Roman" w:cs="Times New Roman"/>
          <w:sz w:val="24"/>
          <w:szCs w:val="24"/>
          <w:lang w:eastAsia="en-US"/>
        </w:rPr>
        <w:t xml:space="preserve">ое излучение – </w:t>
      </w:r>
      <w:r w:rsidRPr="00070632">
        <w:rPr>
          <w:rFonts w:ascii="Times New Roman" w:eastAsia="Times New Roman" w:hAnsi="Times New Roman" w:cs="Times New Roman"/>
          <w:sz w:val="24"/>
          <w:szCs w:val="24"/>
          <w:lang w:eastAsia="en-US"/>
        </w:rPr>
        <w:t xml:space="preserve">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Современные проблемы астрономии</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Ускоренное расширение Вселенной и тёмная энергия</w:t>
      </w:r>
    </w:p>
    <w:p w:rsidR="00070632" w:rsidRPr="00070632" w:rsidRDefault="00070632" w:rsidP="007851F5">
      <w:pPr>
        <w:spacing w:after="0" w:line="240" w:lineRule="auto"/>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увеличивает массу Вселенной по мере её расширения. Природа силы Всемирного отталкивания.</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Обнаружение планет возле других звёзд.</w:t>
      </w:r>
    </w:p>
    <w:p w:rsidR="00070632" w:rsidRPr="00070632" w:rsidRDefault="00070632" w:rsidP="007851F5">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w:t>
      </w:r>
    </w:p>
    <w:p w:rsidR="00070632" w:rsidRPr="00070632" w:rsidRDefault="00070632" w:rsidP="007851F5">
      <w:pPr>
        <w:spacing w:after="0" w:line="240" w:lineRule="auto"/>
        <w:jc w:val="both"/>
        <w:rPr>
          <w:rFonts w:ascii="Times New Roman" w:eastAsia="Times New Roman" w:hAnsi="Times New Roman" w:cs="Times New Roman"/>
          <w:b/>
          <w:sz w:val="24"/>
          <w:szCs w:val="24"/>
          <w:lang w:eastAsia="en-US"/>
        </w:rPr>
      </w:pPr>
      <w:r w:rsidRPr="00070632">
        <w:rPr>
          <w:rFonts w:ascii="Times New Roman" w:eastAsia="Times New Roman" w:hAnsi="Times New Roman" w:cs="Times New Roman"/>
          <w:b/>
          <w:sz w:val="24"/>
          <w:szCs w:val="24"/>
          <w:lang w:eastAsia="en-US"/>
        </w:rPr>
        <w:t>Поиски жизни и разума во Вселенной</w:t>
      </w:r>
    </w:p>
    <w:p w:rsidR="00D45FDE" w:rsidRPr="00E138FD" w:rsidRDefault="00070632" w:rsidP="00E138FD">
      <w:pPr>
        <w:spacing w:after="0" w:line="240" w:lineRule="auto"/>
        <w:ind w:firstLine="708"/>
        <w:jc w:val="both"/>
        <w:rPr>
          <w:rFonts w:ascii="Times New Roman" w:eastAsia="Times New Roman" w:hAnsi="Times New Roman" w:cs="Times New Roman"/>
          <w:sz w:val="24"/>
          <w:szCs w:val="24"/>
          <w:lang w:eastAsia="en-US"/>
        </w:rPr>
      </w:pPr>
      <w:r w:rsidRPr="00070632">
        <w:rPr>
          <w:rFonts w:ascii="Times New Roman" w:eastAsia="Times New Roman" w:hAnsi="Times New Roman" w:cs="Times New Roman"/>
          <w:sz w:val="24"/>
          <w:szCs w:val="24"/>
          <w:lang w:eastAsia="en-US"/>
        </w:rPr>
        <w:t>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 цивилизациям.</w:t>
      </w:r>
      <w:bookmarkEnd w:id="287"/>
    </w:p>
    <w:p w:rsidR="00D169E3" w:rsidRPr="00E138FD" w:rsidRDefault="00E138FD" w:rsidP="00E138FD">
      <w:pPr>
        <w:pStyle w:val="1"/>
        <w:spacing w:before="0" w:line="240" w:lineRule="auto"/>
        <w:rPr>
          <w:rFonts w:ascii="Times New Roman" w:hAnsi="Times New Roman" w:cs="Times New Roman"/>
          <w:b/>
          <w:bCs/>
          <w:color w:val="auto"/>
          <w:sz w:val="24"/>
          <w:szCs w:val="24"/>
        </w:rPr>
      </w:pPr>
      <w:bookmarkStart w:id="288" w:name="_Toc146658536"/>
      <w:r w:rsidRPr="00E138FD">
        <w:rPr>
          <w:rFonts w:ascii="Times New Roman" w:hAnsi="Times New Roman" w:cs="Times New Roman"/>
          <w:b/>
          <w:bCs/>
          <w:color w:val="auto"/>
          <w:sz w:val="24"/>
          <w:szCs w:val="24"/>
        </w:rPr>
        <w:t xml:space="preserve">2.2.13. </w:t>
      </w:r>
      <w:r w:rsidR="00183DEF" w:rsidRPr="00E138FD">
        <w:rPr>
          <w:rFonts w:ascii="Times New Roman" w:hAnsi="Times New Roman" w:cs="Times New Roman"/>
          <w:b/>
          <w:bCs/>
          <w:color w:val="auto"/>
          <w:sz w:val="24"/>
          <w:szCs w:val="24"/>
        </w:rPr>
        <w:t>Биология</w:t>
      </w:r>
      <w:bookmarkEnd w:id="288"/>
    </w:p>
    <w:p w:rsidR="00D169E3" w:rsidRPr="00D169E3" w:rsidRDefault="00D169E3" w:rsidP="007851F5">
      <w:pPr>
        <w:pStyle w:val="a9"/>
        <w:ind w:firstLine="708"/>
        <w:jc w:val="both"/>
        <w:rPr>
          <w:sz w:val="24"/>
          <w:szCs w:val="24"/>
        </w:rPr>
      </w:pPr>
      <w:r w:rsidRPr="00D169E3">
        <w:rPr>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D169E3" w:rsidRPr="00D169E3" w:rsidRDefault="00D169E3" w:rsidP="007851F5">
      <w:pPr>
        <w:pStyle w:val="a9"/>
        <w:ind w:firstLine="708"/>
        <w:jc w:val="both"/>
        <w:rPr>
          <w:sz w:val="24"/>
          <w:szCs w:val="24"/>
        </w:rPr>
      </w:pPr>
      <w:r w:rsidRPr="00D169E3">
        <w:rPr>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0741C6" w:rsidRDefault="00D169E3" w:rsidP="007851F5">
      <w:pPr>
        <w:pStyle w:val="a9"/>
        <w:ind w:firstLine="708"/>
        <w:jc w:val="both"/>
        <w:rPr>
          <w:sz w:val="24"/>
          <w:szCs w:val="24"/>
        </w:rPr>
      </w:pPr>
      <w:r w:rsidRPr="00D169E3">
        <w:rPr>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На базовом </w:t>
      </w:r>
      <w:r w:rsidR="000741C6">
        <w:rPr>
          <w:sz w:val="24"/>
          <w:szCs w:val="24"/>
        </w:rPr>
        <w:t>уровне</w:t>
      </w:r>
      <w:r w:rsidRPr="00D169E3">
        <w:rPr>
          <w:sz w:val="24"/>
          <w:szCs w:val="24"/>
        </w:rPr>
        <w:t xml:space="preserve">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w:t>
      </w:r>
      <w:r w:rsidR="000741C6">
        <w:rPr>
          <w:sz w:val="24"/>
          <w:szCs w:val="24"/>
        </w:rPr>
        <w:t xml:space="preserve">матических и гуманитарных наук. </w:t>
      </w:r>
    </w:p>
    <w:p w:rsidR="00D169E3" w:rsidRPr="00D169E3" w:rsidRDefault="000741C6" w:rsidP="007851F5">
      <w:pPr>
        <w:pStyle w:val="a9"/>
        <w:ind w:firstLine="708"/>
        <w:jc w:val="both"/>
        <w:rPr>
          <w:sz w:val="24"/>
          <w:szCs w:val="24"/>
        </w:rPr>
      </w:pPr>
      <w:r>
        <w:rPr>
          <w:sz w:val="24"/>
          <w:szCs w:val="24"/>
        </w:rPr>
        <w:t>Пр</w:t>
      </w:r>
      <w:r w:rsidR="00D169E3" w:rsidRPr="00D169E3">
        <w:rPr>
          <w:sz w:val="24"/>
          <w:szCs w:val="24"/>
        </w:rPr>
        <w:t>ограмма учитывает возможность получения знаний в том числе ч</w:t>
      </w:r>
      <w:r>
        <w:rPr>
          <w:sz w:val="24"/>
          <w:szCs w:val="24"/>
        </w:rPr>
        <w:t>ерез практическую деятельность.</w:t>
      </w:r>
    </w:p>
    <w:p w:rsidR="00D169E3" w:rsidRPr="00183DEF" w:rsidRDefault="000741C6" w:rsidP="007851F5">
      <w:pPr>
        <w:pStyle w:val="a9"/>
        <w:jc w:val="both"/>
        <w:rPr>
          <w:b/>
          <w:sz w:val="28"/>
          <w:szCs w:val="24"/>
        </w:rPr>
      </w:pPr>
      <w:r w:rsidRPr="00183DEF">
        <w:rPr>
          <w:b/>
          <w:sz w:val="28"/>
          <w:szCs w:val="24"/>
        </w:rPr>
        <w:t>Б</w:t>
      </w:r>
      <w:r w:rsidR="00D169E3" w:rsidRPr="00183DEF">
        <w:rPr>
          <w:b/>
          <w:sz w:val="28"/>
          <w:szCs w:val="24"/>
        </w:rPr>
        <w:t>азовый уровень</w:t>
      </w:r>
    </w:p>
    <w:p w:rsidR="00D169E3" w:rsidRPr="00D169E3" w:rsidRDefault="00D169E3" w:rsidP="007851F5">
      <w:pPr>
        <w:pStyle w:val="a9"/>
        <w:ind w:firstLine="708"/>
        <w:jc w:val="both"/>
        <w:rPr>
          <w:sz w:val="24"/>
          <w:szCs w:val="24"/>
        </w:rPr>
      </w:pPr>
      <w:r w:rsidRPr="00D169E3">
        <w:rPr>
          <w:sz w:val="24"/>
          <w:szCs w:val="24"/>
        </w:rPr>
        <w:t>Биология как комплекс наук о живой природе</w:t>
      </w:r>
    </w:p>
    <w:p w:rsidR="00D169E3" w:rsidRPr="00D169E3" w:rsidRDefault="00D169E3" w:rsidP="007851F5">
      <w:pPr>
        <w:pStyle w:val="a9"/>
        <w:jc w:val="both"/>
        <w:rPr>
          <w:sz w:val="24"/>
          <w:szCs w:val="24"/>
        </w:rPr>
      </w:pPr>
      <w:r w:rsidRPr="00D169E3">
        <w:rPr>
          <w:sz w:val="24"/>
          <w:szCs w:val="24"/>
        </w:rPr>
        <w:t xml:space="preserve">Биология как комплексная наука, методы научного познания, используемые в биологии. </w:t>
      </w:r>
      <w:r w:rsidRPr="00D169E3">
        <w:rPr>
          <w:i/>
          <w:sz w:val="24"/>
          <w:szCs w:val="24"/>
        </w:rPr>
        <w:t xml:space="preserve">Современные направления в биологии. </w:t>
      </w:r>
      <w:r w:rsidRPr="00D169E3">
        <w:rPr>
          <w:sz w:val="24"/>
          <w:szCs w:val="24"/>
        </w:rPr>
        <w:t>Роль биологии в формировании современной научной картины мира, практическое значение биологических знаний.</w:t>
      </w:r>
    </w:p>
    <w:p w:rsidR="00D169E3" w:rsidRPr="00D169E3" w:rsidRDefault="00D169E3" w:rsidP="007851F5">
      <w:pPr>
        <w:pStyle w:val="a9"/>
        <w:jc w:val="both"/>
        <w:rPr>
          <w:sz w:val="24"/>
          <w:szCs w:val="24"/>
        </w:rPr>
      </w:pPr>
      <w:r w:rsidRPr="00D169E3">
        <w:rPr>
          <w:sz w:val="24"/>
          <w:szCs w:val="24"/>
        </w:rPr>
        <w:t xml:space="preserve">Биологические системы </w:t>
      </w:r>
      <w:r w:rsidR="000741C6">
        <w:rPr>
          <w:sz w:val="24"/>
          <w:szCs w:val="24"/>
        </w:rPr>
        <w:t xml:space="preserve">как предмет изучения биологии. </w:t>
      </w:r>
    </w:p>
    <w:p w:rsidR="00D169E3" w:rsidRPr="000741C6" w:rsidRDefault="00D169E3" w:rsidP="007851F5">
      <w:pPr>
        <w:pStyle w:val="a9"/>
        <w:jc w:val="both"/>
        <w:rPr>
          <w:b/>
          <w:sz w:val="24"/>
          <w:szCs w:val="24"/>
        </w:rPr>
      </w:pPr>
      <w:r w:rsidRPr="000741C6">
        <w:rPr>
          <w:b/>
          <w:sz w:val="24"/>
          <w:szCs w:val="24"/>
        </w:rPr>
        <w:t>Структурные и функциональные основы жизни</w:t>
      </w:r>
    </w:p>
    <w:p w:rsidR="00D169E3" w:rsidRPr="00D169E3" w:rsidRDefault="00D169E3" w:rsidP="007851F5">
      <w:pPr>
        <w:pStyle w:val="a9"/>
        <w:ind w:firstLine="708"/>
        <w:jc w:val="both"/>
        <w:rPr>
          <w:sz w:val="24"/>
          <w:szCs w:val="24"/>
        </w:rPr>
      </w:pPr>
      <w:r w:rsidRPr="00D169E3">
        <w:rPr>
          <w:sz w:val="24"/>
          <w:szCs w:val="24"/>
        </w:rPr>
        <w:lastRenderedPageBreak/>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D169E3">
        <w:rPr>
          <w:i/>
          <w:sz w:val="24"/>
          <w:szCs w:val="24"/>
        </w:rPr>
        <w:t>Другие органические вещества клетки. Нанотехнологии в биологии.</w:t>
      </w:r>
    </w:p>
    <w:p w:rsidR="00D169E3" w:rsidRPr="00D169E3" w:rsidRDefault="00D169E3" w:rsidP="007851F5">
      <w:pPr>
        <w:pStyle w:val="a9"/>
        <w:jc w:val="both"/>
        <w:rPr>
          <w:sz w:val="24"/>
          <w:szCs w:val="24"/>
        </w:rPr>
      </w:pPr>
      <w:r w:rsidRPr="00D169E3">
        <w:rPr>
          <w:sz w:val="24"/>
          <w:szCs w:val="24"/>
        </w:rPr>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D169E3" w:rsidRPr="00D169E3" w:rsidRDefault="00D169E3" w:rsidP="007851F5">
      <w:pPr>
        <w:pStyle w:val="a9"/>
        <w:jc w:val="both"/>
        <w:rPr>
          <w:sz w:val="24"/>
          <w:szCs w:val="24"/>
        </w:rPr>
      </w:pPr>
      <w:r w:rsidRPr="00D169E3">
        <w:rPr>
          <w:sz w:val="24"/>
          <w:szCs w:val="24"/>
        </w:rPr>
        <w:t>Вирусы – неклеточная форма жизни, меры профилактики вирусных заболеваний.</w:t>
      </w:r>
    </w:p>
    <w:p w:rsidR="00D169E3" w:rsidRPr="00D169E3" w:rsidRDefault="00D169E3" w:rsidP="007851F5">
      <w:pPr>
        <w:pStyle w:val="a9"/>
        <w:jc w:val="both"/>
        <w:rPr>
          <w:sz w:val="24"/>
          <w:szCs w:val="24"/>
        </w:rPr>
      </w:pPr>
      <w:r w:rsidRPr="00D169E3">
        <w:rPr>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D169E3">
        <w:rPr>
          <w:i/>
          <w:sz w:val="24"/>
          <w:szCs w:val="24"/>
        </w:rPr>
        <w:t>Геномика. Влияние наркогенных веществ на процессы в клетке.</w:t>
      </w:r>
    </w:p>
    <w:p w:rsidR="00D169E3" w:rsidRPr="00D169E3" w:rsidRDefault="00D169E3" w:rsidP="007851F5">
      <w:pPr>
        <w:pStyle w:val="a9"/>
        <w:jc w:val="both"/>
        <w:rPr>
          <w:sz w:val="24"/>
          <w:szCs w:val="24"/>
        </w:rPr>
      </w:pPr>
      <w:r w:rsidRPr="00D169E3">
        <w:rPr>
          <w:sz w:val="24"/>
          <w:szCs w:val="24"/>
        </w:rPr>
        <w:t xml:space="preserve">Клеточный цикл: интерфаза и деление. Митоз и мейоз, их значение. </w:t>
      </w:r>
      <w:r w:rsidR="000741C6">
        <w:rPr>
          <w:sz w:val="24"/>
          <w:szCs w:val="24"/>
        </w:rPr>
        <w:t xml:space="preserve">Соматические и половые клетки. </w:t>
      </w:r>
    </w:p>
    <w:p w:rsidR="00D169E3" w:rsidRPr="000741C6" w:rsidRDefault="00D169E3" w:rsidP="007851F5">
      <w:pPr>
        <w:pStyle w:val="a9"/>
        <w:jc w:val="both"/>
        <w:rPr>
          <w:b/>
          <w:sz w:val="24"/>
          <w:szCs w:val="24"/>
        </w:rPr>
      </w:pPr>
      <w:r w:rsidRPr="000741C6">
        <w:rPr>
          <w:b/>
          <w:sz w:val="24"/>
          <w:szCs w:val="24"/>
        </w:rPr>
        <w:t>Организм</w:t>
      </w:r>
    </w:p>
    <w:p w:rsidR="00D169E3" w:rsidRPr="00D169E3" w:rsidRDefault="008F6A44" w:rsidP="007851F5">
      <w:pPr>
        <w:pStyle w:val="a9"/>
        <w:ind w:firstLine="708"/>
        <w:jc w:val="both"/>
        <w:rPr>
          <w:sz w:val="24"/>
          <w:szCs w:val="24"/>
        </w:rPr>
      </w:pPr>
      <w:r>
        <w:rPr>
          <w:sz w:val="24"/>
          <w:szCs w:val="24"/>
        </w:rPr>
        <w:t xml:space="preserve">Организм – </w:t>
      </w:r>
      <w:r w:rsidR="00D169E3" w:rsidRPr="00D169E3">
        <w:rPr>
          <w:sz w:val="24"/>
          <w:szCs w:val="24"/>
        </w:rPr>
        <w:t>единое целое.</w:t>
      </w:r>
    </w:p>
    <w:p w:rsidR="00D169E3" w:rsidRPr="00D169E3" w:rsidRDefault="00D169E3" w:rsidP="007851F5">
      <w:pPr>
        <w:pStyle w:val="a9"/>
        <w:jc w:val="both"/>
        <w:rPr>
          <w:sz w:val="24"/>
          <w:szCs w:val="24"/>
        </w:rPr>
      </w:pPr>
      <w:r w:rsidRPr="00D169E3">
        <w:rPr>
          <w:sz w:val="24"/>
          <w:szCs w:val="24"/>
        </w:rPr>
        <w:t xml:space="preserve">Жизнедеятельность организма. Регуляция функций организма, гомеостаз. </w:t>
      </w:r>
    </w:p>
    <w:p w:rsidR="00D169E3" w:rsidRPr="00D169E3" w:rsidRDefault="00D169E3" w:rsidP="007851F5">
      <w:pPr>
        <w:pStyle w:val="a9"/>
        <w:jc w:val="both"/>
        <w:rPr>
          <w:sz w:val="24"/>
          <w:szCs w:val="24"/>
        </w:rPr>
      </w:pPr>
      <w:r w:rsidRPr="00D169E3">
        <w:rPr>
          <w:sz w:val="24"/>
          <w:szCs w:val="24"/>
        </w:rPr>
        <w:t xml:space="preserve">Размножение организмов (бесполое и половое). </w:t>
      </w:r>
      <w:r w:rsidRPr="00D169E3">
        <w:rPr>
          <w:i/>
          <w:sz w:val="24"/>
          <w:szCs w:val="24"/>
        </w:rPr>
        <w:t xml:space="preserve">Способы размножения у растений и животных. </w:t>
      </w:r>
      <w:r w:rsidRPr="00D169E3">
        <w:rPr>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D169E3">
        <w:rPr>
          <w:i/>
          <w:sz w:val="24"/>
          <w:szCs w:val="24"/>
        </w:rPr>
        <w:t>Жизненные циклы разных групп организмов.</w:t>
      </w:r>
    </w:p>
    <w:p w:rsidR="00D169E3" w:rsidRPr="00D169E3" w:rsidRDefault="00D169E3" w:rsidP="007851F5">
      <w:pPr>
        <w:pStyle w:val="a9"/>
        <w:jc w:val="both"/>
        <w:rPr>
          <w:sz w:val="24"/>
          <w:szCs w:val="24"/>
        </w:rPr>
      </w:pPr>
      <w:r w:rsidRPr="00D169E3">
        <w:rPr>
          <w:sz w:val="24"/>
          <w:szCs w:val="24"/>
        </w:rPr>
        <w:t>Генетика, методы генетики</w:t>
      </w:r>
      <w:r w:rsidRPr="00D169E3">
        <w:rPr>
          <w:i/>
          <w:sz w:val="24"/>
          <w:szCs w:val="24"/>
        </w:rPr>
        <w:t>.</w:t>
      </w:r>
      <w:r w:rsidRPr="00D169E3">
        <w:rPr>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D169E3" w:rsidRPr="00D169E3" w:rsidRDefault="00D169E3" w:rsidP="007851F5">
      <w:pPr>
        <w:pStyle w:val="a9"/>
        <w:ind w:firstLine="708"/>
        <w:jc w:val="both"/>
        <w:rPr>
          <w:sz w:val="24"/>
          <w:szCs w:val="24"/>
        </w:rPr>
      </w:pPr>
      <w:r w:rsidRPr="00D169E3">
        <w:rPr>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D169E3" w:rsidRPr="00D169E3" w:rsidRDefault="00D169E3" w:rsidP="007851F5">
      <w:pPr>
        <w:pStyle w:val="a9"/>
        <w:jc w:val="both"/>
        <w:rPr>
          <w:sz w:val="24"/>
          <w:szCs w:val="24"/>
        </w:rPr>
      </w:pPr>
      <w:r w:rsidRPr="00D169E3">
        <w:rPr>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D169E3" w:rsidRPr="00D169E3" w:rsidRDefault="00D169E3" w:rsidP="007851F5">
      <w:pPr>
        <w:pStyle w:val="a9"/>
        <w:ind w:firstLine="708"/>
        <w:jc w:val="both"/>
        <w:rPr>
          <w:sz w:val="24"/>
          <w:szCs w:val="24"/>
        </w:rPr>
      </w:pPr>
      <w:r w:rsidRPr="00D169E3">
        <w:rPr>
          <w:sz w:val="24"/>
          <w:szCs w:val="24"/>
        </w:rPr>
        <w:t>Доместикация и селекция. Методы селекции. Биотехнология, ее направления и перспективы развития.</w:t>
      </w:r>
      <w:r w:rsidRPr="00D169E3">
        <w:rPr>
          <w:i/>
          <w:sz w:val="24"/>
          <w:szCs w:val="24"/>
        </w:rPr>
        <w:t xml:space="preserve"> Биобезопасность.</w:t>
      </w:r>
    </w:p>
    <w:p w:rsidR="00D169E3" w:rsidRPr="000741C6" w:rsidRDefault="00D169E3" w:rsidP="007851F5">
      <w:pPr>
        <w:pStyle w:val="a9"/>
        <w:jc w:val="both"/>
        <w:rPr>
          <w:b/>
          <w:sz w:val="24"/>
          <w:szCs w:val="24"/>
        </w:rPr>
      </w:pPr>
      <w:r w:rsidRPr="000741C6">
        <w:rPr>
          <w:b/>
          <w:sz w:val="24"/>
          <w:szCs w:val="24"/>
        </w:rPr>
        <w:t>Теория эволюции</w:t>
      </w:r>
    </w:p>
    <w:p w:rsidR="00D169E3" w:rsidRPr="00D169E3" w:rsidRDefault="00D169E3" w:rsidP="007851F5">
      <w:pPr>
        <w:pStyle w:val="a9"/>
        <w:ind w:firstLine="708"/>
        <w:jc w:val="both"/>
        <w:rPr>
          <w:sz w:val="24"/>
          <w:szCs w:val="24"/>
        </w:rPr>
      </w:pPr>
      <w:r w:rsidRPr="00D169E3">
        <w:rPr>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D169E3" w:rsidRPr="00D169E3" w:rsidRDefault="00D169E3" w:rsidP="007851F5">
      <w:pPr>
        <w:pStyle w:val="a9"/>
        <w:jc w:val="both"/>
        <w:rPr>
          <w:sz w:val="24"/>
          <w:szCs w:val="24"/>
        </w:rPr>
      </w:pPr>
      <w:r w:rsidRPr="00D169E3">
        <w:rPr>
          <w:sz w:val="24"/>
          <w:szCs w:val="24"/>
        </w:rPr>
        <w:t>Многообразие организмов как результат эволюции. Принци</w:t>
      </w:r>
      <w:r w:rsidR="000741C6">
        <w:rPr>
          <w:sz w:val="24"/>
          <w:szCs w:val="24"/>
        </w:rPr>
        <w:t xml:space="preserve">пы классификации, систематика. </w:t>
      </w:r>
    </w:p>
    <w:p w:rsidR="00D169E3" w:rsidRPr="000741C6" w:rsidRDefault="00D169E3" w:rsidP="007851F5">
      <w:pPr>
        <w:pStyle w:val="a9"/>
        <w:jc w:val="both"/>
        <w:rPr>
          <w:b/>
          <w:sz w:val="24"/>
          <w:szCs w:val="24"/>
        </w:rPr>
      </w:pPr>
      <w:r w:rsidRPr="000741C6">
        <w:rPr>
          <w:b/>
          <w:sz w:val="24"/>
          <w:szCs w:val="24"/>
        </w:rPr>
        <w:t>Развитие жизни на Земле</w:t>
      </w:r>
    </w:p>
    <w:p w:rsidR="00D169E3" w:rsidRPr="00D169E3" w:rsidRDefault="00D169E3" w:rsidP="007851F5">
      <w:pPr>
        <w:pStyle w:val="a9"/>
        <w:ind w:firstLine="708"/>
        <w:jc w:val="both"/>
        <w:rPr>
          <w:sz w:val="24"/>
          <w:szCs w:val="24"/>
        </w:rPr>
      </w:pPr>
      <w:r w:rsidRPr="00D169E3">
        <w:rPr>
          <w:sz w:val="24"/>
          <w:szCs w:val="24"/>
        </w:rPr>
        <w:t xml:space="preserve">Гипотезы происхождения жизни на Земле. Основные этапы эволюции органического мира на Земле. </w:t>
      </w:r>
    </w:p>
    <w:p w:rsidR="00D169E3" w:rsidRPr="00D169E3" w:rsidRDefault="00D169E3" w:rsidP="007851F5">
      <w:pPr>
        <w:pStyle w:val="a9"/>
        <w:ind w:firstLine="708"/>
        <w:jc w:val="both"/>
        <w:rPr>
          <w:sz w:val="24"/>
          <w:szCs w:val="24"/>
        </w:rPr>
      </w:pPr>
      <w:r w:rsidRPr="00D169E3">
        <w:rPr>
          <w:sz w:val="24"/>
          <w:szCs w:val="24"/>
        </w:rPr>
        <w:t>Современные представления о происхождении человека. Эволюция человека (антропогенез). Движущие силы антропогенеза. Расы человек</w:t>
      </w:r>
      <w:r w:rsidR="000741C6">
        <w:rPr>
          <w:sz w:val="24"/>
          <w:szCs w:val="24"/>
        </w:rPr>
        <w:t>а, их происхождение и единство.</w:t>
      </w:r>
    </w:p>
    <w:p w:rsidR="00D169E3" w:rsidRPr="000741C6" w:rsidRDefault="00D169E3" w:rsidP="007851F5">
      <w:pPr>
        <w:pStyle w:val="a9"/>
        <w:jc w:val="both"/>
        <w:rPr>
          <w:b/>
          <w:sz w:val="24"/>
          <w:szCs w:val="24"/>
        </w:rPr>
      </w:pPr>
      <w:r w:rsidRPr="000741C6">
        <w:rPr>
          <w:b/>
          <w:sz w:val="24"/>
          <w:szCs w:val="24"/>
        </w:rPr>
        <w:t>Организмы и окружающая среда</w:t>
      </w:r>
    </w:p>
    <w:p w:rsidR="00D169E3" w:rsidRPr="00D169E3" w:rsidRDefault="00D169E3" w:rsidP="007851F5">
      <w:pPr>
        <w:pStyle w:val="a9"/>
        <w:jc w:val="both"/>
        <w:rPr>
          <w:sz w:val="24"/>
          <w:szCs w:val="24"/>
        </w:rPr>
      </w:pPr>
      <w:r w:rsidRPr="00D169E3">
        <w:rPr>
          <w:sz w:val="24"/>
          <w:szCs w:val="24"/>
        </w:rPr>
        <w:t xml:space="preserve">Приспособления организмов к действию экологических факторов. </w:t>
      </w:r>
    </w:p>
    <w:p w:rsidR="00D169E3" w:rsidRPr="00D169E3" w:rsidRDefault="00D169E3" w:rsidP="007851F5">
      <w:pPr>
        <w:pStyle w:val="a9"/>
        <w:jc w:val="both"/>
        <w:rPr>
          <w:sz w:val="24"/>
          <w:szCs w:val="24"/>
        </w:rPr>
      </w:pPr>
      <w:r w:rsidRPr="00D169E3">
        <w:rPr>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D169E3" w:rsidRPr="00D169E3" w:rsidRDefault="00D169E3" w:rsidP="007851F5">
      <w:pPr>
        <w:pStyle w:val="a9"/>
        <w:jc w:val="both"/>
        <w:rPr>
          <w:sz w:val="24"/>
          <w:szCs w:val="24"/>
        </w:rPr>
      </w:pPr>
      <w:r w:rsidRPr="00D169E3">
        <w:rPr>
          <w:sz w:val="24"/>
          <w:szCs w:val="24"/>
        </w:rPr>
        <w:t xml:space="preserve">Структура биосферы. Закономерности существования биосферы. </w:t>
      </w:r>
      <w:r w:rsidRPr="00D169E3">
        <w:rPr>
          <w:i/>
          <w:sz w:val="24"/>
          <w:szCs w:val="24"/>
        </w:rPr>
        <w:t>Круговороты веществ в биосфере.</w:t>
      </w:r>
    </w:p>
    <w:p w:rsidR="00D169E3" w:rsidRPr="00D169E3" w:rsidRDefault="00D169E3" w:rsidP="007851F5">
      <w:pPr>
        <w:pStyle w:val="a9"/>
        <w:jc w:val="both"/>
        <w:rPr>
          <w:sz w:val="24"/>
          <w:szCs w:val="24"/>
        </w:rPr>
      </w:pPr>
      <w:r w:rsidRPr="00D169E3">
        <w:rPr>
          <w:sz w:val="24"/>
          <w:szCs w:val="24"/>
        </w:rPr>
        <w:lastRenderedPageBreak/>
        <w:t>Глобальные антропогенные изменения в биосфере. Проблемы устойчивого развития.</w:t>
      </w:r>
    </w:p>
    <w:p w:rsidR="008F6A44" w:rsidRPr="00E138FD" w:rsidRDefault="00D169E3" w:rsidP="007851F5">
      <w:pPr>
        <w:pStyle w:val="a9"/>
        <w:jc w:val="both"/>
        <w:rPr>
          <w:i/>
          <w:sz w:val="24"/>
          <w:szCs w:val="24"/>
        </w:rPr>
      </w:pPr>
      <w:r w:rsidRPr="00D169E3">
        <w:rPr>
          <w:i/>
          <w:sz w:val="24"/>
          <w:szCs w:val="24"/>
        </w:rPr>
        <w:t>Перспективы развития биологических наук.</w:t>
      </w:r>
    </w:p>
    <w:p w:rsidR="00AD114A" w:rsidRPr="00E138FD" w:rsidRDefault="00E138FD" w:rsidP="00E138FD">
      <w:pPr>
        <w:pStyle w:val="1"/>
        <w:spacing w:before="0" w:line="240" w:lineRule="auto"/>
        <w:rPr>
          <w:rFonts w:ascii="Times New Roman" w:hAnsi="Times New Roman" w:cs="Times New Roman"/>
          <w:b/>
          <w:bCs/>
          <w:color w:val="auto"/>
          <w:sz w:val="24"/>
          <w:szCs w:val="24"/>
        </w:rPr>
      </w:pPr>
      <w:bookmarkStart w:id="289" w:name="_Toc435412718"/>
      <w:bookmarkStart w:id="290" w:name="_Toc453968193"/>
      <w:bookmarkStart w:id="291" w:name="_Toc146658537"/>
      <w:r w:rsidRPr="00E138FD">
        <w:rPr>
          <w:rFonts w:ascii="Times New Roman" w:hAnsi="Times New Roman" w:cs="Times New Roman"/>
          <w:b/>
          <w:bCs/>
          <w:color w:val="auto"/>
          <w:sz w:val="24"/>
          <w:szCs w:val="24"/>
        </w:rPr>
        <w:t xml:space="preserve">2.2.14. </w:t>
      </w:r>
      <w:r w:rsidR="00AD114A" w:rsidRPr="00E138FD">
        <w:rPr>
          <w:rFonts w:ascii="Times New Roman" w:hAnsi="Times New Roman" w:cs="Times New Roman"/>
          <w:b/>
          <w:bCs/>
          <w:color w:val="auto"/>
          <w:sz w:val="24"/>
          <w:szCs w:val="24"/>
        </w:rPr>
        <w:t>Физическая культура</w:t>
      </w:r>
      <w:bookmarkEnd w:id="289"/>
      <w:bookmarkEnd w:id="290"/>
      <w:bookmarkEnd w:id="291"/>
    </w:p>
    <w:p w:rsidR="00AD114A" w:rsidRPr="00AD114A" w:rsidRDefault="00AD114A" w:rsidP="007851F5">
      <w:pPr>
        <w:pStyle w:val="a9"/>
        <w:ind w:firstLine="708"/>
        <w:jc w:val="both"/>
        <w:rPr>
          <w:sz w:val="24"/>
          <w:szCs w:val="24"/>
        </w:rPr>
      </w:pPr>
      <w:r>
        <w:rPr>
          <w:sz w:val="24"/>
          <w:szCs w:val="24"/>
        </w:rPr>
        <w:t>П</w:t>
      </w:r>
      <w:r w:rsidRPr="00AD114A">
        <w:rPr>
          <w:sz w:val="24"/>
          <w:szCs w:val="24"/>
        </w:rPr>
        <w:t xml:space="preserve">рограмма учебного предмета «Физическая культура» </w:t>
      </w:r>
      <w:r w:rsidR="00215A9C">
        <w:rPr>
          <w:sz w:val="24"/>
          <w:szCs w:val="24"/>
        </w:rPr>
        <w:t xml:space="preserve">построена с целью сохранения </w:t>
      </w:r>
      <w:r w:rsidRPr="00AD114A">
        <w:rPr>
          <w:sz w:val="24"/>
          <w:szCs w:val="24"/>
        </w:rPr>
        <w:t>единого образовательного пространства и преемственности в задачах между уровнями образования.</w:t>
      </w:r>
    </w:p>
    <w:p w:rsidR="00AD114A" w:rsidRPr="00AD114A" w:rsidRDefault="00AD114A" w:rsidP="007851F5">
      <w:pPr>
        <w:pStyle w:val="a9"/>
        <w:ind w:firstLine="708"/>
        <w:jc w:val="both"/>
        <w:rPr>
          <w:sz w:val="24"/>
          <w:szCs w:val="24"/>
        </w:rPr>
      </w:pPr>
      <w:r w:rsidRPr="00AD114A">
        <w:rPr>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F6A44" w:rsidRPr="00AD114A" w:rsidRDefault="00AD114A" w:rsidP="00E138FD">
      <w:pPr>
        <w:pStyle w:val="a9"/>
        <w:ind w:firstLine="708"/>
        <w:jc w:val="both"/>
        <w:rPr>
          <w:sz w:val="24"/>
          <w:szCs w:val="24"/>
        </w:rPr>
      </w:pPr>
      <w:r w:rsidRPr="00AD114A">
        <w:rPr>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AD114A" w:rsidRPr="00183DEF" w:rsidRDefault="00AD114A" w:rsidP="007851F5">
      <w:pPr>
        <w:pStyle w:val="a9"/>
        <w:jc w:val="both"/>
        <w:rPr>
          <w:b/>
          <w:sz w:val="28"/>
          <w:szCs w:val="24"/>
        </w:rPr>
      </w:pPr>
      <w:r w:rsidRPr="00183DEF">
        <w:rPr>
          <w:b/>
          <w:sz w:val="28"/>
          <w:szCs w:val="24"/>
        </w:rPr>
        <w:t xml:space="preserve">Базовый </w:t>
      </w:r>
      <w:r w:rsidRPr="00183DEF">
        <w:rPr>
          <w:b/>
          <w:bCs/>
          <w:color w:val="000000"/>
          <w:sz w:val="28"/>
          <w:szCs w:val="24"/>
          <w:lang w:eastAsia="ru-RU"/>
        </w:rPr>
        <w:t>уровень</w:t>
      </w:r>
    </w:p>
    <w:p w:rsidR="00AD114A" w:rsidRPr="00AD114A" w:rsidRDefault="00AD114A" w:rsidP="007851F5">
      <w:pPr>
        <w:pStyle w:val="a9"/>
        <w:jc w:val="both"/>
        <w:rPr>
          <w:sz w:val="24"/>
          <w:szCs w:val="24"/>
          <w:lang w:eastAsia="ru-RU"/>
        </w:rPr>
      </w:pPr>
      <w:r w:rsidRPr="00AD114A">
        <w:rPr>
          <w:b/>
          <w:bCs/>
          <w:color w:val="000000"/>
          <w:sz w:val="24"/>
          <w:szCs w:val="24"/>
          <w:lang w:eastAsia="ru-RU"/>
        </w:rPr>
        <w:t>Физическая культура и здоровый образ жизни</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w:t>
      </w:r>
      <w:r w:rsidR="002837D4">
        <w:rPr>
          <w:color w:val="000000"/>
          <w:sz w:val="24"/>
          <w:szCs w:val="24"/>
          <w:lang w:eastAsia="ru-RU"/>
        </w:rPr>
        <w:t xml:space="preserve"> и самомассажа</w:t>
      </w:r>
      <w:r w:rsidRPr="00AD114A">
        <w:rPr>
          <w:color w:val="000000"/>
          <w:sz w:val="24"/>
          <w:szCs w:val="24"/>
          <w:lang w:eastAsia="ru-RU"/>
        </w:rPr>
        <w:t>.</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D114A">
        <w:rPr>
          <w:i/>
          <w:iCs/>
          <w:color w:val="000000"/>
          <w:sz w:val="24"/>
          <w:szCs w:val="24"/>
          <w:lang w:eastAsia="ru-RU"/>
        </w:rPr>
        <w:t>судейство.</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Формы организации занятий физической культурой.</w:t>
      </w:r>
    </w:p>
    <w:p w:rsidR="00AD114A" w:rsidRPr="00AD114A" w:rsidRDefault="00AD114A" w:rsidP="007851F5">
      <w:pPr>
        <w:pStyle w:val="a9"/>
        <w:jc w:val="both"/>
        <w:rPr>
          <w:sz w:val="24"/>
          <w:szCs w:val="24"/>
          <w:lang w:eastAsia="ru-RU"/>
        </w:rPr>
      </w:pPr>
      <w:r w:rsidRPr="00AD114A">
        <w:rPr>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Современное состояние физической культуры и спорта в России.</w:t>
      </w:r>
    </w:p>
    <w:p w:rsidR="00AD114A" w:rsidRPr="00215A9C" w:rsidRDefault="00AD114A" w:rsidP="007851F5">
      <w:pPr>
        <w:pStyle w:val="a9"/>
        <w:jc w:val="both"/>
        <w:rPr>
          <w:sz w:val="24"/>
          <w:szCs w:val="24"/>
          <w:lang w:eastAsia="ru-RU"/>
        </w:rPr>
      </w:pPr>
      <w:r w:rsidRPr="00AD114A">
        <w:rPr>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AD114A" w:rsidRPr="00AD114A" w:rsidRDefault="00AD114A" w:rsidP="007851F5">
      <w:pPr>
        <w:pStyle w:val="a9"/>
        <w:jc w:val="both"/>
        <w:rPr>
          <w:sz w:val="24"/>
          <w:szCs w:val="24"/>
          <w:lang w:eastAsia="ru-RU"/>
        </w:rPr>
      </w:pPr>
      <w:r w:rsidRPr="00AD114A">
        <w:rPr>
          <w:b/>
          <w:bCs/>
          <w:color w:val="000000"/>
          <w:sz w:val="24"/>
          <w:szCs w:val="24"/>
          <w:lang w:eastAsia="ru-RU"/>
        </w:rPr>
        <w:t>Физкультурно-оздоровительная деятельность</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Оздоровительные системы физического воспитания.</w:t>
      </w:r>
    </w:p>
    <w:p w:rsidR="00AD114A" w:rsidRPr="00AD114A" w:rsidRDefault="00AD114A" w:rsidP="007851F5">
      <w:pPr>
        <w:pStyle w:val="a9"/>
        <w:jc w:val="both"/>
        <w:rPr>
          <w:sz w:val="24"/>
          <w:szCs w:val="24"/>
          <w:lang w:eastAsia="ru-RU"/>
        </w:rPr>
      </w:pPr>
      <w:r w:rsidRPr="00AD114A">
        <w:rPr>
          <w:color w:val="000000"/>
          <w:sz w:val="24"/>
          <w:szCs w:val="24"/>
          <w:lang w:eastAsia="ru-RU"/>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AD114A" w:rsidRPr="00215A9C" w:rsidRDefault="00AD114A" w:rsidP="007851F5">
      <w:pPr>
        <w:pStyle w:val="a9"/>
        <w:ind w:firstLine="708"/>
        <w:jc w:val="both"/>
        <w:rPr>
          <w:sz w:val="24"/>
          <w:szCs w:val="24"/>
          <w:lang w:eastAsia="ru-RU"/>
        </w:rPr>
      </w:pPr>
      <w:r w:rsidRPr="00AD114A">
        <w:rPr>
          <w:color w:val="000000"/>
          <w:sz w:val="24"/>
          <w:szCs w:val="24"/>
          <w:lang w:eastAsia="ru-RU"/>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AD114A" w:rsidRPr="00AD114A" w:rsidRDefault="00AD114A" w:rsidP="007851F5">
      <w:pPr>
        <w:pStyle w:val="a9"/>
        <w:jc w:val="both"/>
        <w:rPr>
          <w:sz w:val="24"/>
          <w:szCs w:val="24"/>
          <w:lang w:eastAsia="ru-RU"/>
        </w:rPr>
      </w:pPr>
      <w:r w:rsidRPr="00AD114A">
        <w:rPr>
          <w:b/>
          <w:bCs/>
          <w:color w:val="000000"/>
          <w:sz w:val="24"/>
          <w:szCs w:val="24"/>
          <w:lang w:eastAsia="ru-RU"/>
        </w:rPr>
        <w:t>Физическое совершенствование</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w:t>
      </w:r>
      <w:r w:rsidRPr="00AD114A">
        <w:rPr>
          <w:color w:val="000000"/>
          <w:sz w:val="24"/>
          <w:szCs w:val="24"/>
          <w:lang w:eastAsia="ru-RU"/>
        </w:rPr>
        <w:lastRenderedPageBreak/>
        <w:t xml:space="preserve">командно-тактические действия в командных (игровых) видах; </w:t>
      </w:r>
      <w:r w:rsidRPr="00AD114A">
        <w:rPr>
          <w:i/>
          <w:iCs/>
          <w:color w:val="000000"/>
          <w:sz w:val="24"/>
          <w:szCs w:val="24"/>
          <w:lang w:eastAsia="ru-RU"/>
        </w:rPr>
        <w:t>техническая и тактическая подготовка в национальных видах спорта.</w:t>
      </w:r>
    </w:p>
    <w:p w:rsidR="00AD114A" w:rsidRPr="00AD114A" w:rsidRDefault="00AD114A" w:rsidP="007851F5">
      <w:pPr>
        <w:pStyle w:val="a9"/>
        <w:ind w:firstLine="708"/>
        <w:jc w:val="both"/>
        <w:rPr>
          <w:sz w:val="24"/>
          <w:szCs w:val="24"/>
          <w:lang w:eastAsia="ru-RU"/>
        </w:rPr>
      </w:pPr>
      <w:r w:rsidRPr="00AD114A">
        <w:rPr>
          <w:color w:val="000000"/>
          <w:sz w:val="24"/>
          <w:szCs w:val="24"/>
          <w:lang w:eastAsia="ru-RU"/>
        </w:rPr>
        <w:t>Спортивные единоборства: технико-тактические действия самообороны; приемы страховки и самостраховки</w:t>
      </w:r>
      <w:r w:rsidRPr="00AD114A">
        <w:rPr>
          <w:i/>
          <w:iCs/>
          <w:color w:val="000000"/>
          <w:sz w:val="24"/>
          <w:szCs w:val="24"/>
          <w:lang w:eastAsia="ru-RU"/>
        </w:rPr>
        <w:t>.</w:t>
      </w:r>
    </w:p>
    <w:p w:rsidR="00D45FDE" w:rsidRPr="00E138FD" w:rsidRDefault="00AD114A" w:rsidP="00E138FD">
      <w:pPr>
        <w:pStyle w:val="a9"/>
        <w:ind w:firstLine="708"/>
        <w:jc w:val="both"/>
        <w:rPr>
          <w:i/>
          <w:iCs/>
          <w:color w:val="000000"/>
          <w:sz w:val="24"/>
          <w:szCs w:val="24"/>
          <w:lang w:eastAsia="ru-RU"/>
        </w:rPr>
      </w:pPr>
      <w:r w:rsidRPr="00AD114A">
        <w:rPr>
          <w:color w:val="000000"/>
          <w:sz w:val="24"/>
          <w:szCs w:val="24"/>
          <w:lang w:eastAsia="ru-RU"/>
        </w:rPr>
        <w:t xml:space="preserve">Прикладная физическая подготовка: полосы препятствий; </w:t>
      </w:r>
      <w:r w:rsidRPr="00AD114A">
        <w:rPr>
          <w:i/>
          <w:iCs/>
          <w:color w:val="000000"/>
          <w:sz w:val="24"/>
          <w:szCs w:val="24"/>
          <w:lang w:eastAsia="ru-RU"/>
        </w:rPr>
        <w:t xml:space="preserve">кросс по пересеченной местности с элементами спортивного </w:t>
      </w:r>
      <w:r w:rsidR="00142086">
        <w:rPr>
          <w:i/>
          <w:iCs/>
          <w:color w:val="000000"/>
          <w:sz w:val="24"/>
          <w:szCs w:val="24"/>
          <w:lang w:eastAsia="ru-RU"/>
        </w:rPr>
        <w:t>ориентирования</w:t>
      </w:r>
      <w:r w:rsidRPr="00AD114A">
        <w:rPr>
          <w:i/>
          <w:iCs/>
          <w:color w:val="000000"/>
          <w:sz w:val="24"/>
          <w:szCs w:val="24"/>
          <w:lang w:eastAsia="ru-RU"/>
        </w:rPr>
        <w:t>.</w:t>
      </w:r>
    </w:p>
    <w:p w:rsidR="00334741" w:rsidRPr="00E138FD" w:rsidRDefault="00E138FD" w:rsidP="00E138FD">
      <w:pPr>
        <w:pStyle w:val="1"/>
        <w:spacing w:before="0" w:line="240" w:lineRule="auto"/>
        <w:rPr>
          <w:rFonts w:ascii="Times New Roman" w:hAnsi="Times New Roman" w:cs="Times New Roman"/>
          <w:b/>
          <w:bCs/>
          <w:color w:val="auto"/>
          <w:sz w:val="24"/>
          <w:szCs w:val="24"/>
        </w:rPr>
      </w:pPr>
      <w:bookmarkStart w:id="292" w:name="_Toc146658538"/>
      <w:r w:rsidRPr="00E138FD">
        <w:rPr>
          <w:rFonts w:ascii="Times New Roman" w:hAnsi="Times New Roman" w:cs="Times New Roman"/>
          <w:b/>
          <w:bCs/>
          <w:color w:val="auto"/>
          <w:sz w:val="24"/>
          <w:szCs w:val="24"/>
        </w:rPr>
        <w:t xml:space="preserve">2.2.15. </w:t>
      </w:r>
      <w:r w:rsidR="00334741" w:rsidRPr="00E138FD">
        <w:rPr>
          <w:rFonts w:ascii="Times New Roman" w:hAnsi="Times New Roman" w:cs="Times New Roman"/>
          <w:b/>
          <w:bCs/>
          <w:color w:val="auto"/>
          <w:sz w:val="24"/>
          <w:szCs w:val="24"/>
        </w:rPr>
        <w:t>Основы</w:t>
      </w:r>
      <w:r w:rsidR="00183DEF" w:rsidRPr="00E138FD">
        <w:rPr>
          <w:rFonts w:ascii="Times New Roman" w:hAnsi="Times New Roman" w:cs="Times New Roman"/>
          <w:b/>
          <w:bCs/>
          <w:color w:val="auto"/>
          <w:sz w:val="24"/>
          <w:szCs w:val="24"/>
        </w:rPr>
        <w:t xml:space="preserve"> безопасности жизнедеятельности</w:t>
      </w:r>
      <w:bookmarkEnd w:id="292"/>
    </w:p>
    <w:p w:rsidR="00334741" w:rsidRPr="00334741" w:rsidRDefault="00334741" w:rsidP="007851F5">
      <w:pPr>
        <w:pStyle w:val="a9"/>
        <w:ind w:firstLine="708"/>
        <w:jc w:val="both"/>
        <w:rPr>
          <w:sz w:val="24"/>
          <w:szCs w:val="24"/>
        </w:rPr>
      </w:pPr>
      <w:r w:rsidRPr="00334741">
        <w:rPr>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334741" w:rsidRPr="00334741" w:rsidRDefault="00334741" w:rsidP="007851F5">
      <w:pPr>
        <w:pStyle w:val="a9"/>
        <w:ind w:firstLine="708"/>
        <w:jc w:val="both"/>
        <w:rPr>
          <w:sz w:val="24"/>
          <w:szCs w:val="24"/>
        </w:rPr>
      </w:pPr>
      <w:r w:rsidRPr="00334741">
        <w:rPr>
          <w:sz w:val="24"/>
          <w:szCs w:val="24"/>
        </w:rPr>
        <w:t>Цель</w:t>
      </w:r>
      <w:r>
        <w:rPr>
          <w:sz w:val="24"/>
          <w:szCs w:val="24"/>
        </w:rPr>
        <w:t>ю изучения и освоения п</w:t>
      </w:r>
      <w:r w:rsidRPr="00334741">
        <w:rPr>
          <w:sz w:val="24"/>
          <w:szCs w:val="24"/>
        </w:rPr>
        <w:t>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334741" w:rsidRPr="00334741" w:rsidRDefault="00334741" w:rsidP="007851F5">
      <w:pPr>
        <w:pStyle w:val="a9"/>
        <w:ind w:firstLine="708"/>
        <w:jc w:val="both"/>
        <w:rPr>
          <w:sz w:val="24"/>
          <w:szCs w:val="24"/>
        </w:rPr>
      </w:pPr>
      <w:r w:rsidRPr="00334741">
        <w:rPr>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334741" w:rsidRPr="00334741" w:rsidRDefault="00334741" w:rsidP="007851F5">
      <w:pPr>
        <w:pStyle w:val="a9"/>
        <w:jc w:val="both"/>
        <w:rPr>
          <w:sz w:val="24"/>
          <w:szCs w:val="24"/>
        </w:rPr>
      </w:pPr>
      <w:r w:rsidRPr="00334741">
        <w:rPr>
          <w:b/>
          <w:sz w:val="24"/>
          <w:szCs w:val="24"/>
        </w:rPr>
        <w:t>Модуль «Основы комплексной безопасности»</w:t>
      </w:r>
      <w:r w:rsidRPr="00334741">
        <w:rPr>
          <w:sz w:val="24"/>
          <w:szCs w:val="24"/>
        </w:rPr>
        <w:t xml:space="preserve">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334741" w:rsidRPr="00334741" w:rsidRDefault="00334741" w:rsidP="007851F5">
      <w:pPr>
        <w:pStyle w:val="a9"/>
        <w:jc w:val="both"/>
        <w:rPr>
          <w:sz w:val="24"/>
          <w:szCs w:val="24"/>
        </w:rPr>
      </w:pPr>
      <w:r w:rsidRPr="00334741">
        <w:rPr>
          <w:b/>
          <w:sz w:val="24"/>
          <w:szCs w:val="24"/>
        </w:rPr>
        <w:t>Модуль «Защита населения Российской Федерации от опасных и чрезвычайных ситуаций»</w:t>
      </w:r>
      <w:r w:rsidRPr="00334741">
        <w:rPr>
          <w:sz w:val="24"/>
          <w:szCs w:val="24"/>
        </w:rPr>
        <w:t xml:space="preserve"> раскрывает вопросы, связанные с защитой населения от опасных и чрезвычайных ситуаций природного, техногенного и социального характера.</w:t>
      </w:r>
    </w:p>
    <w:p w:rsidR="00334741" w:rsidRPr="00334741" w:rsidRDefault="00334741" w:rsidP="007851F5">
      <w:pPr>
        <w:pStyle w:val="a9"/>
        <w:jc w:val="both"/>
        <w:rPr>
          <w:sz w:val="24"/>
          <w:szCs w:val="24"/>
        </w:rPr>
      </w:pPr>
      <w:r w:rsidRPr="00334741">
        <w:rPr>
          <w:b/>
          <w:sz w:val="24"/>
          <w:szCs w:val="24"/>
        </w:rPr>
        <w:t>Модуль «Основы противодействия экстремизму, терроризму и наркотизму в Российской Федерации»</w:t>
      </w:r>
      <w:r w:rsidRPr="00334741">
        <w:rPr>
          <w:sz w:val="24"/>
          <w:szCs w:val="24"/>
        </w:rPr>
        <w:t xml:space="preserve"> раскрывает вопросы, связанные с противодействием экстремизму, терроризму и наркотизму.</w:t>
      </w:r>
    </w:p>
    <w:p w:rsidR="00334741" w:rsidRPr="00334741" w:rsidRDefault="00334741" w:rsidP="007851F5">
      <w:pPr>
        <w:pStyle w:val="a9"/>
        <w:jc w:val="both"/>
        <w:rPr>
          <w:sz w:val="24"/>
          <w:szCs w:val="24"/>
        </w:rPr>
      </w:pPr>
      <w:r w:rsidRPr="00334741">
        <w:rPr>
          <w:b/>
          <w:sz w:val="24"/>
          <w:szCs w:val="24"/>
        </w:rPr>
        <w:t>Модуль «Основы здорового образа жизни»</w:t>
      </w:r>
      <w:r w:rsidRPr="00334741">
        <w:rPr>
          <w:sz w:val="24"/>
          <w:szCs w:val="24"/>
        </w:rPr>
        <w:t xml:space="preserve"> раскрывает основы здорового образа жизни.</w:t>
      </w:r>
    </w:p>
    <w:p w:rsidR="00334741" w:rsidRPr="00334741" w:rsidRDefault="00334741" w:rsidP="007851F5">
      <w:pPr>
        <w:pStyle w:val="a9"/>
        <w:jc w:val="both"/>
        <w:rPr>
          <w:sz w:val="24"/>
          <w:szCs w:val="24"/>
        </w:rPr>
      </w:pPr>
      <w:r w:rsidRPr="00334741">
        <w:rPr>
          <w:b/>
          <w:sz w:val="24"/>
          <w:szCs w:val="24"/>
        </w:rPr>
        <w:t>Модуль «Основы медицинских знаний и оказание первой помощи»</w:t>
      </w:r>
      <w:r w:rsidRPr="00334741">
        <w:rPr>
          <w:sz w:val="24"/>
          <w:szCs w:val="24"/>
        </w:rPr>
        <w:t xml:space="preserve">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334741" w:rsidRPr="00334741" w:rsidRDefault="00334741" w:rsidP="007851F5">
      <w:pPr>
        <w:pStyle w:val="a9"/>
        <w:jc w:val="both"/>
        <w:rPr>
          <w:sz w:val="24"/>
          <w:szCs w:val="24"/>
        </w:rPr>
      </w:pPr>
      <w:r w:rsidRPr="00334741">
        <w:rPr>
          <w:b/>
          <w:sz w:val="24"/>
          <w:szCs w:val="24"/>
        </w:rPr>
        <w:t>Модуль «Основы обороны государства»</w:t>
      </w:r>
      <w:r w:rsidRPr="00334741">
        <w:rPr>
          <w:sz w:val="24"/>
          <w:szCs w:val="24"/>
        </w:rPr>
        <w:t xml:space="preserve"> раскрывает вопросы, связанные с</w:t>
      </w:r>
      <w:r w:rsidR="008F6A44">
        <w:rPr>
          <w:sz w:val="24"/>
          <w:szCs w:val="24"/>
        </w:rPr>
        <w:t xml:space="preserve"> </w:t>
      </w:r>
      <w:r w:rsidRPr="00334741">
        <w:rPr>
          <w:sz w:val="24"/>
          <w:szCs w:val="24"/>
        </w:rPr>
        <w:t>состоянием и тенденциями развития современного мира и России, а также факторы и источники угроз и основы обороны РФ.</w:t>
      </w:r>
    </w:p>
    <w:p w:rsidR="00334741" w:rsidRPr="00334741" w:rsidRDefault="00334741" w:rsidP="007851F5">
      <w:pPr>
        <w:pStyle w:val="a9"/>
        <w:jc w:val="both"/>
        <w:rPr>
          <w:sz w:val="24"/>
          <w:szCs w:val="24"/>
        </w:rPr>
      </w:pPr>
      <w:r w:rsidRPr="00334741">
        <w:rPr>
          <w:b/>
          <w:sz w:val="24"/>
          <w:szCs w:val="24"/>
        </w:rPr>
        <w:t>Модуль «Правовые основы военной службы»</w:t>
      </w:r>
      <w:r w:rsidRPr="00334741">
        <w:rPr>
          <w:sz w:val="24"/>
          <w:szCs w:val="24"/>
        </w:rPr>
        <w:t xml:space="preserve"> включает вопросы</w:t>
      </w:r>
      <w:r w:rsidR="008F6A44">
        <w:rPr>
          <w:sz w:val="24"/>
          <w:szCs w:val="24"/>
        </w:rPr>
        <w:t xml:space="preserve"> </w:t>
      </w:r>
      <w:r w:rsidRPr="00334741">
        <w:rPr>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334741" w:rsidRPr="00334741" w:rsidRDefault="00334741" w:rsidP="007851F5">
      <w:pPr>
        <w:pStyle w:val="a9"/>
        <w:jc w:val="both"/>
        <w:rPr>
          <w:sz w:val="24"/>
          <w:szCs w:val="24"/>
        </w:rPr>
      </w:pPr>
      <w:r w:rsidRPr="00334741">
        <w:rPr>
          <w:b/>
          <w:sz w:val="24"/>
          <w:szCs w:val="24"/>
        </w:rPr>
        <w:t>Модуль «Элементы начальной военной подготовки»</w:t>
      </w:r>
      <w:r w:rsidRPr="00334741">
        <w:rPr>
          <w:sz w:val="24"/>
          <w:szCs w:val="24"/>
        </w:rPr>
        <w:t xml:space="preserve"> раскрывает вопросы строевой, огневой, тактической подготовки.</w:t>
      </w:r>
    </w:p>
    <w:p w:rsidR="00334741" w:rsidRPr="00334741" w:rsidRDefault="00334741" w:rsidP="007851F5">
      <w:pPr>
        <w:pStyle w:val="a9"/>
        <w:jc w:val="both"/>
        <w:rPr>
          <w:sz w:val="24"/>
          <w:szCs w:val="24"/>
        </w:rPr>
      </w:pPr>
      <w:r w:rsidRPr="00334741">
        <w:rPr>
          <w:b/>
          <w:sz w:val="24"/>
          <w:szCs w:val="24"/>
        </w:rPr>
        <w:t>Модуль «Военно-профессиональная деятельность»</w:t>
      </w:r>
      <w:r w:rsidRPr="00334741">
        <w:rPr>
          <w:sz w:val="24"/>
          <w:szCs w:val="24"/>
        </w:rPr>
        <w:t xml:space="preserve"> раскрывает вопросы военно-профессиональной деятельности гражданина.</w:t>
      </w:r>
    </w:p>
    <w:p w:rsidR="00334741" w:rsidRPr="00334741" w:rsidRDefault="00334741" w:rsidP="007851F5">
      <w:pPr>
        <w:pStyle w:val="a9"/>
        <w:jc w:val="both"/>
        <w:rPr>
          <w:sz w:val="24"/>
          <w:szCs w:val="24"/>
        </w:rPr>
      </w:pPr>
      <w:r w:rsidRPr="00334741">
        <w:rPr>
          <w:sz w:val="24"/>
          <w:szCs w:val="24"/>
        </w:rPr>
        <w:t>«Основы безопасности жизнедеятельности» как учебный предмет обеспечивает:</w:t>
      </w:r>
    </w:p>
    <w:p w:rsidR="00334741" w:rsidRPr="00334741" w:rsidRDefault="00334741" w:rsidP="00BA0CC7">
      <w:pPr>
        <w:pStyle w:val="a9"/>
        <w:numPr>
          <w:ilvl w:val="0"/>
          <w:numId w:val="56"/>
        </w:numPr>
        <w:jc w:val="both"/>
        <w:rPr>
          <w:sz w:val="24"/>
          <w:szCs w:val="24"/>
        </w:rPr>
      </w:pPr>
      <w:r w:rsidRPr="00334741">
        <w:rPr>
          <w:sz w:val="24"/>
          <w:szCs w:val="24"/>
        </w:rPr>
        <w:lastRenderedPageBreak/>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334741" w:rsidRPr="00334741" w:rsidRDefault="00334741" w:rsidP="00BA0CC7">
      <w:pPr>
        <w:pStyle w:val="a9"/>
        <w:numPr>
          <w:ilvl w:val="0"/>
          <w:numId w:val="56"/>
        </w:numPr>
        <w:jc w:val="both"/>
        <w:rPr>
          <w:sz w:val="24"/>
          <w:szCs w:val="24"/>
        </w:rPr>
      </w:pPr>
      <w:r w:rsidRPr="00334741">
        <w:rPr>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334741" w:rsidRPr="00334741" w:rsidRDefault="00334741" w:rsidP="00BA0CC7">
      <w:pPr>
        <w:pStyle w:val="a9"/>
        <w:numPr>
          <w:ilvl w:val="0"/>
          <w:numId w:val="56"/>
        </w:numPr>
        <w:jc w:val="both"/>
        <w:rPr>
          <w:sz w:val="24"/>
          <w:szCs w:val="24"/>
        </w:rPr>
      </w:pPr>
      <w:r w:rsidRPr="00334741">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334741" w:rsidRPr="00334741" w:rsidRDefault="00334741" w:rsidP="00BA0CC7">
      <w:pPr>
        <w:pStyle w:val="a9"/>
        <w:numPr>
          <w:ilvl w:val="0"/>
          <w:numId w:val="56"/>
        </w:numPr>
        <w:jc w:val="both"/>
        <w:rPr>
          <w:sz w:val="24"/>
          <w:szCs w:val="24"/>
        </w:rPr>
      </w:pPr>
      <w:r w:rsidRPr="00334741">
        <w:rPr>
          <w:sz w:val="24"/>
          <w:szCs w:val="24"/>
        </w:rPr>
        <w:t>умение действовать индивидуально и в группе в опасных и чрезвычайных ситуациях;</w:t>
      </w:r>
    </w:p>
    <w:p w:rsidR="00334741" w:rsidRPr="00334741" w:rsidRDefault="00334741" w:rsidP="00BA0CC7">
      <w:pPr>
        <w:pStyle w:val="a9"/>
        <w:numPr>
          <w:ilvl w:val="0"/>
          <w:numId w:val="56"/>
        </w:numPr>
        <w:jc w:val="both"/>
        <w:rPr>
          <w:sz w:val="24"/>
          <w:szCs w:val="24"/>
        </w:rPr>
      </w:pPr>
      <w:r w:rsidRPr="00334741">
        <w:rPr>
          <w:sz w:val="24"/>
          <w:szCs w:val="24"/>
        </w:rPr>
        <w:t>формирование морально-психологических и физических качеств гражданина, необходимых для прохождения военной службы;</w:t>
      </w:r>
    </w:p>
    <w:p w:rsidR="00334741" w:rsidRPr="00334741" w:rsidRDefault="00334741" w:rsidP="00BA0CC7">
      <w:pPr>
        <w:pStyle w:val="a9"/>
        <w:numPr>
          <w:ilvl w:val="0"/>
          <w:numId w:val="56"/>
        </w:numPr>
        <w:jc w:val="both"/>
        <w:rPr>
          <w:sz w:val="24"/>
          <w:szCs w:val="24"/>
        </w:rPr>
      </w:pPr>
      <w:r w:rsidRPr="00334741">
        <w:rPr>
          <w:sz w:val="24"/>
          <w:szCs w:val="24"/>
        </w:rPr>
        <w:t xml:space="preserve">воспитание патриотизма, уважения к историческому и </w:t>
      </w:r>
      <w:r w:rsidR="008F6A44" w:rsidRPr="00334741">
        <w:rPr>
          <w:sz w:val="24"/>
          <w:szCs w:val="24"/>
        </w:rPr>
        <w:t>культурному прошлому России,</w:t>
      </w:r>
      <w:r w:rsidRPr="00334741">
        <w:rPr>
          <w:sz w:val="24"/>
          <w:szCs w:val="24"/>
        </w:rPr>
        <w:t xml:space="preserve"> и ее Вооруженным Силам;</w:t>
      </w:r>
    </w:p>
    <w:p w:rsidR="00334741" w:rsidRPr="00334741" w:rsidRDefault="00334741" w:rsidP="00BA0CC7">
      <w:pPr>
        <w:pStyle w:val="a9"/>
        <w:numPr>
          <w:ilvl w:val="0"/>
          <w:numId w:val="56"/>
        </w:numPr>
        <w:jc w:val="both"/>
        <w:rPr>
          <w:sz w:val="24"/>
          <w:szCs w:val="24"/>
        </w:rPr>
      </w:pPr>
      <w:r w:rsidRPr="00334741">
        <w:rPr>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334741" w:rsidRPr="00334741" w:rsidRDefault="00334741" w:rsidP="00BA0CC7">
      <w:pPr>
        <w:pStyle w:val="a9"/>
        <w:numPr>
          <w:ilvl w:val="0"/>
          <w:numId w:val="56"/>
        </w:numPr>
        <w:jc w:val="both"/>
        <w:rPr>
          <w:sz w:val="24"/>
          <w:szCs w:val="24"/>
        </w:rPr>
      </w:pPr>
      <w:r w:rsidRPr="00334741">
        <w:rPr>
          <w:sz w:val="24"/>
          <w:szCs w:val="24"/>
        </w:rPr>
        <w:t>приобретение навыков в области гражданской обороны;</w:t>
      </w:r>
    </w:p>
    <w:p w:rsidR="00334741" w:rsidRPr="00334741" w:rsidRDefault="00334741" w:rsidP="00BA0CC7">
      <w:pPr>
        <w:pStyle w:val="a9"/>
        <w:numPr>
          <w:ilvl w:val="0"/>
          <w:numId w:val="56"/>
        </w:numPr>
        <w:jc w:val="both"/>
        <w:rPr>
          <w:sz w:val="24"/>
          <w:szCs w:val="24"/>
        </w:rPr>
      </w:pPr>
      <w:r w:rsidRPr="00334741">
        <w:rPr>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334741" w:rsidRPr="00334741" w:rsidRDefault="00334741" w:rsidP="007851F5">
      <w:pPr>
        <w:pStyle w:val="a9"/>
        <w:ind w:firstLine="360"/>
        <w:jc w:val="both"/>
        <w:rPr>
          <w:sz w:val="24"/>
          <w:szCs w:val="24"/>
        </w:rPr>
      </w:pPr>
      <w:r>
        <w:rPr>
          <w:sz w:val="24"/>
          <w:szCs w:val="24"/>
        </w:rPr>
        <w:t>П</w:t>
      </w:r>
      <w:r w:rsidRPr="00334741">
        <w:rPr>
          <w:sz w:val="24"/>
          <w:szCs w:val="24"/>
        </w:rPr>
        <w:t>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183DEF" w:rsidRPr="00334741" w:rsidRDefault="00334741" w:rsidP="00E138FD">
      <w:pPr>
        <w:pStyle w:val="a9"/>
        <w:ind w:firstLine="360"/>
        <w:jc w:val="both"/>
        <w:rPr>
          <w:sz w:val="24"/>
          <w:szCs w:val="24"/>
        </w:rPr>
      </w:pPr>
      <w:r w:rsidRPr="00334741">
        <w:rPr>
          <w:sz w:val="24"/>
          <w:szCs w:val="24"/>
        </w:rPr>
        <w:t>Межпредметная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w:t>
      </w:r>
      <w:r>
        <w:rPr>
          <w:sz w:val="24"/>
          <w:szCs w:val="24"/>
        </w:rPr>
        <w:t>уальной траектории образования.</w:t>
      </w:r>
    </w:p>
    <w:p w:rsidR="00334741" w:rsidRPr="00E138FD" w:rsidRDefault="00334741" w:rsidP="007851F5">
      <w:pPr>
        <w:pStyle w:val="a9"/>
        <w:jc w:val="both"/>
        <w:rPr>
          <w:sz w:val="28"/>
          <w:szCs w:val="24"/>
        </w:rPr>
      </w:pPr>
      <w:r w:rsidRPr="00E138FD">
        <w:rPr>
          <w:b/>
          <w:sz w:val="28"/>
          <w:szCs w:val="24"/>
        </w:rPr>
        <w:t>Базовый уровень</w:t>
      </w:r>
    </w:p>
    <w:p w:rsidR="00334741" w:rsidRPr="00334741" w:rsidRDefault="00334741" w:rsidP="007851F5">
      <w:pPr>
        <w:pStyle w:val="a9"/>
        <w:jc w:val="both"/>
        <w:rPr>
          <w:sz w:val="24"/>
          <w:szCs w:val="24"/>
        </w:rPr>
      </w:pPr>
      <w:r w:rsidRPr="00334741">
        <w:rPr>
          <w:b/>
          <w:sz w:val="24"/>
          <w:szCs w:val="24"/>
        </w:rPr>
        <w:t>Основы комплексной безопасности</w:t>
      </w:r>
    </w:p>
    <w:p w:rsidR="00334741" w:rsidRPr="00334741" w:rsidRDefault="00334741" w:rsidP="007851F5">
      <w:pPr>
        <w:pStyle w:val="a9"/>
        <w:ind w:firstLine="708"/>
        <w:jc w:val="both"/>
        <w:rPr>
          <w:sz w:val="24"/>
          <w:szCs w:val="24"/>
        </w:rPr>
      </w:pPr>
      <w:r w:rsidRPr="00334741">
        <w:rPr>
          <w:sz w:val="24"/>
          <w:szCs w:val="24"/>
        </w:rPr>
        <w:t xml:space="preserve">Экологическая безопасность и охрана окружающей среды. </w:t>
      </w:r>
      <w:r w:rsidRPr="00334741">
        <w:rPr>
          <w:i/>
          <w:sz w:val="24"/>
          <w:szCs w:val="24"/>
        </w:rPr>
        <w:t xml:space="preserve">Влияние экологической безопасности на национальную безопасность РФ. </w:t>
      </w:r>
      <w:r w:rsidRPr="00334741">
        <w:rPr>
          <w:sz w:val="24"/>
          <w:szCs w:val="24"/>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334741" w:rsidRPr="00334741" w:rsidRDefault="00334741" w:rsidP="007851F5">
      <w:pPr>
        <w:pStyle w:val="a9"/>
        <w:jc w:val="both"/>
        <w:rPr>
          <w:sz w:val="24"/>
          <w:szCs w:val="24"/>
        </w:rPr>
      </w:pPr>
      <w:r w:rsidRPr="00334741">
        <w:rPr>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334741" w:rsidRPr="00334741" w:rsidRDefault="00334741" w:rsidP="007851F5">
      <w:pPr>
        <w:pStyle w:val="a9"/>
        <w:jc w:val="both"/>
        <w:rPr>
          <w:sz w:val="24"/>
          <w:szCs w:val="24"/>
        </w:rPr>
      </w:pPr>
      <w:r w:rsidRPr="00334741">
        <w:rPr>
          <w:sz w:val="24"/>
          <w:szCs w:val="24"/>
        </w:rPr>
        <w:lastRenderedPageBreak/>
        <w:t>Явные и скрытые опасности современных молодежных хобби. Последствия и ответственность.</w:t>
      </w:r>
    </w:p>
    <w:p w:rsidR="00334741" w:rsidRPr="00334741" w:rsidRDefault="00334741" w:rsidP="007851F5">
      <w:pPr>
        <w:pStyle w:val="a9"/>
        <w:jc w:val="both"/>
        <w:rPr>
          <w:sz w:val="24"/>
          <w:szCs w:val="24"/>
        </w:rPr>
      </w:pPr>
      <w:r w:rsidRPr="00334741">
        <w:rPr>
          <w:b/>
          <w:sz w:val="24"/>
          <w:szCs w:val="24"/>
        </w:rPr>
        <w:t>Защита населения Российской Федерации от опасных и чрезвычайных ситуаций</w:t>
      </w:r>
    </w:p>
    <w:p w:rsidR="00334741" w:rsidRPr="00334741" w:rsidRDefault="00334741" w:rsidP="007851F5">
      <w:pPr>
        <w:pStyle w:val="a9"/>
        <w:ind w:firstLine="708"/>
        <w:jc w:val="both"/>
        <w:rPr>
          <w:sz w:val="24"/>
          <w:szCs w:val="24"/>
        </w:rPr>
      </w:pPr>
      <w:r w:rsidRPr="00334741">
        <w:rPr>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334741" w:rsidRPr="00334741" w:rsidRDefault="00334741" w:rsidP="007851F5">
      <w:pPr>
        <w:pStyle w:val="a9"/>
        <w:jc w:val="both"/>
        <w:rPr>
          <w:sz w:val="24"/>
          <w:szCs w:val="24"/>
        </w:rPr>
      </w:pPr>
      <w:r w:rsidRPr="00334741">
        <w:rPr>
          <w:b/>
          <w:sz w:val="24"/>
          <w:szCs w:val="24"/>
        </w:rPr>
        <w:t>Основы противодействия экстремизму, терроризму и наркотизму в Российской Федерации</w:t>
      </w:r>
    </w:p>
    <w:p w:rsidR="00334741" w:rsidRPr="00334741" w:rsidRDefault="00334741" w:rsidP="007851F5">
      <w:pPr>
        <w:pStyle w:val="a9"/>
        <w:ind w:firstLine="708"/>
        <w:jc w:val="both"/>
        <w:rPr>
          <w:sz w:val="24"/>
          <w:szCs w:val="24"/>
        </w:rPr>
      </w:pPr>
      <w:r w:rsidRPr="00334741">
        <w:rPr>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334741" w:rsidRPr="00334741" w:rsidRDefault="00334741" w:rsidP="007851F5">
      <w:pPr>
        <w:pStyle w:val="a9"/>
        <w:jc w:val="both"/>
        <w:rPr>
          <w:sz w:val="24"/>
          <w:szCs w:val="24"/>
        </w:rPr>
      </w:pPr>
      <w:r w:rsidRPr="00334741">
        <w:rPr>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334741" w:rsidRPr="00334741" w:rsidRDefault="00334741" w:rsidP="007851F5">
      <w:pPr>
        <w:pStyle w:val="a9"/>
        <w:jc w:val="both"/>
        <w:rPr>
          <w:sz w:val="24"/>
          <w:szCs w:val="24"/>
        </w:rPr>
      </w:pPr>
      <w:r w:rsidRPr="00334741">
        <w:rPr>
          <w:b/>
          <w:sz w:val="24"/>
          <w:szCs w:val="24"/>
        </w:rPr>
        <w:t>Основы здорового образа жизни</w:t>
      </w:r>
    </w:p>
    <w:p w:rsidR="00334741" w:rsidRPr="008901FD" w:rsidRDefault="00334741" w:rsidP="007851F5">
      <w:pPr>
        <w:pStyle w:val="a9"/>
        <w:ind w:firstLine="708"/>
        <w:jc w:val="both"/>
        <w:rPr>
          <w:sz w:val="24"/>
          <w:szCs w:val="24"/>
        </w:rPr>
      </w:pPr>
      <w:r w:rsidRPr="00334741">
        <w:rPr>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w:t>
      </w:r>
      <w:r w:rsidR="008901FD">
        <w:rPr>
          <w:sz w:val="24"/>
          <w:szCs w:val="24"/>
        </w:rPr>
        <w:t>браза жизни.</w:t>
      </w:r>
    </w:p>
    <w:p w:rsidR="00334741" w:rsidRPr="00334741" w:rsidRDefault="00334741" w:rsidP="007851F5">
      <w:pPr>
        <w:pStyle w:val="a9"/>
        <w:jc w:val="both"/>
        <w:rPr>
          <w:sz w:val="24"/>
          <w:szCs w:val="24"/>
        </w:rPr>
      </w:pPr>
      <w:r w:rsidRPr="00334741">
        <w:rPr>
          <w:b/>
          <w:sz w:val="24"/>
          <w:szCs w:val="24"/>
        </w:rPr>
        <w:t>Основы медицинских знаний и оказание первой помощи</w:t>
      </w:r>
    </w:p>
    <w:p w:rsidR="00334741" w:rsidRPr="00334741" w:rsidRDefault="00334741" w:rsidP="007851F5">
      <w:pPr>
        <w:pStyle w:val="a9"/>
        <w:ind w:firstLine="708"/>
        <w:jc w:val="both"/>
        <w:rPr>
          <w:sz w:val="24"/>
          <w:szCs w:val="24"/>
        </w:rPr>
      </w:pPr>
      <w:r w:rsidRPr="00334741">
        <w:rPr>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334741" w:rsidRPr="00334741" w:rsidRDefault="00334741" w:rsidP="007851F5">
      <w:pPr>
        <w:pStyle w:val="a9"/>
        <w:jc w:val="both"/>
        <w:rPr>
          <w:sz w:val="24"/>
          <w:szCs w:val="24"/>
        </w:rPr>
      </w:pPr>
      <w:r w:rsidRPr="00334741">
        <w:rPr>
          <w:sz w:val="24"/>
          <w:szCs w:val="24"/>
        </w:rPr>
        <w:t xml:space="preserve">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w:t>
      </w:r>
      <w:r w:rsidR="008F6A44" w:rsidRPr="00334741">
        <w:rPr>
          <w:sz w:val="24"/>
          <w:szCs w:val="24"/>
        </w:rPr>
        <w:t>безопасности медици</w:t>
      </w:r>
      <w:r w:rsidR="008F6A44">
        <w:rPr>
          <w:sz w:val="24"/>
          <w:szCs w:val="24"/>
        </w:rPr>
        <w:t>нского</w:t>
      </w:r>
      <w:r>
        <w:rPr>
          <w:sz w:val="24"/>
          <w:szCs w:val="24"/>
        </w:rPr>
        <w:t xml:space="preserve"> и санитарного назначения.</w:t>
      </w:r>
    </w:p>
    <w:p w:rsidR="00334741" w:rsidRPr="00334741" w:rsidRDefault="00334741" w:rsidP="007851F5">
      <w:pPr>
        <w:pStyle w:val="a9"/>
        <w:jc w:val="both"/>
        <w:rPr>
          <w:sz w:val="24"/>
          <w:szCs w:val="24"/>
        </w:rPr>
      </w:pPr>
      <w:r w:rsidRPr="00334741">
        <w:rPr>
          <w:b/>
          <w:sz w:val="24"/>
          <w:szCs w:val="24"/>
        </w:rPr>
        <w:t>Основы обороны государства</w:t>
      </w:r>
    </w:p>
    <w:p w:rsidR="00334741" w:rsidRPr="00334741" w:rsidRDefault="00334741" w:rsidP="007851F5">
      <w:pPr>
        <w:pStyle w:val="a9"/>
        <w:ind w:firstLine="708"/>
        <w:jc w:val="both"/>
        <w:rPr>
          <w:sz w:val="24"/>
          <w:szCs w:val="24"/>
        </w:rPr>
      </w:pPr>
      <w:r w:rsidRPr="00334741">
        <w:rPr>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w:t>
      </w:r>
      <w:r w:rsidRPr="00334741">
        <w:rPr>
          <w:sz w:val="24"/>
          <w:szCs w:val="24"/>
        </w:rPr>
        <w:lastRenderedPageBreak/>
        <w:t xml:space="preserve">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334741">
        <w:rPr>
          <w:i/>
          <w:sz w:val="24"/>
          <w:szCs w:val="24"/>
        </w:rPr>
        <w:t>Основные направления развития и строительства ВС РФ.</w:t>
      </w:r>
      <w:r w:rsidR="008F6A44">
        <w:rPr>
          <w:i/>
          <w:sz w:val="24"/>
          <w:szCs w:val="24"/>
        </w:rPr>
        <w:t xml:space="preserve"> </w:t>
      </w:r>
      <w:r w:rsidRPr="00334741">
        <w:rPr>
          <w:i/>
          <w:sz w:val="24"/>
          <w:szCs w:val="24"/>
        </w:rPr>
        <w:t>Модернизация вооружения, военной и специальной техники. Техническая оснащенность и ресурсное обеспечение ВС РФ.</w:t>
      </w:r>
    </w:p>
    <w:p w:rsidR="00334741" w:rsidRPr="00334741" w:rsidRDefault="00334741" w:rsidP="007851F5">
      <w:pPr>
        <w:pStyle w:val="a9"/>
        <w:jc w:val="both"/>
        <w:rPr>
          <w:sz w:val="24"/>
          <w:szCs w:val="24"/>
        </w:rPr>
      </w:pPr>
      <w:r w:rsidRPr="00334741">
        <w:rPr>
          <w:b/>
          <w:sz w:val="24"/>
          <w:szCs w:val="24"/>
        </w:rPr>
        <w:t>Правовые основы военной службы</w:t>
      </w:r>
    </w:p>
    <w:p w:rsidR="0043769B" w:rsidRPr="00334741" w:rsidRDefault="00334741" w:rsidP="00E138FD">
      <w:pPr>
        <w:pStyle w:val="a9"/>
        <w:ind w:firstLine="708"/>
        <w:jc w:val="both"/>
        <w:rPr>
          <w:sz w:val="24"/>
          <w:szCs w:val="24"/>
        </w:rPr>
      </w:pPr>
      <w:r w:rsidRPr="00334741">
        <w:rPr>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w:t>
      </w:r>
      <w:r>
        <w:rPr>
          <w:sz w:val="24"/>
          <w:szCs w:val="24"/>
        </w:rPr>
        <w:t>билизационный резерв.</w:t>
      </w:r>
    </w:p>
    <w:p w:rsidR="00334741" w:rsidRPr="00334741" w:rsidRDefault="00334741" w:rsidP="007851F5">
      <w:pPr>
        <w:pStyle w:val="a9"/>
        <w:jc w:val="both"/>
        <w:rPr>
          <w:sz w:val="24"/>
          <w:szCs w:val="24"/>
        </w:rPr>
      </w:pPr>
      <w:r w:rsidRPr="00334741">
        <w:rPr>
          <w:b/>
          <w:sz w:val="24"/>
          <w:szCs w:val="24"/>
        </w:rPr>
        <w:t>Элементы начальной военной подготовки</w:t>
      </w:r>
    </w:p>
    <w:p w:rsidR="00334741" w:rsidRPr="00334741" w:rsidRDefault="00334741" w:rsidP="007851F5">
      <w:pPr>
        <w:pStyle w:val="a9"/>
        <w:ind w:firstLine="708"/>
        <w:jc w:val="both"/>
        <w:rPr>
          <w:sz w:val="24"/>
          <w:szCs w:val="24"/>
        </w:rPr>
      </w:pPr>
      <w:r w:rsidRPr="00334741">
        <w:rPr>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334741" w:rsidRPr="00334741" w:rsidRDefault="00334741" w:rsidP="007851F5">
      <w:pPr>
        <w:pStyle w:val="a9"/>
        <w:jc w:val="both"/>
        <w:rPr>
          <w:sz w:val="24"/>
          <w:szCs w:val="24"/>
        </w:rPr>
      </w:pPr>
      <w:r w:rsidRPr="00334741">
        <w:rPr>
          <w:sz w:val="24"/>
          <w:szCs w:val="24"/>
        </w:rPr>
        <w:t xml:space="preserve">Назначение, боевые свойства и общее устройство автомата Калашникова. </w:t>
      </w:r>
      <w:r w:rsidRPr="00334741">
        <w:rPr>
          <w:i/>
          <w:sz w:val="24"/>
          <w:szCs w:val="24"/>
        </w:rPr>
        <w:t xml:space="preserve">Работа частей и механизмов автомата Калашникова при стрельбе. </w:t>
      </w:r>
      <w:r w:rsidRPr="00334741">
        <w:rPr>
          <w:sz w:val="24"/>
          <w:szCs w:val="24"/>
        </w:rPr>
        <w:t>Неполная разборка и сборка автомата Калашникова для чистки и смазки.</w:t>
      </w:r>
      <w:r w:rsidR="008F6A44">
        <w:rPr>
          <w:sz w:val="24"/>
          <w:szCs w:val="24"/>
        </w:rPr>
        <w:t xml:space="preserve"> </w:t>
      </w:r>
      <w:r w:rsidRPr="00334741">
        <w:rPr>
          <w:sz w:val="24"/>
          <w:szCs w:val="24"/>
        </w:rPr>
        <w:t>Хранение автомата Калашникова. Устройство патрона.Меры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334741" w:rsidRPr="00334741" w:rsidRDefault="00334741" w:rsidP="007851F5">
      <w:pPr>
        <w:pStyle w:val="a9"/>
        <w:ind w:firstLine="708"/>
        <w:jc w:val="both"/>
        <w:rPr>
          <w:sz w:val="24"/>
          <w:szCs w:val="24"/>
        </w:rPr>
      </w:pPr>
      <w:r w:rsidRPr="00334741">
        <w:rPr>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w:t>
      </w:r>
      <w:r>
        <w:rPr>
          <w:sz w:val="24"/>
          <w:szCs w:val="24"/>
        </w:rPr>
        <w:t>обы выноса раненого с поля боя.</w:t>
      </w:r>
    </w:p>
    <w:p w:rsidR="00334741" w:rsidRPr="00334741" w:rsidRDefault="00334741" w:rsidP="007851F5">
      <w:pPr>
        <w:pStyle w:val="a9"/>
        <w:jc w:val="both"/>
        <w:rPr>
          <w:sz w:val="24"/>
          <w:szCs w:val="24"/>
        </w:rPr>
      </w:pPr>
      <w:r w:rsidRPr="00334741">
        <w:rPr>
          <w:b/>
          <w:sz w:val="24"/>
          <w:szCs w:val="24"/>
        </w:rPr>
        <w:t>Военно-профессиональная деятельность</w:t>
      </w:r>
    </w:p>
    <w:p w:rsidR="00D45FDE" w:rsidRPr="00E138FD" w:rsidRDefault="00334741" w:rsidP="00E138FD">
      <w:pPr>
        <w:pStyle w:val="a9"/>
        <w:ind w:firstLine="708"/>
        <w:jc w:val="both"/>
        <w:rPr>
          <w:sz w:val="24"/>
          <w:szCs w:val="24"/>
        </w:rPr>
      </w:pPr>
      <w:r w:rsidRPr="00334741">
        <w:rPr>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334741" w:rsidRPr="00E138FD" w:rsidRDefault="00E138FD" w:rsidP="00E138FD">
      <w:pPr>
        <w:pStyle w:val="1"/>
        <w:spacing w:before="0" w:line="240" w:lineRule="auto"/>
        <w:rPr>
          <w:rFonts w:ascii="Times New Roman" w:hAnsi="Times New Roman" w:cs="Times New Roman"/>
          <w:b/>
          <w:bCs/>
          <w:color w:val="auto"/>
          <w:sz w:val="24"/>
          <w:szCs w:val="24"/>
        </w:rPr>
      </w:pPr>
      <w:bookmarkStart w:id="293" w:name="_Toc146658539"/>
      <w:r w:rsidRPr="00E138FD">
        <w:rPr>
          <w:rFonts w:ascii="Times New Roman" w:hAnsi="Times New Roman" w:cs="Times New Roman"/>
          <w:b/>
          <w:bCs/>
          <w:color w:val="auto"/>
          <w:sz w:val="24"/>
          <w:szCs w:val="24"/>
        </w:rPr>
        <w:t>2.2.16.</w:t>
      </w:r>
      <w:r w:rsidR="00334741" w:rsidRPr="00E138FD">
        <w:rPr>
          <w:rFonts w:ascii="Times New Roman" w:hAnsi="Times New Roman" w:cs="Times New Roman"/>
          <w:b/>
          <w:bCs/>
          <w:color w:val="auto"/>
          <w:sz w:val="24"/>
          <w:szCs w:val="24"/>
        </w:rPr>
        <w:t>Индивидуальный проект</w:t>
      </w:r>
      <w:bookmarkEnd w:id="293"/>
    </w:p>
    <w:p w:rsidR="008227B3" w:rsidRDefault="008227B3" w:rsidP="007851F5">
      <w:pPr>
        <w:pStyle w:val="a9"/>
        <w:ind w:firstLine="708"/>
        <w:jc w:val="both"/>
        <w:rPr>
          <w:sz w:val="24"/>
          <w:szCs w:val="24"/>
        </w:rPr>
      </w:pPr>
      <w:r w:rsidRPr="008227B3">
        <w:rPr>
          <w:sz w:val="24"/>
          <w:szCs w:val="24"/>
        </w:rPr>
        <w:t>Проектно-исследовательская деятельность обучающихся является неотъемлемой частью учебного процесса. В основе проектно-исследовательской деятельности обучающихся лежит системно</w:t>
      </w:r>
      <w:r>
        <w:rPr>
          <w:sz w:val="24"/>
          <w:szCs w:val="24"/>
        </w:rPr>
        <w:t>-</w:t>
      </w:r>
      <w:r w:rsidRPr="008227B3">
        <w:rPr>
          <w:sz w:val="24"/>
          <w:szCs w:val="24"/>
        </w:rPr>
        <w:t xml:space="preserve">деятельностный подход как принцип организации образовательного процесса </w:t>
      </w:r>
      <w:r w:rsidRPr="008227B3">
        <w:rPr>
          <w:sz w:val="24"/>
          <w:szCs w:val="24"/>
        </w:rPr>
        <w:lastRenderedPageBreak/>
        <w:t xml:space="preserve">по ФГОС </w:t>
      </w:r>
      <w:r>
        <w:rPr>
          <w:sz w:val="24"/>
          <w:szCs w:val="24"/>
        </w:rPr>
        <w:t>СОО</w:t>
      </w:r>
      <w:r w:rsidRPr="008227B3">
        <w:rPr>
          <w:sz w:val="24"/>
          <w:szCs w:val="24"/>
        </w:rPr>
        <w:t>.  Результатом проектно-исследова</w:t>
      </w:r>
      <w:r>
        <w:rPr>
          <w:sz w:val="24"/>
          <w:szCs w:val="24"/>
        </w:rPr>
        <w:t>тельской деятельности на уровне среднего общего образования</w:t>
      </w:r>
      <w:r w:rsidRPr="008227B3">
        <w:rPr>
          <w:sz w:val="24"/>
          <w:szCs w:val="24"/>
        </w:rPr>
        <w:t xml:space="preserve"> является итоговый индивидуальный проект. Индивидуальный итоговый проект является основным объектом оценки метапредметных результатов, полученных обучающимися в ходе освоения междисциплинарных учебных программ. Индивидуальный итоговой проект представляет собой учебный проект, выполняемый </w:t>
      </w:r>
      <w:r>
        <w:rPr>
          <w:sz w:val="24"/>
          <w:szCs w:val="24"/>
        </w:rPr>
        <w:t>об</w:t>
      </w:r>
      <w:r w:rsidRPr="008227B3">
        <w:rPr>
          <w:sz w:val="24"/>
          <w:szCs w:val="24"/>
        </w:rPr>
        <w:t>уча</w:t>
      </w:r>
      <w:r>
        <w:rPr>
          <w:sz w:val="24"/>
          <w:szCs w:val="24"/>
        </w:rPr>
        <w:t>ю</w:t>
      </w:r>
      <w:r w:rsidRPr="008227B3">
        <w:rPr>
          <w:sz w:val="24"/>
          <w:szCs w:val="24"/>
        </w:rPr>
        <w:t xml:space="preserve">щимся в рамках одного </w:t>
      </w:r>
      <w:r>
        <w:rPr>
          <w:sz w:val="24"/>
          <w:szCs w:val="24"/>
        </w:rPr>
        <w:t>учебного предмета</w:t>
      </w:r>
      <w:r w:rsidRPr="008227B3">
        <w:rPr>
          <w:sz w:val="24"/>
          <w:szCs w:val="24"/>
        </w:rPr>
        <w:t xml:space="preserve">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Выполнение индивидуального итогового проекта обязательно для каждого </w:t>
      </w:r>
      <w:r>
        <w:rPr>
          <w:sz w:val="24"/>
          <w:szCs w:val="24"/>
        </w:rPr>
        <w:t>об</w:t>
      </w:r>
      <w:r w:rsidRPr="008227B3">
        <w:rPr>
          <w:sz w:val="24"/>
          <w:szCs w:val="24"/>
        </w:rPr>
        <w:t>уча</w:t>
      </w:r>
      <w:r>
        <w:rPr>
          <w:sz w:val="24"/>
          <w:szCs w:val="24"/>
        </w:rPr>
        <w:t>ю</w:t>
      </w:r>
      <w:r w:rsidRPr="008227B3">
        <w:rPr>
          <w:sz w:val="24"/>
          <w:szCs w:val="24"/>
        </w:rPr>
        <w:t xml:space="preserve">щегося, занимающегося по ФГОС </w:t>
      </w:r>
      <w:r>
        <w:rPr>
          <w:sz w:val="24"/>
          <w:szCs w:val="24"/>
        </w:rPr>
        <w:t>СОО</w:t>
      </w:r>
      <w:r w:rsidRPr="008227B3">
        <w:rPr>
          <w:sz w:val="24"/>
          <w:szCs w:val="24"/>
        </w:rPr>
        <w:t>.  Защита индивидуального итогового проекта является одной из обязательных составляющих материалов системы внутришкольного мониторинга образовательных достижений. В проектную деятельность включ</w:t>
      </w:r>
      <w:r>
        <w:rPr>
          <w:sz w:val="24"/>
          <w:szCs w:val="24"/>
        </w:rPr>
        <w:t>аются все обучающиеся 10 класса</w:t>
      </w:r>
      <w:r w:rsidRPr="008227B3">
        <w:rPr>
          <w:sz w:val="24"/>
          <w:szCs w:val="24"/>
        </w:rPr>
        <w:t xml:space="preserve">. Направление и содержание проектной деятельности определяется обучающимся (обучающимися) совместно </w:t>
      </w:r>
      <w:r>
        <w:rPr>
          <w:sz w:val="24"/>
          <w:szCs w:val="24"/>
        </w:rPr>
        <w:t>с руководителем</w:t>
      </w:r>
      <w:r w:rsidRPr="008227B3">
        <w:rPr>
          <w:sz w:val="24"/>
          <w:szCs w:val="24"/>
        </w:rPr>
        <w:t xml:space="preserve"> проекта. При выборе темы учитываются индивидуальные интересы обучающихся.  </w:t>
      </w:r>
    </w:p>
    <w:p w:rsidR="008227B3" w:rsidRDefault="008227B3" w:rsidP="007851F5">
      <w:pPr>
        <w:pStyle w:val="a9"/>
        <w:ind w:firstLine="708"/>
        <w:jc w:val="both"/>
        <w:rPr>
          <w:sz w:val="24"/>
          <w:szCs w:val="24"/>
        </w:rPr>
      </w:pPr>
      <w:r w:rsidRPr="008227B3">
        <w:rPr>
          <w:sz w:val="24"/>
          <w:szCs w:val="24"/>
        </w:rPr>
        <w:t xml:space="preserve">Проекты могут быть разных видов: </w:t>
      </w:r>
    </w:p>
    <w:p w:rsidR="008227B3" w:rsidRDefault="008227B3" w:rsidP="007851F5">
      <w:pPr>
        <w:pStyle w:val="a9"/>
        <w:jc w:val="both"/>
        <w:rPr>
          <w:sz w:val="24"/>
          <w:szCs w:val="24"/>
        </w:rPr>
      </w:pPr>
      <w:r w:rsidRPr="008227B3">
        <w:rPr>
          <w:sz w:val="24"/>
          <w:szCs w:val="24"/>
        </w:rPr>
        <w:t xml:space="preserve">-исследовательские (деятельность </w:t>
      </w:r>
      <w:r>
        <w:rPr>
          <w:sz w:val="24"/>
          <w:szCs w:val="24"/>
        </w:rPr>
        <w:t>об</w:t>
      </w:r>
      <w:r w:rsidRPr="008227B3">
        <w:rPr>
          <w:sz w:val="24"/>
          <w:szCs w:val="24"/>
        </w:rPr>
        <w:t>уча</w:t>
      </w:r>
      <w:r>
        <w:rPr>
          <w:sz w:val="24"/>
          <w:szCs w:val="24"/>
        </w:rPr>
        <w:t>ю</w:t>
      </w:r>
      <w:r w:rsidRPr="008227B3">
        <w:rPr>
          <w:sz w:val="24"/>
          <w:szCs w:val="24"/>
        </w:rPr>
        <w:t xml:space="preserve">щихся направлена на решение творческой, исследовательской проблемы); </w:t>
      </w:r>
    </w:p>
    <w:p w:rsidR="008227B3" w:rsidRDefault="008227B3" w:rsidP="007851F5">
      <w:pPr>
        <w:pStyle w:val="a9"/>
        <w:jc w:val="both"/>
        <w:rPr>
          <w:sz w:val="24"/>
          <w:szCs w:val="24"/>
        </w:rPr>
      </w:pPr>
      <w:r w:rsidRPr="008227B3">
        <w:rPr>
          <w:sz w:val="24"/>
          <w:szCs w:val="24"/>
        </w:rPr>
        <w:t xml:space="preserve">-информационные (работа с информацией о каком-либо объекте, явлении, ее анализ и обобщение для широкой аудитории); </w:t>
      </w:r>
    </w:p>
    <w:p w:rsidR="008227B3" w:rsidRDefault="008227B3" w:rsidP="007851F5">
      <w:pPr>
        <w:pStyle w:val="a9"/>
        <w:jc w:val="both"/>
        <w:rPr>
          <w:sz w:val="24"/>
          <w:szCs w:val="24"/>
        </w:rPr>
      </w:pPr>
      <w:r w:rsidRPr="008227B3">
        <w:rPr>
          <w:sz w:val="24"/>
          <w:szCs w:val="24"/>
        </w:rPr>
        <w:t xml:space="preserve">-прикладные (когда с самого начала работы обозначен результат деятельности. Это могут быть: документ, созданный на основе полученных результатов исследования, программа действий, словарь, рекомендации, направленные на ликвидацию выявленных несоответствий в природе, в какой-либо организации, учебное пособие, мультимедийный сборник и т.д.); </w:t>
      </w:r>
    </w:p>
    <w:p w:rsidR="008227B3" w:rsidRDefault="008227B3" w:rsidP="007851F5">
      <w:pPr>
        <w:pStyle w:val="a9"/>
        <w:jc w:val="both"/>
        <w:rPr>
          <w:sz w:val="24"/>
          <w:szCs w:val="24"/>
        </w:rPr>
      </w:pPr>
      <w:r w:rsidRPr="008227B3">
        <w:rPr>
          <w:sz w:val="24"/>
          <w:szCs w:val="24"/>
        </w:rPr>
        <w:t xml:space="preserve">- креативные (творческие) проекты; </w:t>
      </w:r>
    </w:p>
    <w:p w:rsidR="00B41F8C" w:rsidRPr="00E138FD" w:rsidRDefault="008227B3" w:rsidP="007851F5">
      <w:pPr>
        <w:pStyle w:val="a9"/>
        <w:jc w:val="both"/>
        <w:rPr>
          <w:sz w:val="24"/>
          <w:szCs w:val="24"/>
        </w:rPr>
      </w:pPr>
      <w:r w:rsidRPr="008227B3">
        <w:rPr>
          <w:sz w:val="24"/>
          <w:szCs w:val="24"/>
        </w:rPr>
        <w:t xml:space="preserve">-социальные (в ходе реализации которых проводятся акции, мероприятия социальной направленности). </w:t>
      </w:r>
    </w:p>
    <w:p w:rsidR="008227B3" w:rsidRDefault="008227B3" w:rsidP="007851F5">
      <w:pPr>
        <w:pStyle w:val="a9"/>
        <w:jc w:val="both"/>
        <w:rPr>
          <w:sz w:val="24"/>
          <w:szCs w:val="24"/>
        </w:rPr>
      </w:pPr>
      <w:r w:rsidRPr="008227B3">
        <w:rPr>
          <w:b/>
          <w:sz w:val="24"/>
          <w:szCs w:val="24"/>
        </w:rPr>
        <w:t>Описание ценностных ориентиро</w:t>
      </w:r>
      <w:r>
        <w:rPr>
          <w:b/>
          <w:sz w:val="24"/>
          <w:szCs w:val="24"/>
        </w:rPr>
        <w:t>в содержания учебного предмета</w:t>
      </w:r>
      <w:r w:rsidRPr="008227B3">
        <w:rPr>
          <w:b/>
          <w:sz w:val="24"/>
          <w:szCs w:val="24"/>
        </w:rPr>
        <w:t>/ключевых компетенций/</w:t>
      </w:r>
    </w:p>
    <w:p w:rsidR="008227B3" w:rsidRDefault="008227B3" w:rsidP="007851F5">
      <w:pPr>
        <w:pStyle w:val="a9"/>
        <w:ind w:firstLine="360"/>
        <w:jc w:val="both"/>
        <w:rPr>
          <w:sz w:val="24"/>
          <w:szCs w:val="24"/>
        </w:rPr>
      </w:pPr>
      <w:r w:rsidRPr="008227B3">
        <w:rPr>
          <w:sz w:val="24"/>
          <w:szCs w:val="24"/>
        </w:rPr>
        <w:t xml:space="preserve"> Программа предусматривает формирование у </w:t>
      </w:r>
      <w:r>
        <w:rPr>
          <w:sz w:val="24"/>
          <w:szCs w:val="24"/>
        </w:rPr>
        <w:t>об</w:t>
      </w:r>
      <w:r w:rsidRPr="008227B3">
        <w:rPr>
          <w:sz w:val="24"/>
          <w:szCs w:val="24"/>
        </w:rPr>
        <w:t>уча</w:t>
      </w:r>
      <w:r>
        <w:rPr>
          <w:sz w:val="24"/>
          <w:szCs w:val="24"/>
        </w:rPr>
        <w:t>ю</w:t>
      </w:r>
      <w:r w:rsidRPr="008227B3">
        <w:rPr>
          <w:sz w:val="24"/>
          <w:szCs w:val="24"/>
        </w:rPr>
        <w:t xml:space="preserve">щихся общеучебных умений и навыков, универсальных способов деятельности и ключевых компетенций. В этом направлении приоритетамиявляются: </w:t>
      </w:r>
    </w:p>
    <w:p w:rsidR="008227B3" w:rsidRDefault="008227B3" w:rsidP="00BA0CC7">
      <w:pPr>
        <w:pStyle w:val="a9"/>
        <w:numPr>
          <w:ilvl w:val="0"/>
          <w:numId w:val="57"/>
        </w:numPr>
        <w:jc w:val="both"/>
        <w:rPr>
          <w:sz w:val="24"/>
          <w:szCs w:val="24"/>
        </w:rPr>
      </w:pPr>
      <w:r w:rsidRPr="008227B3">
        <w:rPr>
          <w:sz w:val="24"/>
          <w:szCs w:val="24"/>
        </w:rPr>
        <w:t xml:space="preserve">умение самостоятельно и мотивированно организовывать свою познавательную деятельность (от постановки цели до получения и оценки результата); </w:t>
      </w:r>
    </w:p>
    <w:p w:rsidR="008227B3" w:rsidRDefault="008227B3" w:rsidP="00BA0CC7">
      <w:pPr>
        <w:pStyle w:val="a9"/>
        <w:numPr>
          <w:ilvl w:val="0"/>
          <w:numId w:val="57"/>
        </w:numPr>
        <w:jc w:val="both"/>
        <w:rPr>
          <w:sz w:val="24"/>
          <w:szCs w:val="24"/>
        </w:rPr>
      </w:pPr>
      <w:r w:rsidRPr="008227B3">
        <w:rPr>
          <w:sz w:val="24"/>
          <w:szCs w:val="24"/>
        </w:rPr>
        <w:t>использование элементов причинно-следственного и стр</w:t>
      </w:r>
      <w:r>
        <w:rPr>
          <w:sz w:val="24"/>
          <w:szCs w:val="24"/>
        </w:rPr>
        <w:t>уктурно</w:t>
      </w:r>
      <w:r w:rsidR="000D369F">
        <w:rPr>
          <w:sz w:val="24"/>
          <w:szCs w:val="24"/>
        </w:rPr>
        <w:t>-</w:t>
      </w:r>
      <w:r>
        <w:rPr>
          <w:sz w:val="24"/>
          <w:szCs w:val="24"/>
        </w:rPr>
        <w:t>функционального анализа;</w:t>
      </w:r>
    </w:p>
    <w:p w:rsidR="008227B3" w:rsidRDefault="008227B3" w:rsidP="00BA0CC7">
      <w:pPr>
        <w:pStyle w:val="a9"/>
        <w:numPr>
          <w:ilvl w:val="0"/>
          <w:numId w:val="57"/>
        </w:numPr>
        <w:jc w:val="both"/>
        <w:rPr>
          <w:sz w:val="24"/>
          <w:szCs w:val="24"/>
        </w:rPr>
      </w:pPr>
      <w:r w:rsidRPr="008227B3">
        <w:rPr>
          <w:sz w:val="24"/>
          <w:szCs w:val="24"/>
        </w:rPr>
        <w:t xml:space="preserve">определение сущностных характеристик изучаемого объекта; </w:t>
      </w:r>
    </w:p>
    <w:p w:rsidR="008227B3" w:rsidRPr="008227B3" w:rsidRDefault="008227B3" w:rsidP="00BA0CC7">
      <w:pPr>
        <w:pStyle w:val="a9"/>
        <w:numPr>
          <w:ilvl w:val="0"/>
          <w:numId w:val="57"/>
        </w:numPr>
        <w:jc w:val="both"/>
        <w:rPr>
          <w:sz w:val="24"/>
          <w:szCs w:val="24"/>
        </w:rPr>
      </w:pPr>
      <w:r w:rsidRPr="008227B3">
        <w:rPr>
          <w:sz w:val="24"/>
          <w:szCs w:val="24"/>
        </w:rPr>
        <w:t xml:space="preserve">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8227B3" w:rsidRDefault="008227B3" w:rsidP="00BA0CC7">
      <w:pPr>
        <w:pStyle w:val="a9"/>
        <w:numPr>
          <w:ilvl w:val="0"/>
          <w:numId w:val="57"/>
        </w:numPr>
        <w:jc w:val="both"/>
        <w:rPr>
          <w:sz w:val="24"/>
          <w:szCs w:val="24"/>
        </w:rPr>
      </w:pPr>
      <w:r w:rsidRPr="008227B3">
        <w:rPr>
          <w:sz w:val="24"/>
          <w:szCs w:val="24"/>
        </w:rPr>
        <w:t>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w:t>
      </w:r>
      <w:r>
        <w:rPr>
          <w:sz w:val="24"/>
          <w:szCs w:val="24"/>
        </w:rPr>
        <w:t xml:space="preserve">ой и практической </w:t>
      </w:r>
      <w:r w:rsidR="007C473C">
        <w:rPr>
          <w:sz w:val="24"/>
          <w:szCs w:val="24"/>
        </w:rPr>
        <w:t>деятельности.</w:t>
      </w:r>
    </w:p>
    <w:p w:rsidR="007C473C" w:rsidRPr="007C473C" w:rsidRDefault="007C473C" w:rsidP="007851F5">
      <w:pPr>
        <w:pStyle w:val="a9"/>
        <w:jc w:val="both"/>
        <w:rPr>
          <w:b/>
          <w:sz w:val="24"/>
          <w:szCs w:val="24"/>
        </w:rPr>
      </w:pPr>
      <w:r w:rsidRPr="007C473C">
        <w:rPr>
          <w:b/>
          <w:sz w:val="24"/>
          <w:szCs w:val="24"/>
        </w:rPr>
        <w:t xml:space="preserve">Учебно-организационные: </w:t>
      </w:r>
    </w:p>
    <w:p w:rsidR="007C473C" w:rsidRDefault="008227B3" w:rsidP="00BA0CC7">
      <w:pPr>
        <w:pStyle w:val="a9"/>
        <w:numPr>
          <w:ilvl w:val="0"/>
          <w:numId w:val="58"/>
        </w:numPr>
        <w:jc w:val="both"/>
        <w:rPr>
          <w:sz w:val="24"/>
          <w:szCs w:val="24"/>
        </w:rPr>
      </w:pPr>
      <w:r w:rsidRPr="008227B3">
        <w:rPr>
          <w:sz w:val="24"/>
          <w:szCs w:val="24"/>
        </w:rPr>
        <w:t>уметь использовать в работе</w:t>
      </w:r>
      <w:r w:rsidR="007C473C">
        <w:rPr>
          <w:sz w:val="24"/>
          <w:szCs w:val="24"/>
        </w:rPr>
        <w:t xml:space="preserve"> этапы индивидуального плана;</w:t>
      </w:r>
    </w:p>
    <w:p w:rsidR="007C473C" w:rsidRDefault="008227B3" w:rsidP="00BA0CC7">
      <w:pPr>
        <w:pStyle w:val="a9"/>
        <w:numPr>
          <w:ilvl w:val="0"/>
          <w:numId w:val="58"/>
        </w:numPr>
        <w:jc w:val="both"/>
        <w:rPr>
          <w:sz w:val="24"/>
          <w:szCs w:val="24"/>
        </w:rPr>
      </w:pPr>
      <w:r w:rsidRPr="008227B3">
        <w:rPr>
          <w:sz w:val="24"/>
          <w:szCs w:val="24"/>
        </w:rPr>
        <w:t xml:space="preserve">владеть техникой консультирования; </w:t>
      </w:r>
    </w:p>
    <w:p w:rsidR="007C473C" w:rsidRDefault="008227B3" w:rsidP="00BA0CC7">
      <w:pPr>
        <w:pStyle w:val="a9"/>
        <w:numPr>
          <w:ilvl w:val="0"/>
          <w:numId w:val="58"/>
        </w:numPr>
        <w:jc w:val="both"/>
        <w:rPr>
          <w:sz w:val="24"/>
          <w:szCs w:val="24"/>
        </w:rPr>
      </w:pPr>
      <w:r w:rsidRPr="008227B3">
        <w:rPr>
          <w:sz w:val="24"/>
          <w:szCs w:val="24"/>
        </w:rPr>
        <w:lastRenderedPageBreak/>
        <w:t>уметь вести познавательную деятельность в коллектив</w:t>
      </w:r>
      <w:r w:rsidR="007C473C">
        <w:rPr>
          <w:sz w:val="24"/>
          <w:szCs w:val="24"/>
        </w:rPr>
        <w:t xml:space="preserve">е, сотрудничать при выполнять </w:t>
      </w:r>
      <w:r w:rsidRPr="008227B3">
        <w:rPr>
          <w:sz w:val="24"/>
          <w:szCs w:val="24"/>
        </w:rPr>
        <w:t xml:space="preserve">заданий (умеет объяснять, оказывать и принимать помощь и т.п.); </w:t>
      </w:r>
    </w:p>
    <w:p w:rsidR="007C473C" w:rsidRDefault="008227B3" w:rsidP="00BA0CC7">
      <w:pPr>
        <w:pStyle w:val="a9"/>
        <w:numPr>
          <w:ilvl w:val="0"/>
          <w:numId w:val="58"/>
        </w:numPr>
        <w:jc w:val="both"/>
        <w:rPr>
          <w:sz w:val="24"/>
          <w:szCs w:val="24"/>
        </w:rPr>
      </w:pPr>
      <w:r w:rsidRPr="008227B3">
        <w:rPr>
          <w:sz w:val="24"/>
          <w:szCs w:val="24"/>
        </w:rPr>
        <w:t>анализировать и оценивать собственную учебно-познавательную деятельност</w:t>
      </w:r>
      <w:r w:rsidR="007C473C">
        <w:rPr>
          <w:sz w:val="24"/>
          <w:szCs w:val="24"/>
        </w:rPr>
        <w:t xml:space="preserve">ь. </w:t>
      </w:r>
    </w:p>
    <w:p w:rsidR="007C473C" w:rsidRPr="007C473C" w:rsidRDefault="007C473C" w:rsidP="007851F5">
      <w:pPr>
        <w:pStyle w:val="a9"/>
        <w:jc w:val="both"/>
        <w:rPr>
          <w:sz w:val="24"/>
          <w:szCs w:val="24"/>
        </w:rPr>
      </w:pPr>
      <w:r w:rsidRPr="007C473C">
        <w:rPr>
          <w:b/>
          <w:sz w:val="24"/>
          <w:szCs w:val="24"/>
        </w:rPr>
        <w:t>Учебно-интеллектуальные:</w:t>
      </w:r>
    </w:p>
    <w:p w:rsidR="007C473C" w:rsidRDefault="008227B3" w:rsidP="00BA0CC7">
      <w:pPr>
        <w:pStyle w:val="a9"/>
        <w:numPr>
          <w:ilvl w:val="0"/>
          <w:numId w:val="59"/>
        </w:numPr>
        <w:jc w:val="both"/>
        <w:rPr>
          <w:sz w:val="24"/>
          <w:szCs w:val="24"/>
        </w:rPr>
      </w:pPr>
      <w:r w:rsidRPr="008227B3">
        <w:rPr>
          <w:sz w:val="24"/>
          <w:szCs w:val="24"/>
        </w:rPr>
        <w:t>уметь устанавливать причинно-</w:t>
      </w:r>
      <w:r w:rsidR="007C473C">
        <w:rPr>
          <w:sz w:val="24"/>
          <w:szCs w:val="24"/>
        </w:rPr>
        <w:t xml:space="preserve">следственные связи, аналогии; </w:t>
      </w:r>
    </w:p>
    <w:p w:rsidR="007C473C" w:rsidRDefault="008227B3" w:rsidP="00BA0CC7">
      <w:pPr>
        <w:pStyle w:val="a9"/>
        <w:numPr>
          <w:ilvl w:val="0"/>
          <w:numId w:val="59"/>
        </w:numPr>
        <w:jc w:val="both"/>
        <w:rPr>
          <w:sz w:val="24"/>
          <w:szCs w:val="24"/>
        </w:rPr>
      </w:pPr>
      <w:r w:rsidRPr="008227B3">
        <w:rPr>
          <w:sz w:val="24"/>
          <w:szCs w:val="24"/>
        </w:rPr>
        <w:t>уметь выделять логически законченные части</w:t>
      </w:r>
      <w:r w:rsidR="007C473C">
        <w:rPr>
          <w:sz w:val="24"/>
          <w:szCs w:val="24"/>
        </w:rPr>
        <w:t xml:space="preserve"> в прочитанном, устанавливать </w:t>
      </w:r>
      <w:r w:rsidRPr="008227B3">
        <w:rPr>
          <w:sz w:val="24"/>
          <w:szCs w:val="24"/>
        </w:rPr>
        <w:t>взаимосвязь и взаимоз</w:t>
      </w:r>
      <w:r w:rsidR="007C473C">
        <w:rPr>
          <w:sz w:val="24"/>
          <w:szCs w:val="24"/>
        </w:rPr>
        <w:t xml:space="preserve">ависимость между ними; </w:t>
      </w:r>
    </w:p>
    <w:p w:rsidR="007C473C" w:rsidRDefault="008227B3" w:rsidP="00BA0CC7">
      <w:pPr>
        <w:pStyle w:val="a9"/>
        <w:numPr>
          <w:ilvl w:val="0"/>
          <w:numId w:val="59"/>
        </w:numPr>
        <w:jc w:val="both"/>
        <w:rPr>
          <w:sz w:val="24"/>
          <w:szCs w:val="24"/>
        </w:rPr>
      </w:pPr>
      <w:r w:rsidRPr="008227B3">
        <w:rPr>
          <w:sz w:val="24"/>
          <w:szCs w:val="24"/>
        </w:rPr>
        <w:t>уметь пользоваться исследовательскими умениями (постановка задач, выработка гипотезы, выбор методов решен</w:t>
      </w:r>
      <w:r w:rsidR="007C473C">
        <w:rPr>
          <w:sz w:val="24"/>
          <w:szCs w:val="24"/>
        </w:rPr>
        <w:t xml:space="preserve">ия, доказательство, проверка; </w:t>
      </w:r>
    </w:p>
    <w:p w:rsidR="007C473C" w:rsidRDefault="008227B3" w:rsidP="00BA0CC7">
      <w:pPr>
        <w:pStyle w:val="a9"/>
        <w:numPr>
          <w:ilvl w:val="0"/>
          <w:numId w:val="59"/>
        </w:numPr>
        <w:jc w:val="both"/>
        <w:rPr>
          <w:sz w:val="24"/>
          <w:szCs w:val="24"/>
        </w:rPr>
      </w:pPr>
      <w:r w:rsidRPr="008227B3">
        <w:rPr>
          <w:sz w:val="24"/>
          <w:szCs w:val="24"/>
        </w:rPr>
        <w:t xml:space="preserve">уметь синтезировать материал, обобщать, делать выводы. </w:t>
      </w:r>
    </w:p>
    <w:p w:rsidR="007C473C" w:rsidRPr="007C473C" w:rsidRDefault="007C473C" w:rsidP="007851F5">
      <w:pPr>
        <w:pStyle w:val="a9"/>
        <w:jc w:val="both"/>
        <w:rPr>
          <w:b/>
          <w:sz w:val="24"/>
          <w:szCs w:val="24"/>
        </w:rPr>
      </w:pPr>
      <w:r w:rsidRPr="007C473C">
        <w:rPr>
          <w:b/>
          <w:sz w:val="24"/>
          <w:szCs w:val="24"/>
        </w:rPr>
        <w:t xml:space="preserve">Учебно-информационные: </w:t>
      </w:r>
    </w:p>
    <w:p w:rsidR="007C473C" w:rsidRDefault="008227B3" w:rsidP="00BA0CC7">
      <w:pPr>
        <w:pStyle w:val="a9"/>
        <w:numPr>
          <w:ilvl w:val="0"/>
          <w:numId w:val="60"/>
        </w:numPr>
        <w:jc w:val="both"/>
        <w:rPr>
          <w:sz w:val="24"/>
          <w:szCs w:val="24"/>
        </w:rPr>
      </w:pPr>
      <w:r w:rsidRPr="008227B3">
        <w:rPr>
          <w:sz w:val="24"/>
          <w:szCs w:val="24"/>
        </w:rPr>
        <w:t>уметь примен</w:t>
      </w:r>
      <w:r w:rsidR="007C473C">
        <w:rPr>
          <w:sz w:val="24"/>
          <w:szCs w:val="24"/>
        </w:rPr>
        <w:t xml:space="preserve">ять справочный аппарат книги </w:t>
      </w:r>
    </w:p>
    <w:p w:rsidR="007C473C" w:rsidRDefault="008227B3" w:rsidP="00BA0CC7">
      <w:pPr>
        <w:pStyle w:val="a9"/>
        <w:numPr>
          <w:ilvl w:val="0"/>
          <w:numId w:val="60"/>
        </w:numPr>
        <w:jc w:val="both"/>
        <w:rPr>
          <w:sz w:val="24"/>
          <w:szCs w:val="24"/>
        </w:rPr>
      </w:pPr>
      <w:r w:rsidRPr="008227B3">
        <w:rPr>
          <w:sz w:val="24"/>
          <w:szCs w:val="24"/>
        </w:rPr>
        <w:t>самостоятельно составлять список литературы для ин</w:t>
      </w:r>
      <w:r w:rsidR="007C473C">
        <w:rPr>
          <w:sz w:val="24"/>
          <w:szCs w:val="24"/>
        </w:rPr>
        <w:t xml:space="preserve">дивидуального плана обучения; </w:t>
      </w:r>
    </w:p>
    <w:p w:rsidR="007C473C" w:rsidRDefault="008227B3" w:rsidP="00BA0CC7">
      <w:pPr>
        <w:pStyle w:val="a9"/>
        <w:numPr>
          <w:ilvl w:val="0"/>
          <w:numId w:val="60"/>
        </w:numPr>
        <w:jc w:val="both"/>
        <w:rPr>
          <w:sz w:val="24"/>
          <w:szCs w:val="24"/>
        </w:rPr>
      </w:pPr>
      <w:r w:rsidRPr="008227B3">
        <w:rPr>
          <w:sz w:val="24"/>
          <w:szCs w:val="24"/>
        </w:rPr>
        <w:t xml:space="preserve">уметь составлять тезисы, реферат, аннотацию. </w:t>
      </w:r>
    </w:p>
    <w:p w:rsidR="007C473C" w:rsidRDefault="007C473C" w:rsidP="007851F5">
      <w:pPr>
        <w:pStyle w:val="a9"/>
        <w:jc w:val="both"/>
        <w:rPr>
          <w:sz w:val="24"/>
          <w:szCs w:val="24"/>
        </w:rPr>
      </w:pPr>
      <w:r w:rsidRPr="007C473C">
        <w:rPr>
          <w:b/>
          <w:sz w:val="24"/>
          <w:szCs w:val="24"/>
        </w:rPr>
        <w:t>Учебно-</w:t>
      </w:r>
      <w:r w:rsidR="008227B3" w:rsidRPr="007C473C">
        <w:rPr>
          <w:b/>
          <w:sz w:val="24"/>
          <w:szCs w:val="24"/>
        </w:rPr>
        <w:t>коммуникативные:</w:t>
      </w:r>
    </w:p>
    <w:p w:rsidR="007C473C" w:rsidRDefault="008227B3" w:rsidP="00BA0CC7">
      <w:pPr>
        <w:pStyle w:val="a9"/>
        <w:numPr>
          <w:ilvl w:val="0"/>
          <w:numId w:val="61"/>
        </w:numPr>
        <w:jc w:val="both"/>
        <w:rPr>
          <w:sz w:val="24"/>
          <w:szCs w:val="24"/>
        </w:rPr>
      </w:pPr>
      <w:r w:rsidRPr="008227B3">
        <w:rPr>
          <w:sz w:val="24"/>
          <w:szCs w:val="24"/>
        </w:rPr>
        <w:t>связно самостоятельно формировать</w:t>
      </w:r>
      <w:r w:rsidR="007C473C">
        <w:rPr>
          <w:sz w:val="24"/>
          <w:szCs w:val="24"/>
        </w:rPr>
        <w:t xml:space="preserve"> вопросы на применение знаний; </w:t>
      </w:r>
    </w:p>
    <w:p w:rsidR="007C473C" w:rsidRDefault="008227B3" w:rsidP="00BA0CC7">
      <w:pPr>
        <w:pStyle w:val="a9"/>
        <w:numPr>
          <w:ilvl w:val="0"/>
          <w:numId w:val="61"/>
        </w:numPr>
        <w:jc w:val="both"/>
        <w:rPr>
          <w:sz w:val="24"/>
          <w:szCs w:val="24"/>
        </w:rPr>
      </w:pPr>
      <w:r w:rsidRPr="008227B3">
        <w:rPr>
          <w:sz w:val="24"/>
          <w:szCs w:val="24"/>
        </w:rPr>
        <w:t>излагать мате</w:t>
      </w:r>
      <w:r w:rsidR="007C473C">
        <w:rPr>
          <w:sz w:val="24"/>
          <w:szCs w:val="24"/>
        </w:rPr>
        <w:t xml:space="preserve">риал из различных источников; </w:t>
      </w:r>
    </w:p>
    <w:p w:rsidR="007C473C" w:rsidRPr="00A555BC" w:rsidRDefault="008227B3" w:rsidP="00BA0CC7">
      <w:pPr>
        <w:pStyle w:val="a9"/>
        <w:numPr>
          <w:ilvl w:val="0"/>
          <w:numId w:val="61"/>
        </w:numPr>
        <w:jc w:val="both"/>
        <w:rPr>
          <w:b/>
          <w:sz w:val="24"/>
          <w:szCs w:val="24"/>
        </w:rPr>
      </w:pPr>
      <w:r w:rsidRPr="008227B3">
        <w:rPr>
          <w:sz w:val="24"/>
          <w:szCs w:val="24"/>
        </w:rPr>
        <w:t>владеть основными видами письма, составлять план на основе различных источник</w:t>
      </w:r>
      <w:r w:rsidR="007C473C">
        <w:rPr>
          <w:sz w:val="24"/>
          <w:szCs w:val="24"/>
        </w:rPr>
        <w:t xml:space="preserve">ов, тезисы, конспекты, лекции. </w:t>
      </w:r>
    </w:p>
    <w:p w:rsidR="00A555BC" w:rsidRDefault="00A555BC" w:rsidP="007851F5">
      <w:pPr>
        <w:pStyle w:val="a9"/>
        <w:ind w:left="360"/>
        <w:jc w:val="both"/>
        <w:rPr>
          <w:sz w:val="24"/>
          <w:szCs w:val="24"/>
        </w:rPr>
      </w:pPr>
      <w:r w:rsidRPr="00A555BC">
        <w:rPr>
          <w:sz w:val="24"/>
          <w:szCs w:val="24"/>
        </w:rPr>
        <w:t xml:space="preserve">Содержание программы. </w:t>
      </w:r>
    </w:p>
    <w:p w:rsidR="00A555BC" w:rsidRPr="00A555BC" w:rsidRDefault="00A555BC" w:rsidP="00BA0CC7">
      <w:pPr>
        <w:pStyle w:val="a9"/>
        <w:numPr>
          <w:ilvl w:val="0"/>
          <w:numId w:val="62"/>
        </w:numPr>
        <w:jc w:val="both"/>
        <w:rPr>
          <w:b/>
          <w:sz w:val="24"/>
          <w:szCs w:val="24"/>
        </w:rPr>
      </w:pPr>
      <w:r w:rsidRPr="00A555BC">
        <w:rPr>
          <w:b/>
          <w:sz w:val="24"/>
          <w:szCs w:val="24"/>
        </w:rPr>
        <w:t xml:space="preserve">Способы получения и переработки информации.  </w:t>
      </w:r>
    </w:p>
    <w:p w:rsidR="00A555BC" w:rsidRDefault="00A555BC" w:rsidP="007851F5">
      <w:pPr>
        <w:pStyle w:val="a9"/>
        <w:ind w:left="720"/>
        <w:jc w:val="both"/>
        <w:rPr>
          <w:sz w:val="24"/>
          <w:szCs w:val="24"/>
        </w:rPr>
      </w:pPr>
      <w:r w:rsidRPr="00A555BC">
        <w:rPr>
          <w:sz w:val="24"/>
          <w:szCs w:val="24"/>
        </w:rPr>
        <w:t>Образование, научное познание, научная деятельность. Образование как ценность. Выбор образовательного пути. Роль науки в развитии общества. Особенности научного познания. Цели и задачи курса. План работы. Форма итоговой аттестации. Виды источников информации. Использование каталогов и поисковых машин. Библиография и аннотация, виды аннотаций: справочные, рекомендательные, общие, специализированные, аналитические. Составление плана информационного текста. Формулирование пунктов плана. Тезисы, виды тезисов, последовательность написания тезисов. Конспект, правила конспектирования. Цитирование: общие требования к цитируемому материалу; правила оформления цитат. Ре</w:t>
      </w:r>
      <w:r>
        <w:rPr>
          <w:sz w:val="24"/>
          <w:szCs w:val="24"/>
        </w:rPr>
        <w:t xml:space="preserve">цензия, отзыв. </w:t>
      </w:r>
      <w:r w:rsidRPr="00A555BC">
        <w:rPr>
          <w:b/>
          <w:sz w:val="24"/>
          <w:szCs w:val="24"/>
        </w:rPr>
        <w:t>2. Проект.</w:t>
      </w:r>
    </w:p>
    <w:p w:rsidR="00A555BC" w:rsidRDefault="00A555BC" w:rsidP="007851F5">
      <w:pPr>
        <w:pStyle w:val="a9"/>
        <w:ind w:left="720"/>
        <w:jc w:val="both"/>
        <w:rPr>
          <w:sz w:val="24"/>
          <w:szCs w:val="24"/>
        </w:rPr>
      </w:pPr>
      <w:r w:rsidRPr="00A555BC">
        <w:rPr>
          <w:sz w:val="24"/>
          <w:szCs w:val="24"/>
        </w:rPr>
        <w:t xml:space="preserve">Особенности и структура проекта, критерии оценки. Этапы проекта. Ресурсное обеспечение. Виды проектов: практико-ориентированный, исследовательский, информационный, творческий, ролевой. Знакомство с примерами ученических проектов. Планирование проекта. Формы продуктов проектной деятельности и презентация проекта. </w:t>
      </w:r>
    </w:p>
    <w:p w:rsidR="00A555BC" w:rsidRDefault="00A555BC" w:rsidP="00BA0CC7">
      <w:pPr>
        <w:pStyle w:val="a9"/>
        <w:numPr>
          <w:ilvl w:val="0"/>
          <w:numId w:val="62"/>
        </w:numPr>
        <w:jc w:val="both"/>
        <w:rPr>
          <w:sz w:val="24"/>
          <w:szCs w:val="24"/>
        </w:rPr>
      </w:pPr>
      <w:r w:rsidRPr="00A555BC">
        <w:rPr>
          <w:b/>
          <w:sz w:val="24"/>
          <w:szCs w:val="24"/>
        </w:rPr>
        <w:t>Создание индивидуальных проектов.</w:t>
      </w:r>
    </w:p>
    <w:p w:rsidR="00D45FDE" w:rsidRDefault="00A555BC" w:rsidP="00E138FD">
      <w:pPr>
        <w:pStyle w:val="a9"/>
        <w:ind w:left="720"/>
        <w:jc w:val="both"/>
        <w:rPr>
          <w:sz w:val="24"/>
          <w:szCs w:val="24"/>
        </w:rPr>
      </w:pPr>
      <w:r w:rsidRPr="00A555BC">
        <w:rPr>
          <w:sz w:val="24"/>
          <w:szCs w:val="24"/>
        </w:rPr>
        <w:t xml:space="preserve">Структура исследовательской работы, критерии оценки. Этапы исследовательской работы. Работа над введением научного исследования: выбор темы, обоснование ее актуальности; теория + практическое задание на дом: выбрать тему и обосновать ее актуальность, выделить проблему, сформулировать гипотезу; формулировка цели и конкретных задач предпринимаемого исследования; теория + практическое задание на дом: сформулировать цель и определить задачи своего исследования, выбрать объект и предмет исследования. Работа над основной частью исследования: составление индивидуального рабочего плана, поиск источников и литературы, отбор фактического материала. Методы исследования: методы эмпирического исследования (наблюдение, сравнение, измерение, эксперимент); методы, используемые как на эмпирическом, так и на теоретическом уровне исследования (абстрагирование, анализ и синтез, индукция и дедукция, моделирование и др.); методы теоретического исследования (восхождение </w:t>
      </w:r>
      <w:r w:rsidRPr="00A555BC">
        <w:rPr>
          <w:sz w:val="24"/>
          <w:szCs w:val="24"/>
        </w:rPr>
        <w:lastRenderedPageBreak/>
        <w:t xml:space="preserve">от абстрактного к конкретному и др.). Результаты опытно-экспериментальной работы: таблицы, графики, диаграммы, рисунки, иллюстрации; анализ, выводы, заключение. Тезисы и </w:t>
      </w:r>
      <w:r w:rsidRPr="00D45FDE">
        <w:rPr>
          <w:sz w:val="24"/>
          <w:szCs w:val="24"/>
        </w:rPr>
        <w:t>компьютерная</w:t>
      </w:r>
      <w:r w:rsidRPr="00A555BC">
        <w:rPr>
          <w:sz w:val="24"/>
          <w:szCs w:val="24"/>
        </w:rPr>
        <w:t xml:space="preserve"> презентация. Отзыв. Рецензия.</w:t>
      </w:r>
    </w:p>
    <w:p w:rsidR="00930A4B" w:rsidRPr="00E138FD" w:rsidRDefault="00E138FD" w:rsidP="00E138FD">
      <w:pPr>
        <w:pStyle w:val="1"/>
        <w:spacing w:before="0" w:line="240" w:lineRule="auto"/>
        <w:rPr>
          <w:rFonts w:ascii="Times New Roman" w:hAnsi="Times New Roman" w:cs="Times New Roman"/>
          <w:b/>
          <w:bCs/>
          <w:color w:val="auto"/>
          <w:sz w:val="24"/>
          <w:szCs w:val="24"/>
        </w:rPr>
      </w:pPr>
      <w:bookmarkStart w:id="294" w:name="_Toc146658540"/>
      <w:r w:rsidRPr="00E138FD">
        <w:rPr>
          <w:rFonts w:ascii="Times New Roman" w:hAnsi="Times New Roman" w:cs="Times New Roman"/>
          <w:b/>
          <w:bCs/>
          <w:color w:val="auto"/>
          <w:sz w:val="24"/>
          <w:szCs w:val="24"/>
        </w:rPr>
        <w:t xml:space="preserve">2.2.17. </w:t>
      </w:r>
      <w:r w:rsidR="00930A4B" w:rsidRPr="00E138FD">
        <w:rPr>
          <w:rFonts w:ascii="Times New Roman" w:hAnsi="Times New Roman" w:cs="Times New Roman"/>
          <w:b/>
          <w:bCs/>
          <w:color w:val="auto"/>
          <w:sz w:val="24"/>
          <w:szCs w:val="24"/>
        </w:rPr>
        <w:t>МХК</w:t>
      </w:r>
      <w:bookmarkEnd w:id="294"/>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color w:val="000000"/>
          <w:sz w:val="24"/>
          <w:szCs w:val="24"/>
        </w:rPr>
        <w:t>Искусство первобытного общества и древнейших цивилизаций.</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первобытного человека.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Причины возникновения художественного творчества. Первые художники Земли. Эволюция пещерной живописи. Древние образы и символы. Первобытная магия. Живопись Альтамиры. Зарождение архитектуры: дольмены, менгиры, кромлехи. Причины возникновения музыкального творчества. Предпосылки возникновения танца.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Древней Передней Азии.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Возникновение письменности. Библиотека царя Ашшурбанипала. Зиккураты  как символическое воплощение устройства мира. Рельефы и мозаики, их основная тематика и назначение. Популярные музыкальные инструменты.</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Архитектура Древнего Египта.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Возведение пирамид — главное архитектурное достижение эпохи Древнего царства. Архитектурные комплексы эпохи Среднего и Нового царств в Карнаке и Луксоре.</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Изобразительное искусство и музыка Древнего Египта.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Ритуальное назначение скульптуры. Особенности изображения богов, фараонов и людей. Назначение рельефных и фресковых композиций. Сокровища гробницы Тутанхамона. Роль музыки в жизни общества. Популярные музыкальные инструменты.</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Мезоамерики.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Важнейшие культурные достижения цивилизации ольмеков (ступенчатые пирамиды, каменная скульптура). Дворцы ацтекских правителей. Ювелирное искусство. Искусство майя. Искусство инков.</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Искусство Античности.</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Эгейское искусство.</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Кносский дворец — выдающийся памятник мирового зодчества. Львиные ворота в Микенах. Фрески Кносского дворца. Вазопись стиля Камарес.</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Архитектурный облик Древней Эллады.</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Архитектура архаики: греческая ордерная система. Дорический, ионический, коринфский ордеры. Афинский Акрополь. Театр Диониса. Назначение и особенность композиции Большого алтаря Зевса в Пергаме.</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Изобразительное искусство Древней Греции.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Шедевры и мастера вазописи. Геометрический орнамент. Чернофигурная и краснофигурная вазопись. Идеал физической силы и духовной красоты. Обостренный интерес к внутреннему миру человека.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Архитектурные достижения Древнего Рима.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Римский Форум. Инженерные сооружение. Архитектурный облик Колизея и Пантеона. Триумфальные арки. Термы.</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Изобразительное искусство Древнего Рима.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Римский скульптурный портрет. Мастерство в передаче портретного сходства, внутреннего мира человека. Фресковые и мозаичные композиции.</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Театр и музыка Античности.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Трагики и комедиографы греческого театра: Эсхил, Софокл, Еврипид, Аристофан. Искусство актеров пантомимы. Странствующие певцы — сказители эпических преданий. Римская музыка и поэзия.</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color w:val="000000"/>
          <w:sz w:val="24"/>
          <w:szCs w:val="24"/>
        </w:rPr>
        <w:t>Иск</w:t>
      </w:r>
      <w:r>
        <w:rPr>
          <w:rFonts w:ascii="Times New Roman" w:eastAsia="Times New Roman" w:hAnsi="Times New Roman" w:cs="Times New Roman"/>
          <w:b/>
          <w:bCs/>
          <w:color w:val="000000"/>
          <w:sz w:val="24"/>
          <w:szCs w:val="24"/>
        </w:rPr>
        <w:t>усство Средних веков.</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Мир византийского искусства.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Сочетание элементов античного и восточного зодчества. Базилика, ее назначение, устройство, характерные черты. Понятие о крестово-купольном типе храма. Собор Святой Софии в Константинополе. Основные темы и сюжеты византийских мозаик. Происхождение икон. Шедевры византийской иконописи. Церковная музыка. Основные виды церковного пения. Нотное письмо. Светская музыка.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Архитектура западноевропейского Средневековья.</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color w:val="000000"/>
          <w:sz w:val="24"/>
          <w:szCs w:val="24"/>
        </w:rPr>
        <w:lastRenderedPageBreak/>
        <w:t>Романский стиль архитектуры. Характерные особенности архитектурных сооружений. Типы построек: базилики, феодальные замки, городские укрепления. Архитектура готики. Готические соборы — центры общественной и духовной жизни средневекового города. Шедевры готики.</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Изобразительное искусство Средних веков.</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Скульптура романского стиля. Основные сюжеты и образы. Изображения диковинных существ. Скульптура готики. Преобладание религиозной тематики. Развитие искусства скульптурного портрета. Техника витражной живописи. Излюбленные орнаменты витражных окон.</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Театр и музыка Средних веков.</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Литургическая драма. Основные сюжеты и их иносказательный смысл. Средневековый фарс. Остроумное комедийное начало и поучительный смысл театрального жанра. Высокая духовность музыки. Понятие о григорианском хорале. Католическая месса. Появление и развитие многоголосия. Вокальная лирика трубадуров, труверов, миннезингеров. Разнообразие жанров песенного творчества и их главная тематика.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Киевской Руси.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Связь художественной культуры с язычеством и важнейшими историческими событиями. Творческое переосмысление художественных традиций Византии. Характерные черты архитектуры. Зодчество Великого Новгорода. Мозаики и фрески Софии Киевской. Искусство иконописи. Следование византийскому канону, выработка собственного стиля.</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Развитие русского регионального искусства.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Искусство Великого Новгорода. Творчество Феофана Грека. Искусство Владимиро-Суздальского княжества. Успенский и Дмитриевский соборы во Владимире. Консолидирующая роль Москвы в развитии русской культуры. Творчество Андрея Рублева.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единого Российского государства.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Создание архитектурного ансамбля Московского Кремля. Новизна архитектурного решения при возведении Успенского собора. Храмы и светские постройки Соборной площади Московского Кремля. Шедевры</w:t>
      </w:r>
      <w:r>
        <w:rPr>
          <w:rFonts w:ascii="Times New Roman" w:eastAsia="Times New Roman" w:hAnsi="Times New Roman" w:cs="Times New Roman"/>
          <w:color w:val="000000"/>
          <w:sz w:val="24"/>
          <w:szCs w:val="24"/>
        </w:rPr>
        <w:t xml:space="preserve"> творчества Дионисия. Москва – </w:t>
      </w:r>
      <w:r w:rsidRPr="00930A4B">
        <w:rPr>
          <w:rFonts w:ascii="Times New Roman" w:eastAsia="Times New Roman" w:hAnsi="Times New Roman" w:cs="Times New Roman"/>
          <w:color w:val="000000"/>
          <w:sz w:val="24"/>
          <w:szCs w:val="24"/>
        </w:rPr>
        <w:t>«Третий Рим» как центр христианского мира и общерусской культуры. Покровский собор (храм Василия Блаженного) — архитектурная жемчужина Москвы. Создание нового типа каменного шатрового храма (церковь Вознесения в Коломенском). Характерные особенности архитектуры 17 века. Мастерство деревянного зодчества. Творчество Симона Ушакова.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Театр и музыка Древней Руси.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Народное творчество, праздники и обрядовые действа — истоки русского театра. Характер первых придворных постановок. Языческие и христианские традиции музыкальной культуры. Колокольные звоны. Пение как составная часть церковного богослужения. Знаменный распев. Многораспевность. Светская музыка и наиболее популярные инструменты.</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color w:val="000000"/>
          <w:sz w:val="24"/>
          <w:szCs w:val="24"/>
        </w:rPr>
        <w:t xml:space="preserve">Искусство </w:t>
      </w:r>
      <w:r>
        <w:rPr>
          <w:rFonts w:ascii="Times New Roman" w:eastAsia="Times New Roman" w:hAnsi="Times New Roman" w:cs="Times New Roman"/>
          <w:b/>
          <w:bCs/>
          <w:color w:val="000000"/>
          <w:sz w:val="24"/>
          <w:szCs w:val="24"/>
        </w:rPr>
        <w:t>средневекового Востока.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Индии.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Ступа — один из древнейших типов культовых сооружений буддизма. Пещерные храмы для моления (чайтьи). Богатство и роскошь скульптурного убранства. Проникновение к архитектуру мусульманских традиций. Росписи в пещерных храмах Аджанты. Миниатюрная живопись Индии. Истоки индийской музыки. Спектакль как единство музыки, пения и танца.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Китая.</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Характерные особенности китайского зодчества, его органическая связь с природой. Китайская стена, ее назначение. Особенности китайской скульптуры и ее связь с буддийской религией. Характерные черты китайской живописи и графики.</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Страны восходящего солнца.</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Выработка собственного архитектурного стиля. Иероглифическая каллиграфия. Садово-парковое искусство. Сад камней в Киото. Цветная гравюра на дереве. Скульптура нэцкэ.</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lastRenderedPageBreak/>
        <w:t>Искусство исламских стран.</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Использование в мусульманском зодчестве достижений древних цивилизаций. Типичные архитектурные сооружения исламских стран. Основные виды изобразительного искусства. Арабеска. Любовная лирика народов Востока и ее мировое значение. Рубаи Омара Хайяма. Своеобразие традиционной музыкальной культуры.</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Искусство Возрождения</w:t>
      </w:r>
      <w:r w:rsidRPr="00930A4B">
        <w:rPr>
          <w:rFonts w:ascii="Times New Roman" w:eastAsia="Times New Roman" w:hAnsi="Times New Roman" w:cs="Times New Roman"/>
          <w:b/>
          <w:bCs/>
          <w:color w:val="000000"/>
          <w:sz w:val="24"/>
          <w:szCs w:val="24"/>
        </w:rPr>
        <w:t>.</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Изобразительное искусство Проторенессанса и Раннего Возрождения.</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 Характерные особенности и значение творчества Джотто. Построение пространства по законам перспективы на примере произведений Мазаччо. Значение творчества Боттичелли. Художественные достоинства произведений на библейские и мифологические сюжеты. Скульптурные шедевры Донателло.</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Архитектура итальянского Возрождения.</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Собор Санта-Мария дель Фьоре — архитектурный символ Флоренции. Оригинальность и новизна творчества Брунеллески.  Браманте как основоположник  архитектуры Высокого Возрождения. Возведение собора Святого Петра — главного католического храма. Архитектурный облик Венеции.</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Титаны Высокого Возрождения.</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Художественный мир Леонардо да Винчи. Бунтующий гений Микеланджело. Рафаэль —  «первый среди великих».</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Мастера венецианской живописи.</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Беллини как основоположник  венецианской школы живописи. Художественное мастерство Джорджоне. Художественный мир Тициана. Богатство тематики и жанровое разнообразие в творчестве. Веронезе — певец праздничной Венеции. Трагический гуманизм Позднего Возрождения. Характерные черты маньеризма и его мастера.</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Искусство Северного Возрождения.</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Ренессанс в архитектуре Северной Европы. Живопись нидерландских и немецких мастеров. Братья Хуберт и Ян ван Эйк. Многогранность и оригинальность творческого дарования Босха. Творческие искания Брейгеля. Творчество Дюрера. Искусство портрета в творчестве художника. Интерес к изображению мира живой природы.</w:t>
      </w:r>
    </w:p>
    <w:p w:rsidR="00930A4B" w:rsidRPr="00930A4B" w:rsidRDefault="00930A4B" w:rsidP="007851F5">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30A4B">
        <w:rPr>
          <w:rFonts w:ascii="Times New Roman" w:eastAsia="Times New Roman" w:hAnsi="Times New Roman" w:cs="Times New Roman"/>
          <w:b/>
          <w:bCs/>
          <w:iCs/>
          <w:color w:val="000000"/>
          <w:sz w:val="24"/>
          <w:szCs w:val="24"/>
        </w:rPr>
        <w:t>Музыка и театр эпохи Возрождения.</w:t>
      </w:r>
      <w:r>
        <w:rPr>
          <w:rFonts w:ascii="Times New Roman" w:eastAsia="Times New Roman" w:hAnsi="Times New Roman" w:cs="Times New Roman"/>
          <w:color w:val="000000"/>
          <w:sz w:val="24"/>
          <w:szCs w:val="24"/>
        </w:rPr>
        <w:t xml:space="preserve"> </w:t>
      </w:r>
      <w:r w:rsidRPr="00930A4B">
        <w:rPr>
          <w:rFonts w:ascii="Times New Roman" w:eastAsia="Times New Roman" w:hAnsi="Times New Roman" w:cs="Times New Roman"/>
          <w:color w:val="000000"/>
          <w:sz w:val="24"/>
          <w:szCs w:val="24"/>
        </w:rPr>
        <w:t>Основные жанры духовной и светской музыки. Разработка новых правил полифонического исполнения.  Начало профессионального композиторского творчества. Возникновение новых музыкальных жанров. Первые оперные представления. Итальянская комедия дель арте. Синтез актерского слова, акробатики, танцев, пантомимы, музыки и пения. Актерская импровизация — основа сценического искусства. Театр Шекспира — синтез античного и средневекового искусства. Мир человеческих чувств и сильных страстей в пьесах Шекспира. Значение шекспировского театра.</w:t>
      </w:r>
    </w:p>
    <w:p w:rsidR="008F6A44" w:rsidRPr="00930A4B" w:rsidRDefault="008F6A44" w:rsidP="007851F5">
      <w:pPr>
        <w:pStyle w:val="a9"/>
        <w:ind w:left="720"/>
        <w:jc w:val="both"/>
        <w:rPr>
          <w:sz w:val="24"/>
          <w:szCs w:val="24"/>
        </w:rPr>
      </w:pPr>
    </w:p>
    <w:p w:rsidR="0022446E" w:rsidRPr="00930A4B" w:rsidRDefault="00334741" w:rsidP="007851F5">
      <w:pPr>
        <w:pStyle w:val="a9"/>
        <w:jc w:val="both"/>
        <w:rPr>
          <w:sz w:val="24"/>
          <w:szCs w:val="24"/>
        </w:rPr>
      </w:pPr>
      <w:r w:rsidRPr="00930A4B">
        <w:br w:type="page"/>
      </w:r>
    </w:p>
    <w:p w:rsidR="00314F30" w:rsidRDefault="00314F30" w:rsidP="00E138FD">
      <w:pPr>
        <w:pStyle w:val="1"/>
        <w:spacing w:before="0" w:line="240" w:lineRule="auto"/>
        <w:rPr>
          <w:rFonts w:ascii="Times New Roman" w:hAnsi="Times New Roman" w:cs="Times New Roman"/>
          <w:b/>
          <w:bCs/>
          <w:color w:val="auto"/>
          <w:sz w:val="24"/>
          <w:szCs w:val="24"/>
        </w:rPr>
      </w:pPr>
      <w:bookmarkStart w:id="295" w:name="_Toc146658541"/>
      <w:r w:rsidRPr="00E138FD">
        <w:rPr>
          <w:rFonts w:ascii="Times New Roman" w:hAnsi="Times New Roman" w:cs="Times New Roman"/>
          <w:b/>
          <w:bCs/>
          <w:color w:val="auto"/>
          <w:sz w:val="24"/>
          <w:szCs w:val="24"/>
        </w:rPr>
        <w:lastRenderedPageBreak/>
        <w:t>2.3 Программа воспитания и социализации обучающихся при получен</w:t>
      </w:r>
      <w:r w:rsidR="00183DEF" w:rsidRPr="00E138FD">
        <w:rPr>
          <w:rFonts w:ascii="Times New Roman" w:hAnsi="Times New Roman" w:cs="Times New Roman"/>
          <w:b/>
          <w:bCs/>
          <w:color w:val="auto"/>
          <w:sz w:val="24"/>
          <w:szCs w:val="24"/>
        </w:rPr>
        <w:t>ии среднего общего образования</w:t>
      </w:r>
      <w:bookmarkEnd w:id="295"/>
      <w:r w:rsidR="00183DEF" w:rsidRPr="00E138FD">
        <w:rPr>
          <w:rFonts w:ascii="Times New Roman" w:hAnsi="Times New Roman" w:cs="Times New Roman"/>
          <w:b/>
          <w:bCs/>
          <w:color w:val="auto"/>
          <w:sz w:val="24"/>
          <w:szCs w:val="24"/>
        </w:rPr>
        <w:t xml:space="preserve"> </w:t>
      </w:r>
    </w:p>
    <w:p w:rsidR="007E788D" w:rsidRPr="007E788D" w:rsidRDefault="007E788D" w:rsidP="007E788D">
      <w:pPr>
        <w:widowControl w:val="0"/>
        <w:spacing w:after="0" w:line="240" w:lineRule="auto"/>
        <w:jc w:val="both"/>
        <w:rPr>
          <w:rFonts w:ascii="Times New Roman" w:eastAsia="Times New Roman" w:hAnsi="Times New Roman" w:cs="Times New Roman"/>
          <w:b/>
          <w:sz w:val="24"/>
          <w:szCs w:val="24"/>
        </w:rPr>
      </w:pPr>
      <w:bookmarkStart w:id="296" w:name="_Toc109838893"/>
      <w:r w:rsidRPr="007E788D">
        <w:rPr>
          <w:rFonts w:ascii="Times New Roman" w:eastAsia="Times New Roman" w:hAnsi="Times New Roman" w:cs="Times New Roman"/>
          <w:b/>
          <w:sz w:val="24"/>
          <w:szCs w:val="24"/>
        </w:rPr>
        <w:t>Пояснительная записка</w:t>
      </w:r>
      <w:bookmarkEnd w:id="296"/>
      <w:r w:rsidRPr="007E788D">
        <w:rPr>
          <w:rFonts w:ascii="Times New Roman" w:eastAsia="Times New Roman" w:hAnsi="Times New Roman" w:cs="Times New Roman"/>
          <w:b/>
          <w:sz w:val="24"/>
          <w:szCs w:val="24"/>
        </w:rPr>
        <w:t>.</w:t>
      </w:r>
    </w:p>
    <w:p w:rsidR="007E788D" w:rsidRPr="007E788D" w:rsidRDefault="007E788D" w:rsidP="007E788D">
      <w:pPr>
        <w:widowControl w:val="0"/>
        <w:spacing w:after="0"/>
        <w:ind w:firstLine="709"/>
        <w:jc w:val="both"/>
        <w:rPr>
          <w:rFonts w:ascii="Times New Roman" w:eastAsia="Times New Roman" w:hAnsi="Times New Roman" w:cs="Times New Roman"/>
          <w:sz w:val="24"/>
          <w:szCs w:val="24"/>
        </w:rPr>
      </w:pPr>
      <w:bookmarkStart w:id="297" w:name="_Hlk99529978"/>
      <w:r w:rsidRPr="007E788D">
        <w:rPr>
          <w:rFonts w:ascii="Times New Roman" w:eastAsia="Times New Roman" w:hAnsi="Times New Roman" w:cs="Times New Roman"/>
          <w:sz w:val="24"/>
          <w:szCs w:val="24"/>
        </w:rPr>
        <w:t xml:space="preserve">Рабочая программа воспитания муниципального казенного общеобразовательного учреждения «Любимовская средняя общеобразовательная школа» (далее - </w:t>
      </w:r>
      <w:r w:rsidRPr="007E788D">
        <w:rPr>
          <w:rFonts w:ascii="Times New Roman" w:eastAsia="Times New Roman" w:hAnsi="Times New Roman" w:cs="Times New Roman"/>
          <w:color w:val="000000"/>
          <w:sz w:val="24"/>
          <w:szCs w:val="24"/>
        </w:rPr>
        <w:t xml:space="preserve">МКОУ «Любимовская СОШ») разработана на основе </w:t>
      </w:r>
      <w:r w:rsidRPr="007E788D">
        <w:rPr>
          <w:rFonts w:ascii="Times New Roman" w:eastAsia="Times New Roman" w:hAnsi="Times New Roman" w:cs="Times New Roman"/>
          <w:sz w:val="24"/>
          <w:szCs w:val="24"/>
        </w:rPr>
        <w:t xml:space="preserve">Федерального закона от 29.12.2012 № 273-ФЗ «Об образовании в Российской Федерации», </w:t>
      </w:r>
      <w:r w:rsidRPr="007E788D">
        <w:rPr>
          <w:rFonts w:ascii="Times New Roman" w:eastAsia="Times New Roman" w:hAnsi="Times New Roman" w:cs="Times New Roman"/>
          <w:color w:val="000000"/>
          <w:sz w:val="24"/>
          <w:szCs w:val="24"/>
        </w:rPr>
        <w:t xml:space="preserve">с учётом </w:t>
      </w:r>
      <w:r w:rsidRPr="007E788D">
        <w:rPr>
          <w:rFonts w:ascii="Times New Roman" w:eastAsia="Times New Roman" w:hAnsi="Times New Roman" w:cs="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7E788D" w:rsidRPr="007E788D" w:rsidRDefault="007E788D" w:rsidP="007E788D">
      <w:pPr>
        <w:widowControl w:val="0"/>
        <w:spacing w:after="0"/>
        <w:ind w:firstLine="708"/>
        <w:jc w:val="both"/>
        <w:rPr>
          <w:rFonts w:ascii="Times New Roman" w:eastAsia="Times New Roman" w:hAnsi="Times New Roman" w:cs="Times New Roman"/>
          <w:bCs/>
          <w:color w:val="000000"/>
          <w:sz w:val="24"/>
          <w:szCs w:val="24"/>
        </w:rPr>
      </w:pPr>
      <w:r w:rsidRPr="007E788D">
        <w:rPr>
          <w:rFonts w:ascii="Times New Roman" w:eastAsia="Times New Roman" w:hAnsi="Times New Roman" w:cs="Times New Roman"/>
          <w:sz w:val="24"/>
          <w:szCs w:val="24"/>
        </w:rPr>
        <w:t>Рабочая программа воспитания актуализирована на основе:</w:t>
      </w:r>
      <w:r w:rsidRPr="007E788D">
        <w:rPr>
          <w:rFonts w:ascii="Times New Roman" w:eastAsia="Times New Roman" w:hAnsi="Times New Roman" w:cs="Times New Roman"/>
          <w:bCs/>
          <w:color w:val="000000"/>
          <w:sz w:val="24"/>
          <w:szCs w:val="24"/>
        </w:rPr>
        <w:t xml:space="preserve"> положения статей 12 и 12.1 Федерального закона от 29 декабря 2012 г. № 273 «Об образовании в Российской Федерации» (далее - Федеральный закон об образовании); Федерального закона от 24.09.2022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Pr="007E788D">
        <w:rPr>
          <w:rFonts w:ascii="Times New Roman" w:eastAsia="Times New Roman" w:hAnsi="Times New Roman" w:cs="Times New Roman"/>
          <w:sz w:val="24"/>
          <w:szCs w:val="24"/>
        </w:rPr>
        <w:t xml:space="preserve"> </w:t>
      </w:r>
      <w:r w:rsidRPr="007E788D">
        <w:rPr>
          <w:rFonts w:ascii="Times New Roman" w:eastAsia="Times New Roman" w:hAnsi="Times New Roman" w:cs="Times New Roman"/>
          <w:bCs/>
          <w:color w:val="000000"/>
          <w:sz w:val="24"/>
          <w:szCs w:val="24"/>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Pr="007E788D">
        <w:rPr>
          <w:rFonts w:ascii="Times New Roman" w:eastAsia="Times New Roman" w:hAnsi="Times New Roman" w:cs="Times New Roman"/>
          <w:sz w:val="24"/>
          <w:szCs w:val="24"/>
        </w:rPr>
        <w:t xml:space="preserve"> п</w:t>
      </w:r>
      <w:r w:rsidRPr="007E788D">
        <w:rPr>
          <w:rFonts w:ascii="Times New Roman" w:eastAsia="Times New Roman" w:hAnsi="Times New Roman" w:cs="Times New Roman"/>
          <w:bCs/>
          <w:color w:val="000000"/>
          <w:sz w:val="24"/>
          <w:szCs w:val="24"/>
        </w:rPr>
        <w:t>риказа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7E788D">
        <w:rPr>
          <w:rFonts w:ascii="Times New Roman" w:eastAsia="Times New Roman" w:hAnsi="Times New Roman" w:cs="Times New Roman"/>
          <w:sz w:val="24"/>
          <w:szCs w:val="24"/>
        </w:rPr>
        <w:t xml:space="preserve"> п</w:t>
      </w:r>
      <w:r w:rsidRPr="007E788D">
        <w:rPr>
          <w:rFonts w:ascii="Times New Roman" w:eastAsia="Times New Roman" w:hAnsi="Times New Roman" w:cs="Times New Roman"/>
          <w:bCs/>
          <w:color w:val="000000"/>
          <w:sz w:val="24"/>
          <w:szCs w:val="24"/>
        </w:rPr>
        <w:t>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p>
    <w:bookmarkEnd w:id="297"/>
    <w:p w:rsidR="007E788D" w:rsidRPr="007E788D" w:rsidRDefault="007E788D" w:rsidP="007E788D">
      <w:pPr>
        <w:widowControl w:val="0"/>
        <w:tabs>
          <w:tab w:val="left" w:pos="851"/>
        </w:tabs>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ab/>
      </w:r>
      <w:r w:rsidRPr="007E788D">
        <w:rPr>
          <w:rFonts w:ascii="Times New Roman" w:eastAsia="Times New Roman" w:hAnsi="Times New Roman" w:cs="Times New Roman"/>
          <w:color w:val="000000"/>
          <w:sz w:val="24"/>
          <w:szCs w:val="24"/>
        </w:rPr>
        <w:t xml:space="preserve">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учётом государственной политики в области образования и воспитания. </w:t>
      </w:r>
    </w:p>
    <w:p w:rsidR="007E788D" w:rsidRPr="007E788D" w:rsidRDefault="007E788D" w:rsidP="007E788D">
      <w:pPr>
        <w:spacing w:after="0"/>
        <w:ind w:firstLine="71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рабочими программами воспитания для организаций, реализующих образовательные программы дошкольного, среднего профессионального образования. </w:t>
      </w:r>
    </w:p>
    <w:p w:rsidR="007E788D" w:rsidRPr="007E788D" w:rsidRDefault="007E788D" w:rsidP="007E788D">
      <w:pPr>
        <w:spacing w:after="0"/>
        <w:ind w:firstLine="71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Рабочая программа воспитания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 </w:t>
      </w:r>
    </w:p>
    <w:p w:rsidR="007E788D" w:rsidRPr="007E788D" w:rsidRDefault="007E788D" w:rsidP="007E788D">
      <w:pPr>
        <w:spacing w:after="0"/>
        <w:ind w:firstLine="71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Программа разработана с участием педагогического совета школы и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
    <w:p w:rsidR="007E788D" w:rsidRPr="007E788D" w:rsidRDefault="007E788D" w:rsidP="007E788D">
      <w:pPr>
        <w:spacing w:after="0"/>
        <w:ind w:firstLine="71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7E788D" w:rsidRPr="007E788D" w:rsidRDefault="007E788D" w:rsidP="007E788D">
      <w:pPr>
        <w:spacing w:after="0"/>
        <w:ind w:firstLine="566"/>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Воспитательная программа является обязательной частью основной образовательной программы МКОУ «Любимовская СОШ»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7E788D" w:rsidRPr="007E788D" w:rsidRDefault="007E788D" w:rsidP="007E788D">
      <w:pPr>
        <w:spacing w:after="0"/>
        <w:ind w:firstLine="566"/>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Программа призвана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r w:rsidRPr="007E788D">
        <w:rPr>
          <w:rFonts w:ascii="Times New Roman" w:eastAsia="Times New Roman" w:hAnsi="Times New Roman" w:cs="Times New Roman"/>
          <w:b/>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ind w:firstLine="709"/>
        <w:jc w:val="both"/>
        <w:rPr>
          <w:rFonts w:ascii="Times New Roman" w:eastAsia="SchoolBookSanPin" w:hAnsi="Times New Roman" w:cs="Times New Roman"/>
          <w:color w:val="000000"/>
          <w:sz w:val="24"/>
          <w:szCs w:val="24"/>
        </w:rPr>
      </w:pPr>
      <w:r w:rsidRPr="007E788D">
        <w:rPr>
          <w:rFonts w:ascii="Times New Roman" w:eastAsia="SchoolBookSanPin" w:hAnsi="Times New Roman" w:cs="Times New Roman"/>
          <w:color w:val="000000"/>
          <w:sz w:val="24"/>
          <w:szCs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Программа </w:t>
      </w:r>
      <w:r w:rsidRPr="007E788D">
        <w:rPr>
          <w:rFonts w:ascii="Times New Roman" w:eastAsia="Times New Roman" w:hAnsi="Times New Roman" w:cs="Times New Roman"/>
          <w:color w:val="000000"/>
          <w:sz w:val="24"/>
          <w:szCs w:val="24"/>
        </w:rPr>
        <w:tab/>
        <w:t xml:space="preserve">включает </w:t>
      </w:r>
      <w:r w:rsidRPr="007E788D">
        <w:rPr>
          <w:rFonts w:ascii="Times New Roman" w:eastAsia="Times New Roman" w:hAnsi="Times New Roman" w:cs="Times New Roman"/>
          <w:color w:val="000000"/>
          <w:sz w:val="24"/>
          <w:szCs w:val="24"/>
        </w:rPr>
        <w:tab/>
        <w:t xml:space="preserve">три </w:t>
      </w:r>
      <w:r w:rsidRPr="007E788D">
        <w:rPr>
          <w:rFonts w:ascii="Times New Roman" w:eastAsia="Times New Roman" w:hAnsi="Times New Roman" w:cs="Times New Roman"/>
          <w:color w:val="000000"/>
          <w:sz w:val="24"/>
          <w:szCs w:val="24"/>
        </w:rPr>
        <w:tab/>
        <w:t xml:space="preserve">раздела: </w:t>
      </w:r>
      <w:r w:rsidRPr="007E788D">
        <w:rPr>
          <w:rFonts w:ascii="Times New Roman" w:eastAsia="Times New Roman" w:hAnsi="Times New Roman" w:cs="Times New Roman"/>
          <w:color w:val="000000"/>
          <w:sz w:val="24"/>
          <w:szCs w:val="24"/>
        </w:rPr>
        <w:tab/>
        <w:t xml:space="preserve">целевой, </w:t>
      </w:r>
      <w:r w:rsidRPr="007E788D">
        <w:rPr>
          <w:rFonts w:ascii="Times New Roman" w:eastAsia="Times New Roman" w:hAnsi="Times New Roman" w:cs="Times New Roman"/>
          <w:color w:val="000000"/>
          <w:sz w:val="24"/>
          <w:szCs w:val="24"/>
        </w:rPr>
        <w:tab/>
        <w:t xml:space="preserve">содержательный, организационный. </w:t>
      </w:r>
    </w:p>
    <w:p w:rsidR="007E788D" w:rsidRPr="007E788D" w:rsidRDefault="007E788D" w:rsidP="007E788D">
      <w:pPr>
        <w:spacing w:after="0"/>
        <w:ind w:firstLine="71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К рабочей программе воспитания прилагается примерный календарный план воспитательной работы.</w:t>
      </w:r>
    </w:p>
    <w:p w:rsidR="007E788D" w:rsidRPr="007E788D" w:rsidRDefault="007E788D" w:rsidP="007E788D">
      <w:pPr>
        <w:spacing w:after="0"/>
        <w:ind w:firstLine="710"/>
        <w:jc w:val="both"/>
        <w:rPr>
          <w:rFonts w:ascii="Times New Roman" w:eastAsia="Times New Roman" w:hAnsi="Times New Roman" w:cs="Times New Roman"/>
          <w:color w:val="000000"/>
          <w:sz w:val="24"/>
          <w:szCs w:val="24"/>
        </w:rPr>
      </w:pPr>
      <w:bookmarkStart w:id="298" w:name="_Hlk113598192"/>
      <w:r w:rsidRPr="007E788D">
        <w:rPr>
          <w:rFonts w:ascii="Times New Roman" w:eastAsia="Times New Roman" w:hAnsi="Times New Roman" w:cs="Times New Roman"/>
          <w:b/>
          <w:sz w:val="24"/>
          <w:szCs w:val="24"/>
        </w:rPr>
        <w:t>РАЗДЕЛ 1. ЦЕЛЕВОЙ</w:t>
      </w:r>
    </w:p>
    <w:bookmarkEnd w:id="298"/>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Участниками образовательных отношений в части воспитании являются педагогические и другие работники МКОУ «Любимовская СОШ»,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обучающихся.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w:t>
      </w:r>
      <w:r w:rsidRPr="007E788D">
        <w:rPr>
          <w:rFonts w:ascii="Times New Roman" w:eastAsia="Times New Roman" w:hAnsi="Times New Roman" w:cs="Times New Roman"/>
          <w:color w:val="000000"/>
          <w:sz w:val="24"/>
          <w:szCs w:val="24"/>
        </w:rPr>
        <w:lastRenderedPageBreak/>
        <w:t xml:space="preserve">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Воспитательная деятельность в МКОУ «Любимовская СОШ»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(распоряжение Правительства Российской Федерации  от 29 мая 2015 г. №996-р).</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7E788D" w:rsidRPr="007E788D" w:rsidRDefault="007E788D" w:rsidP="007E788D">
      <w:pPr>
        <w:keepNext/>
        <w:keepLines/>
        <w:widowControl w:val="0"/>
        <w:spacing w:after="0"/>
        <w:jc w:val="both"/>
        <w:outlineLvl w:val="0"/>
        <w:rPr>
          <w:rFonts w:ascii="Times New Roman" w:eastAsia="Times New Roman" w:hAnsi="Times New Roman" w:cs="Times New Roman"/>
          <w:b/>
          <w:sz w:val="24"/>
          <w:szCs w:val="24"/>
        </w:rPr>
      </w:pPr>
      <w:bookmarkStart w:id="299" w:name="_Toc109838895"/>
      <w:bookmarkStart w:id="300" w:name="_Toc146137215"/>
      <w:bookmarkStart w:id="301" w:name="_Toc146658542"/>
      <w:r>
        <w:rPr>
          <w:rFonts w:ascii="Times New Roman" w:eastAsia="Times New Roman" w:hAnsi="Times New Roman" w:cs="Times New Roman"/>
          <w:b/>
          <w:sz w:val="24"/>
          <w:szCs w:val="24"/>
        </w:rPr>
        <w:t>2.3</w:t>
      </w:r>
      <w:r w:rsidRPr="007E788D">
        <w:rPr>
          <w:rFonts w:ascii="Times New Roman" w:eastAsia="Times New Roman" w:hAnsi="Times New Roman" w:cs="Times New Roman"/>
          <w:b/>
          <w:sz w:val="24"/>
          <w:szCs w:val="24"/>
        </w:rPr>
        <w:t>.1 Цель и задачи воспитания обучающихся</w:t>
      </w:r>
      <w:bookmarkEnd w:id="299"/>
      <w:bookmarkEnd w:id="300"/>
      <w:bookmarkEnd w:id="301"/>
    </w:p>
    <w:p w:rsidR="007E788D" w:rsidRPr="007E788D" w:rsidRDefault="007E788D" w:rsidP="007E788D">
      <w:pPr>
        <w:spacing w:after="0"/>
        <w:ind w:firstLine="709"/>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E788D" w:rsidRPr="007E788D" w:rsidRDefault="007E788D" w:rsidP="007E788D">
      <w:pPr>
        <w:spacing w:after="0"/>
        <w:ind w:firstLine="708"/>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E788D" w:rsidRPr="007E788D" w:rsidRDefault="007E788D" w:rsidP="007E788D">
      <w:pPr>
        <w:spacing w:after="0"/>
        <w:ind w:firstLine="708"/>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Конкретизация общей цели воспитания применительно к возрастным особенностям школьников планируется и осуществляется на основе аксиологического, антропологического, культурно- исторического, системно-деятельного,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E788D" w:rsidRPr="007E788D" w:rsidRDefault="007E788D" w:rsidP="007E788D">
      <w:pPr>
        <w:spacing w:after="0"/>
        <w:ind w:firstLine="708"/>
        <w:jc w:val="both"/>
        <w:rPr>
          <w:rFonts w:ascii="Times New Roman" w:eastAsia="Times New Roman" w:hAnsi="Times New Roman" w:cs="Times New Roman"/>
          <w:sz w:val="24"/>
          <w:szCs w:val="24"/>
        </w:rPr>
      </w:pPr>
    </w:p>
    <w:p w:rsidR="007E788D" w:rsidRPr="007E788D" w:rsidRDefault="007E788D" w:rsidP="007E788D">
      <w:pPr>
        <w:spacing w:after="0"/>
        <w:ind w:firstLine="708"/>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color w:val="000000"/>
          <w:sz w:val="24"/>
          <w:szCs w:val="24"/>
        </w:rPr>
        <w:t xml:space="preserve">Достижению поставленной цели воспитания обучающихся будет способствовать решение следующих </w:t>
      </w:r>
      <w:r w:rsidRPr="007E788D">
        <w:rPr>
          <w:rFonts w:ascii="Times New Roman" w:eastAsia="Times New Roman" w:hAnsi="Times New Roman" w:cs="Times New Roman"/>
          <w:b/>
          <w:bCs/>
          <w:color w:val="000000"/>
          <w:sz w:val="24"/>
          <w:szCs w:val="24"/>
        </w:rPr>
        <w:t>основных задач:</w:t>
      </w:r>
    </w:p>
    <w:p w:rsidR="007E788D" w:rsidRPr="007E788D" w:rsidRDefault="007E788D" w:rsidP="00BA0CC7">
      <w:pPr>
        <w:widowControl w:val="0"/>
        <w:numPr>
          <w:ilvl w:val="0"/>
          <w:numId w:val="19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E788D" w:rsidRPr="007E788D" w:rsidRDefault="007E788D" w:rsidP="00BA0CC7">
      <w:pPr>
        <w:widowControl w:val="0"/>
        <w:numPr>
          <w:ilvl w:val="0"/>
          <w:numId w:val="19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rsidR="007E788D" w:rsidRPr="007E788D" w:rsidRDefault="007E788D" w:rsidP="00BA0CC7">
      <w:pPr>
        <w:widowControl w:val="0"/>
        <w:numPr>
          <w:ilvl w:val="0"/>
          <w:numId w:val="19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приобретение соответствующего этим нормам, ценностям, традициям социокультурного </w:t>
      </w:r>
      <w:r w:rsidRPr="007E788D">
        <w:rPr>
          <w:rFonts w:ascii="Times New Roman" w:eastAsia="Times New Roman" w:hAnsi="Times New Roman" w:cs="Times New Roman"/>
          <w:color w:val="000000"/>
          <w:sz w:val="24"/>
          <w:szCs w:val="24"/>
        </w:rPr>
        <w:lastRenderedPageBreak/>
        <w:t>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7E788D" w:rsidRPr="007E788D" w:rsidRDefault="007E788D" w:rsidP="00BA0CC7">
      <w:pPr>
        <w:widowControl w:val="0"/>
        <w:numPr>
          <w:ilvl w:val="0"/>
          <w:numId w:val="19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СОО.</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lang w:bidi="ru-RU"/>
        </w:rPr>
      </w:pPr>
      <w:r w:rsidRPr="007E788D">
        <w:rPr>
          <w:rFonts w:ascii="Times New Roman" w:eastAsia="Times New Roman" w:hAnsi="Times New Roman" w:cs="Times New Roman"/>
          <w:b/>
          <w:bCs/>
          <w:color w:val="000000"/>
          <w:sz w:val="24"/>
          <w:szCs w:val="24"/>
        </w:rPr>
        <w:t>Личностные результаты освоения обучающимися общеобразовательных программ на уровне СОО:</w:t>
      </w: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color w:val="000000"/>
          <w:sz w:val="24"/>
          <w:szCs w:val="24"/>
          <w:lang w:bidi="ru-RU"/>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bCs/>
          <w:color w:val="000000"/>
          <w:sz w:val="24"/>
          <w:szCs w:val="24"/>
        </w:rPr>
        <w:t>Личностные результаты освоения обучающимися общеобразовательных программ   СОО</w:t>
      </w:r>
      <w:r w:rsidRPr="007E788D">
        <w:rPr>
          <w:rFonts w:ascii="Times New Roman" w:eastAsia="Times New Roman" w:hAnsi="Times New Roman" w:cs="Times New Roman"/>
          <w:color w:val="000000"/>
          <w:sz w:val="24"/>
          <w:szCs w:val="24"/>
        </w:rPr>
        <w:t>:</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достигаются в единстве учебной и воспитательной деятельности МКОУ «Любимовская СОШ»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lang w:bidi="ru-RU"/>
        </w:rPr>
      </w:pPr>
      <w:r w:rsidRPr="007E788D">
        <w:rPr>
          <w:rFonts w:ascii="Times New Roman" w:eastAsia="Times New Roman" w:hAnsi="Times New Roman" w:cs="Times New Roman"/>
          <w:color w:val="000000"/>
          <w:sz w:val="24"/>
          <w:szCs w:val="24"/>
        </w:rPr>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7E788D" w:rsidRPr="007E788D" w:rsidRDefault="007E788D" w:rsidP="007E788D">
      <w:pPr>
        <w:spacing w:after="0" w:line="259" w:lineRule="auto"/>
        <w:rPr>
          <w:rFonts w:ascii="Times New Roman" w:eastAsia="Calibri" w:hAnsi="Times New Roman" w:cs="Times New Roman"/>
          <w:b/>
          <w:bCs/>
          <w:sz w:val="24"/>
          <w:szCs w:val="24"/>
        </w:rPr>
      </w:pPr>
      <w:bookmarkStart w:id="302" w:name="_Toc109838896"/>
      <w:r w:rsidRPr="007E788D">
        <w:rPr>
          <w:rFonts w:ascii="Calibri" w:eastAsia="Calibri" w:hAnsi="Calibri" w:cs="Times New Roman"/>
        </w:rPr>
        <w:t xml:space="preserve"> </w:t>
      </w:r>
      <w:r w:rsidRPr="007E788D">
        <w:rPr>
          <w:rFonts w:ascii="Times New Roman" w:eastAsia="Calibri" w:hAnsi="Times New Roman" w:cs="Times New Roman"/>
          <w:b/>
          <w:bCs/>
          <w:sz w:val="24"/>
          <w:szCs w:val="24"/>
        </w:rPr>
        <w:t>Направления воспитания</w:t>
      </w:r>
      <w:bookmarkEnd w:id="302"/>
    </w:p>
    <w:p w:rsidR="007E788D" w:rsidRPr="007E788D" w:rsidRDefault="007E788D" w:rsidP="007E788D">
      <w:pPr>
        <w:widowControl w:val="0"/>
        <w:autoSpaceDE w:val="0"/>
        <w:autoSpaceDN w:val="0"/>
        <w:adjustRightInd w:val="0"/>
        <w:spacing w:after="0"/>
        <w:ind w:firstLine="54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E788D" w:rsidRPr="007E788D" w:rsidRDefault="007E788D" w:rsidP="007E788D">
      <w:pPr>
        <w:widowControl w:val="0"/>
        <w:tabs>
          <w:tab w:val="left" w:pos="983"/>
        </w:tabs>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b/>
          <w:sz w:val="24"/>
          <w:szCs w:val="24"/>
        </w:rPr>
        <w:t xml:space="preserve">- гражданского воспитания, </w:t>
      </w:r>
      <w:r w:rsidRPr="007E788D">
        <w:rPr>
          <w:rFonts w:ascii="Times New Roman" w:eastAsia="Times New Roman" w:hAnsi="Times New Roman" w:cs="Times New Roman"/>
          <w:color w:val="000000"/>
          <w:sz w:val="24"/>
          <w:szCs w:val="24"/>
        </w:rPr>
        <w:t>способствующего формированию</w:t>
      </w:r>
      <w:r w:rsidRPr="007E788D">
        <w:rPr>
          <w:rFonts w:ascii="Times New Roman" w:eastAsia="Times New Roman" w:hAnsi="Times New Roman" w:cs="Times New Roman"/>
          <w:sz w:val="24"/>
          <w:szCs w:val="24"/>
        </w:rPr>
        <w:t xml:space="preserve">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E788D" w:rsidRPr="007E788D" w:rsidRDefault="007E788D" w:rsidP="007E788D">
      <w:pPr>
        <w:widowControl w:val="0"/>
        <w:tabs>
          <w:tab w:val="left" w:pos="983"/>
        </w:tabs>
        <w:spacing w:after="0"/>
        <w:jc w:val="both"/>
        <w:rPr>
          <w:rFonts w:ascii="Times New Roman" w:eastAsia="Times New Roman" w:hAnsi="Times New Roman" w:cs="Times New Roman"/>
          <w:sz w:val="24"/>
          <w:szCs w:val="24"/>
        </w:rPr>
      </w:pPr>
    </w:p>
    <w:p w:rsidR="007E788D" w:rsidRPr="007E788D" w:rsidRDefault="007E788D" w:rsidP="007E788D">
      <w:pPr>
        <w:widowControl w:val="0"/>
        <w:tabs>
          <w:tab w:val="left" w:pos="983"/>
        </w:tabs>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xml:space="preserve">- </w:t>
      </w:r>
      <w:r w:rsidRPr="007E788D">
        <w:rPr>
          <w:rFonts w:ascii="Times New Roman" w:eastAsia="Times New Roman" w:hAnsi="Times New Roman" w:cs="Times New Roman"/>
          <w:b/>
          <w:sz w:val="24"/>
          <w:szCs w:val="24"/>
        </w:rPr>
        <w:t xml:space="preserve">патриотического воспитания, </w:t>
      </w:r>
      <w:r w:rsidRPr="007E788D">
        <w:rPr>
          <w:rFonts w:ascii="Times New Roman" w:eastAsia="Times New Roman" w:hAnsi="Times New Roman" w:cs="Times New Roman"/>
          <w:sz w:val="24"/>
          <w:szCs w:val="24"/>
        </w:rPr>
        <w:t>основанного</w:t>
      </w:r>
      <w:r w:rsidRPr="007E788D">
        <w:rPr>
          <w:rFonts w:ascii="Times New Roman" w:eastAsia="Times New Roman" w:hAnsi="Times New Roman" w:cs="Times New Roman"/>
          <w:color w:val="000000"/>
          <w:sz w:val="24"/>
          <w:szCs w:val="24"/>
        </w:rPr>
        <w:t xml:space="preserve"> на воспитании </w:t>
      </w:r>
      <w:r w:rsidRPr="007E788D">
        <w:rPr>
          <w:rFonts w:ascii="Times New Roman" w:eastAsia="Times New Roman" w:hAnsi="Times New Roman" w:cs="Times New Roman"/>
          <w:sz w:val="24"/>
          <w:szCs w:val="24"/>
        </w:rPr>
        <w:t>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E788D" w:rsidRPr="007E788D" w:rsidRDefault="007E788D" w:rsidP="007E788D">
      <w:pPr>
        <w:widowControl w:val="0"/>
        <w:tabs>
          <w:tab w:val="left" w:pos="983"/>
        </w:tabs>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xml:space="preserve">- </w:t>
      </w:r>
      <w:r w:rsidRPr="007E788D">
        <w:rPr>
          <w:rFonts w:ascii="Times New Roman" w:eastAsia="Times New Roman" w:hAnsi="Times New Roman" w:cs="Times New Roman"/>
          <w:b/>
          <w:sz w:val="24"/>
          <w:szCs w:val="24"/>
        </w:rPr>
        <w:t xml:space="preserve">духовно-нравственного воспитания, </w:t>
      </w:r>
      <w:r w:rsidRPr="007E788D">
        <w:rPr>
          <w:rFonts w:ascii="Times New Roman" w:eastAsia="Times New Roman" w:hAnsi="Times New Roman" w:cs="Times New Roman"/>
          <w:color w:val="000000"/>
          <w:sz w:val="24"/>
          <w:szCs w:val="24"/>
        </w:rPr>
        <w:t>основанного на воспитании</w:t>
      </w:r>
      <w:r w:rsidRPr="007E788D">
        <w:rPr>
          <w:rFonts w:ascii="Times New Roman" w:eastAsia="Times New Roman" w:hAnsi="Times New Roman" w:cs="Times New Roman"/>
          <w:sz w:val="24"/>
          <w:szCs w:val="24"/>
        </w:rPr>
        <w:t xml:space="preserve"> духовно-нравственной </w:t>
      </w:r>
      <w:r w:rsidRPr="007E788D">
        <w:rPr>
          <w:rFonts w:ascii="Times New Roman" w:eastAsia="Times New Roman" w:hAnsi="Times New Roman" w:cs="Times New Roman"/>
          <w:sz w:val="24"/>
          <w:szCs w:val="24"/>
        </w:rPr>
        <w:lastRenderedPageBreak/>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E788D" w:rsidRPr="007E788D" w:rsidRDefault="007E788D" w:rsidP="007E788D">
      <w:pPr>
        <w:widowControl w:val="0"/>
        <w:tabs>
          <w:tab w:val="left" w:pos="983"/>
        </w:tabs>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b/>
          <w:sz w:val="24"/>
          <w:szCs w:val="24"/>
        </w:rPr>
        <w:t>- эстетического воспитания,</w:t>
      </w:r>
      <w:r w:rsidRPr="007E788D">
        <w:rPr>
          <w:rFonts w:ascii="Times New Roman" w:eastAsia="Times New Roman" w:hAnsi="Times New Roman" w:cs="Times New Roman"/>
          <w:color w:val="000000"/>
          <w:sz w:val="24"/>
          <w:szCs w:val="24"/>
        </w:rPr>
        <w:t xml:space="preserve">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r w:rsidRPr="007E788D">
        <w:rPr>
          <w:rFonts w:ascii="Times New Roman" w:eastAsia="Times New Roman" w:hAnsi="Times New Roman" w:cs="Times New Roman"/>
          <w:sz w:val="24"/>
          <w:szCs w:val="24"/>
        </w:rPr>
        <w:t>;</w:t>
      </w:r>
    </w:p>
    <w:p w:rsidR="007E788D" w:rsidRPr="007E788D" w:rsidRDefault="007E788D" w:rsidP="007E788D">
      <w:pPr>
        <w:widowControl w:val="0"/>
        <w:spacing w:after="36"/>
        <w:ind w:left="-15" w:right="9"/>
        <w:jc w:val="both"/>
        <w:rPr>
          <w:rFonts w:ascii="Times New Roman" w:eastAsia="Times New Roman" w:hAnsi="Times New Roman" w:cs="Times New Roman"/>
          <w:sz w:val="24"/>
          <w:szCs w:val="24"/>
        </w:rPr>
      </w:pPr>
      <w:r w:rsidRPr="007E788D">
        <w:rPr>
          <w:rFonts w:ascii="Times New Roman" w:eastAsia="Times New Roman" w:hAnsi="Times New Roman" w:cs="Times New Roman"/>
          <w:b/>
          <w:sz w:val="24"/>
          <w:szCs w:val="24"/>
        </w:rPr>
        <w:t xml:space="preserve">- физического воспитания ориентированного на формирование культуры здорового образа жизни и эмоционального благополучия </w:t>
      </w:r>
      <w:r w:rsidRPr="007E788D">
        <w:rPr>
          <w:rFonts w:ascii="Times New Roman" w:eastAsia="Times New Roman" w:hAnsi="Times New Roman" w:cs="Times New Roman"/>
          <w:bCs/>
          <w:sz w:val="24"/>
          <w:szCs w:val="24"/>
        </w:rPr>
        <w:t xml:space="preserve">— </w:t>
      </w:r>
      <w:r w:rsidRPr="007E788D">
        <w:rPr>
          <w:rFonts w:ascii="Times New Roman" w:eastAsia="Times New Roman" w:hAnsi="Times New Roman" w:cs="Times New Roman"/>
          <w:sz w:val="24"/>
          <w:szCs w:val="24"/>
        </w:rPr>
        <w:t xml:space="preserve">развитие физических способностей с учётом возможностей и состояния здоровья, </w:t>
      </w:r>
      <w:r w:rsidRPr="007E788D">
        <w:rPr>
          <w:rFonts w:ascii="Times New Roman" w:eastAsia="Times New Roman" w:hAnsi="Times New Roman" w:cs="Times New Roman"/>
          <w:color w:val="000000"/>
          <w:sz w:val="24"/>
          <w:szCs w:val="24"/>
        </w:rPr>
        <w:t xml:space="preserve">формирование культуры здорового образа жизни, личной и общественной безопасности, </w:t>
      </w:r>
      <w:r w:rsidRPr="007E788D">
        <w:rPr>
          <w:rFonts w:ascii="Times New Roman" w:eastAsia="Times New Roman" w:hAnsi="Times New Roman" w:cs="Times New Roman"/>
          <w:sz w:val="24"/>
          <w:szCs w:val="24"/>
        </w:rPr>
        <w:t>навыков безопасного поведения в природной и социальной среде, чрезвычайных ситуациях;</w:t>
      </w:r>
    </w:p>
    <w:p w:rsidR="007E788D" w:rsidRPr="007E788D" w:rsidRDefault="007E788D" w:rsidP="007E788D">
      <w:pPr>
        <w:widowControl w:val="0"/>
        <w:spacing w:after="36"/>
        <w:ind w:left="-15" w:right="9"/>
        <w:jc w:val="both"/>
        <w:rPr>
          <w:rFonts w:ascii="Times New Roman" w:eastAsia="Times New Roman" w:hAnsi="Times New Roman" w:cs="Times New Roman"/>
          <w:sz w:val="24"/>
          <w:szCs w:val="24"/>
        </w:rPr>
      </w:pPr>
      <w:r w:rsidRPr="007E788D">
        <w:rPr>
          <w:rFonts w:ascii="Times New Roman" w:eastAsia="Times New Roman" w:hAnsi="Times New Roman" w:cs="Times New Roman"/>
          <w:b/>
          <w:sz w:val="24"/>
          <w:szCs w:val="24"/>
        </w:rPr>
        <w:t xml:space="preserve">- трудового воспитания, </w:t>
      </w:r>
      <w:r w:rsidRPr="007E788D">
        <w:rPr>
          <w:rFonts w:ascii="Times New Roman" w:eastAsia="Times New Roman" w:hAnsi="Times New Roman" w:cs="Times New Roman"/>
          <w:bCs/>
          <w:sz w:val="24"/>
          <w:szCs w:val="24"/>
        </w:rPr>
        <w:t xml:space="preserve">основанного на </w:t>
      </w:r>
      <w:r w:rsidRPr="007E788D">
        <w:rPr>
          <w:rFonts w:ascii="Times New Roman" w:eastAsia="Times New Roman" w:hAnsi="Times New Roman" w:cs="Times New Roman"/>
          <w:sz w:val="24"/>
          <w:szCs w:val="24"/>
        </w:rPr>
        <w:t>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E788D" w:rsidRPr="007E788D" w:rsidRDefault="007E788D" w:rsidP="007E788D">
      <w:pPr>
        <w:widowControl w:val="0"/>
        <w:tabs>
          <w:tab w:val="left" w:pos="983"/>
        </w:tabs>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b/>
          <w:sz w:val="24"/>
          <w:szCs w:val="24"/>
        </w:rPr>
        <w:t>- экологического воспитания</w:t>
      </w:r>
      <w:r w:rsidRPr="007E788D">
        <w:rPr>
          <w:rFonts w:ascii="Times New Roman" w:eastAsia="Times New Roman" w:hAnsi="Times New Roman" w:cs="Times New Roman"/>
          <w:bCs/>
          <w:sz w:val="24"/>
          <w:szCs w:val="24"/>
        </w:rPr>
        <w:t xml:space="preserve">, </w:t>
      </w:r>
      <w:r w:rsidRPr="007E788D">
        <w:rPr>
          <w:rFonts w:ascii="Times New Roman" w:eastAsia="Times New Roman" w:hAnsi="Times New Roman" w:cs="Times New Roman"/>
          <w:color w:val="000000"/>
          <w:sz w:val="24"/>
          <w:szCs w:val="24"/>
        </w:rPr>
        <w:t>способствующего формированию</w:t>
      </w:r>
      <w:r w:rsidRPr="007E788D">
        <w:rPr>
          <w:rFonts w:ascii="Times New Roman" w:eastAsia="Times New Roman" w:hAnsi="Times New Roman" w:cs="Times New Roman"/>
          <w:sz w:val="24"/>
          <w:szCs w:val="24"/>
        </w:rPr>
        <w:t xml:space="preserve">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E788D" w:rsidRPr="007E788D" w:rsidRDefault="007E788D" w:rsidP="007E788D">
      <w:pPr>
        <w:widowControl w:val="0"/>
        <w:tabs>
          <w:tab w:val="left" w:pos="983"/>
        </w:tabs>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b/>
          <w:sz w:val="24"/>
          <w:szCs w:val="24"/>
        </w:rPr>
        <w:t xml:space="preserve">- ценности научного познания, </w:t>
      </w:r>
      <w:r w:rsidRPr="007E788D">
        <w:rPr>
          <w:rFonts w:ascii="Times New Roman" w:eastAsia="Times New Roman" w:hAnsi="Times New Roman" w:cs="Times New Roman"/>
          <w:sz w:val="24"/>
          <w:szCs w:val="24"/>
        </w:rPr>
        <w:t>ориентированного</w:t>
      </w:r>
      <w:r w:rsidRPr="007E788D">
        <w:rPr>
          <w:rFonts w:ascii="Times New Roman" w:eastAsia="Times New Roman" w:hAnsi="Times New Roman" w:cs="Times New Roman"/>
          <w:bCs/>
          <w:sz w:val="24"/>
          <w:szCs w:val="24"/>
        </w:rPr>
        <w:t xml:space="preserve"> на </w:t>
      </w:r>
      <w:r w:rsidRPr="007E788D">
        <w:rPr>
          <w:rFonts w:ascii="Times New Roman" w:eastAsia="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E788D" w:rsidRPr="007E788D" w:rsidRDefault="007E788D" w:rsidP="007E788D">
      <w:pPr>
        <w:widowControl w:val="0"/>
        <w:spacing w:after="0"/>
        <w:jc w:val="both"/>
        <w:rPr>
          <w:rFonts w:ascii="Times New Roman" w:eastAsia="Times New Roman" w:hAnsi="Times New Roman" w:cs="Times New Roman"/>
          <w:b/>
          <w:color w:val="000000"/>
          <w:sz w:val="24"/>
          <w:szCs w:val="24"/>
        </w:rPr>
      </w:pPr>
      <w:bookmarkStart w:id="303" w:name="_Toc109838897"/>
      <w:r w:rsidRPr="007E788D">
        <w:rPr>
          <w:rFonts w:ascii="Times New Roman" w:eastAsia="Times New Roman" w:hAnsi="Times New Roman" w:cs="Times New Roman"/>
          <w:b/>
          <w:color w:val="000000"/>
          <w:sz w:val="24"/>
          <w:szCs w:val="24"/>
        </w:rPr>
        <w:t xml:space="preserve"> Целевые ориентиры результатов воспитания</w:t>
      </w:r>
      <w:bookmarkEnd w:id="303"/>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Планируемые результаты воспитания носят отсроченный характер, но деятельность педагогического коллектива МКОУ «Любимовская СОШ» нацелена на перспективу развития и становления личности обучающегося. Исходя из этого, результаты достижения цели, решения задач воспитания даны в форме целевых ориентиров, представленных в виде обобщенного портрета выпускника. </w:t>
      </w:r>
    </w:p>
    <w:p w:rsidR="007E788D" w:rsidRPr="007E788D" w:rsidRDefault="007E788D" w:rsidP="007E788D">
      <w:pPr>
        <w:widowControl w:val="0"/>
        <w:spacing w:after="0" w:line="240" w:lineRule="auto"/>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b/>
          <w:i/>
          <w:color w:val="000000"/>
          <w:sz w:val="24"/>
          <w:szCs w:val="24"/>
        </w:rPr>
        <w:t>Целевые ориентиры результатов воспитания на уровне среднего общего образования</w:t>
      </w:r>
    </w:p>
    <w:p w:rsidR="007E788D" w:rsidRPr="007E788D" w:rsidRDefault="007E788D" w:rsidP="007E788D">
      <w:pPr>
        <w:widowControl w:val="0"/>
        <w:spacing w:after="0" w:line="240" w:lineRule="auto"/>
        <w:jc w:val="both"/>
        <w:rPr>
          <w:rFonts w:ascii="Times New Roman" w:eastAsia="Times New Roman" w:hAnsi="Times New Roman" w:cs="Times New Roman"/>
          <w:b/>
          <w:i/>
          <w:color w:val="000000"/>
          <w:sz w:val="24"/>
          <w:szCs w:val="24"/>
        </w:rPr>
      </w:pPr>
    </w:p>
    <w:tbl>
      <w:tblPr>
        <w:tblW w:w="9643" w:type="dxa"/>
        <w:tblCellMar>
          <w:top w:w="52" w:type="dxa"/>
          <w:left w:w="110" w:type="dxa"/>
          <w:right w:w="55" w:type="dxa"/>
        </w:tblCellMar>
        <w:tblLook w:val="04A0" w:firstRow="1" w:lastRow="0" w:firstColumn="1" w:lastColumn="0" w:noHBand="0" w:noVBand="1"/>
      </w:tblPr>
      <w:tblGrid>
        <w:gridCol w:w="2434"/>
        <w:gridCol w:w="7209"/>
      </w:tblGrid>
      <w:tr w:rsidR="007E788D" w:rsidRPr="007E788D" w:rsidTr="007E788D">
        <w:trPr>
          <w:trHeight w:val="28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Направления</w:t>
            </w:r>
            <w:r w:rsidRPr="007E788D">
              <w:rPr>
                <w:rFonts w:ascii="Times New Roman" w:eastAsia="Times New Roman" w:hAnsi="Times New Roman" w:cs="Times New Roman"/>
                <w:color w:val="000000"/>
                <w:sz w:val="24"/>
                <w:szCs w:val="24"/>
              </w:rPr>
              <w:t xml:space="preserve">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Характеристики (показатели)</w:t>
            </w:r>
            <w:r w:rsidRPr="007E788D">
              <w:rPr>
                <w:rFonts w:ascii="Times New Roman" w:eastAsia="Times New Roman" w:hAnsi="Times New Roman" w:cs="Times New Roman"/>
                <w:color w:val="000000"/>
                <w:sz w:val="24"/>
                <w:szCs w:val="24"/>
              </w:rPr>
              <w:t xml:space="preserve"> </w:t>
            </w:r>
          </w:p>
        </w:tc>
      </w:tr>
      <w:tr w:rsidR="007E788D" w:rsidRPr="007E788D" w:rsidTr="007E788D">
        <w:trPr>
          <w:trHeight w:val="221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Гражданское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Осознанно выражают свою российскую гражданскую идентичность в поликультурном и многоконфессиональном российском обществе, современном мировом сообществе.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Сознают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Проявляют готовность к защите Родины, способны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w:t>
            </w:r>
            <w:r w:rsidRPr="007E788D">
              <w:rPr>
                <w:rFonts w:ascii="Times New Roman" w:eastAsia="Times New Roman" w:hAnsi="Times New Roman" w:cs="Times New Roman"/>
                <w:color w:val="000000"/>
                <w:sz w:val="24"/>
                <w:szCs w:val="24"/>
              </w:rPr>
              <w:lastRenderedPageBreak/>
              <w:t xml:space="preserve">современности.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Ориентированы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Осознанно и деятельно выражают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Обладают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7E788D" w:rsidRPr="007E788D" w:rsidTr="007E788D">
        <w:trPr>
          <w:trHeight w:val="221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Патриотическое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Выражают свою этнокультурную идентичность, демонстрируют приверженность к родной культуре на основе любви к своему народу, знания его истории и культуры.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Сознают себя патриотом своего народа и народа России в целом,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деятельно выражают чувство причастности к многонациональному народу России, к Российскому Отечеству, свою общероссийскую культурную идентичность.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Проявляют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Проявляют уважение к соотечественникам, проживающим за рубежом, поддерживают их права, защиту их интересов в сохранении общероссийской культурной идентичности.</w:t>
            </w:r>
          </w:p>
        </w:tc>
      </w:tr>
      <w:tr w:rsidR="007E788D" w:rsidRPr="007E788D" w:rsidTr="007E788D">
        <w:trPr>
          <w:trHeight w:val="659"/>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Духовнонравственное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Проявляют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Действуют и оценивают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Сознают и деятельно выражают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Демонстрируют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Понимают и деятельно выражают ценность межрелигиозного, межнационального согласия людей, граждан, народов в России.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Способны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Ориентированы на создание устойчивой многодетной семьи на </w:t>
            </w:r>
            <w:r w:rsidRPr="007E788D">
              <w:rPr>
                <w:rFonts w:ascii="Times New Roman" w:eastAsia="Times New Roman" w:hAnsi="Times New Roman" w:cs="Times New Roman"/>
                <w:color w:val="000000"/>
                <w:sz w:val="24"/>
                <w:szCs w:val="24"/>
              </w:rPr>
              <w:lastRenderedPageBreak/>
              <w:t xml:space="preserve">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Обладают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Демонстрируют устойчивый интерес к чтению как средству познания отечественной и мировой культуры.</w:t>
            </w:r>
          </w:p>
        </w:tc>
      </w:tr>
      <w:tr w:rsidR="007E788D" w:rsidRPr="007E788D" w:rsidTr="007E788D">
        <w:trPr>
          <w:trHeight w:val="221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Эстетическое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Знают и уважают художественное творчество своего народа, других народов, понимающий его значение в культуре.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Критически оценивают и деятельно проявляют понимание эмоционального воздействия искусства, его влияния на душевное состояние и поведение людей.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Сознают и деятельно проявляют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Ориентированы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Выражают понимание ценности отечественного и мирового художественного наследия, роли народных традиций и народного творчества в искусстве.</w:t>
            </w:r>
          </w:p>
        </w:tc>
      </w:tr>
      <w:tr w:rsidR="007E788D" w:rsidRPr="007E788D" w:rsidTr="007E788D">
        <w:trPr>
          <w:trHeight w:val="221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Физическое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Понимают и выражают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Выражают на практике установку на здоровый образ жизни (здоровое питание, соблюдение гигиены, режим занятий и отдыха, физическая активность), стремление к физическому самосовершенствованию, соблюдают и пропагандируют безопасный и здоровый образ жизни. Проявляют сознательное и обоснованное неприятие 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Соблюдают правила личной и общественной безопасности, в том числе безопасного поведения в информационной среде.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Развивают свои способности адаптироваться к стрессовым ситуациям в общении, в разных коллективах, к меняющимся социальным, информационным и природным условиям.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Демонстрируют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7E788D" w:rsidRPr="007E788D" w:rsidTr="007E788D">
        <w:trPr>
          <w:trHeight w:val="221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Трудовое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Уважают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Проявляют сформированные навыки трудолюбия, готовность к честному труду. Участвуют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Способны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Ориентированы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Выражают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Понимают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 учиться и трудиться в современном обществе.</w:t>
            </w:r>
          </w:p>
        </w:tc>
      </w:tr>
      <w:tr w:rsidR="007E788D" w:rsidRPr="007E788D" w:rsidTr="007E788D">
        <w:trPr>
          <w:trHeight w:val="221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Экологическое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Выражают и демонстрируют сформированность экологической культуры на основе понимания влияния социально-экономических процессов на окружающую природную среду.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Применяют знания социальных и естественных наук для решения задач по охране окружающей среды.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Выражают деятельное неприятие действий, приносящих вред природе, окружающей среде.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Знают и применяют умения разумного, бережливого природопользования в быту, в общественном пространстве.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Имеют и развивают опыт экологически направленной, природоохранной, ресурсосберегающей деятельности, участвуют в его приобретении другими людьми. </w:t>
            </w:r>
          </w:p>
        </w:tc>
      </w:tr>
      <w:tr w:rsidR="007E788D" w:rsidRPr="007E788D" w:rsidTr="007E788D">
        <w:trPr>
          <w:trHeight w:val="2218"/>
        </w:trPr>
        <w:tc>
          <w:tcPr>
            <w:tcW w:w="243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Познавательное  </w:t>
            </w:r>
          </w:p>
        </w:tc>
        <w:tc>
          <w:tcPr>
            <w:tcW w:w="720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Деятельно выражают познавательные интересы в разных предметных областях с учетом своих способностей, достижений.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Обладают представлением о научной картине мира с учетом современных достижений науки и техники, достоверной научной информации, открытиях мировой и отечественной науки.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Выражают навыки аргументированной критики антинаучных представлений, идей, концепций, навыки критического мышления. Сознают и аргументированно выражают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 </w:t>
            </w:r>
          </w:p>
          <w:p w:rsidR="007E788D" w:rsidRPr="007E788D" w:rsidRDefault="007E788D" w:rsidP="007E788D">
            <w:pPr>
              <w:widowControl w:val="0"/>
              <w:spacing w:after="0" w:line="240"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Развивают и применяют навыки наблюдений, накопления и </w:t>
            </w:r>
            <w:r w:rsidRPr="007E788D">
              <w:rPr>
                <w:rFonts w:ascii="Times New Roman" w:eastAsia="Times New Roman" w:hAnsi="Times New Roman" w:cs="Times New Roman"/>
                <w:color w:val="000000"/>
                <w:sz w:val="24"/>
                <w:szCs w:val="24"/>
              </w:rPr>
              <w:lastRenderedPageBreak/>
              <w:t xml:space="preserve">систематизации фактов, осмысления опыта в естественнонаучной и гуманитарной областях познания, исследовательской деятельности. </w:t>
            </w:r>
          </w:p>
        </w:tc>
      </w:tr>
    </w:tbl>
    <w:p w:rsidR="007E788D" w:rsidRPr="007E788D" w:rsidRDefault="007E788D" w:rsidP="007E788D">
      <w:pPr>
        <w:widowControl w:val="0"/>
        <w:spacing w:after="0"/>
        <w:jc w:val="both"/>
        <w:rPr>
          <w:rFonts w:ascii="Times New Roman" w:eastAsia="Times New Roman" w:hAnsi="Times New Roman" w:cs="Times New Roman"/>
          <w:b/>
          <w:color w:val="000000"/>
          <w:sz w:val="24"/>
          <w:szCs w:val="24"/>
        </w:rPr>
      </w:pPr>
      <w:bookmarkStart w:id="304" w:name="_Toc109838898"/>
      <w:r w:rsidRPr="007E788D">
        <w:rPr>
          <w:rFonts w:ascii="Times New Roman" w:eastAsia="Times New Roman" w:hAnsi="Times New Roman" w:cs="Times New Roman"/>
          <w:b/>
          <w:color w:val="000000"/>
          <w:sz w:val="24"/>
          <w:szCs w:val="24"/>
        </w:rPr>
        <w:lastRenderedPageBreak/>
        <w:t>РАЗДЕЛ 2. СОДЕРЖАТЕЛЬНЫЙ</w:t>
      </w:r>
      <w:bookmarkEnd w:id="304"/>
    </w:p>
    <w:p w:rsidR="007E788D" w:rsidRPr="007E788D" w:rsidRDefault="007E788D" w:rsidP="007E788D">
      <w:pPr>
        <w:widowControl w:val="0"/>
        <w:spacing w:after="0"/>
        <w:jc w:val="both"/>
        <w:rPr>
          <w:rFonts w:ascii="Times New Roman" w:eastAsia="Times New Roman" w:hAnsi="Times New Roman" w:cs="Times New Roman"/>
          <w:b/>
          <w:color w:val="000000"/>
          <w:sz w:val="24"/>
          <w:szCs w:val="24"/>
        </w:rPr>
      </w:pPr>
      <w:bookmarkStart w:id="305" w:name="_Toc109838899"/>
      <w:r w:rsidRPr="007E788D">
        <w:rPr>
          <w:rFonts w:ascii="Times New Roman" w:eastAsia="Times New Roman" w:hAnsi="Times New Roman" w:cs="Times New Roman"/>
          <w:b/>
          <w:color w:val="000000"/>
          <w:sz w:val="24"/>
          <w:szCs w:val="24"/>
        </w:rPr>
        <w:t>Уклад общеобразовательной организации</w:t>
      </w:r>
      <w:bookmarkEnd w:id="305"/>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bookmarkStart w:id="306" w:name="_Hlk103786013"/>
      <w:r w:rsidRPr="007E788D">
        <w:rPr>
          <w:rFonts w:ascii="Times New Roman" w:eastAsia="Times New Roman" w:hAnsi="Times New Roman" w:cs="Times New Roman"/>
          <w:color w:val="000000"/>
          <w:sz w:val="24"/>
          <w:szCs w:val="24"/>
        </w:rPr>
        <w:t xml:space="preserve">МКОУ «Любимовская СОШ» расположена на территории Любимовского сельского совета Большесолдатского района Курской области. В школе обучаются дети не только из с. Любимовка, но и из соседних населённых пунктов: с.1-ое Мальцево, с. 2-ое Мальцево, д. Косторная, п. Долгий, п. Юрьево, п. Рабочий., д. Красная Горка. На территории села Любимовка </w:t>
      </w:r>
      <w:r w:rsidRPr="007E788D">
        <w:rPr>
          <w:rFonts w:ascii="Times New Roman" w:eastAsia="Times New Roman" w:hAnsi="Times New Roman" w:cs="Times New Roman"/>
          <w:color w:val="333333"/>
          <w:sz w:val="24"/>
          <w:szCs w:val="24"/>
        </w:rPr>
        <w:t xml:space="preserve">функционирует детский сад, детский медицинский кабинет от Большесолдатской ЦРБ, Любимовский ДК, Любимовская библиотека, на территории школы и прилегающего к школе парка находятся спортивные площадки, на одной из которых установлены спортивные снаряды. Основным градообразующим предприятием села является сахарный завод.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 социальном заказе родители ставят на первое место обеспечение социальной адаптации, развитие индивидуальных способностей, профессиональное самоопределение.</w:t>
      </w:r>
    </w:p>
    <w:p w:rsidR="007E788D" w:rsidRPr="007E788D" w:rsidRDefault="007E788D" w:rsidP="007E788D">
      <w:pPr>
        <w:spacing w:after="0"/>
        <w:ind w:firstLine="696"/>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Дети, проживающие в микрорайоне, закрепленном Учредителем за школой, принимаются без ограничений – при наличии свободных мест. </w:t>
      </w:r>
    </w:p>
    <w:p w:rsidR="007E788D" w:rsidRPr="007E788D" w:rsidRDefault="007E788D" w:rsidP="007E788D">
      <w:pPr>
        <w:spacing w:after="0"/>
        <w:ind w:firstLine="696"/>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Транспортные подъезды к школе удобны и доступны для безопасного перемещения обучающихся, живущих на прилегающей территории. </w:t>
      </w:r>
    </w:p>
    <w:p w:rsidR="007E788D" w:rsidRPr="007E788D" w:rsidRDefault="007E788D" w:rsidP="007E788D">
      <w:pPr>
        <w:widowControl w:val="0"/>
        <w:spacing w:after="0"/>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Уникальность МКОУ «Любимовская СОШ» в том, что за долгие годы в ней сложилась индивидуальная для данной школы система воспитания, основанная на историческом прошлом села и сахарного завода, тесной связью с родителями и окружающим социумом.</w:t>
      </w:r>
    </w:p>
    <w:p w:rsidR="007E788D" w:rsidRPr="007E788D" w:rsidRDefault="007E788D" w:rsidP="007E788D">
      <w:pPr>
        <w:widowControl w:val="0"/>
        <w:spacing w:after="0"/>
        <w:ind w:firstLine="696"/>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Дата рождения образования в селе Любимовка Большесолдатского района Курской области – 1896 год.  Московские книгоиздатели, братья Михаил Васильевич и Сергей Васильевич Сабашниковы - владельцы местного сахарного завода, московские книгоиздатели,  открыли четырёхклассную народную частную школу, в которой до 1917 года обучались дети рабочих. После революции образование стало доступным для всех. Постепенно из начальной школа превратилась в семилетнюю и приспособленное одноэтажное старое здание барачного типа с большим трудом стало вмещать всех желающих получить знания.  В 1936 году сахарный завод «Коллективист» посетил Анастас Иванович Микоян - нарком пищевой промышленности СССР. Жители села обратились к нему с просьбой о постройке нового здания для школы. Через два года, в 1938 году, здание новой школы было построено и, открыв свои двери, стало вторым домом для детей всех сёл округи. С этого же года Любимовская школа стала функционировать как средняя.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color w:val="000000"/>
          <w:sz w:val="24"/>
          <w:szCs w:val="24"/>
        </w:rPr>
        <w:tab/>
        <w:t xml:space="preserve">С тех пор это здание встречает ребятишек из года в год, изо дня в день. Эти стены помнят трудное довоенное детство, страшные военные дни, стоны раненых, когда в школе размещался советский военный госпиталь, учеников голодного послевоенного времени, которые с огромным желанием постигали азы наук. Они никогда не забудут, как маленькие </w:t>
      </w:r>
      <w:r w:rsidRPr="007E788D">
        <w:rPr>
          <w:rFonts w:ascii="Times New Roman" w:eastAsia="Times New Roman" w:hAnsi="Times New Roman" w:cs="Times New Roman"/>
          <w:color w:val="000000"/>
          <w:sz w:val="24"/>
          <w:szCs w:val="24"/>
        </w:rPr>
        <w:lastRenderedPageBreak/>
        <w:t>первоклашки превращались в пытливых, целеустремлённых, не по годам взрослых юношей и девушек, которые, получив среднее образование, уверенно шагали по жизни.</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За прошедшие годы школа подготовила и дала путёвку в жизнь более 3600 выпускникам, среди которых золотые и серебряные медалисты.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Выпускники МКОУ «Любимовская средняя общеобразовательная школа» стали хлеборобами и шахтерами, учителями и рабочими, врачами и юристами, журналистами и музыкантами, строителями и поэтами, политиками и предпринимателями, которые внесли ощутимый вклад в развитие сельского хозяйства, промышленности, социальной сферы.</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Наиболее известные из них: Жеребилов Николай Иванович – первый заместитель председателя Курской областной Думы, Гульнев Николай Николаевич - капитан первого ранга, поэт, член Союза писателей России.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Многие выпускники, в память о земляках-любимовцах, защищавших нашу Родину в годы Великой Отечественной войны, ковавших Великую Победу над фашизмом, выбрали профессию защитника Отечества и с достоинством несут это звание: на суше, в небе и на воде охраняют границы нашей необъятной Родины, некоторые из них прошли Афганистан и Чечню, в настоящее время принимают участие в боевой операции по освобождению Луганской и Донецкой республик.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color w:val="000000"/>
          <w:sz w:val="24"/>
          <w:szCs w:val="24"/>
        </w:rPr>
        <w:tab/>
        <w:t>Многие выпускники поддерживают со школой самые тёплые отношения.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color w:val="000000"/>
          <w:sz w:val="24"/>
          <w:szCs w:val="24"/>
        </w:rPr>
        <w:tab/>
        <w:t>В 2008 году школа стала призёром конкурса «Лучшие школы России», в 2012 году она участвовала  в грантовом конкурсе сельских базовых общеобразовательных учреждений, реализующих инновационные образовательные программы, на лучший инновационный образовательный продукт, в 2013г школа стала победителем регионального конкурса «Лучшее образовательное учреждение по формированию системы духовно-нравственного развития и воспитания детей и молодежи «Вифлеемская звезда», в 2015 году она принимала участие в областном  конкурсе «Лучшие школы России».</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 школе созданы все необходимые условия для обучения и воспитания детей любой категории. Школа оборудована кабинетами для проведения учебных занятий в соответствии с требованиями ФГОС. Школа имеет свою библиотеку, медицинский кабинет, сенсорную комнату для детей с ОВЗ, спортивный зал и спортивную площадку с мягким покрытием на территории. В школе для учеников организовано горячее питание, соблюдаются условия охраны здоровья обучающихся, через подключение Wi-Fi. имеется доступ к информационным системам и информационно-телекоммуникационным сетям, а также имеются электронные образовательные ресурсы для обеспечения образовательного процесса. Для удовлетворения потребностей учеников в расширении социальных связей активно используем онлайн-платформы и ресурсы: «Электронный дневник и журнал», «Учи.ру», «Российская электронная школа», АИС «ПФДО», единая система электронного обучения «edu.rkomi.ru».</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Необходимая информация для обучающихся, педагогов, родителей и законных представителей публикуется на официальном сайте образовательного учреждения: </w:t>
      </w:r>
      <w:hyperlink r:id="rId22" w:history="1">
        <w:r w:rsidRPr="007E788D">
          <w:rPr>
            <w:rFonts w:ascii="Times New Roman" w:eastAsia="Times New Roman" w:hAnsi="Times New Roman" w:cs="Times New Roman"/>
            <w:color w:val="0563C1"/>
            <w:sz w:val="24"/>
            <w:szCs w:val="24"/>
            <w:u w:val="single"/>
          </w:rPr>
          <w:t>http://lubimovskaya.obrazovanie46.ru/?q=node</w:t>
        </w:r>
      </w:hyperlink>
      <w:r w:rsidRPr="007E788D">
        <w:rPr>
          <w:rFonts w:ascii="Times New Roman" w:eastAsia="Times New Roman" w:hAnsi="Times New Roman" w:cs="Times New Roman"/>
          <w:color w:val="000000"/>
          <w:sz w:val="24"/>
          <w:szCs w:val="24"/>
        </w:rPr>
        <w:t xml:space="preserve">, и школьной странице в ВК </w:t>
      </w:r>
      <w:hyperlink r:id="rId23" w:history="1">
        <w:r w:rsidRPr="007E788D">
          <w:rPr>
            <w:rFonts w:ascii="Times New Roman" w:eastAsia="Times New Roman" w:hAnsi="Times New Roman" w:cs="Times New Roman"/>
            <w:color w:val="0563C1"/>
            <w:sz w:val="24"/>
            <w:szCs w:val="24"/>
            <w:u w:val="single"/>
          </w:rPr>
          <w:t>https://vk.com/public211557069</w:t>
        </w:r>
      </w:hyperlink>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Большая часть родителей обучающихся – рабочие филиала «Любимовский» ООО «КурскСахарПром» и ООО «Курскагро»</w:t>
      </w:r>
      <w:r w:rsidRPr="007E788D">
        <w:rPr>
          <w:rFonts w:ascii="Times New Roman" w:eastAsia="Times New Roman" w:hAnsi="Times New Roman" w:cs="Times New Roman"/>
          <w:color w:val="000000"/>
          <w:sz w:val="24"/>
          <w:szCs w:val="24"/>
        </w:rPr>
        <w:tab/>
        <w:t xml:space="preserve">филиал «Большесолдатский свекловод», из них - 58,7 </w:t>
      </w:r>
      <w:r w:rsidRPr="007E788D">
        <w:rPr>
          <w:rFonts w:ascii="Times New Roman" w:eastAsia="Times New Roman" w:hAnsi="Times New Roman" w:cs="Times New Roman"/>
          <w:color w:val="000000"/>
          <w:sz w:val="24"/>
          <w:szCs w:val="24"/>
        </w:rPr>
        <w:lastRenderedPageBreak/>
        <w:t>% имеет среднее образование, среднее профессиональное - 30 %, высшее профессиональное образование у 7,9 % родителей, неполное среднее - 3,4 %.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 Значительная часть семей связана со школой тесными узами: здесь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только в школе, но и в поселении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 рамках воспитательной работы МКОУ «Любимовская СОШ» реализует проекты Общероссийской общественно-государственной детскоюношеской организации «Российское движение школьников» (далее РДШ), является первичным отделением. В школе создан юнармейский отряд имени генералиссимуса А.В. Суворова, действует отряд волонтеров Победы «Открытые сердца», учащиеся среднего звена являются членами пионерской дружины имени Ю.А. Гагарина, в школе выстроена система детского самоуправления, возглавляемая президентом школьной Республики, которого выбирают в ходе открытого голосования.</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Работа школьного спортивного клуба «Старт», где обучающиеся занимаются волейболом, баскетболом, теннисом, общефизической подготовкой, направлена на укрепление и сохранение здоровья подрастающего поколения.</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Большую роль в образовании и воспитании подрастающего поколения играет школьный музей боевой и трудовой славы, открытый в 1985 году.  Члены поисково-краеведческого отряда «Компас», который создан при музее, занимаются поисковой работой, проектно-исследовательской деятельностью, представляют свои работы на муниципальном и региональном уровнях, ребята являются организаторами встреч с ветеранами военных событий, активными участниками патриотических акций «Пока горит свеча», «Ветеран живет рядом», «Бессмертный полк», «Журавли нашей памяти»,  «Письмо солдату», «Я помню, я горжусь», «Блокадный хлеб».</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 1 сентября 2021 года на базе школы функционирует Центр "Точка роста" естественно-научной и технологической направленностей и Центр «Успех каждого ребенка» по созданию новых мест дополнительного образования детей физкультурно - спортивной направленности (программа "Баскетбол").</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bCs/>
          <w:color w:val="000000"/>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r w:rsidRPr="007E788D">
        <w:rPr>
          <w:rFonts w:ascii="Times New Roman" w:eastAsia="Times New Roman" w:hAnsi="Times New Roman" w:cs="Times New Roman"/>
          <w:color w:val="000000"/>
          <w:sz w:val="24"/>
          <w:szCs w:val="24"/>
        </w:rPr>
        <w:t xml:space="preserve"> общешкольная линейка «Здравствуй, школа!», День учителя, акция «Ветеран живёт рядом», акция «Открытка ветерану педагогического труда», День памяти жертв политических репрессий, новогодние торжества, праздник «Широкая Масленица», ярмарка традиций, День </w:t>
      </w:r>
      <w:r w:rsidRPr="007E788D">
        <w:rPr>
          <w:rFonts w:ascii="Times New Roman" w:eastAsia="Times New Roman" w:hAnsi="Times New Roman" w:cs="Times New Roman"/>
          <w:color w:val="000000"/>
          <w:sz w:val="24"/>
          <w:szCs w:val="24"/>
        </w:rPr>
        <w:lastRenderedPageBreak/>
        <w:t>матери, Декада Мужества, спортивные соревнования по волейболу, баскетболу, акции «Окна Победы» и  «Георгиевская ленточка», общешкольная торжественная линейка «Последний звонок», Дни здоровья, уроки Мужества и Памяти, Вахта Памяти, шефство над братскими могилами села Любимовка и п. Долгий.</w:t>
      </w:r>
    </w:p>
    <w:p w:rsidR="007E788D" w:rsidRPr="007E788D" w:rsidRDefault="007E788D" w:rsidP="007E788D">
      <w:pPr>
        <w:widowControl w:val="0"/>
        <w:spacing w:after="0"/>
        <w:ind w:firstLine="708"/>
        <w:jc w:val="both"/>
        <w:rPr>
          <w:rFonts w:ascii="Times New Roman" w:eastAsia="Times New Roman" w:hAnsi="Times New Roman" w:cs="Times New Roman"/>
          <w:i/>
          <w:color w:val="000000"/>
          <w:sz w:val="24"/>
          <w:szCs w:val="24"/>
        </w:rPr>
      </w:pPr>
      <w:r w:rsidRPr="007E788D">
        <w:rPr>
          <w:rFonts w:ascii="Times New Roman" w:eastAsia="Times New Roman" w:hAnsi="Times New Roman" w:cs="Times New Roman"/>
          <w:i/>
          <w:color w:val="000000"/>
          <w:sz w:val="24"/>
          <w:szCs w:val="24"/>
        </w:rPr>
        <w:t>Значимые партнеры школы. Для создания</w:t>
      </w:r>
      <w:r w:rsidRPr="007E788D">
        <w:rPr>
          <w:rFonts w:ascii="Times New Roman" w:eastAsia="Times New Roman" w:hAnsi="Times New Roman" w:cs="Times New Roman"/>
          <w:color w:val="000000"/>
          <w:sz w:val="24"/>
          <w:szCs w:val="24"/>
        </w:rPr>
        <w:t xml:space="preserve"> единого воспитательного пространства в рамках Программы инициируется взаимодействие образовательных, административных, общественных и иных структур села Любимовка: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Администрация Любимовского сельсовета Большесолдатского района;</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ООО Курсксахарпром филиал Любимовский;</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МКУК Любимовский центральный сельский дом культуры;</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МКДОУ «Любимовский детский сад»;</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-Любимовская сельская библиотека – филиал Большесолдатской межпоселенческой библиотеки;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Любимовская врачебная амбулатория.</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Школа тесно сотрудничает с социально-педагогической службой района, детской комнатой полиции, ЦРБ, РДДТ, РОВД, райвоенкоматом, муниципальным Советом ветеранов, детской библиотекой, Центром занятости населения, Комплексным центром социального обслуживания населения, Комитетом по культуре, делам молодежи и спорта, областным историко-краеведческим музеем, Православным Приходом храма Дмитрия Солунского. </w:t>
      </w:r>
    </w:p>
    <w:p w:rsidR="007E788D" w:rsidRPr="007E788D" w:rsidRDefault="007E788D" w:rsidP="007E788D">
      <w:pPr>
        <w:widowControl w:val="0"/>
        <w:spacing w:after="0" w:line="240" w:lineRule="auto"/>
        <w:ind w:left="-15" w:right="9" w:firstLine="625"/>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Такое сотрудничество дает возможность образовательному учреждению использовать материальную, производственную и культурную базу Большесолдатского района и в целом Курской области. </w:t>
      </w:r>
    </w:p>
    <w:p w:rsidR="007E788D" w:rsidRPr="007E788D" w:rsidRDefault="007E788D" w:rsidP="007E788D">
      <w:pPr>
        <w:widowControl w:val="0"/>
        <w:spacing w:after="0" w:line="240" w:lineRule="auto"/>
        <w:ind w:left="-15" w:right="9" w:firstLine="625"/>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i/>
          <w:color w:val="000000"/>
          <w:sz w:val="24"/>
          <w:szCs w:val="24"/>
        </w:rPr>
        <w:t xml:space="preserve">Особенности контингента учащихся. </w:t>
      </w:r>
      <w:r w:rsidRPr="007E788D">
        <w:rPr>
          <w:rFonts w:ascii="Times New Roman" w:eastAsia="Times New Roman" w:hAnsi="Times New Roman" w:cs="Times New Roman"/>
          <w:color w:val="000000"/>
          <w:sz w:val="24"/>
          <w:szCs w:val="24"/>
        </w:rPr>
        <w:t xml:space="preserve">Состав обучающихся школы неоднороден и различается: </w:t>
      </w:r>
    </w:p>
    <w:p w:rsidR="007E788D" w:rsidRPr="007E788D" w:rsidRDefault="007E788D" w:rsidP="00BA0CC7">
      <w:pPr>
        <w:widowControl w:val="0"/>
        <w:numPr>
          <w:ilvl w:val="0"/>
          <w:numId w:val="195"/>
        </w:numPr>
        <w:spacing w:after="11" w:line="270" w:lineRule="auto"/>
        <w:ind w:right="9"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 учебным возможностям, которые зависят от общего развития ребёнка и его уровня подготовки к обучению в школе. Имеются дети, обучающиеся инклюзивно в общеобразовательных классах, в отдельных классах по программам коррекционноразвивающей направленности. </w:t>
      </w:r>
    </w:p>
    <w:p w:rsidR="007E788D" w:rsidRPr="007E788D" w:rsidRDefault="007E788D" w:rsidP="00BA0CC7">
      <w:pPr>
        <w:widowControl w:val="0"/>
        <w:numPr>
          <w:ilvl w:val="0"/>
          <w:numId w:val="195"/>
        </w:numPr>
        <w:spacing w:after="11" w:line="270" w:lineRule="auto"/>
        <w:ind w:right="9"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 социальному статусу, который зависит от общего благополучия семьи или уровня воспитательного ресурса отдельных родителей присутствуют обучающиеся из неблагополучных семей, с девиантным поведением; </w:t>
      </w:r>
    </w:p>
    <w:p w:rsidR="007E788D" w:rsidRPr="007E788D" w:rsidRDefault="007E788D" w:rsidP="00BA0CC7">
      <w:pPr>
        <w:widowControl w:val="0"/>
        <w:numPr>
          <w:ilvl w:val="0"/>
          <w:numId w:val="195"/>
        </w:numPr>
        <w:spacing w:after="11" w:line="270" w:lineRule="auto"/>
        <w:ind w:right="9"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 национальной принадлежности, которая определяется национальностью жителей микрорайона школы.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i/>
          <w:color w:val="000000"/>
          <w:sz w:val="24"/>
          <w:szCs w:val="24"/>
        </w:rPr>
        <w:t>Источники положительного или отрицательного влияния на детей.</w:t>
      </w:r>
      <w:r w:rsidRPr="007E788D">
        <w:rPr>
          <w:rFonts w:ascii="Times New Roman" w:eastAsia="Times New Roman" w:hAnsi="Times New Roman" w:cs="Times New Roman"/>
          <w:color w:val="000000"/>
          <w:sz w:val="24"/>
          <w:szCs w:val="24"/>
        </w:rPr>
        <w:t xml:space="preserve"> </w:t>
      </w:r>
    </w:p>
    <w:p w:rsidR="007E788D" w:rsidRPr="007E788D" w:rsidRDefault="00B44A62" w:rsidP="007E788D">
      <w:pPr>
        <w:widowControl w:val="0"/>
        <w:spacing w:after="0"/>
        <w:ind w:firstLine="708"/>
        <w:jc w:val="both"/>
        <w:rPr>
          <w:rFonts w:ascii="Times New Roman" w:eastAsia="Times New Roman" w:hAnsi="Times New Roman" w:cs="Times New Roman"/>
          <w:color w:val="000000"/>
          <w:sz w:val="24"/>
          <w:szCs w:val="24"/>
        </w:rPr>
      </w:pPr>
      <w:r>
        <w:rPr>
          <w:noProof/>
        </w:rPr>
        <w:pict>
          <v:group id="Group 169455" o:spid="_x0000_s1032" style="position:absolute;left:0;text-align:left;margin-left:473.1pt;margin-top:98.4pt;width:14.2pt;height:3.15pt;z-index:251660288" coordsize="180064,3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">
            <v:rect id="Rectangle 2466" o:spid="_x0000_s1033" style="position:absolute;left:33752;top:-93172;width:53139;height:239485;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" filled="f" stroked="f">
              <v:textbox style="mso-next-textbox:#Rectangle 2466" inset="0,0,0,0">
                <w:txbxContent>
                  <w:p w:rsidR="00CA0CAA" w:rsidRDefault="00CA0CAA" w:rsidP="007E788D">
                    <w:r>
                      <w:rPr>
                        <w:rFonts w:ascii="Calibri" w:eastAsia="Calibri" w:hAnsi="Calibri" w:cs="Calibri"/>
                        <w:b/>
                        <w:sz w:val="28"/>
                      </w:rPr>
                      <w:t xml:space="preserve"> </w:t>
                    </w:r>
                  </w:p>
                </w:txbxContent>
              </v:textbox>
            </v:rect>
          </v:group>
        </w:pict>
      </w:r>
      <w:r w:rsidR="007E788D" w:rsidRPr="007E788D">
        <w:rPr>
          <w:rFonts w:ascii="Times New Roman" w:eastAsia="Times New Roman" w:hAnsi="Times New Roman" w:cs="Times New Roman"/>
          <w:color w:val="000000"/>
          <w:sz w:val="24"/>
          <w:szCs w:val="24"/>
        </w:rPr>
        <w:t>Команда администрации - квалифицированные, имеющие достаточно большой управленческий опыт, в педагогическом составе - одинаковое соотношение учителей с большим опытом педагогической практики и педагогов среднего возраста с достаточно высоким уровнем творческой активности и профессиональной инициативой.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МКОУ «Любимовская СОШ».</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Возможные отрицательные источники влияния на детей - социальные сети, компьютерные игры. </w:t>
      </w:r>
    </w:p>
    <w:p w:rsidR="007E788D" w:rsidRPr="007E788D" w:rsidRDefault="007E788D" w:rsidP="007E788D">
      <w:pPr>
        <w:widowControl w:val="0"/>
        <w:spacing w:after="0"/>
        <w:ind w:firstLine="708"/>
        <w:jc w:val="both"/>
        <w:rPr>
          <w:rFonts w:ascii="Times New Roman" w:eastAsia="Times New Roman" w:hAnsi="Times New Roman" w:cs="Times New Roman"/>
          <w:b/>
          <w:bCs/>
          <w:iCs/>
          <w:color w:val="000000"/>
          <w:sz w:val="24"/>
          <w:szCs w:val="24"/>
        </w:rPr>
      </w:pPr>
      <w:r w:rsidRPr="007E788D">
        <w:rPr>
          <w:rFonts w:ascii="Times New Roman" w:eastAsia="Times New Roman" w:hAnsi="Times New Roman" w:cs="Times New Roman"/>
          <w:b/>
          <w:bCs/>
          <w:iCs/>
          <w:color w:val="000000"/>
          <w:sz w:val="24"/>
          <w:szCs w:val="24"/>
        </w:rPr>
        <w:t xml:space="preserve">К оригинальным воспитательным находкам школы относятся: </w:t>
      </w:r>
    </w:p>
    <w:p w:rsidR="007E788D" w:rsidRPr="007E788D" w:rsidRDefault="007E788D" w:rsidP="00BA0CC7">
      <w:pPr>
        <w:widowControl w:val="0"/>
        <w:numPr>
          <w:ilvl w:val="0"/>
          <w:numId w:val="19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7E788D" w:rsidRPr="007E788D" w:rsidRDefault="007E788D" w:rsidP="00BA0CC7">
      <w:pPr>
        <w:widowControl w:val="0"/>
        <w:numPr>
          <w:ilvl w:val="0"/>
          <w:numId w:val="19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333333"/>
          <w:sz w:val="24"/>
          <w:szCs w:val="24"/>
          <w:shd w:val="clear" w:color="auto" w:fill="FFFFFF"/>
        </w:rPr>
        <w:t xml:space="preserve"> КТД по организации мероприятий и праздников для обучающихся, родителей и всех жителей села; </w:t>
      </w:r>
    </w:p>
    <w:p w:rsidR="007E788D" w:rsidRPr="007E788D" w:rsidRDefault="007E788D" w:rsidP="00BA0CC7">
      <w:pPr>
        <w:widowControl w:val="0"/>
        <w:numPr>
          <w:ilvl w:val="0"/>
          <w:numId w:val="19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333333"/>
          <w:sz w:val="24"/>
          <w:szCs w:val="24"/>
          <w:shd w:val="clear" w:color="auto" w:fill="FFFFFF"/>
        </w:rPr>
        <w:t>проведение торжественных общешкольных линеек с приглашением общественности;</w:t>
      </w:r>
    </w:p>
    <w:p w:rsidR="007E788D" w:rsidRPr="007E788D" w:rsidRDefault="007E788D" w:rsidP="00BA0CC7">
      <w:pPr>
        <w:widowControl w:val="0"/>
        <w:numPr>
          <w:ilvl w:val="0"/>
          <w:numId w:val="19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333333"/>
          <w:sz w:val="24"/>
          <w:szCs w:val="24"/>
          <w:shd w:val="clear" w:color="auto" w:fill="FFFFFF"/>
        </w:rPr>
        <w:t xml:space="preserve"> спортивные состязания для детей и родителей;</w:t>
      </w:r>
    </w:p>
    <w:p w:rsidR="007E788D" w:rsidRPr="007E788D" w:rsidRDefault="007E788D" w:rsidP="00BA0CC7">
      <w:pPr>
        <w:widowControl w:val="0"/>
        <w:numPr>
          <w:ilvl w:val="0"/>
          <w:numId w:val="19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333333"/>
          <w:sz w:val="24"/>
          <w:szCs w:val="24"/>
          <w:shd w:val="clear" w:color="auto" w:fill="FFFFFF"/>
        </w:rPr>
        <w:t>проведение встреч с ветеранами боевых действий в Афганистане и Чечне;</w:t>
      </w:r>
      <w:r w:rsidRPr="007E788D">
        <w:rPr>
          <w:rFonts w:ascii="Times New Roman" w:eastAsia="Times New Roman" w:hAnsi="Times New Roman" w:cs="Times New Roman"/>
          <w:color w:val="000000"/>
          <w:sz w:val="24"/>
          <w:szCs w:val="24"/>
        </w:rPr>
        <w:t xml:space="preserve"> </w:t>
      </w:r>
    </w:p>
    <w:p w:rsidR="007E788D" w:rsidRPr="007E788D" w:rsidRDefault="007E788D" w:rsidP="00BA0CC7">
      <w:pPr>
        <w:widowControl w:val="0"/>
        <w:numPr>
          <w:ilvl w:val="0"/>
          <w:numId w:val="19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обеспечение 100% внеурочной деятельностью всех категорий обучающихся за счет профессионального ресурса педагогов школы.</w:t>
      </w:r>
    </w:p>
    <w:p w:rsidR="007E788D" w:rsidRPr="007E788D" w:rsidRDefault="007E788D" w:rsidP="00BA0CC7">
      <w:pPr>
        <w:widowControl w:val="0"/>
        <w:numPr>
          <w:ilvl w:val="0"/>
          <w:numId w:val="19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333333"/>
          <w:sz w:val="24"/>
          <w:szCs w:val="24"/>
          <w:shd w:val="clear" w:color="auto" w:fill="FFFFFF"/>
        </w:rPr>
        <w:t xml:space="preserve">построение школьной модели детского самоуправления. </w:t>
      </w:r>
    </w:p>
    <w:p w:rsidR="007E788D" w:rsidRPr="007E788D" w:rsidRDefault="007E788D" w:rsidP="007E788D">
      <w:pPr>
        <w:widowControl w:val="0"/>
        <w:spacing w:after="0"/>
        <w:ind w:firstLine="708"/>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b/>
          <w:bCs/>
          <w:color w:val="000000"/>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bCs/>
          <w:color w:val="000000"/>
          <w:sz w:val="24"/>
          <w:szCs w:val="24"/>
        </w:rPr>
        <w:t xml:space="preserve"> </w:t>
      </w:r>
      <w:r w:rsidRPr="007E788D">
        <w:rPr>
          <w:rFonts w:ascii="Times New Roman" w:eastAsia="Times New Roman" w:hAnsi="Times New Roman" w:cs="Times New Roman"/>
          <w:color w:val="000000"/>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7E788D" w:rsidRPr="007E788D" w:rsidRDefault="007E788D" w:rsidP="00BA0CC7">
      <w:pPr>
        <w:widowControl w:val="0"/>
        <w:numPr>
          <w:ilvl w:val="0"/>
          <w:numId w:val="193"/>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E788D" w:rsidRPr="007E788D" w:rsidRDefault="007E788D" w:rsidP="00BA0CC7">
      <w:pPr>
        <w:widowControl w:val="0"/>
        <w:numPr>
          <w:ilvl w:val="0"/>
          <w:numId w:val="193"/>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7E788D" w:rsidRPr="007E788D" w:rsidRDefault="007E788D" w:rsidP="00BA0CC7">
      <w:pPr>
        <w:widowControl w:val="0"/>
        <w:numPr>
          <w:ilvl w:val="0"/>
          <w:numId w:val="193"/>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организация основных совместных дел школьников и педагогов как предмета совместной заботы и взрослых, и детей; </w:t>
      </w:r>
    </w:p>
    <w:p w:rsidR="007E788D" w:rsidRPr="007E788D" w:rsidRDefault="007E788D" w:rsidP="00BA0CC7">
      <w:pPr>
        <w:widowControl w:val="0"/>
        <w:numPr>
          <w:ilvl w:val="0"/>
          <w:numId w:val="193"/>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системность, целесообразность и не шаблонность воспитания как условия его эффективности. </w:t>
      </w:r>
    </w:p>
    <w:p w:rsidR="007E788D" w:rsidRPr="007E788D" w:rsidRDefault="007E788D" w:rsidP="007E788D">
      <w:pPr>
        <w:widowControl w:val="0"/>
        <w:spacing w:after="0"/>
        <w:ind w:firstLine="708"/>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b/>
          <w:bCs/>
          <w:color w:val="000000"/>
          <w:sz w:val="24"/>
          <w:szCs w:val="24"/>
        </w:rPr>
        <w:t>Основными традициями воспитания в образовательной организации являются следующие:</w:t>
      </w:r>
    </w:p>
    <w:p w:rsidR="007E788D" w:rsidRPr="007E788D" w:rsidRDefault="007E788D" w:rsidP="00BA0CC7">
      <w:pPr>
        <w:widowControl w:val="0"/>
        <w:numPr>
          <w:ilvl w:val="0"/>
          <w:numId w:val="194"/>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7E788D" w:rsidRPr="007E788D" w:rsidRDefault="007E788D" w:rsidP="00BA0CC7">
      <w:pPr>
        <w:widowControl w:val="0"/>
        <w:numPr>
          <w:ilvl w:val="0"/>
          <w:numId w:val="194"/>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7E788D" w:rsidRPr="007E788D" w:rsidRDefault="007E788D" w:rsidP="00BA0CC7">
      <w:pPr>
        <w:widowControl w:val="0"/>
        <w:numPr>
          <w:ilvl w:val="0"/>
          <w:numId w:val="194"/>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7E788D" w:rsidRPr="007E788D" w:rsidRDefault="007E788D" w:rsidP="00BA0CC7">
      <w:pPr>
        <w:widowControl w:val="0"/>
        <w:numPr>
          <w:ilvl w:val="0"/>
          <w:numId w:val="194"/>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проведении общешкольных дел отсутствует соревновательность между классами, поощряется конструктивное меж классное и меж возрастное взаимодействие школьников, а также их социальная активность;  </w:t>
      </w:r>
    </w:p>
    <w:p w:rsidR="007E788D" w:rsidRPr="007E788D" w:rsidRDefault="007E788D" w:rsidP="00BA0CC7">
      <w:pPr>
        <w:widowControl w:val="0"/>
        <w:numPr>
          <w:ilvl w:val="0"/>
          <w:numId w:val="194"/>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педагоги школы ориентированы на формирование коллективов в рамках </w:t>
      </w:r>
      <w:r w:rsidRPr="007E788D">
        <w:rPr>
          <w:rFonts w:ascii="Times New Roman" w:eastAsia="Times New Roman" w:hAnsi="Times New Roman" w:cs="Times New Roman"/>
          <w:color w:val="000000"/>
          <w:sz w:val="24"/>
          <w:szCs w:val="24"/>
        </w:rPr>
        <w:lastRenderedPageBreak/>
        <w:t xml:space="preserve">школьных классов, кружков, студий, секций и иных детских объединений, на установление в них доброжелательных и товарищеских взаимоотношений; </w:t>
      </w:r>
    </w:p>
    <w:p w:rsidR="007E788D" w:rsidRPr="007E788D" w:rsidRDefault="007E788D" w:rsidP="00BA0CC7">
      <w:pPr>
        <w:widowControl w:val="0"/>
        <w:numPr>
          <w:ilvl w:val="0"/>
          <w:numId w:val="194"/>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Сохранение в школе традиций ценностного характера обеспечивает создание атмосферы сотрудничества, ответственности, ощущение себя причастным к коллективу, к общему успеху.</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Воспитательная система МКОУ «Любимовская СОШ» обеспечивает рост социальной зрелости и общей культуры выпускников школы, оказывает им поддержку в подготовке к жизненному самоопределению, создает разнообразные условия физического, интеллектуального, психологического, социального становления личности школьников.</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Осуществление воспитательного процесса дает дополнительные возможности для развития личности выпускника школы с активной гражданской позицией, умеющей свободно ориентироваться в условиях гражданского общества и развивающейся экономики, способной к творчеству, самореализации в условиях социально-полезной деятельности.</w:t>
      </w:r>
      <w:bookmarkEnd w:id="306"/>
    </w:p>
    <w:p w:rsidR="007E788D" w:rsidRPr="007E788D" w:rsidRDefault="007E788D" w:rsidP="007E788D">
      <w:pPr>
        <w:keepNext/>
        <w:keepLines/>
        <w:widowControl w:val="0"/>
        <w:spacing w:after="0" w:line="240" w:lineRule="auto"/>
        <w:ind w:firstLine="708"/>
        <w:outlineLvl w:val="0"/>
        <w:rPr>
          <w:rFonts w:ascii="Times New Roman" w:eastAsia="Times New Roman" w:hAnsi="Times New Roman" w:cs="Times New Roman"/>
          <w:b/>
          <w:i/>
          <w:sz w:val="24"/>
          <w:szCs w:val="28"/>
          <w:lang w:eastAsia="en-US"/>
        </w:rPr>
      </w:pPr>
      <w:bookmarkStart w:id="307" w:name="_Toc146137216"/>
      <w:bookmarkStart w:id="308" w:name="_Toc146658543"/>
      <w:r>
        <w:rPr>
          <w:rFonts w:ascii="Times New Roman" w:eastAsia="Times New Roman" w:hAnsi="Times New Roman" w:cs="Times New Roman"/>
          <w:b/>
          <w:sz w:val="24"/>
          <w:szCs w:val="28"/>
          <w:lang w:eastAsia="en-US"/>
        </w:rPr>
        <w:t>2.3</w:t>
      </w:r>
      <w:r w:rsidRPr="007E788D">
        <w:rPr>
          <w:rFonts w:ascii="Times New Roman" w:eastAsia="Times New Roman" w:hAnsi="Times New Roman" w:cs="Times New Roman"/>
          <w:b/>
          <w:sz w:val="24"/>
          <w:szCs w:val="28"/>
          <w:lang w:eastAsia="en-US"/>
        </w:rPr>
        <w:t>.2. Виды, формы и содержание воспитательной деятельности</w:t>
      </w:r>
      <w:bookmarkEnd w:id="307"/>
      <w:bookmarkEnd w:id="308"/>
      <w:r w:rsidRPr="007E788D">
        <w:rPr>
          <w:rFonts w:ascii="Times New Roman" w:eastAsia="Times New Roman" w:hAnsi="Times New Roman" w:cs="Times New Roman"/>
          <w:b/>
          <w:sz w:val="24"/>
          <w:szCs w:val="28"/>
          <w:lang w:eastAsia="en-US"/>
        </w:rPr>
        <w:t xml:space="preserve"> </w:t>
      </w:r>
    </w:p>
    <w:p w:rsidR="007E788D" w:rsidRPr="007E788D" w:rsidRDefault="007E788D" w:rsidP="007E788D">
      <w:pPr>
        <w:widowControl w:val="0"/>
        <w:spacing w:after="0" w:line="240"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color w:val="000000"/>
          <w:sz w:val="24"/>
          <w:szCs w:val="24"/>
        </w:rPr>
        <w:tab/>
        <w:t xml:space="preserve">Достижение цели и решение задач воспитания осуществляется в рамках всех направлений деятельности МКОУ «Любимовская СОШ». Содержание, виды и формы воспитательной деятельности представлены в соответствующих модулях.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Инвариантные модули</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«Основные школьные дела», «Классное руководство», «Школьный урок», «Внеурочная деятельность», «Внешкольные мероприятия», «Предметно пространственная среда», «Работа с родителями», «Самоуправление», «Профилактика и безопасность», «Социальное партнерство», «Профориентация»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Вариативные модули (в отдельных методических рекомендациях)</w:t>
      </w:r>
      <w:r w:rsidRPr="007E788D">
        <w:rPr>
          <w:rFonts w:ascii="Times New Roman" w:eastAsia="Times New Roman" w:hAnsi="Times New Roman" w:cs="Times New Roman"/>
          <w:color w:val="000000"/>
          <w:sz w:val="24"/>
          <w:szCs w:val="24"/>
        </w:rPr>
        <w:t xml:space="preserve">: «Детские общественные объединения», «Школьные медиа», «Школьный музей», «Добровольческая деятельность», «Экскурсии, экспедиции, походы».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Модуль «Основные школьные дела»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При планировании ключевых школьных дел учитываются традиционные мероприятия, календарь школьных праздников и используются следующие формы работы:</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7E788D">
        <w:rPr>
          <w:rFonts w:ascii="Times New Roman" w:eastAsia="Times New Roman" w:hAnsi="Times New Roman" w:cs="Times New Roman"/>
          <w:i/>
          <w:color w:val="000000"/>
          <w:sz w:val="24"/>
          <w:szCs w:val="24"/>
        </w:rPr>
        <w:t xml:space="preserve"> </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i/>
          <w:color w:val="000000"/>
          <w:sz w:val="24"/>
          <w:szCs w:val="24"/>
        </w:rPr>
        <w:t>п</w:t>
      </w:r>
      <w:r w:rsidRPr="007E788D">
        <w:rPr>
          <w:rFonts w:ascii="Times New Roman" w:eastAsia="Times New Roman" w:hAnsi="Times New Roman" w:cs="Times New Roman"/>
          <w:color w:val="000000"/>
          <w:sz w:val="24"/>
          <w:szCs w:val="24"/>
        </w:rPr>
        <w:t>атриотическая акция «Бессмертный полк» (шествие с портретами ветеранов Великой Отечественной войны проходит ежегодно);</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Акция «Георгиевская ленточка»;</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Акция «Мы памяти Вашей верны» (уборка территории вокруг братских могил в с. Любимовка </w:t>
      </w:r>
      <w:r w:rsidRPr="007E788D">
        <w:rPr>
          <w:rFonts w:ascii="Times New Roman" w:eastAsia="Times New Roman" w:hAnsi="Times New Roman" w:cs="Times New Roman"/>
          <w:color w:val="000000"/>
          <w:sz w:val="24"/>
          <w:szCs w:val="24"/>
        </w:rPr>
        <w:lastRenderedPageBreak/>
        <w:t>и п. Долгий.</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Акция «Поздравь ветерана»;</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Акция «Ветеран живет рядом»;</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Выборы и инаугурация президента Школьной Республики.</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Акция «Чистый двор».</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Акция «Птичья столовая» (в осенне-зимний период учащиеся школы кормят птиц, следят за кормушками в школьном дворе и парке);</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Декада в январе «Здоровый я- здоровая страна».</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Акция «Весенняя неделя добра».</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Акция добрых дел «Цветами улыбается Земля» (оформление цветников во дворе школы).</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Спортивно-оздоровительная деятельность: соревнование по волейболу между командами школы; «Веселые старты» и т.п. с участием родителей в командах.</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Досугово - развлекательная деятельность: праздники, концерты, конкурсные программы ко Дню матери, 8 Марта, 9 Мая, выпускные вечера и т.п. с участием родителей, бабушек и дедушек.</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День науки (подготовка проектов, исследовательских работ и их защита).</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«Первый звонок»; </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«Последний звонок» и т.п. </w:t>
      </w:r>
    </w:p>
    <w:p w:rsidR="007E788D" w:rsidRPr="007E788D" w:rsidRDefault="007E788D" w:rsidP="00BA0CC7">
      <w:pPr>
        <w:widowControl w:val="0"/>
        <w:numPr>
          <w:ilvl w:val="0"/>
          <w:numId w:val="20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На уровне классов: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выбор </w:t>
      </w:r>
      <w:r w:rsidRPr="007E788D">
        <w:rPr>
          <w:rFonts w:ascii="Times New Roman" w:eastAsia="Times New Roman" w:hAnsi="Times New Roman" w:cs="Times New Roman"/>
          <w:color w:val="000000"/>
          <w:sz w:val="24"/>
          <w:szCs w:val="24"/>
        </w:rPr>
        <w:tab/>
        <w:t xml:space="preserve">и </w:t>
      </w:r>
      <w:r w:rsidRPr="007E788D">
        <w:rPr>
          <w:rFonts w:ascii="Times New Roman" w:eastAsia="Times New Roman" w:hAnsi="Times New Roman" w:cs="Times New Roman"/>
          <w:color w:val="000000"/>
          <w:sz w:val="24"/>
          <w:szCs w:val="24"/>
        </w:rPr>
        <w:tab/>
        <w:t xml:space="preserve">делегирование </w:t>
      </w:r>
      <w:r w:rsidRPr="007E788D">
        <w:rPr>
          <w:rFonts w:ascii="Times New Roman" w:eastAsia="Times New Roman" w:hAnsi="Times New Roman" w:cs="Times New Roman"/>
          <w:color w:val="000000"/>
          <w:sz w:val="24"/>
          <w:szCs w:val="24"/>
        </w:rPr>
        <w:tab/>
        <w:t xml:space="preserve">представителей </w:t>
      </w:r>
      <w:r w:rsidRPr="007E788D">
        <w:rPr>
          <w:rFonts w:ascii="Times New Roman" w:eastAsia="Times New Roman" w:hAnsi="Times New Roman" w:cs="Times New Roman"/>
          <w:color w:val="000000"/>
          <w:sz w:val="24"/>
          <w:szCs w:val="24"/>
        </w:rPr>
        <w:tab/>
        <w:t xml:space="preserve">классов </w:t>
      </w:r>
      <w:r w:rsidRPr="007E788D">
        <w:rPr>
          <w:rFonts w:ascii="Times New Roman" w:eastAsia="Times New Roman" w:hAnsi="Times New Roman" w:cs="Times New Roman"/>
          <w:color w:val="000000"/>
          <w:sz w:val="24"/>
          <w:szCs w:val="24"/>
        </w:rPr>
        <w:tab/>
        <w:t xml:space="preserve">в </w:t>
      </w:r>
      <w:r w:rsidRPr="007E788D">
        <w:rPr>
          <w:rFonts w:ascii="Times New Roman" w:eastAsia="Times New Roman" w:hAnsi="Times New Roman" w:cs="Times New Roman"/>
          <w:color w:val="000000"/>
          <w:sz w:val="24"/>
          <w:szCs w:val="24"/>
        </w:rPr>
        <w:tab/>
        <w:t xml:space="preserve">Совет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старшеклассников;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участие школьных классов в реализации общешкольных ключевых дел;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На индивидуальном уровне: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вовлечение по возможности</w:t>
      </w:r>
      <w:r w:rsidRPr="007E788D">
        <w:rPr>
          <w:rFonts w:ascii="Times New Roman" w:eastAsia="Times New Roman" w:hAnsi="Times New Roman" w:cs="Times New Roman"/>
          <w:i/>
          <w:color w:val="000000"/>
          <w:sz w:val="24"/>
          <w:szCs w:val="24"/>
        </w:rPr>
        <w:t xml:space="preserve"> </w:t>
      </w:r>
      <w:r w:rsidRPr="007E788D">
        <w:rPr>
          <w:rFonts w:ascii="Times New Roman" w:eastAsia="Times New Roman" w:hAnsi="Times New Roman" w:cs="Times New Roman"/>
          <w:color w:val="000000"/>
          <w:sz w:val="24"/>
          <w:szCs w:val="24"/>
        </w:rP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b/>
          <w:bCs/>
          <w:color w:val="000000"/>
          <w:sz w:val="24"/>
          <w:szCs w:val="24"/>
        </w:rPr>
        <w:t xml:space="preserve">Реализация воспитательного потенциала основных школьных дел </w:t>
      </w:r>
      <w:r w:rsidRPr="007E788D">
        <w:rPr>
          <w:rFonts w:ascii="Times New Roman" w:eastAsia="Times New Roman" w:hAnsi="Times New Roman" w:cs="Times New Roman"/>
          <w:b/>
          <w:bCs/>
          <w:color w:val="000000"/>
          <w:sz w:val="24"/>
          <w:szCs w:val="24"/>
        </w:rPr>
        <w:lastRenderedPageBreak/>
        <w:t>предусматривает:</w:t>
      </w:r>
    </w:p>
    <w:p w:rsidR="007E788D" w:rsidRPr="007E788D" w:rsidRDefault="007E788D" w:rsidP="007E788D">
      <w:pPr>
        <w:spacing w:after="0"/>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color w:val="000000"/>
          <w:sz w:val="24"/>
          <w:szCs w:val="24"/>
        </w:rPr>
        <w:t>- общешкольные праздники, ежегодные творческие (театрализованные, музыкальные, литературные и т.п.) мероприятия, связанные с государственными (общероссийскими, региональными) праздниками, памятными датами, в которых участвуют все классы;</w:t>
      </w: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color w:val="000000"/>
          <w:sz w:val="24"/>
          <w:szCs w:val="24"/>
        </w:rPr>
        <w:t>- участие во всероссийских акциях, посвященных значимым событиям в России, мире;</w:t>
      </w: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color w:val="000000"/>
          <w:sz w:val="24"/>
          <w:szCs w:val="24"/>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школе, обществе;</w:t>
      </w:r>
    </w:p>
    <w:p w:rsidR="007E788D" w:rsidRPr="007E788D" w:rsidRDefault="007E788D" w:rsidP="007E788D">
      <w:pPr>
        <w:spacing w:after="0"/>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color w:val="000000"/>
          <w:sz w:val="24"/>
          <w:szCs w:val="24"/>
        </w:rPr>
        <w:t>- церемонии награждения (по итогам учебных четвертей, учебного года) обучающихся и педагогов за активное участие в жизни школы, достижения в конкурсах, соревнованиях, олимпиадах, значительный вклад в развитие школы, города и региона;  - социальные проекты в школе, совместно разрабатываемые и реализуемые обучающимися и педагогами, в том числе с участием организаций социальных партнёров школы, комплексы дел благотворительной, экологической, патриотической, трудовой и др. направленности;</w:t>
      </w:r>
    </w:p>
    <w:p w:rsidR="007E788D" w:rsidRPr="007E788D" w:rsidRDefault="007E788D" w:rsidP="007E788D">
      <w:pPr>
        <w:spacing w:after="0"/>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color w:val="000000"/>
          <w:sz w:val="24"/>
          <w:szCs w:val="24"/>
        </w:rPr>
        <w:t>- мероприятия, проводимые для жителей поселения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своего района:</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разновозрастные сборы –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7E788D" w:rsidRPr="007E788D" w:rsidRDefault="007E788D" w:rsidP="007E788D">
      <w:pPr>
        <w:spacing w:after="0"/>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color w:val="000000"/>
          <w:sz w:val="24"/>
          <w:szCs w:val="24"/>
        </w:rPr>
        <w:t xml:space="preserve">- наблюдение за поведением обучающихся в ситуациях подготовки, проведения, анализа основных школьных дел, мероприятий, его отношениями с обучающимися разных возрастов, с педагогами и другими взрослыми.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Модуль «Классное руководство»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7E788D">
        <w:rPr>
          <w:rFonts w:ascii="Times New Roman" w:eastAsia="Times New Roman" w:hAnsi="Times New Roman" w:cs="Times New Roman"/>
          <w:i/>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Работа с классным коллективом:</w:t>
      </w:r>
    </w:p>
    <w:p w:rsidR="007E788D" w:rsidRPr="007E788D" w:rsidRDefault="007E788D" w:rsidP="007E788D">
      <w:pPr>
        <w:widowControl w:val="0"/>
        <w:spacing w:after="0"/>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color w:val="000000"/>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сплочение коллектива класса через: игры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Индивидуальная работа с учащимися: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Работа с учителями, преподающими в классе: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привлечение учителей к участию в родительских собраниях класса для объединения </w:t>
      </w:r>
      <w:r w:rsidRPr="007E788D">
        <w:rPr>
          <w:rFonts w:ascii="Times New Roman" w:eastAsia="Times New Roman" w:hAnsi="Times New Roman" w:cs="Times New Roman"/>
          <w:color w:val="000000"/>
          <w:sz w:val="24"/>
          <w:szCs w:val="24"/>
        </w:rPr>
        <w:lastRenderedPageBreak/>
        <w:t xml:space="preserve">усилий в деле обучения и воспитания детей.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Работа с родителями учащихся или их законными представителями:</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color w:val="000000"/>
          <w:sz w:val="24"/>
          <w:szCs w:val="24"/>
        </w:rPr>
        <w:t xml:space="preserve">- регулярное информирование родителей о школьных успехах и проблемах их детей, о жизни класса в целом;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привлечение членов семей школьников к организации и проведению дел класса; - организация на базе класса семейных праздников, конкурсов, соревнований, направленных на сплочение семьи и школы.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Модуль «Школьный урок»</w:t>
      </w:r>
    </w:p>
    <w:p w:rsidR="007E788D" w:rsidRPr="007E788D" w:rsidRDefault="007E788D" w:rsidP="007E788D">
      <w:pPr>
        <w:widowControl w:val="0"/>
        <w:spacing w:after="0"/>
        <w:ind w:firstLine="708"/>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color w:val="000000"/>
          <w:sz w:val="24"/>
          <w:szCs w:val="24"/>
        </w:rPr>
        <w:t>Реализация воспитательного потенциала уроков (аудиторных занятий в рамках максимально допустимой учебной нагрузки) предусматривает:</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подбор соответствующего тематического содержания, текстов для чтения, задач для решения, проблемных ситуаций для обсуждений;</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привлечение внимания обучающихся к ценностному аспекту изучаемых на уроках предметов и явлений, инициирование обсуждений, высказываний своего мнения, выработки своего личностного отношения к изучаемым событиям, явлениям, лицам;</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применение интерактивных форм учебной работы: интеллектуальных, стимулирующих познавательную мотивацию; дидактического театра, где знания обыгрываются в театральных постановках; дискуссий, дающих возможность приобрести опыт ведения конструктивного диалога; групповой работы, которая учит командной работе и взаимодействию, игровых методик; </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побуждение обучающихся соблюдать на уроке нормы поведения, правила общения со сверстниками и педагогами, соответствующие укладу школы, установление и поддержка доброжелательной атмосферы;</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7E788D" w:rsidRPr="007E788D" w:rsidRDefault="007E788D" w:rsidP="00BA0CC7">
      <w:pPr>
        <w:widowControl w:val="0"/>
        <w:numPr>
          <w:ilvl w:val="0"/>
          <w:numId w:val="196"/>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инициирование и поддержка исследовательской деятельности в форме индивидуальных и групповых проектов, что дает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публичного выступления, аргументирования и отстаивания своей точки зрения.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b/>
          <w:iCs/>
          <w:color w:val="000000"/>
          <w:sz w:val="24"/>
          <w:szCs w:val="24"/>
        </w:rPr>
      </w:pPr>
      <w:bookmarkStart w:id="309" w:name="_Hlk146050878"/>
      <w:r w:rsidRPr="007E788D">
        <w:rPr>
          <w:rFonts w:ascii="Times New Roman" w:eastAsia="Times New Roman" w:hAnsi="Times New Roman" w:cs="Times New Roman"/>
          <w:b/>
          <w:iCs/>
          <w:color w:val="000000"/>
          <w:sz w:val="24"/>
          <w:szCs w:val="24"/>
        </w:rPr>
        <w:t>Модуль «Внеурочная деятельность»</w:t>
      </w:r>
      <w:r w:rsidRPr="007E788D">
        <w:rPr>
          <w:rFonts w:ascii="Times New Roman" w:eastAsia="Times New Roman" w:hAnsi="Times New Roman" w:cs="Times New Roman"/>
          <w:iCs/>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как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Внеурочная деятельность направлена на:  </w:t>
      </w:r>
    </w:p>
    <w:p w:rsidR="007E788D" w:rsidRPr="007E788D" w:rsidRDefault="007E788D" w:rsidP="00BA0CC7">
      <w:pPr>
        <w:widowControl w:val="0"/>
        <w:numPr>
          <w:ilvl w:val="0"/>
          <w:numId w:val="19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создание условий для развития личности ребёнка, развитие его мотивации к познанию и творчеству;  </w:t>
      </w:r>
    </w:p>
    <w:p w:rsidR="007E788D" w:rsidRPr="007E788D" w:rsidRDefault="007E788D" w:rsidP="00BA0CC7">
      <w:pPr>
        <w:widowControl w:val="0"/>
        <w:numPr>
          <w:ilvl w:val="0"/>
          <w:numId w:val="19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приобщение обучающихся к общечеловеческим и национальным ценностям и традициям (включая региональные социально-культурные особенности);  </w:t>
      </w:r>
    </w:p>
    <w:p w:rsidR="007E788D" w:rsidRPr="007E788D" w:rsidRDefault="007E788D" w:rsidP="00BA0CC7">
      <w:pPr>
        <w:widowControl w:val="0"/>
        <w:numPr>
          <w:ilvl w:val="0"/>
          <w:numId w:val="19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профилактику асоциального поведения;  </w:t>
      </w:r>
    </w:p>
    <w:p w:rsidR="007E788D" w:rsidRPr="007E788D" w:rsidRDefault="007E788D" w:rsidP="00BA0CC7">
      <w:pPr>
        <w:widowControl w:val="0"/>
        <w:numPr>
          <w:ilvl w:val="0"/>
          <w:numId w:val="19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  </w:t>
      </w:r>
    </w:p>
    <w:p w:rsidR="007E788D" w:rsidRPr="007E788D" w:rsidRDefault="007E788D" w:rsidP="00BA0CC7">
      <w:pPr>
        <w:widowControl w:val="0"/>
        <w:numPr>
          <w:ilvl w:val="0"/>
          <w:numId w:val="19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обеспечение целостности процесса психического и физического, умственного и духовного развития личности обучающегося;  </w:t>
      </w:r>
    </w:p>
    <w:p w:rsidR="007E788D" w:rsidRPr="007E788D" w:rsidRDefault="007E788D" w:rsidP="00BA0CC7">
      <w:pPr>
        <w:widowControl w:val="0"/>
        <w:numPr>
          <w:ilvl w:val="0"/>
          <w:numId w:val="19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развитие взаимодействия педагогов с семьями обучающихся.</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Цели и задачи внеурочной деятельности:</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Целью</w:t>
      </w:r>
      <w:r w:rsidRPr="007E788D">
        <w:rPr>
          <w:rFonts w:ascii="Times New Roman" w:eastAsia="Times New Roman" w:hAnsi="Times New Roman" w:cs="Times New Roman"/>
          <w:color w:val="000000"/>
          <w:sz w:val="24"/>
          <w:szCs w:val="24"/>
        </w:rPr>
        <w:t xml:space="preserve"> внеурочной деятельности является достижение планируемых результатов освоения основной образовательной программы, а также создание условий для  проявления и развития ребенком своих интересов, потребностей, способностей на основе свободного выбора,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 </w:t>
      </w:r>
    </w:p>
    <w:p w:rsidR="007E788D" w:rsidRPr="007E788D" w:rsidRDefault="007E788D" w:rsidP="007E788D">
      <w:pPr>
        <w:widowControl w:val="0"/>
        <w:spacing w:after="0"/>
        <w:ind w:firstLine="708"/>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b/>
          <w:bCs/>
          <w:color w:val="000000"/>
          <w:sz w:val="24"/>
          <w:szCs w:val="24"/>
        </w:rPr>
        <w:t xml:space="preserve">Внеурочная деятельность направлена на решение задач: </w:t>
      </w:r>
    </w:p>
    <w:p w:rsidR="007E788D" w:rsidRPr="007E788D" w:rsidRDefault="007E788D" w:rsidP="00BA0CC7">
      <w:pPr>
        <w:widowControl w:val="0"/>
        <w:numPr>
          <w:ilvl w:val="0"/>
          <w:numId w:val="198"/>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расширение общекультурного кругозора; </w:t>
      </w:r>
    </w:p>
    <w:p w:rsidR="007E788D" w:rsidRPr="007E788D" w:rsidRDefault="007E788D" w:rsidP="00BA0CC7">
      <w:pPr>
        <w:widowControl w:val="0"/>
        <w:numPr>
          <w:ilvl w:val="0"/>
          <w:numId w:val="198"/>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формирование позитивного восприятия ценностей общего образования и более успешного освоения его содержания; </w:t>
      </w:r>
    </w:p>
    <w:p w:rsidR="007E788D" w:rsidRPr="007E788D" w:rsidRDefault="007E788D" w:rsidP="00BA0CC7">
      <w:pPr>
        <w:widowControl w:val="0"/>
        <w:numPr>
          <w:ilvl w:val="0"/>
          <w:numId w:val="198"/>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формирование нравственных, духовных, эстетических ценностей; </w:t>
      </w:r>
    </w:p>
    <w:p w:rsidR="007E788D" w:rsidRPr="007E788D" w:rsidRDefault="007E788D" w:rsidP="00BA0CC7">
      <w:pPr>
        <w:widowControl w:val="0"/>
        <w:numPr>
          <w:ilvl w:val="0"/>
          <w:numId w:val="198"/>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 </w:t>
      </w:r>
    </w:p>
    <w:p w:rsidR="007E788D" w:rsidRPr="007E788D" w:rsidRDefault="007E788D" w:rsidP="00BA0CC7">
      <w:pPr>
        <w:widowControl w:val="0"/>
        <w:numPr>
          <w:ilvl w:val="0"/>
          <w:numId w:val="198"/>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включение в личностно творческие виды деятельности; </w:t>
      </w:r>
    </w:p>
    <w:p w:rsidR="007E788D" w:rsidRPr="007E788D" w:rsidRDefault="007E788D" w:rsidP="00BA0CC7">
      <w:pPr>
        <w:widowControl w:val="0"/>
        <w:numPr>
          <w:ilvl w:val="0"/>
          <w:numId w:val="198"/>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участие в общественно значимых делах; </w:t>
      </w:r>
    </w:p>
    <w:p w:rsidR="007E788D" w:rsidRPr="007E788D" w:rsidRDefault="007E788D" w:rsidP="00BA0CC7">
      <w:pPr>
        <w:widowControl w:val="0"/>
        <w:numPr>
          <w:ilvl w:val="0"/>
          <w:numId w:val="198"/>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создание пространства для межличностного общения. </w:t>
      </w:r>
    </w:p>
    <w:p w:rsidR="007E788D" w:rsidRPr="007E788D" w:rsidRDefault="007E788D" w:rsidP="007E788D">
      <w:pPr>
        <w:widowControl w:val="0"/>
        <w:spacing w:after="0"/>
        <w:ind w:firstLine="708"/>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lastRenderedPageBreak/>
        <w:t xml:space="preserve">Принципы организации внеурочной деятельности: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1.Принцип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организации, особенностями основной образовательной программы организации. </w:t>
      </w:r>
    </w:p>
    <w:p w:rsidR="007E788D" w:rsidRPr="007E788D" w:rsidRDefault="007E788D" w:rsidP="00BA0CC7">
      <w:pPr>
        <w:widowControl w:val="0"/>
        <w:numPr>
          <w:ilvl w:val="0"/>
          <w:numId w:val="199"/>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самореализации, самоутверждения. </w:t>
      </w:r>
    </w:p>
    <w:p w:rsidR="007E788D" w:rsidRPr="007E788D" w:rsidRDefault="007E788D" w:rsidP="00BA0CC7">
      <w:pPr>
        <w:widowControl w:val="0"/>
        <w:numPr>
          <w:ilvl w:val="0"/>
          <w:numId w:val="199"/>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 </w:t>
      </w:r>
    </w:p>
    <w:p w:rsidR="007E788D" w:rsidRPr="007E788D" w:rsidRDefault="007E788D" w:rsidP="00BA0CC7">
      <w:pPr>
        <w:widowControl w:val="0"/>
        <w:numPr>
          <w:ilvl w:val="0"/>
          <w:numId w:val="199"/>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Принцип учета возможностей учебно-методического комплекта, используемого в образовательном процессе. </w:t>
      </w:r>
    </w:p>
    <w:p w:rsidR="007E788D" w:rsidRPr="007E788D" w:rsidRDefault="007E788D" w:rsidP="00BA0CC7">
      <w:pPr>
        <w:widowControl w:val="0"/>
        <w:numPr>
          <w:ilvl w:val="0"/>
          <w:numId w:val="199"/>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 </w:t>
      </w:r>
    </w:p>
    <w:p w:rsidR="007E788D" w:rsidRPr="007E788D" w:rsidRDefault="007E788D" w:rsidP="007E788D">
      <w:pPr>
        <w:widowControl w:val="0"/>
        <w:spacing w:after="0"/>
        <w:ind w:firstLine="708"/>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b/>
          <w:bCs/>
          <w:color w:val="000000"/>
          <w:sz w:val="24"/>
          <w:szCs w:val="24"/>
        </w:rPr>
        <w:t xml:space="preserve">Реализация воспитательного потенциала внеурочной деятельности осуществляется в соответствии с планами учебных курсов, внеурочных занятий и предусматривает: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bCs/>
          <w:color w:val="000000"/>
          <w:sz w:val="24"/>
          <w:szCs w:val="24"/>
        </w:rPr>
        <w:t xml:space="preserve"> </w:t>
      </w:r>
      <w:r w:rsidRPr="007E788D">
        <w:rPr>
          <w:rFonts w:ascii="Times New Roman" w:eastAsia="Times New Roman" w:hAnsi="Times New Roman" w:cs="Times New Roman"/>
          <w:color w:val="000000"/>
          <w:sz w:val="24"/>
          <w:szCs w:val="24"/>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поддержку средствами внеурочной деятельности обучающихся с выраженной лидерской позицией, возможность ее реализации;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поощрение педагогическими работниками детских инициатив, проектов, самостоятельности, самоорганизации в соответствии с их интересами. </w:t>
      </w:r>
    </w:p>
    <w:p w:rsidR="007E788D" w:rsidRPr="007E788D" w:rsidRDefault="007E788D" w:rsidP="007E788D">
      <w:pPr>
        <w:widowControl w:val="0"/>
        <w:spacing w:after="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i/>
          <w:color w:val="000000"/>
          <w:sz w:val="24"/>
          <w:szCs w:val="24"/>
        </w:rPr>
        <w:t xml:space="preserve"> </w:t>
      </w:r>
      <w:r w:rsidRPr="007E788D">
        <w:rPr>
          <w:rFonts w:ascii="Times New Roman" w:eastAsia="Times New Roman" w:hAnsi="Times New Roman" w:cs="Times New Roman"/>
          <w:i/>
          <w:color w:val="000000"/>
          <w:sz w:val="24"/>
          <w:szCs w:val="24"/>
        </w:rPr>
        <w:tab/>
      </w:r>
      <w:r w:rsidRPr="007E788D">
        <w:rPr>
          <w:rFonts w:ascii="Times New Roman" w:eastAsia="Times New Roman" w:hAnsi="Times New Roman" w:cs="Times New Roman"/>
          <w:color w:val="000000"/>
          <w:sz w:val="24"/>
          <w:szCs w:val="24"/>
        </w:rPr>
        <w:t>Реализация воспитательного потенциала внеурочной деятельности в школе осуществляется в рамках следующих выбранных родителями (законными представителями) обучающихся и обучающимися курсов, занятий:</w:t>
      </w:r>
      <w:r w:rsidRPr="007E788D">
        <w:rPr>
          <w:rFonts w:ascii="Times New Roman" w:eastAsia="Times New Roman" w:hAnsi="Times New Roman" w:cs="Times New Roman"/>
          <w:b/>
          <w:color w:val="000000"/>
          <w:sz w:val="24"/>
          <w:szCs w:val="24"/>
        </w:rPr>
        <w:t xml:space="preserve">  </w:t>
      </w:r>
    </w:p>
    <w:tbl>
      <w:tblPr>
        <w:tblStyle w:val="314"/>
        <w:tblW w:w="9776" w:type="dxa"/>
        <w:tblLook w:val="04A0" w:firstRow="1" w:lastRow="0" w:firstColumn="1" w:lastColumn="0" w:noHBand="0" w:noVBand="1"/>
      </w:tblPr>
      <w:tblGrid>
        <w:gridCol w:w="2972"/>
        <w:gridCol w:w="2835"/>
        <w:gridCol w:w="1843"/>
        <w:gridCol w:w="2126"/>
      </w:tblGrid>
      <w:tr w:rsidR="007E788D" w:rsidRPr="007E788D" w:rsidTr="007E788D">
        <w:tc>
          <w:tcPr>
            <w:tcW w:w="2972"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Направление</w:t>
            </w:r>
          </w:p>
        </w:tc>
        <w:tc>
          <w:tcPr>
            <w:tcW w:w="2835"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bCs/>
                <w:color w:val="000000"/>
                <w:sz w:val="24"/>
                <w:szCs w:val="24"/>
              </w:rPr>
              <w:t>Название</w:t>
            </w:r>
          </w:p>
        </w:tc>
        <w:tc>
          <w:tcPr>
            <w:tcW w:w="1843"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10 класс</w:t>
            </w:r>
          </w:p>
        </w:tc>
        <w:tc>
          <w:tcPr>
            <w:tcW w:w="2126"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11 класс</w:t>
            </w:r>
          </w:p>
        </w:tc>
      </w:tr>
      <w:tr w:rsidR="007E788D" w:rsidRPr="007E788D" w:rsidTr="007E788D">
        <w:tc>
          <w:tcPr>
            <w:tcW w:w="2972"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Информационно- просветительские занятия патриотической, нравственной и экологической направленности</w:t>
            </w:r>
          </w:p>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2835"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sz w:val="24"/>
                <w:szCs w:val="24"/>
              </w:rPr>
              <w:lastRenderedPageBreak/>
              <w:t>«Разговоры о важном»</w:t>
            </w:r>
          </w:p>
        </w:tc>
        <w:tc>
          <w:tcPr>
            <w:tcW w:w="1843"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c>
          <w:tcPr>
            <w:tcW w:w="2126"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r>
      <w:tr w:rsidR="007E788D" w:rsidRPr="007E788D" w:rsidTr="007E788D">
        <w:tc>
          <w:tcPr>
            <w:tcW w:w="2972"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Занятия по формированию функциональной грамотности</w:t>
            </w:r>
          </w:p>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обучающихся</w:t>
            </w:r>
          </w:p>
        </w:tc>
        <w:tc>
          <w:tcPr>
            <w:tcW w:w="2835"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1843"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2126"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p>
        </w:tc>
      </w:tr>
      <w:tr w:rsidR="007E788D" w:rsidRPr="007E788D" w:rsidTr="007E788D">
        <w:tc>
          <w:tcPr>
            <w:tcW w:w="2972"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835"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Юнармия</w:t>
            </w:r>
          </w:p>
        </w:tc>
        <w:tc>
          <w:tcPr>
            <w:tcW w:w="1843"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c>
          <w:tcPr>
            <w:tcW w:w="2126"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r>
      <w:tr w:rsidR="007E788D" w:rsidRPr="007E788D" w:rsidTr="007E788D">
        <w:tc>
          <w:tcPr>
            <w:tcW w:w="2972"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Занятия, связанные с реализацией особых интеллектуальных и социокультурных потребностей</w:t>
            </w:r>
          </w:p>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обучающихся</w:t>
            </w:r>
          </w:p>
        </w:tc>
        <w:tc>
          <w:tcPr>
            <w:tcW w:w="2835"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sz w:val="24"/>
                <w:szCs w:val="24"/>
                <w:lang w:eastAsia="ar-SA"/>
              </w:rPr>
              <w:t>«Основы военной службы»</w:t>
            </w:r>
          </w:p>
        </w:tc>
        <w:tc>
          <w:tcPr>
            <w:tcW w:w="1843"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c>
          <w:tcPr>
            <w:tcW w:w="2126"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r>
      <w:tr w:rsidR="007E788D" w:rsidRPr="007E788D" w:rsidTr="007E788D">
        <w:tc>
          <w:tcPr>
            <w:tcW w:w="2972"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7E788D" w:rsidRPr="007E788D" w:rsidRDefault="007E788D" w:rsidP="007E788D">
            <w:pPr>
              <w:widowControl w:val="0"/>
              <w:jc w:val="center"/>
              <w:rPr>
                <w:rFonts w:ascii="Times New Roman" w:eastAsia="Times New Roman" w:hAnsi="Times New Roman" w:cs="Times New Roman"/>
                <w:color w:val="000000"/>
                <w:sz w:val="24"/>
                <w:szCs w:val="24"/>
              </w:rPr>
            </w:pPr>
          </w:p>
        </w:tc>
        <w:tc>
          <w:tcPr>
            <w:tcW w:w="2835"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1843"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2126"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p>
        </w:tc>
      </w:tr>
      <w:tr w:rsidR="007E788D" w:rsidRPr="007E788D" w:rsidTr="007E788D">
        <w:tc>
          <w:tcPr>
            <w:tcW w:w="2972"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Занятия, направленные на удовлетворение профориентационных интересов и потребностей обучающихся</w:t>
            </w:r>
          </w:p>
          <w:p w:rsidR="007E788D" w:rsidRPr="007E788D" w:rsidRDefault="007E788D" w:rsidP="007E788D">
            <w:pPr>
              <w:widowControl w:val="0"/>
              <w:jc w:val="both"/>
              <w:rPr>
                <w:rFonts w:ascii="Times New Roman" w:eastAsia="Times New Roman" w:hAnsi="Times New Roman" w:cs="Times New Roman"/>
                <w:color w:val="000000"/>
                <w:sz w:val="24"/>
                <w:szCs w:val="24"/>
              </w:rPr>
            </w:pPr>
          </w:p>
          <w:p w:rsidR="007E788D" w:rsidRPr="007E788D" w:rsidRDefault="007E788D" w:rsidP="007E788D">
            <w:pPr>
              <w:widowControl w:val="0"/>
              <w:jc w:val="both"/>
              <w:rPr>
                <w:rFonts w:ascii="Times New Roman" w:eastAsia="Times New Roman" w:hAnsi="Times New Roman" w:cs="Times New Roman"/>
                <w:color w:val="000000"/>
                <w:sz w:val="24"/>
                <w:szCs w:val="24"/>
              </w:rPr>
            </w:pPr>
          </w:p>
        </w:tc>
        <w:tc>
          <w:tcPr>
            <w:tcW w:w="2835" w:type="dxa"/>
          </w:tcPr>
          <w:p w:rsidR="007E788D" w:rsidRPr="007E788D" w:rsidRDefault="007E788D" w:rsidP="007E788D">
            <w:pPr>
              <w:widowControl w:val="0"/>
              <w:tabs>
                <w:tab w:val="left" w:pos="1340"/>
              </w:tabs>
              <w:snapToGrid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Профориентационный  минимум</w:t>
            </w:r>
          </w:p>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1843"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c>
          <w:tcPr>
            <w:tcW w:w="2126"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w:t>
            </w:r>
          </w:p>
        </w:tc>
      </w:tr>
    </w:tbl>
    <w:bookmarkEnd w:id="309"/>
    <w:p w:rsidR="007E788D" w:rsidRPr="007E788D" w:rsidRDefault="007E788D" w:rsidP="007E788D">
      <w:pPr>
        <w:widowControl w:val="0"/>
        <w:spacing w:after="0"/>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Модуль «Внешкольные мероприятия»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Реализация воспитательного потенциала внешкольных мероприятий предусматривает: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внешкольные тематические мероприятия воспитательной направленности, организуемые педагогами, по изучаемым учебным предметам, курсам, модулям; </w:t>
      </w:r>
    </w:p>
    <w:p w:rsidR="007E788D" w:rsidRPr="007E788D" w:rsidRDefault="007E788D" w:rsidP="007E788D">
      <w:pPr>
        <w:widowControl w:val="0"/>
        <w:spacing w:after="0"/>
        <w:jc w:val="both"/>
        <w:rPr>
          <w:rFonts w:ascii="Times New Roman" w:eastAsia="Times New Roman" w:hAnsi="Times New Roman" w:cs="Times New Roman"/>
          <w:i/>
          <w:color w:val="000000"/>
          <w:sz w:val="24"/>
          <w:szCs w:val="24"/>
        </w:rPr>
      </w:pPr>
      <w:r w:rsidRPr="007E788D">
        <w:rPr>
          <w:rFonts w:ascii="Times New Roman" w:eastAsia="Times New Roman" w:hAnsi="Times New Roman" w:cs="Times New Roman"/>
          <w:color w:val="000000"/>
          <w:sz w:val="24"/>
          <w:szCs w:val="24"/>
        </w:rPr>
        <w:t>- 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i/>
          <w:color w:val="000000"/>
          <w:sz w:val="24"/>
          <w:szCs w:val="24"/>
        </w:rPr>
        <w:t xml:space="preserve">- </w:t>
      </w:r>
      <w:r w:rsidRPr="007E788D">
        <w:rPr>
          <w:rFonts w:ascii="Times New Roman" w:eastAsia="Times New Roman" w:hAnsi="Times New Roman" w:cs="Times New Roman"/>
          <w:color w:val="000000"/>
          <w:sz w:val="24"/>
          <w:szCs w:val="24"/>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r w:rsidRPr="007E788D">
        <w:rPr>
          <w:rFonts w:ascii="Times New Roman" w:eastAsia="Times New Roman" w:hAnsi="Times New Roman" w:cs="Times New Roman"/>
          <w:i/>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 </w:t>
      </w:r>
    </w:p>
    <w:p w:rsidR="007E788D" w:rsidRPr="007E788D" w:rsidRDefault="007E788D" w:rsidP="007E788D">
      <w:pPr>
        <w:widowControl w:val="0"/>
        <w:spacing w:after="0"/>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Модуль «Предметно-пространственная среда» </w:t>
      </w:r>
    </w:p>
    <w:p w:rsidR="007E788D" w:rsidRPr="007E788D" w:rsidRDefault="007E788D" w:rsidP="007E788D">
      <w:pPr>
        <w:widowControl w:val="0"/>
        <w:spacing w:after="0"/>
        <w:ind w:firstLine="708"/>
        <w:jc w:val="both"/>
        <w:rPr>
          <w:rFonts w:ascii="Times New Roman" w:eastAsia="Times New Roman" w:hAnsi="Times New Roman" w:cs="Times New Roman"/>
          <w:i/>
          <w:color w:val="000000"/>
          <w:sz w:val="24"/>
          <w:szCs w:val="24"/>
        </w:rPr>
      </w:pPr>
      <w:r w:rsidRPr="007E788D">
        <w:rPr>
          <w:rFonts w:ascii="Times New Roman" w:eastAsia="Times New Roman" w:hAnsi="Times New Roman" w:cs="Times New Roman"/>
          <w:color w:val="000000"/>
          <w:sz w:val="24"/>
          <w:szCs w:val="24"/>
        </w:rPr>
        <w:t>Реализация воспитательного потенциала предметно-пространственной среды МКОУ «Любимовская СОШ» предусматривает</w:t>
      </w:r>
      <w:r w:rsidRPr="007E788D">
        <w:rPr>
          <w:rFonts w:ascii="Times New Roman" w:eastAsia="Times New Roman" w:hAnsi="Times New Roman" w:cs="Times New Roman"/>
          <w:i/>
          <w:color w:val="000000"/>
          <w:sz w:val="24"/>
          <w:szCs w:val="24"/>
        </w:rPr>
        <w:t>:</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i/>
          <w:color w:val="000000"/>
          <w:sz w:val="24"/>
          <w:szCs w:val="24"/>
        </w:rPr>
        <w:t xml:space="preserve">- </w:t>
      </w:r>
      <w:r w:rsidRPr="007E788D">
        <w:rPr>
          <w:rFonts w:ascii="Times New Roman" w:eastAsia="Times New Roman" w:hAnsi="Times New Roman" w:cs="Times New Roman"/>
          <w:color w:val="000000"/>
          <w:sz w:val="24"/>
          <w:szCs w:val="24"/>
        </w:rPr>
        <w:t xml:space="preserve">оформление </w:t>
      </w:r>
      <w:r w:rsidRPr="007E788D">
        <w:rPr>
          <w:rFonts w:ascii="Times New Roman" w:eastAsia="Times New Roman" w:hAnsi="Times New Roman" w:cs="Times New Roman"/>
          <w:color w:val="000000"/>
          <w:sz w:val="24"/>
          <w:szCs w:val="24"/>
        </w:rPr>
        <w:tab/>
        <w:t xml:space="preserve">внешнего </w:t>
      </w:r>
      <w:r w:rsidRPr="007E788D">
        <w:rPr>
          <w:rFonts w:ascii="Times New Roman" w:eastAsia="Times New Roman" w:hAnsi="Times New Roman" w:cs="Times New Roman"/>
          <w:color w:val="000000"/>
          <w:sz w:val="24"/>
          <w:szCs w:val="24"/>
        </w:rPr>
        <w:tab/>
        <w:t xml:space="preserve">вида, </w:t>
      </w:r>
      <w:r w:rsidRPr="007E788D">
        <w:rPr>
          <w:rFonts w:ascii="Times New Roman" w:eastAsia="Times New Roman" w:hAnsi="Times New Roman" w:cs="Times New Roman"/>
          <w:color w:val="000000"/>
          <w:sz w:val="24"/>
          <w:szCs w:val="24"/>
        </w:rPr>
        <w:tab/>
        <w:t xml:space="preserve">фасада, </w:t>
      </w:r>
      <w:r w:rsidRPr="007E788D">
        <w:rPr>
          <w:rFonts w:ascii="Times New Roman" w:eastAsia="Times New Roman" w:hAnsi="Times New Roman" w:cs="Times New Roman"/>
          <w:color w:val="000000"/>
          <w:sz w:val="24"/>
          <w:szCs w:val="24"/>
        </w:rPr>
        <w:tab/>
        <w:t xml:space="preserve">холла </w:t>
      </w:r>
      <w:r w:rsidRPr="007E788D">
        <w:rPr>
          <w:rFonts w:ascii="Times New Roman" w:eastAsia="Times New Roman" w:hAnsi="Times New Roman" w:cs="Times New Roman"/>
          <w:color w:val="000000"/>
          <w:sz w:val="24"/>
          <w:szCs w:val="24"/>
        </w:rPr>
        <w:tab/>
        <w:t xml:space="preserve">при </w:t>
      </w:r>
      <w:r w:rsidRPr="007E788D">
        <w:rPr>
          <w:rFonts w:ascii="Times New Roman" w:eastAsia="Times New Roman" w:hAnsi="Times New Roman" w:cs="Times New Roman"/>
          <w:color w:val="000000"/>
          <w:sz w:val="24"/>
          <w:szCs w:val="24"/>
        </w:rPr>
        <w:tab/>
        <w:t>входе в</w:t>
      </w:r>
      <w:r w:rsidRPr="007E788D">
        <w:rPr>
          <w:rFonts w:ascii="Times New Roman" w:eastAsia="Times New Roman" w:hAnsi="Times New Roman" w:cs="Times New Roman"/>
          <w:color w:val="000000"/>
          <w:sz w:val="24"/>
          <w:szCs w:val="24"/>
        </w:rPr>
        <w:tab/>
        <w:t>здание школы государственной символикой Российской Федерации, Курской области и города Курска (флаг, герб, гимн);</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карты России, Курской области, города Курска с изображениями значимых культурных объектов;</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художественные изображения, представленные фотографическими изображениями исторического Курска;</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портреты выдающихся деятелей культуры (художественного и театрального искусства);</w:t>
      </w:r>
      <w:r w:rsidRPr="007E788D">
        <w:rPr>
          <w:rFonts w:ascii="Times New Roman" w:eastAsia="Times New Roman" w:hAnsi="Times New Roman" w:cs="Times New Roman"/>
          <w:sz w:val="24"/>
          <w:szCs w:val="24"/>
        </w:rPr>
        <w:t xml:space="preserve"> </w:t>
      </w:r>
    </w:p>
    <w:p w:rsidR="007E788D" w:rsidRPr="007E788D" w:rsidRDefault="007E788D" w:rsidP="00BA0CC7">
      <w:pPr>
        <w:widowControl w:val="0"/>
        <w:numPr>
          <w:ilvl w:val="0"/>
          <w:numId w:val="206"/>
        </w:numPr>
        <w:tabs>
          <w:tab w:val="left" w:pos="993"/>
        </w:tabs>
        <w:spacing w:after="0" w:line="259" w:lineRule="auto"/>
        <w:ind w:left="0" w:firstLine="709"/>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7E788D" w:rsidRPr="007E788D" w:rsidRDefault="007E788D" w:rsidP="00BA0CC7">
      <w:pPr>
        <w:widowControl w:val="0"/>
        <w:numPr>
          <w:ilvl w:val="0"/>
          <w:numId w:val="206"/>
        </w:numPr>
        <w:tabs>
          <w:tab w:val="left" w:pos="993"/>
        </w:tabs>
        <w:spacing w:after="0" w:line="259" w:lineRule="auto"/>
        <w:ind w:left="0" w:firstLine="709"/>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E788D" w:rsidRPr="007E788D" w:rsidRDefault="007E788D" w:rsidP="00BA0CC7">
      <w:pPr>
        <w:widowControl w:val="0"/>
        <w:numPr>
          <w:ilvl w:val="0"/>
          <w:numId w:val="206"/>
        </w:numPr>
        <w:tabs>
          <w:tab w:val="left" w:pos="993"/>
        </w:tabs>
        <w:spacing w:after="0" w:line="259" w:lineRule="auto"/>
        <w:ind w:left="0" w:firstLine="709"/>
        <w:jc w:val="both"/>
        <w:rPr>
          <w:rFonts w:ascii="Times New Roman" w:eastAsia="Times New Roman" w:hAnsi="Times New Roman" w:cs="Times New Roman"/>
          <w:sz w:val="24"/>
          <w:szCs w:val="24"/>
        </w:rPr>
      </w:pPr>
      <w:r w:rsidRPr="007E788D">
        <w:rPr>
          <w:rFonts w:ascii="Times New Roman" w:eastAsia="Times New Roman" w:hAnsi="Times New Roman" w:cs="Times New Roman"/>
          <w:color w:val="000000"/>
          <w:sz w:val="24"/>
          <w:szCs w:val="24"/>
        </w:rPr>
        <w:t xml:space="preserve"> «места гражданского почитания»: доска памяти погибшего в Афганистане выпускника школы Мосолова Г.В., братские могилы в с. Любимовка и п. Долгий.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оформление новостных стендов в школьных помещениях,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размещение регулярно сменяемых экспозиций-вернисажей творческих работ </w:t>
      </w:r>
      <w:r w:rsidRPr="007E788D">
        <w:rPr>
          <w:rFonts w:ascii="Times New Roman" w:eastAsia="Times New Roman" w:hAnsi="Times New Roman" w:cs="Times New Roman"/>
          <w:color w:val="000000"/>
          <w:sz w:val="24"/>
          <w:szCs w:val="24"/>
        </w:rPr>
        <w:lastRenderedPageBreak/>
        <w:t>обучающихся и педагогов, демонстрирующих их способности, знакомящих с работами друг друга, фотоотчетов об интересных событиях в школе и в городе;</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благоустройство, озеленение пришкольной территории, спортивных и игровых площадок, доступных и безопасных оздоровительно-рекреационных зон, свободное, игровое пространство школы, зоны активного и тихого отдыха;</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создание и поддержание в вестибюле или библиотеке стеллажей свободного книгообмена, на которые обучающиеся, родители (законные представители), педагоги могут выставлять для общего использования свои книги, брать для чтения другие;</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благоустройство школьных аудиторий классными руководителями вместе с обучающимися в своих классах;</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событийный дизайн: оформление пространства проведения школьных событий праздников, церемоний, торжественных линеек, творческих вечеров;</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совместная с обучающимися разработка, создание и популяризация символики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школы (флаг, гимн, эмблема, логотип, элементы школьного костюма и т.п.), используемой как повседневно, так и в торжественные моменты;</w:t>
      </w:r>
    </w:p>
    <w:p w:rsidR="007E788D" w:rsidRPr="007E788D" w:rsidRDefault="007E788D" w:rsidP="007E788D">
      <w:pPr>
        <w:widowControl w:val="0"/>
        <w:tabs>
          <w:tab w:val="left" w:pos="993"/>
        </w:tabs>
        <w:spacing w:after="0"/>
        <w:ind w:firstLine="70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акцентирование внимания обучающихся на важных для воспитания ценностях, правилах, традициях, укладе школы (стенды, плакаты, инсталляции и др.).  </w:t>
      </w:r>
    </w:p>
    <w:p w:rsidR="007E788D" w:rsidRPr="007E788D" w:rsidRDefault="007E788D" w:rsidP="007E788D">
      <w:pPr>
        <w:widowControl w:val="0"/>
        <w:tabs>
          <w:tab w:val="left" w:pos="993"/>
        </w:tabs>
        <w:spacing w:after="0"/>
        <w:ind w:firstLine="709"/>
        <w:jc w:val="both"/>
        <w:rPr>
          <w:rFonts w:ascii="Times New Roman" w:eastAsia="Times New Roman" w:hAnsi="Times New Roman" w:cs="Times New Roman"/>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E788D" w:rsidRPr="007E788D" w:rsidRDefault="007E788D" w:rsidP="007E788D">
      <w:pPr>
        <w:widowControl w:val="0"/>
        <w:spacing w:after="0"/>
        <w:ind w:firstLine="708"/>
        <w:jc w:val="both"/>
        <w:rPr>
          <w:rFonts w:ascii="Times New Roman" w:eastAsia="Times New Roman" w:hAnsi="Times New Roman" w:cs="Times New Roman"/>
          <w:iCs/>
          <w:color w:val="000000"/>
          <w:sz w:val="24"/>
          <w:szCs w:val="24"/>
        </w:rPr>
      </w:pPr>
      <w:r w:rsidRPr="007E788D">
        <w:rPr>
          <w:rFonts w:ascii="Times New Roman" w:eastAsia="Times New Roman" w:hAnsi="Times New Roman" w:cs="Times New Roman"/>
          <w:b/>
          <w:iCs/>
          <w:color w:val="000000"/>
          <w:sz w:val="24"/>
          <w:szCs w:val="24"/>
        </w:rPr>
        <w:t>Модуль «Работа с родителями (законными представителями)»</w:t>
      </w:r>
      <w:r w:rsidRPr="007E788D">
        <w:rPr>
          <w:rFonts w:ascii="Times New Roman" w:eastAsia="Times New Roman" w:hAnsi="Times New Roman" w:cs="Times New Roman"/>
          <w:iCs/>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Реализация воспитательного потенциала работы с родителями предусматривает:</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создание и работу родительского комитета, участвующего в управлении классом и школой;</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родительские собрания в классах, общешкольные собрания;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родительские дни и конференции, в которые родители могут посещать уроки и внеурочные занятия;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семейный всеобуч, на котором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родительские форумы при школьном интернет-сайте,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привлечение специалистов, представителей государственных органов, по запросу родителей, для решения проблемных и конфликтных ситуаций;</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участие родителей в психолого-педагогических консилиумах, советах профилактики, собираемых в острых проблемных ситуациях, связанных с обучением и воспитанием конкретного обучающегося, групп обучающихся;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привлечение, родителей и помощь с их стороны в подготовке и проведении классных и общешкольных мероприятий воспитательной направленности;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при наличии среди обучающихся детей-сирот, оставшихся без попечения родителей, приёмных детей целевое взаимодействие с их законными представителями (родителями, воспитателями, другими ответственными взрослыми и т.д.), в том числе по индивидуальным планам наблюдения, деятельности по вопросам их поддержки, адаптации, воспитания.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
          <w:color w:val="000000"/>
          <w:sz w:val="24"/>
          <w:szCs w:val="24"/>
        </w:rPr>
        <w:lastRenderedPageBreak/>
        <w:t xml:space="preserve">  </w:t>
      </w:r>
      <w:r w:rsidRPr="007E788D">
        <w:rPr>
          <w:rFonts w:ascii="Times New Roman" w:eastAsia="Times New Roman" w:hAnsi="Times New Roman" w:cs="Times New Roman"/>
          <w:b/>
          <w:iCs/>
          <w:color w:val="000000"/>
          <w:sz w:val="24"/>
          <w:szCs w:val="24"/>
        </w:rPr>
        <w:t xml:space="preserve">Модуль «Самоуправление»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соответствии с Федеральным законом от 29.12.2012 № 273-ФЗ «Об образовании в Российской Федерации» обучающиеся имеют право на участие в управлении образовательной организацией в порядке, установленном ее уставом (статья 34 пункт 17). Это право обучающиеся могут реализовать через систему ученического самоуправления, а именно через создание по инициативе обучающихся совета обучающихся (ст. 26 п. 6 Федерального закона от 29.12.2012 № 273-ФЗ «Об образовании в Российской Федерации»).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Реализация воспитательного потенциала системы ученического самоуправления в общеобразовательной организации предусматривает:</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обеспечение деятельности Совета старшеклассников, избранного путем прямых выборов в МКОУ «Любимовская СОШ», по направлениям работы;</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представление интересов обучающихся в процессе управления МКОУ «Любимовская СОШ»;</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защита прав обучающихся;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участие в разработке, обсуждении и реализации рабочей программы воспитания в МКОУ «Любимовская СОШ»;</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объединение усилий совета обучающихся, педагогов и родителей (законных представителей) по реализации законных интересов обучающихся в процессе обучения в школе;</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участие советов обучающихся в анализе результатов воспитательной деятельности в школе с учетом их возраста.</w:t>
      </w:r>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7E788D" w:rsidRPr="007E788D" w:rsidRDefault="007E788D" w:rsidP="007E788D">
      <w:pPr>
        <w:widowControl w:val="0"/>
        <w:spacing w:after="0"/>
        <w:ind w:firstLine="708"/>
        <w:jc w:val="both"/>
        <w:rPr>
          <w:rFonts w:ascii="Times New Roman" w:eastAsia="Times New Roman" w:hAnsi="Times New Roman" w:cs="Times New Roman"/>
          <w:i/>
          <w:color w:val="000000"/>
          <w:sz w:val="24"/>
          <w:szCs w:val="24"/>
        </w:rPr>
      </w:pPr>
      <w:r w:rsidRPr="007E788D">
        <w:rPr>
          <w:rFonts w:ascii="Times New Roman" w:eastAsia="Times New Roman" w:hAnsi="Times New Roman" w:cs="Times New Roman"/>
          <w:color w:val="000000"/>
          <w:sz w:val="24"/>
          <w:szCs w:val="24"/>
        </w:rPr>
        <w:t xml:space="preserve">Детское самоуправление в школе осуществляется следующим образом </w:t>
      </w:r>
      <w:r w:rsidRPr="007E788D">
        <w:rPr>
          <w:rFonts w:ascii="Times New Roman" w:eastAsia="Times New Roman" w:hAnsi="Times New Roman" w:cs="Times New Roman"/>
          <w:i/>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iCs/>
          <w:color w:val="000000"/>
          <w:sz w:val="24"/>
          <w:szCs w:val="24"/>
        </w:rPr>
      </w:pPr>
      <w:r w:rsidRPr="007E788D">
        <w:rPr>
          <w:rFonts w:ascii="Times New Roman" w:eastAsia="Times New Roman" w:hAnsi="Times New Roman" w:cs="Times New Roman"/>
          <w:b/>
          <w:iCs/>
          <w:color w:val="000000"/>
          <w:sz w:val="24"/>
          <w:szCs w:val="24"/>
        </w:rPr>
        <w:t xml:space="preserve">На уровне школы: </w:t>
      </w: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через деятельность Совета старшеклассников, для облегчения распространения значимой для школьников информации и получения обратной связи от классных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коллективов; </w:t>
      </w: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7E788D" w:rsidRPr="007E788D" w:rsidRDefault="007E788D" w:rsidP="00BA0CC7">
      <w:pPr>
        <w:widowControl w:val="0"/>
        <w:numPr>
          <w:ilvl w:val="0"/>
          <w:numId w:val="200"/>
        </w:numPr>
        <w:tabs>
          <w:tab w:val="left" w:pos="993"/>
          <w:tab w:val="left" w:pos="1310"/>
        </w:tabs>
        <w:autoSpaceDE w:val="0"/>
        <w:autoSpaceDN w:val="0"/>
        <w:spacing w:after="0" w:line="259" w:lineRule="auto"/>
        <w:jc w:val="both"/>
        <w:rPr>
          <w:rFonts w:ascii="Times New Roman" w:eastAsia="№Е" w:hAnsi="Times New Roman" w:cs="Times New Roman"/>
          <w:kern w:val="2"/>
          <w:sz w:val="24"/>
          <w:szCs w:val="24"/>
          <w:lang w:val="x-none" w:eastAsia="x-none"/>
        </w:rPr>
      </w:pPr>
      <w:r w:rsidRPr="007E788D">
        <w:rPr>
          <w:rFonts w:ascii="Times New Roman" w:eastAsia="№Е" w:hAnsi="Times New Roman" w:cs="Times New Roman"/>
          <w:kern w:val="2"/>
          <w:sz w:val="24"/>
          <w:szCs w:val="24"/>
          <w:lang w:eastAsia="x-none"/>
        </w:rPr>
        <w:t xml:space="preserve">через работу школьного медиа-центра (отдел информации в лице общешкольной газеты «Большая перемена»), который занимается популяризацией и информационной поддержкой общешкольных ключевых дел в социальных сетях; </w:t>
      </w: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через деятельность созданной из наиболее авторитетных старшеклассников и курируемой заместителем директора по ВР группы по урегулированию конфликтных ситуаций в школе.    </w:t>
      </w:r>
    </w:p>
    <w:p w:rsidR="007E788D" w:rsidRPr="007E788D" w:rsidRDefault="007E788D" w:rsidP="007E788D">
      <w:pPr>
        <w:widowControl w:val="0"/>
        <w:spacing w:after="0"/>
        <w:jc w:val="both"/>
        <w:rPr>
          <w:rFonts w:ascii="Times New Roman" w:eastAsia="Times New Roman" w:hAnsi="Times New Roman" w:cs="Times New Roman"/>
          <w:iCs/>
          <w:color w:val="000000"/>
          <w:sz w:val="24"/>
          <w:szCs w:val="24"/>
        </w:rPr>
      </w:pPr>
      <w:r w:rsidRPr="007E788D">
        <w:rPr>
          <w:rFonts w:ascii="Times New Roman" w:eastAsia="Times New Roman" w:hAnsi="Times New Roman" w:cs="Times New Roman"/>
          <w:b/>
          <w:iCs/>
          <w:color w:val="000000"/>
          <w:sz w:val="24"/>
          <w:szCs w:val="24"/>
        </w:rPr>
        <w:t>На уровне классов</w:t>
      </w:r>
      <w:r w:rsidRPr="007E788D">
        <w:rPr>
          <w:rFonts w:ascii="Times New Roman" w:eastAsia="Times New Roman" w:hAnsi="Times New Roman" w:cs="Times New Roman"/>
          <w:iCs/>
          <w:color w:val="000000"/>
          <w:sz w:val="24"/>
          <w:szCs w:val="24"/>
        </w:rPr>
        <w:t xml:space="preserve">: </w:t>
      </w: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через деятельность выборных по инициативе и предложениям учащихся класса лидеров (старост) </w:t>
      </w: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через деятельность выборных органов самоуправления, отвечающих за различные направления работы класса; </w:t>
      </w:r>
    </w:p>
    <w:p w:rsidR="007E788D" w:rsidRPr="007E788D" w:rsidRDefault="007E788D" w:rsidP="007E788D">
      <w:pPr>
        <w:widowControl w:val="0"/>
        <w:spacing w:after="0"/>
        <w:jc w:val="both"/>
        <w:rPr>
          <w:rFonts w:ascii="Times New Roman" w:eastAsia="Times New Roman" w:hAnsi="Times New Roman" w:cs="Times New Roman"/>
          <w:iCs/>
          <w:color w:val="000000"/>
          <w:sz w:val="24"/>
          <w:szCs w:val="24"/>
        </w:rPr>
      </w:pP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b/>
          <w:iCs/>
          <w:color w:val="000000"/>
          <w:sz w:val="24"/>
          <w:szCs w:val="24"/>
        </w:rPr>
        <w:t xml:space="preserve">На индивидуальном уровне:  </w:t>
      </w: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через вовлечение школьников в планирование, организацию, проведение и анализ общешкольных и внутри классных дел; </w:t>
      </w:r>
    </w:p>
    <w:p w:rsidR="007E788D" w:rsidRPr="007E788D" w:rsidRDefault="007E788D" w:rsidP="00BA0CC7">
      <w:pPr>
        <w:widowControl w:val="0"/>
        <w:numPr>
          <w:ilvl w:val="0"/>
          <w:numId w:val="200"/>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через реализацию функций школьниками, отвечающими за различные направления работы в классе.</w:t>
      </w:r>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 xml:space="preserve"> Структура ученического самоуправления МКОУ «Любимовская СОШ»: </w:t>
      </w:r>
    </w:p>
    <w:p w:rsidR="007E788D" w:rsidRPr="007E788D" w:rsidRDefault="007E788D" w:rsidP="007E788D">
      <w:pPr>
        <w:widowControl w:val="0"/>
        <w:spacing w:after="0"/>
        <w:jc w:val="both"/>
        <w:rPr>
          <w:rFonts w:ascii="Times New Roman" w:eastAsia="Times New Roman" w:hAnsi="Times New Roman" w:cs="Times New Roman"/>
          <w:b/>
          <w:color w:val="000000"/>
          <w:sz w:val="24"/>
          <w:szCs w:val="24"/>
        </w:rPr>
      </w:pPr>
    </w:p>
    <w:p w:rsidR="007E788D" w:rsidRPr="007E788D" w:rsidRDefault="007E788D" w:rsidP="007E788D">
      <w:pPr>
        <w:widowControl w:val="0"/>
        <w:spacing w:after="0"/>
        <w:jc w:val="both"/>
        <w:rPr>
          <w:rFonts w:ascii="Times New Roman" w:eastAsia="Times New Roman" w:hAnsi="Times New Roman" w:cs="Times New Roman"/>
          <w:b/>
          <w:color w:val="000000"/>
          <w:sz w:val="24"/>
          <w:szCs w:val="24"/>
        </w:rPr>
      </w:pPr>
    </w:p>
    <w:tbl>
      <w:tblPr>
        <w:tblStyle w:val="314"/>
        <w:tblW w:w="10632" w:type="dxa"/>
        <w:tblInd w:w="-1423" w:type="dxa"/>
        <w:tblLayout w:type="fixed"/>
        <w:tblLook w:val="04A0" w:firstRow="1" w:lastRow="0" w:firstColumn="1" w:lastColumn="0" w:noHBand="0" w:noVBand="1"/>
      </w:tblPr>
      <w:tblGrid>
        <w:gridCol w:w="992"/>
        <w:gridCol w:w="852"/>
        <w:gridCol w:w="1417"/>
        <w:gridCol w:w="1134"/>
        <w:gridCol w:w="1559"/>
        <w:gridCol w:w="1560"/>
        <w:gridCol w:w="1559"/>
        <w:gridCol w:w="1559"/>
      </w:tblGrid>
      <w:tr w:rsidR="007E788D" w:rsidRPr="007E788D" w:rsidTr="007E788D">
        <w:tc>
          <w:tcPr>
            <w:tcW w:w="10632" w:type="dxa"/>
            <w:gridSpan w:val="8"/>
          </w:tcPr>
          <w:p w:rsidR="007E788D" w:rsidRPr="007E788D" w:rsidRDefault="007E788D" w:rsidP="007E788D">
            <w:pPr>
              <w:widowControl w:val="0"/>
              <w:jc w:val="center"/>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Совет Школьной Республики (Совет старшеклассников)</w:t>
            </w:r>
          </w:p>
        </w:tc>
      </w:tr>
      <w:tr w:rsidR="007E788D" w:rsidRPr="007E788D" w:rsidTr="007E788D">
        <w:tc>
          <w:tcPr>
            <w:tcW w:w="10632" w:type="dxa"/>
            <w:gridSpan w:val="8"/>
          </w:tcPr>
          <w:p w:rsidR="007E788D" w:rsidRPr="007E788D" w:rsidRDefault="007E788D" w:rsidP="007E788D">
            <w:pPr>
              <w:widowControl w:val="0"/>
              <w:jc w:val="center"/>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Президент Школьной Республики</w:t>
            </w:r>
          </w:p>
        </w:tc>
      </w:tr>
      <w:tr w:rsidR="007E788D" w:rsidRPr="007E788D" w:rsidTr="007E788D">
        <w:tc>
          <w:tcPr>
            <w:tcW w:w="10632" w:type="dxa"/>
            <w:gridSpan w:val="8"/>
          </w:tcPr>
          <w:p w:rsidR="007E788D" w:rsidRPr="007E788D" w:rsidRDefault="007E788D" w:rsidP="007E788D">
            <w:pPr>
              <w:widowControl w:val="0"/>
              <w:jc w:val="center"/>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Министерства и министры Республики (Школы)</w:t>
            </w:r>
          </w:p>
        </w:tc>
      </w:tr>
      <w:tr w:rsidR="007E788D" w:rsidRPr="007E788D" w:rsidTr="007E788D">
        <w:tc>
          <w:tcPr>
            <w:tcW w:w="992"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Министр образования </w:t>
            </w:r>
          </w:p>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852"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Министр спорта </w:t>
            </w:r>
          </w:p>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1417"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труда и социального развития  </w:t>
            </w:r>
          </w:p>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1134"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информации и печати </w:t>
            </w:r>
          </w:p>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1559" w:type="dxa"/>
          </w:tcPr>
          <w:p w:rsidR="007E788D" w:rsidRPr="007E788D" w:rsidRDefault="007E788D" w:rsidP="007E788D">
            <w:pPr>
              <w:widowControl w:val="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Министрство культуры  </w:t>
            </w:r>
          </w:p>
          <w:p w:rsidR="007E788D" w:rsidRPr="007E788D" w:rsidRDefault="007E788D" w:rsidP="007E788D">
            <w:pPr>
              <w:widowControl w:val="0"/>
              <w:jc w:val="both"/>
              <w:rPr>
                <w:rFonts w:ascii="Times New Roman" w:eastAsia="Times New Roman" w:hAnsi="Times New Roman" w:cs="Times New Roman"/>
                <w:b/>
                <w:color w:val="000000"/>
                <w:sz w:val="24"/>
                <w:szCs w:val="24"/>
              </w:rPr>
            </w:pPr>
          </w:p>
        </w:tc>
        <w:tc>
          <w:tcPr>
            <w:tcW w:w="1560"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Министерство Памяти</w:t>
            </w:r>
          </w:p>
        </w:tc>
        <w:tc>
          <w:tcPr>
            <w:tcW w:w="1559"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Министерство безопасности, дисциплины и порядка</w:t>
            </w:r>
          </w:p>
        </w:tc>
        <w:tc>
          <w:tcPr>
            <w:tcW w:w="1559" w:type="dxa"/>
          </w:tcPr>
          <w:p w:rsidR="007E788D" w:rsidRPr="007E788D" w:rsidRDefault="007E788D" w:rsidP="007E788D">
            <w:pPr>
              <w:widowControl w:val="0"/>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Министерство милосердия</w:t>
            </w:r>
          </w:p>
        </w:tc>
      </w:tr>
      <w:tr w:rsidR="007E788D" w:rsidRPr="007E788D" w:rsidTr="007E788D">
        <w:tc>
          <w:tcPr>
            <w:tcW w:w="10632" w:type="dxa"/>
            <w:gridSpan w:val="8"/>
          </w:tcPr>
          <w:p w:rsidR="007E788D" w:rsidRPr="007E788D" w:rsidRDefault="007E788D" w:rsidP="007E788D">
            <w:pPr>
              <w:widowControl w:val="0"/>
              <w:jc w:val="center"/>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Актив классов</w:t>
            </w:r>
          </w:p>
        </w:tc>
      </w:tr>
    </w:tbl>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ab/>
        <w:t xml:space="preserve">*структура может варьироваться и меняться в зависимости от потребностей ОО.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 Совет Ученического Самоуправления входят представители от каждого класса, начиная с 5-ого класса.</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Школьный Совет старшеклассников включает в себя несколько министерств.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Функции министерств: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образования отвечает за создание условий для повышения мотивации учебной деятельности обучающихся.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культуры отвечает за подготовку и организацию внеурочной деятельности.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спорта отвечает за подготовку и организацию спортивно-массовой работы.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труда и социального развития - за организацию деятельности по благоустройству школы.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информации и печати </w:t>
      </w:r>
      <w:bookmarkStart w:id="310" w:name="_Hlk142936519"/>
      <w:r w:rsidRPr="007E788D">
        <w:rPr>
          <w:rFonts w:ascii="Times New Roman" w:eastAsia="Times New Roman" w:hAnsi="Times New Roman" w:cs="Times New Roman"/>
          <w:color w:val="000000"/>
          <w:sz w:val="24"/>
          <w:szCs w:val="24"/>
        </w:rPr>
        <w:t xml:space="preserve">отвечает за организацию </w:t>
      </w:r>
      <w:bookmarkEnd w:id="310"/>
      <w:r w:rsidRPr="007E788D">
        <w:rPr>
          <w:rFonts w:ascii="Times New Roman" w:eastAsia="Times New Roman" w:hAnsi="Times New Roman" w:cs="Times New Roman"/>
          <w:color w:val="000000"/>
          <w:sz w:val="24"/>
          <w:szCs w:val="24"/>
        </w:rPr>
        <w:t xml:space="preserve">информационного поля школы.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Министерство безопасности, дисциплины и порядка отвечает за организацию порядка в школе.</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Министерство милосердия отвечает за волонтерскую работу</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Министерство Памяти отвечает за военно-патриотическую работу в школе. </w:t>
      </w:r>
    </w:p>
    <w:p w:rsidR="007E788D" w:rsidRPr="007E788D" w:rsidRDefault="007E788D" w:rsidP="007E788D">
      <w:pPr>
        <w:widowControl w:val="0"/>
        <w:spacing w:after="0"/>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b/>
          <w:iCs/>
          <w:color w:val="000000"/>
          <w:sz w:val="24"/>
          <w:szCs w:val="24"/>
        </w:rPr>
        <w:t xml:space="preserve"> </w:t>
      </w:r>
      <w:r w:rsidRPr="007E788D">
        <w:rPr>
          <w:rFonts w:ascii="Times New Roman" w:eastAsia="Times New Roman" w:hAnsi="Times New Roman" w:cs="Times New Roman"/>
          <w:b/>
          <w:iCs/>
          <w:color w:val="000000"/>
          <w:sz w:val="24"/>
          <w:szCs w:val="24"/>
        </w:rPr>
        <w:tab/>
        <w:t>Модуль «Профилактика и безопасность»</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b/>
          <w:i/>
          <w:color w:val="000000"/>
          <w:sz w:val="24"/>
          <w:szCs w:val="24"/>
        </w:rPr>
        <w:tab/>
      </w:r>
      <w:r w:rsidRPr="007E788D">
        <w:rPr>
          <w:rFonts w:ascii="Times New Roman" w:eastAsia="Times New Roman" w:hAnsi="Times New Roman" w:cs="Times New Roman"/>
          <w:color w:val="000000"/>
          <w:sz w:val="24"/>
          <w:szCs w:val="24"/>
        </w:rPr>
        <w:t xml:space="preserve">Профилактика девиантного поведения обучающихся, конфликтов между обучающимися, обучающимися которого является создание условий для успешного </w:t>
      </w:r>
      <w:r w:rsidRPr="007E788D">
        <w:rPr>
          <w:rFonts w:ascii="Times New Roman" w:eastAsia="Times New Roman" w:hAnsi="Times New Roman" w:cs="Times New Roman"/>
          <w:color w:val="000000"/>
          <w:sz w:val="24"/>
          <w:szCs w:val="24"/>
        </w:rPr>
        <w:lastRenderedPageBreak/>
        <w:t xml:space="preserve">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Уполномоченного по правам ребенка, правоохранительных органов, опеки и т.д.);</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осужденные, социально неадаптированные дети мигранты и т.д.).</w:t>
      </w:r>
    </w:p>
    <w:p w:rsidR="007E788D" w:rsidRPr="007E788D" w:rsidRDefault="007E788D" w:rsidP="007E788D">
      <w:pPr>
        <w:widowControl w:val="0"/>
        <w:spacing w:after="0"/>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
          <w:color w:val="000000"/>
          <w:sz w:val="24"/>
          <w:szCs w:val="24"/>
        </w:rPr>
        <w:t xml:space="preserve"> </w:t>
      </w:r>
      <w:r w:rsidRPr="007E788D">
        <w:rPr>
          <w:rFonts w:ascii="Times New Roman" w:eastAsia="Times New Roman" w:hAnsi="Times New Roman" w:cs="Times New Roman"/>
          <w:b/>
          <w:i/>
          <w:color w:val="000000"/>
          <w:sz w:val="24"/>
          <w:szCs w:val="24"/>
        </w:rPr>
        <w:tab/>
      </w:r>
      <w:r w:rsidRPr="007E788D">
        <w:rPr>
          <w:rFonts w:ascii="Times New Roman" w:eastAsia="Times New Roman" w:hAnsi="Times New Roman" w:cs="Times New Roman"/>
          <w:b/>
          <w:iCs/>
          <w:color w:val="000000"/>
          <w:sz w:val="24"/>
          <w:szCs w:val="24"/>
        </w:rPr>
        <w:t xml:space="preserve">Модуль «Социальное партнерство»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w:t>
      </w:r>
      <w:r w:rsidRPr="007E788D">
        <w:rPr>
          <w:rFonts w:ascii="Times New Roman" w:eastAsia="Times New Roman" w:hAnsi="Times New Roman" w:cs="Times New Roman"/>
          <w:color w:val="000000"/>
          <w:sz w:val="24"/>
          <w:szCs w:val="24"/>
        </w:rPr>
        <w:lastRenderedPageBreak/>
        <w:t xml:space="preserve">организациями народов России, разделяющими в своей деятельности цель и задачи воспитания, ценности и традиции уклада школы.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Реализация воспитательного потенциала социального партнерства школы предусматривает:</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Для создания уникальной системы вовлечения обучающихся в образовательный процесс, в МКОУ «Любимовская СОШ» создаются все условия для реализация взаимовыгодного сетевого взаимодействия с различными организациями.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Современное 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поэтому при организации воспитательного процесса в МКОУ «Любимовская СОШ» ему уделяется большое значение, расширяется круг организаций, которые могут внести неоценимый вклад в воспитательный процесс обучающихся школы.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Модуль «Профориентация»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Реализация воспитательного потенциала профориентационной работы школы предусматривает:</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профориентационный минимум для 116-11 классов;</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циклы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экскурсии на предприятия города, дающие начальные представления о существующих профессиях и условиях работы;</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организация на базе пришкольного детского лагеря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 курсов по интересующим профессиям и направлениям профессионального образования;</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участие в работе всероссийских профориентационных проектов;</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iCs/>
          <w:color w:val="000000"/>
          <w:sz w:val="24"/>
          <w:szCs w:val="24"/>
        </w:rPr>
        <w:t>Дополнительные (Вариативные) модули</w:t>
      </w:r>
      <w:r w:rsidRPr="007E788D">
        <w:rPr>
          <w:rFonts w:ascii="Times New Roman" w:eastAsia="Times New Roman" w:hAnsi="Times New Roman" w:cs="Times New Roman"/>
          <w:b/>
          <w:i/>
          <w:color w:val="000000"/>
          <w:sz w:val="24"/>
          <w:szCs w:val="24"/>
        </w:rPr>
        <w:t xml:space="preserve">. </w:t>
      </w:r>
    </w:p>
    <w:p w:rsidR="007E788D" w:rsidRPr="007E788D" w:rsidRDefault="007E788D" w:rsidP="007E788D">
      <w:pPr>
        <w:widowControl w:val="0"/>
        <w:spacing w:after="0"/>
        <w:ind w:firstLine="708"/>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b/>
          <w:color w:val="000000"/>
          <w:sz w:val="24"/>
          <w:szCs w:val="24"/>
        </w:rPr>
        <w:t xml:space="preserve">Модуль </w:t>
      </w:r>
      <w:r w:rsidRPr="007E788D">
        <w:rPr>
          <w:rFonts w:ascii="Times New Roman" w:eastAsia="Times New Roman" w:hAnsi="Times New Roman" w:cs="Times New Roman"/>
          <w:b/>
          <w:i/>
          <w:color w:val="000000"/>
          <w:sz w:val="24"/>
          <w:szCs w:val="24"/>
        </w:rPr>
        <w:t xml:space="preserve">«Детские общественные объединения»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Действующие на базе школы детские общественные объединение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Указ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Президента Российской Федерации от 29 октября 2015 года № 536 «О создании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Общероссийской общественно-государственной детско-юношеской организации «Российское движение школьников».</w:t>
      </w:r>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Воспитание в детских общественных объединениях осуществляется через: </w:t>
      </w:r>
    </w:p>
    <w:p w:rsidR="007E788D" w:rsidRPr="007E788D" w:rsidRDefault="007E788D" w:rsidP="00BA0CC7">
      <w:pPr>
        <w:widowControl w:val="0"/>
        <w:numPr>
          <w:ilvl w:val="0"/>
          <w:numId w:val="20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w:t>
      </w:r>
    </w:p>
    <w:p w:rsidR="007E788D" w:rsidRPr="007E788D" w:rsidRDefault="007E788D" w:rsidP="00BA0CC7">
      <w:pPr>
        <w:widowControl w:val="0"/>
        <w:numPr>
          <w:ilvl w:val="0"/>
          <w:numId w:val="20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договор, заключаемый между ребенком и детским общественным объединением, </w:t>
      </w:r>
      <w:r w:rsidRPr="007E788D">
        <w:rPr>
          <w:rFonts w:ascii="Times New Roman" w:eastAsia="Times New Roman" w:hAnsi="Times New Roman" w:cs="Times New Roman"/>
          <w:color w:val="000000"/>
          <w:sz w:val="24"/>
          <w:szCs w:val="24"/>
        </w:rPr>
        <w:lastRenderedPageBreak/>
        <w:t xml:space="preserve">традиционной формой которого является Торжественное обещание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 </w:t>
      </w:r>
    </w:p>
    <w:p w:rsidR="007E788D" w:rsidRPr="007E788D" w:rsidRDefault="007E788D" w:rsidP="00BA0CC7">
      <w:pPr>
        <w:widowControl w:val="0"/>
        <w:numPr>
          <w:ilvl w:val="0"/>
          <w:numId w:val="20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R="007E788D" w:rsidRPr="007E788D" w:rsidRDefault="007E788D" w:rsidP="00BA0CC7">
      <w:pPr>
        <w:widowControl w:val="0"/>
        <w:numPr>
          <w:ilvl w:val="0"/>
          <w:numId w:val="20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 </w:t>
      </w:r>
    </w:p>
    <w:p w:rsidR="007E788D" w:rsidRPr="007E788D" w:rsidRDefault="007E788D" w:rsidP="00BA0CC7">
      <w:pPr>
        <w:widowControl w:val="0"/>
        <w:numPr>
          <w:ilvl w:val="0"/>
          <w:numId w:val="20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7E788D" w:rsidRPr="007E788D" w:rsidRDefault="007E788D" w:rsidP="00BA0CC7">
      <w:pPr>
        <w:widowControl w:val="0"/>
        <w:numPr>
          <w:ilvl w:val="0"/>
          <w:numId w:val="20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7E788D" w:rsidRPr="007E788D" w:rsidRDefault="007E788D" w:rsidP="00BA0CC7">
      <w:pPr>
        <w:widowControl w:val="0"/>
        <w:numPr>
          <w:ilvl w:val="0"/>
          <w:numId w:val="20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Любое детское объединение предполагает множество ярких мероприятий, тесное общение друг с другом, ведение активной и насыщенной жизни. Дети часто участвуют в благотворительных акциях, интеллектуальных, творческих, спортивных соревнованиях, создают различные проекты.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МКОУ «Любимовская СОШ» данный модуль раскрывается в следующих направлениях: </w:t>
      </w:r>
    </w:p>
    <w:p w:rsidR="007E788D" w:rsidRPr="007E788D" w:rsidRDefault="007E788D" w:rsidP="00BA0CC7">
      <w:pPr>
        <w:widowControl w:val="0"/>
        <w:numPr>
          <w:ilvl w:val="0"/>
          <w:numId w:val="20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ШСК (Школьный спортивный клуб) «Старт» </w:t>
      </w:r>
    </w:p>
    <w:p w:rsidR="007E788D" w:rsidRPr="007E788D" w:rsidRDefault="007E788D" w:rsidP="00BA0CC7">
      <w:pPr>
        <w:widowControl w:val="0"/>
        <w:numPr>
          <w:ilvl w:val="0"/>
          <w:numId w:val="20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Экологический отряд «Экотория» </w:t>
      </w:r>
    </w:p>
    <w:p w:rsidR="007E788D" w:rsidRPr="007E788D" w:rsidRDefault="007E788D" w:rsidP="00BA0CC7">
      <w:pPr>
        <w:widowControl w:val="0"/>
        <w:numPr>
          <w:ilvl w:val="0"/>
          <w:numId w:val="20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Волонтерский отряд «Открытые сердца» </w:t>
      </w:r>
    </w:p>
    <w:p w:rsidR="007E788D" w:rsidRPr="007E788D" w:rsidRDefault="007E788D" w:rsidP="00BA0CC7">
      <w:pPr>
        <w:widowControl w:val="0"/>
        <w:numPr>
          <w:ilvl w:val="0"/>
          <w:numId w:val="20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Медиацентр «Большая перемена» </w:t>
      </w:r>
    </w:p>
    <w:p w:rsidR="007E788D" w:rsidRPr="007E788D" w:rsidRDefault="007E788D" w:rsidP="00BA0CC7">
      <w:pPr>
        <w:widowControl w:val="0"/>
        <w:numPr>
          <w:ilvl w:val="0"/>
          <w:numId w:val="20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Школьный музей боевой и трудовой славы</w:t>
      </w:r>
    </w:p>
    <w:p w:rsidR="007E788D" w:rsidRPr="007E788D" w:rsidRDefault="007E788D" w:rsidP="00BA0CC7">
      <w:pPr>
        <w:widowControl w:val="0"/>
        <w:numPr>
          <w:ilvl w:val="0"/>
          <w:numId w:val="202"/>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Юнармейский отряд </w:t>
      </w:r>
    </w:p>
    <w:p w:rsidR="007E788D" w:rsidRPr="007E788D" w:rsidRDefault="007E788D" w:rsidP="007E788D">
      <w:pPr>
        <w:widowControl w:val="0"/>
        <w:spacing w:after="0"/>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b/>
          <w:color w:val="000000"/>
          <w:sz w:val="24"/>
          <w:szCs w:val="24"/>
        </w:rPr>
        <w:t>Школьный спортивный клуб «Старт»</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Спортивный клуб создан с целью привлечения обучающихся школы к систематическим занятиям спортом, повышению качества и результативности спортивной работы в школе.  ШСК «Лидер» живёт и работает под девизом «Нам, смелым, сильным и ловким со спортом всегда по пути».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В спортивном клубе занимаются обучающихся с 5 по 11 класс по нескольким направлениям: лыжи, легкая атлетика, шахматы, волейбол, баскетбол, футбол. </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color w:val="000000"/>
          <w:sz w:val="24"/>
          <w:szCs w:val="24"/>
        </w:rPr>
        <w:t xml:space="preserve">ШСК работает согласно плану спортивно-массовых мероприятий на весь учебный год. </w:t>
      </w:r>
      <w:r w:rsidRPr="007E788D">
        <w:rPr>
          <w:rFonts w:ascii="Times New Roman" w:eastAsia="Times New Roman" w:hAnsi="Times New Roman" w:cs="Times New Roman"/>
          <w:kern w:val="2"/>
          <w:sz w:val="24"/>
          <w:szCs w:val="24"/>
          <w:lang w:eastAsia="ko-KR"/>
        </w:rPr>
        <w:t xml:space="preserve">Основными функциями школьного спортивного клуба являются: </w:t>
      </w:r>
    </w:p>
    <w:p w:rsidR="007E788D" w:rsidRPr="007E788D" w:rsidRDefault="007E788D" w:rsidP="00BA0CC7">
      <w:pPr>
        <w:widowControl w:val="0"/>
        <w:numPr>
          <w:ilvl w:val="0"/>
          <w:numId w:val="207"/>
        </w:numPr>
        <w:autoSpaceDE w:val="0"/>
        <w:autoSpaceDN w:val="0"/>
        <w:spacing w:after="0" w:line="259" w:lineRule="auto"/>
        <w:ind w:left="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обеспечение систематического проведения внеклассных физкультурно-спортивных мероприятий с учащимися;</w:t>
      </w:r>
    </w:p>
    <w:p w:rsidR="007E788D" w:rsidRPr="007E788D" w:rsidRDefault="007E788D" w:rsidP="00BA0CC7">
      <w:pPr>
        <w:widowControl w:val="0"/>
        <w:numPr>
          <w:ilvl w:val="0"/>
          <w:numId w:val="207"/>
        </w:numPr>
        <w:autoSpaceDE w:val="0"/>
        <w:autoSpaceDN w:val="0"/>
        <w:spacing w:after="0" w:line="259" w:lineRule="auto"/>
        <w:ind w:left="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организация постоянно действующих спортивных секций;</w:t>
      </w:r>
    </w:p>
    <w:p w:rsidR="007E788D" w:rsidRPr="007E788D" w:rsidRDefault="007E788D" w:rsidP="00BA0CC7">
      <w:pPr>
        <w:widowControl w:val="0"/>
        <w:numPr>
          <w:ilvl w:val="0"/>
          <w:numId w:val="207"/>
        </w:numPr>
        <w:autoSpaceDE w:val="0"/>
        <w:autoSpaceDN w:val="0"/>
        <w:spacing w:after="0" w:line="259" w:lineRule="auto"/>
        <w:ind w:left="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проведение внутришкольных соревнований, товарищеских спортивных встреч между классами и другими школами;</w:t>
      </w:r>
    </w:p>
    <w:p w:rsidR="007E788D" w:rsidRPr="007E788D" w:rsidRDefault="007E788D" w:rsidP="00BA0CC7">
      <w:pPr>
        <w:widowControl w:val="0"/>
        <w:numPr>
          <w:ilvl w:val="0"/>
          <w:numId w:val="207"/>
        </w:numPr>
        <w:autoSpaceDE w:val="0"/>
        <w:autoSpaceDN w:val="0"/>
        <w:spacing w:after="0" w:line="259" w:lineRule="auto"/>
        <w:ind w:left="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проведение широкой пропаганды физической культуры и спорта.</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Спортсмены принимают активное участие в районных соревнованиях, представляя школу на достойном уровне.  </w:t>
      </w:r>
    </w:p>
    <w:p w:rsidR="007E788D" w:rsidRPr="007E788D" w:rsidRDefault="007E788D" w:rsidP="007E788D">
      <w:pPr>
        <w:widowControl w:val="0"/>
        <w:spacing w:after="0"/>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b/>
          <w:color w:val="000000"/>
          <w:sz w:val="24"/>
          <w:szCs w:val="24"/>
        </w:rPr>
        <w:t xml:space="preserve">      Экологический отряд «Экотория»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Экоотряд состоит из учащихся старшей и средней школы. Это объединение обучающихся, которые заботятся об экологическом состоянии родного края и активно принимают участие в муниципальных, областных и всероссийских проектах. </w:t>
      </w:r>
      <w:r w:rsidRPr="007E788D">
        <w:rPr>
          <w:rFonts w:ascii="Times New Roman" w:eastAsia="Times New Roman" w:hAnsi="Times New Roman" w:cs="Times New Roman"/>
          <w:b/>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Участие в делах отряда даёт ребятам возможность развить свои навыки коммуникации, научиться работать в команде, повысить свою экологическую грамотность, найти новых друзей, познакомиться с людьми, которые не понаслышке знают об экологии, принять участие в различных экологических мероприятиях села, района, региона и страны! Отряд работает в нескольких направлениях. Просвещение школьников — это направление является самым обширным, проводятся внеклассные мероприятия, игры, квесты, мастер-классы и викторины для обучающихся школы экологические темы, а также агитация жителей нашего села и района.   </w:t>
      </w:r>
    </w:p>
    <w:p w:rsidR="007E788D" w:rsidRPr="007E788D" w:rsidRDefault="007E788D" w:rsidP="007E788D">
      <w:pPr>
        <w:widowControl w:val="0"/>
        <w:spacing w:after="0"/>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b/>
          <w:color w:val="000000"/>
          <w:sz w:val="24"/>
          <w:szCs w:val="24"/>
        </w:rPr>
        <w:t xml:space="preserve">         Волонтерский отряд «Открытые сердца» </w:t>
      </w:r>
    </w:p>
    <w:p w:rsidR="007E788D" w:rsidRPr="007E788D" w:rsidRDefault="007E788D" w:rsidP="007E788D">
      <w:pPr>
        <w:shd w:val="clear" w:color="auto" w:fill="FFFFFF"/>
        <w:spacing w:after="0"/>
        <w:contextualSpacing/>
        <w:jc w:val="both"/>
        <w:rPr>
          <w:rFonts w:ascii="Times New Roman" w:eastAsia="№Е" w:hAnsi="Times New Roman" w:cs="Times New Roman"/>
          <w:kern w:val="2"/>
          <w:sz w:val="24"/>
          <w:szCs w:val="24"/>
          <w:lang w:eastAsia="x-none"/>
        </w:rPr>
      </w:pPr>
      <w:r w:rsidRPr="007E788D">
        <w:rPr>
          <w:rFonts w:ascii="Times New Roman" w:eastAsia="№Е" w:hAnsi="Times New Roman" w:cs="Times New Roman"/>
          <w:kern w:val="2"/>
          <w:sz w:val="24"/>
          <w:szCs w:val="24"/>
          <w:lang w:eastAsia="x-none"/>
        </w:rPr>
        <w:t>В школе действует отряд волонтеров Победы «Открытые сердца», каждый член отряда проходит регистрацию на сайте «Добро.ру». Воспитательный потенциал в отряде реализуется:</w:t>
      </w:r>
    </w:p>
    <w:p w:rsidR="007E788D" w:rsidRPr="007E788D" w:rsidRDefault="007E788D" w:rsidP="00BA0CC7">
      <w:pPr>
        <w:widowControl w:val="0"/>
        <w:numPr>
          <w:ilvl w:val="0"/>
          <w:numId w:val="207"/>
        </w:numPr>
        <w:shd w:val="clear" w:color="auto" w:fill="FFFFFF"/>
        <w:autoSpaceDE w:val="0"/>
        <w:autoSpaceDN w:val="0"/>
        <w:spacing w:after="0" w:line="259" w:lineRule="auto"/>
        <w:ind w:left="0"/>
        <w:contextualSpacing/>
        <w:jc w:val="both"/>
        <w:rPr>
          <w:rFonts w:ascii="Times New Roman" w:eastAsia="№Е" w:hAnsi="Times New Roman" w:cs="Times New Roman"/>
          <w:b/>
          <w:kern w:val="2"/>
          <w:sz w:val="24"/>
          <w:szCs w:val="24"/>
          <w:lang w:eastAsia="x-none"/>
        </w:rPr>
      </w:pPr>
      <w:r w:rsidRPr="007E788D">
        <w:rPr>
          <w:rFonts w:ascii="Times New Roman" w:eastAsia="№Е" w:hAnsi="Times New Roman" w:cs="Times New Roman"/>
          <w:b/>
          <w:kern w:val="2"/>
          <w:sz w:val="24"/>
          <w:szCs w:val="24"/>
          <w:lang w:eastAsia="x-none"/>
        </w:rPr>
        <w:t xml:space="preserve">на внешкольном уровне: </w:t>
      </w:r>
      <w:r w:rsidRPr="007E788D">
        <w:rPr>
          <w:rFonts w:ascii="Times New Roman" w:eastAsia="№Е" w:hAnsi="Times New Roman" w:cs="Times New Roman"/>
          <w:kern w:val="2"/>
          <w:sz w:val="24"/>
          <w:szCs w:val="24"/>
          <w:lang w:eastAsia="x-none"/>
        </w:rPr>
        <w:t>посильная помощь нуждающимся, оказываемая школьниками пожилым жителям села, экологические десанты в природу, акции по поздравлению пожилых людей с праздниками, благотворительные акции, акция «Бессмертный полк» 9 мая, шефство над братскими захоронениями и др.</w:t>
      </w:r>
    </w:p>
    <w:p w:rsidR="007E788D" w:rsidRPr="007E788D" w:rsidRDefault="007E788D" w:rsidP="00BA0CC7">
      <w:pPr>
        <w:widowControl w:val="0"/>
        <w:numPr>
          <w:ilvl w:val="0"/>
          <w:numId w:val="207"/>
        </w:numPr>
        <w:tabs>
          <w:tab w:val="left" w:pos="885"/>
        </w:tabs>
        <w:autoSpaceDE w:val="0"/>
        <w:autoSpaceDN w:val="0"/>
        <w:spacing w:after="0" w:line="259" w:lineRule="auto"/>
        <w:ind w:left="0"/>
        <w:jc w:val="both"/>
        <w:rPr>
          <w:rFonts w:ascii="Times New Roman" w:eastAsia="№Е" w:hAnsi="Times New Roman" w:cs="Times New Roman"/>
          <w:b/>
          <w:kern w:val="2"/>
          <w:sz w:val="24"/>
          <w:szCs w:val="24"/>
          <w:lang w:eastAsia="x-none"/>
        </w:rPr>
      </w:pPr>
      <w:r w:rsidRPr="007E788D">
        <w:rPr>
          <w:rFonts w:ascii="Times New Roman" w:eastAsia="№Е" w:hAnsi="Times New Roman" w:cs="Times New Roman"/>
          <w:b/>
          <w:kern w:val="2"/>
          <w:sz w:val="24"/>
          <w:szCs w:val="24"/>
          <w:lang w:eastAsia="x-none"/>
        </w:rPr>
        <w:t>на школьном уровне:</w:t>
      </w:r>
      <w:r w:rsidRPr="007E788D">
        <w:rPr>
          <w:rFonts w:ascii="Times New Roman" w:eastAsia="№Е" w:hAnsi="Times New Roman" w:cs="Times New Roman"/>
          <w:kern w:val="2"/>
          <w:sz w:val="24"/>
          <w:szCs w:val="24"/>
          <w:lang w:eastAsia="x-none"/>
        </w:rPr>
        <w:t xml:space="preserve"> Весенняя Неделя Добра, акция «Покормите птиц», трудовые операции и экологические десанты, экологическая</w:t>
      </w:r>
      <w:r w:rsidRPr="007E788D">
        <w:rPr>
          <w:rFonts w:ascii="Times New Roman" w:eastAsia="Times New Roman" w:hAnsi="Times New Roman" w:cs="Times New Roman"/>
          <w:color w:val="000000"/>
          <w:sz w:val="24"/>
          <w:szCs w:val="24"/>
        </w:rPr>
        <w:t xml:space="preserve"> акция «Бумажный бум», </w:t>
      </w:r>
      <w:r w:rsidRPr="007E788D">
        <w:rPr>
          <w:rFonts w:ascii="Times New Roman" w:eastAsia="№Е" w:hAnsi="Times New Roman" w:cs="Times New Roman"/>
          <w:kern w:val="2"/>
          <w:sz w:val="24"/>
          <w:szCs w:val="24"/>
          <w:lang w:eastAsia="x-none"/>
        </w:rPr>
        <w:t>и др.,</w:t>
      </w:r>
      <w:r w:rsidRPr="007E788D">
        <w:rPr>
          <w:rFonts w:ascii="Times New Roman" w:eastAsia="Times New Roman" w:hAnsi="Times New Roman" w:cs="Times New Roman"/>
          <w:color w:val="000000"/>
          <w:sz w:val="24"/>
          <w:szCs w:val="24"/>
        </w:rPr>
        <w:t xml:space="preserve"> возникающие спонтанно, или по просьбе социальных партнеров школы, как например, отклик на просьбу о помощи на субботнике.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Выбрав для себя участие в этом направлении, обучающиеся школы сознательно, добровольно и бескорыстно помогают другим.  </w:t>
      </w:r>
    </w:p>
    <w:p w:rsidR="007E788D" w:rsidRPr="007E788D" w:rsidRDefault="007E788D" w:rsidP="007E788D">
      <w:pPr>
        <w:widowControl w:val="0"/>
        <w:spacing w:after="0"/>
        <w:jc w:val="both"/>
        <w:rPr>
          <w:rFonts w:ascii="Times New Roman" w:eastAsia="Times New Roman" w:hAnsi="Times New Roman" w:cs="Times New Roman"/>
          <w:b/>
          <w:i/>
          <w:color w:val="000000"/>
          <w:sz w:val="24"/>
          <w:szCs w:val="24"/>
        </w:rPr>
      </w:pPr>
      <w:r w:rsidRPr="007E788D">
        <w:rPr>
          <w:rFonts w:ascii="Times New Roman" w:eastAsia="Times New Roman" w:hAnsi="Times New Roman" w:cs="Times New Roman"/>
          <w:b/>
          <w:color w:val="000000"/>
          <w:sz w:val="24"/>
          <w:szCs w:val="24"/>
        </w:rPr>
        <w:t>Юнармейский отряд</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autoSpaceDE w:val="0"/>
        <w:autoSpaceDN w:val="0"/>
        <w:spacing w:after="0"/>
        <w:ind w:firstLine="567"/>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xml:space="preserve">Школа включилась в юнармейское движение, в 2017 году создан </w:t>
      </w:r>
      <w:r w:rsidRPr="007E788D">
        <w:rPr>
          <w:rFonts w:ascii="Times New Roman" w:eastAsia="Times New Roman" w:hAnsi="Times New Roman" w:cs="Times New Roman"/>
          <w:b/>
          <w:sz w:val="24"/>
          <w:szCs w:val="24"/>
        </w:rPr>
        <w:t xml:space="preserve">юнармейский отряд имени генералиссимуса А.В. Суворова, </w:t>
      </w:r>
      <w:r w:rsidRPr="007E788D">
        <w:rPr>
          <w:rFonts w:ascii="Times New Roman" w:eastAsia="Times New Roman" w:hAnsi="Times New Roman" w:cs="Times New Roman"/>
          <w:sz w:val="24"/>
          <w:szCs w:val="24"/>
        </w:rPr>
        <w:t xml:space="preserve">который ежегодно пополняется новыми членами. </w:t>
      </w:r>
    </w:p>
    <w:p w:rsidR="007E788D" w:rsidRPr="007E788D" w:rsidRDefault="007E788D" w:rsidP="007E788D">
      <w:pPr>
        <w:widowControl w:val="0"/>
        <w:autoSpaceDE w:val="0"/>
        <w:autoSpaceDN w:val="0"/>
        <w:spacing w:after="0"/>
        <w:ind w:firstLine="567"/>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Работа с членами Юнармии направлена на:</w:t>
      </w:r>
    </w:p>
    <w:p w:rsidR="007E788D" w:rsidRPr="007E788D" w:rsidRDefault="007E788D" w:rsidP="007E788D">
      <w:pPr>
        <w:widowControl w:val="0"/>
        <w:autoSpaceDE w:val="0"/>
        <w:autoSpaceDN w:val="0"/>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формирование традиционных нравственных идеалов военно-профессиональной ориентации юнармейцев;</w:t>
      </w:r>
    </w:p>
    <w:p w:rsidR="007E788D" w:rsidRPr="007E788D" w:rsidRDefault="007E788D" w:rsidP="007E788D">
      <w:pPr>
        <w:widowControl w:val="0"/>
        <w:autoSpaceDE w:val="0"/>
        <w:autoSpaceDN w:val="0"/>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lastRenderedPageBreak/>
        <w:t>-  изучение основ военного и военно-технического дела, безопасности жизнедеятельности приобщение к занятиям военно-прикладными видами спорта;</w:t>
      </w:r>
    </w:p>
    <w:p w:rsidR="007E788D" w:rsidRPr="007E788D" w:rsidRDefault="007E788D" w:rsidP="007E788D">
      <w:pPr>
        <w:widowControl w:val="0"/>
        <w:autoSpaceDE w:val="0"/>
        <w:autoSpaceDN w:val="0"/>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укрепление силы духа, смелости и физической выносливости юнармейцев.</w:t>
      </w:r>
    </w:p>
    <w:p w:rsidR="007E788D" w:rsidRPr="007E788D" w:rsidRDefault="007E788D" w:rsidP="007E788D">
      <w:pPr>
        <w:widowControl w:val="0"/>
        <w:autoSpaceDE w:val="0"/>
        <w:autoSpaceDN w:val="0"/>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xml:space="preserve"> </w:t>
      </w:r>
      <w:r w:rsidRPr="007E788D">
        <w:rPr>
          <w:rFonts w:ascii="Times New Roman" w:eastAsia="Times New Roman" w:hAnsi="Times New Roman" w:cs="Times New Roman"/>
          <w:sz w:val="24"/>
          <w:szCs w:val="24"/>
        </w:rPr>
        <w:tab/>
        <w:t>Среди юнармейцев проходят спортивные соревнования на выносливость, на выдержку, знание ОБЖ и истории родной Российской армии.</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sz w:val="24"/>
          <w:szCs w:val="24"/>
        </w:rPr>
        <w:t xml:space="preserve">Юнармейцы являются организаторами различных патриотических акций, квестов и форумов. </w:t>
      </w:r>
      <w:r w:rsidRPr="007E788D">
        <w:rPr>
          <w:rFonts w:ascii="Times New Roman" w:eastAsia="Times New Roman" w:hAnsi="Times New Roman" w:cs="Times New Roman"/>
          <w:color w:val="000000"/>
          <w:sz w:val="24"/>
          <w:szCs w:val="24"/>
        </w:rPr>
        <w:t xml:space="preserve">Занятия строевой подготовкой, сбором и разбором оружия, хоровым пением дают возможность девчонкам и мальчишкам проявлять свои возможности на достойном уровне.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Главная цель движения: вызвать интерес у подрастающего поколения к географии, истории России и ее народов, героев, выдающихся ученых и полководцев.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Юнармейцы занимаются не только в школе, вместе с руководителем отряд посещает Воинские части по приглашению, выставки, музеи, сморят тематические развивающие фильмы.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Модуль «Школьные медиа»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7E788D" w:rsidRPr="007E788D" w:rsidRDefault="007E788D" w:rsidP="00BA0CC7">
      <w:pPr>
        <w:widowControl w:val="0"/>
        <w:numPr>
          <w:ilvl w:val="0"/>
          <w:numId w:val="203"/>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конкурсов, спектаклей, капустников, вечеров, дискотек, участие школьников в конкурсах школьных медиа.</w:t>
      </w:r>
    </w:p>
    <w:p w:rsidR="007E788D" w:rsidRPr="007E788D" w:rsidRDefault="007E788D" w:rsidP="00BA0CC7">
      <w:pPr>
        <w:widowControl w:val="0"/>
        <w:numPr>
          <w:ilvl w:val="0"/>
          <w:numId w:val="203"/>
        </w:numPr>
        <w:shd w:val="clear" w:color="auto" w:fill="FFFFFF"/>
        <w:autoSpaceDE w:val="0"/>
        <w:autoSpaceDN w:val="0"/>
        <w:spacing w:after="0" w:line="259" w:lineRule="auto"/>
        <w:contextualSpacing/>
        <w:jc w:val="both"/>
        <w:rPr>
          <w:rFonts w:ascii="Times New Roman" w:eastAsia="№Е" w:hAnsi="Times New Roman" w:cs="Times New Roman"/>
          <w:kern w:val="2"/>
          <w:sz w:val="24"/>
          <w:szCs w:val="24"/>
          <w:lang w:val="x-none" w:eastAsia="x-none"/>
        </w:rPr>
      </w:pPr>
      <w:r w:rsidRPr="007E788D">
        <w:rPr>
          <w:rFonts w:ascii="Times New Roman" w:eastAsia="Times New Roman" w:hAnsi="Times New Roman" w:cs="Times New Roman"/>
          <w:kern w:val="2"/>
          <w:sz w:val="24"/>
          <w:szCs w:val="24"/>
          <w:lang w:eastAsia="x-none"/>
        </w:rPr>
        <w:t xml:space="preserve">газета «Большая перемена», на страницах которой </w:t>
      </w:r>
      <w:r w:rsidRPr="007E788D">
        <w:rPr>
          <w:rFonts w:ascii="Times New Roman" w:eastAsia="Times New Roman" w:hAnsi="Times New Roman" w:cs="Times New Roman"/>
          <w:kern w:val="2"/>
          <w:sz w:val="24"/>
          <w:szCs w:val="24"/>
          <w:lang w:val="x-none" w:eastAsia="x-none"/>
        </w:rPr>
        <w:t>разновозрастный редакционный совет подростков, старшеклассников и консультирующих их взрослых освещ</w:t>
      </w:r>
      <w:r w:rsidRPr="007E788D">
        <w:rPr>
          <w:rFonts w:ascii="Times New Roman" w:eastAsia="Times New Roman" w:hAnsi="Times New Roman" w:cs="Times New Roman"/>
          <w:kern w:val="2"/>
          <w:sz w:val="24"/>
          <w:szCs w:val="24"/>
          <w:lang w:eastAsia="x-none"/>
        </w:rPr>
        <w:t xml:space="preserve">ает </w:t>
      </w:r>
      <w:r w:rsidRPr="007E788D">
        <w:rPr>
          <w:rFonts w:ascii="Times New Roman" w:eastAsia="Times New Roman" w:hAnsi="Times New Roman" w:cs="Times New Roman"/>
          <w:kern w:val="2"/>
          <w:sz w:val="24"/>
          <w:szCs w:val="24"/>
          <w:lang w:val="x-none" w:eastAsia="x-none"/>
        </w:rPr>
        <w:t xml:space="preserve"> наиболее интересны</w:t>
      </w:r>
      <w:r w:rsidRPr="007E788D">
        <w:rPr>
          <w:rFonts w:ascii="Times New Roman" w:eastAsia="Times New Roman" w:hAnsi="Times New Roman" w:cs="Times New Roman"/>
          <w:kern w:val="2"/>
          <w:sz w:val="24"/>
          <w:szCs w:val="24"/>
          <w:lang w:eastAsia="x-none"/>
        </w:rPr>
        <w:t>е</w:t>
      </w:r>
      <w:r w:rsidRPr="007E788D">
        <w:rPr>
          <w:rFonts w:ascii="Times New Roman" w:eastAsia="Times New Roman" w:hAnsi="Times New Roman" w:cs="Times New Roman"/>
          <w:kern w:val="2"/>
          <w:sz w:val="24"/>
          <w:szCs w:val="24"/>
          <w:lang w:val="x-none" w:eastAsia="x-none"/>
        </w:rPr>
        <w:t xml:space="preserve"> момент</w:t>
      </w:r>
      <w:r w:rsidRPr="007E788D">
        <w:rPr>
          <w:rFonts w:ascii="Times New Roman" w:eastAsia="Times New Roman" w:hAnsi="Times New Roman" w:cs="Times New Roman"/>
          <w:kern w:val="2"/>
          <w:sz w:val="24"/>
          <w:szCs w:val="24"/>
          <w:lang w:eastAsia="x-none"/>
        </w:rPr>
        <w:t>ы</w:t>
      </w:r>
      <w:r w:rsidRPr="007E788D">
        <w:rPr>
          <w:rFonts w:ascii="Times New Roman" w:eastAsia="Times New Roman" w:hAnsi="Times New Roman" w:cs="Times New Roman"/>
          <w:kern w:val="2"/>
          <w:sz w:val="24"/>
          <w:szCs w:val="24"/>
          <w:lang w:val="x-none" w:eastAsia="x-none"/>
        </w:rPr>
        <w:t xml:space="preserve"> жизни школы, популяриз</w:t>
      </w:r>
      <w:r w:rsidRPr="007E788D">
        <w:rPr>
          <w:rFonts w:ascii="Times New Roman" w:eastAsia="Times New Roman" w:hAnsi="Times New Roman" w:cs="Times New Roman"/>
          <w:kern w:val="2"/>
          <w:sz w:val="24"/>
          <w:szCs w:val="24"/>
          <w:lang w:eastAsia="x-none"/>
        </w:rPr>
        <w:t>ирует</w:t>
      </w:r>
      <w:r w:rsidRPr="007E788D">
        <w:rPr>
          <w:rFonts w:ascii="Times New Roman" w:eastAsia="Times New Roman" w:hAnsi="Times New Roman" w:cs="Times New Roman"/>
          <w:kern w:val="2"/>
          <w:sz w:val="24"/>
          <w:szCs w:val="24"/>
          <w:lang w:val="x-none" w:eastAsia="x-none"/>
        </w:rPr>
        <w:t xml:space="preserve"> общешкольны</w:t>
      </w:r>
      <w:r w:rsidRPr="007E788D">
        <w:rPr>
          <w:rFonts w:ascii="Times New Roman" w:eastAsia="Times New Roman" w:hAnsi="Times New Roman" w:cs="Times New Roman"/>
          <w:kern w:val="2"/>
          <w:sz w:val="24"/>
          <w:szCs w:val="24"/>
          <w:lang w:eastAsia="x-none"/>
        </w:rPr>
        <w:t>е</w:t>
      </w:r>
      <w:r w:rsidRPr="007E788D">
        <w:rPr>
          <w:rFonts w:ascii="Times New Roman" w:eastAsia="Times New Roman" w:hAnsi="Times New Roman" w:cs="Times New Roman"/>
          <w:kern w:val="2"/>
          <w:sz w:val="24"/>
          <w:szCs w:val="24"/>
          <w:lang w:val="x-none" w:eastAsia="x-none"/>
        </w:rPr>
        <w:t xml:space="preserve"> ключевы</w:t>
      </w:r>
      <w:r w:rsidRPr="007E788D">
        <w:rPr>
          <w:rFonts w:ascii="Times New Roman" w:eastAsia="Times New Roman" w:hAnsi="Times New Roman" w:cs="Times New Roman"/>
          <w:kern w:val="2"/>
          <w:sz w:val="24"/>
          <w:szCs w:val="24"/>
          <w:lang w:eastAsia="x-none"/>
        </w:rPr>
        <w:t>е</w:t>
      </w:r>
      <w:r w:rsidRPr="007E788D">
        <w:rPr>
          <w:rFonts w:ascii="Times New Roman" w:eastAsia="Times New Roman" w:hAnsi="Times New Roman" w:cs="Times New Roman"/>
          <w:kern w:val="2"/>
          <w:sz w:val="24"/>
          <w:szCs w:val="24"/>
          <w:lang w:val="x-none" w:eastAsia="x-none"/>
        </w:rPr>
        <w:t xml:space="preserve"> дел</w:t>
      </w:r>
      <w:r w:rsidRPr="007E788D">
        <w:rPr>
          <w:rFonts w:ascii="Times New Roman" w:eastAsia="Times New Roman" w:hAnsi="Times New Roman" w:cs="Times New Roman"/>
          <w:kern w:val="2"/>
          <w:sz w:val="24"/>
          <w:szCs w:val="24"/>
          <w:lang w:eastAsia="x-none"/>
        </w:rPr>
        <w:t>а</w:t>
      </w:r>
      <w:r w:rsidRPr="007E788D">
        <w:rPr>
          <w:rFonts w:ascii="Times New Roman" w:eastAsia="Times New Roman" w:hAnsi="Times New Roman" w:cs="Times New Roman"/>
          <w:kern w:val="2"/>
          <w:sz w:val="24"/>
          <w:szCs w:val="24"/>
          <w:lang w:val="x-none" w:eastAsia="x-none"/>
        </w:rPr>
        <w:t>,</w:t>
      </w:r>
      <w:r w:rsidRPr="007E788D">
        <w:rPr>
          <w:rFonts w:ascii="Times New Roman" w:eastAsia="№Е" w:hAnsi="Times New Roman" w:cs="Times New Roman"/>
          <w:kern w:val="2"/>
          <w:sz w:val="24"/>
          <w:szCs w:val="24"/>
          <w:lang w:val="x-none" w:eastAsia="x-none"/>
        </w:rPr>
        <w:t xml:space="preserve"> мероприяти</w:t>
      </w:r>
      <w:r w:rsidRPr="007E788D">
        <w:rPr>
          <w:rFonts w:ascii="Times New Roman" w:eastAsia="№Е" w:hAnsi="Times New Roman" w:cs="Times New Roman"/>
          <w:kern w:val="2"/>
          <w:sz w:val="24"/>
          <w:szCs w:val="24"/>
          <w:lang w:eastAsia="x-none"/>
        </w:rPr>
        <w:t>я,</w:t>
      </w:r>
      <w:r w:rsidRPr="007E788D">
        <w:rPr>
          <w:rFonts w:ascii="Times New Roman" w:eastAsia="Times New Roman" w:hAnsi="Times New Roman" w:cs="Times New Roman"/>
          <w:kern w:val="2"/>
          <w:sz w:val="24"/>
          <w:szCs w:val="24"/>
          <w:lang w:val="x-none" w:eastAsia="x-none"/>
        </w:rPr>
        <w:t xml:space="preserve">  </w:t>
      </w:r>
      <w:r w:rsidRPr="007E788D">
        <w:rPr>
          <w:rFonts w:ascii="Times New Roman" w:eastAsia="№Е" w:hAnsi="Times New Roman" w:cs="Times New Roman"/>
          <w:kern w:val="2"/>
          <w:sz w:val="24"/>
          <w:szCs w:val="24"/>
          <w:lang w:val="x-none" w:eastAsia="x-none"/>
        </w:rPr>
        <w:t>размещ</w:t>
      </w:r>
      <w:r w:rsidRPr="007E788D">
        <w:rPr>
          <w:rFonts w:ascii="Times New Roman" w:eastAsia="№Е" w:hAnsi="Times New Roman" w:cs="Times New Roman"/>
          <w:kern w:val="2"/>
          <w:sz w:val="24"/>
          <w:szCs w:val="24"/>
          <w:lang w:eastAsia="x-none"/>
        </w:rPr>
        <w:t>ает</w:t>
      </w:r>
      <w:r w:rsidRPr="007E788D">
        <w:rPr>
          <w:rFonts w:ascii="Times New Roman" w:eastAsia="№Е" w:hAnsi="Times New Roman" w:cs="Times New Roman"/>
          <w:kern w:val="2"/>
          <w:sz w:val="24"/>
          <w:szCs w:val="24"/>
          <w:lang w:val="x-none" w:eastAsia="x-none"/>
        </w:rPr>
        <w:t xml:space="preserve"> </w:t>
      </w:r>
      <w:r w:rsidRPr="007E788D">
        <w:rPr>
          <w:rFonts w:ascii="Times New Roman" w:eastAsia="№Е" w:hAnsi="Times New Roman" w:cs="Times New Roman"/>
          <w:kern w:val="2"/>
          <w:sz w:val="24"/>
          <w:szCs w:val="24"/>
          <w:lang w:eastAsia="x-none"/>
        </w:rPr>
        <w:t xml:space="preserve">созданные детьми </w:t>
      </w:r>
      <w:r w:rsidRPr="007E788D">
        <w:rPr>
          <w:rFonts w:ascii="Times New Roman" w:eastAsia="№Е" w:hAnsi="Times New Roman" w:cs="Times New Roman"/>
          <w:kern w:val="2"/>
          <w:sz w:val="24"/>
          <w:szCs w:val="24"/>
          <w:lang w:val="x-none" w:eastAsia="x-none"/>
        </w:rPr>
        <w:t>рассказ</w:t>
      </w:r>
      <w:r w:rsidRPr="007E788D">
        <w:rPr>
          <w:rFonts w:ascii="Times New Roman" w:eastAsia="№Е" w:hAnsi="Times New Roman" w:cs="Times New Roman"/>
          <w:kern w:val="2"/>
          <w:sz w:val="24"/>
          <w:szCs w:val="24"/>
          <w:lang w:eastAsia="x-none"/>
        </w:rPr>
        <w:t>ы</w:t>
      </w:r>
      <w:r w:rsidRPr="007E788D">
        <w:rPr>
          <w:rFonts w:ascii="Times New Roman" w:eastAsia="№Е" w:hAnsi="Times New Roman" w:cs="Times New Roman"/>
          <w:kern w:val="2"/>
          <w:sz w:val="24"/>
          <w:szCs w:val="24"/>
          <w:lang w:val="x-none" w:eastAsia="x-none"/>
        </w:rPr>
        <w:t>, стих</w:t>
      </w:r>
      <w:r w:rsidRPr="007E788D">
        <w:rPr>
          <w:rFonts w:ascii="Times New Roman" w:eastAsia="№Е" w:hAnsi="Times New Roman" w:cs="Times New Roman"/>
          <w:kern w:val="2"/>
          <w:sz w:val="24"/>
          <w:szCs w:val="24"/>
          <w:lang w:eastAsia="x-none"/>
        </w:rPr>
        <w:t>и</w:t>
      </w:r>
      <w:r w:rsidRPr="007E788D">
        <w:rPr>
          <w:rFonts w:ascii="Times New Roman" w:eastAsia="№Е" w:hAnsi="Times New Roman" w:cs="Times New Roman"/>
          <w:kern w:val="2"/>
          <w:sz w:val="24"/>
          <w:szCs w:val="24"/>
          <w:lang w:val="x-none" w:eastAsia="x-none"/>
        </w:rPr>
        <w:t>, репортаж</w:t>
      </w:r>
      <w:r w:rsidRPr="007E788D">
        <w:rPr>
          <w:rFonts w:ascii="Times New Roman" w:eastAsia="№Е" w:hAnsi="Times New Roman" w:cs="Times New Roman"/>
          <w:kern w:val="2"/>
          <w:sz w:val="24"/>
          <w:szCs w:val="24"/>
          <w:lang w:eastAsia="x-none"/>
        </w:rPr>
        <w:t>и</w:t>
      </w:r>
      <w:r w:rsidRPr="007E788D">
        <w:rPr>
          <w:rFonts w:ascii="Times New Roman" w:eastAsia="№Е" w:hAnsi="Times New Roman" w:cs="Times New Roman"/>
          <w:kern w:val="2"/>
          <w:sz w:val="24"/>
          <w:szCs w:val="24"/>
          <w:lang w:val="x-none" w:eastAsia="x-none"/>
        </w:rPr>
        <w:t>;</w:t>
      </w:r>
    </w:p>
    <w:p w:rsidR="007E788D" w:rsidRPr="007E788D" w:rsidRDefault="007E788D" w:rsidP="00BA0CC7">
      <w:pPr>
        <w:widowControl w:val="0"/>
        <w:numPr>
          <w:ilvl w:val="0"/>
          <w:numId w:val="203"/>
        </w:numPr>
        <w:shd w:val="clear" w:color="auto" w:fill="FFFFFF"/>
        <w:autoSpaceDE w:val="0"/>
        <w:autoSpaceDN w:val="0"/>
        <w:spacing w:after="0" w:line="259" w:lineRule="auto"/>
        <w:contextualSpacing/>
        <w:jc w:val="both"/>
        <w:rPr>
          <w:rFonts w:ascii="Times New Roman" w:eastAsia="№Е" w:hAnsi="Times New Roman" w:cs="Times New Roman"/>
          <w:kern w:val="2"/>
          <w:sz w:val="24"/>
          <w:szCs w:val="24"/>
          <w:lang w:val="x-none" w:eastAsia="x-none"/>
        </w:rPr>
      </w:pPr>
      <w:r w:rsidRPr="007E788D">
        <w:rPr>
          <w:rFonts w:ascii="Times New Roman" w:eastAsia="№Е" w:hAnsi="Times New Roman" w:cs="Times New Roman"/>
          <w:kern w:val="2"/>
          <w:sz w:val="24"/>
          <w:szCs w:val="24"/>
          <w:lang w:eastAsia="x-none"/>
        </w:rPr>
        <w:t>Интернет-группа МКОУ «Любимовская СОШ» -разновозрастное сообщество учащихся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и организации виртуальной диалоговой площадки, на которой детьми, учителями и родителями могут открыто обсуждаться значимые для школы вопросы.</w:t>
      </w:r>
    </w:p>
    <w:p w:rsidR="007E788D" w:rsidRPr="007E788D" w:rsidRDefault="007E788D" w:rsidP="007E788D">
      <w:pPr>
        <w:shd w:val="clear" w:color="auto" w:fill="FFFFFF"/>
        <w:autoSpaceDE w:val="0"/>
        <w:autoSpaceDN w:val="0"/>
        <w:spacing w:after="0"/>
        <w:ind w:firstLine="567"/>
        <w:contextualSpacing/>
        <w:jc w:val="both"/>
        <w:rPr>
          <w:rFonts w:ascii="Times New Roman" w:eastAsia="№Е" w:hAnsi="Times New Roman" w:cs="Times New Roman"/>
          <w:kern w:val="2"/>
          <w:sz w:val="24"/>
          <w:szCs w:val="24"/>
          <w:lang w:val="x-none" w:eastAsia="x-none"/>
        </w:rPr>
      </w:pPr>
      <w:r w:rsidRPr="007E788D">
        <w:rPr>
          <w:rFonts w:ascii="Times New Roman" w:eastAsia="Calibri" w:hAnsi="Times New Roman" w:cs="Times New Roman"/>
          <w:sz w:val="24"/>
          <w:szCs w:val="24"/>
          <w:lang w:eastAsia="en-US"/>
        </w:rPr>
        <w:t xml:space="preserve">Содержанием деятельности педагога, курирующего школьные медиа, является организация сотрудничества с детьми и детей друг с другом внутри творческого объединения, выстраивание отношений доверия, взаимопомощи, взаимодействия в реальном общественно-значимом деле, позволяющих: а) взрослому - реализовать свой личностный потенциал (передать детям социальный, профессиональный, творческий опыт); б) ребенку - обрести уверенность в своих силах, проявить творческое «Я», получить поддержку взрослого, что позитивно влияет на развитие его личности и формирование мировоззрения. </w:t>
      </w:r>
    </w:p>
    <w:p w:rsidR="007E788D" w:rsidRPr="007E788D" w:rsidRDefault="007E788D" w:rsidP="007E788D">
      <w:pPr>
        <w:widowControl w:val="0"/>
        <w:autoSpaceDE w:val="0"/>
        <w:autoSpaceDN w:val="0"/>
        <w:spacing w:after="0"/>
        <w:ind w:firstLine="567"/>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sz w:val="24"/>
          <w:szCs w:val="24"/>
        </w:rPr>
        <w:t xml:space="preserve"> </w:t>
      </w: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b/>
          <w:iCs/>
          <w:color w:val="000000"/>
          <w:sz w:val="24"/>
          <w:szCs w:val="24"/>
        </w:rPr>
        <w:t xml:space="preserve">Модуль «Школьный музей»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w:t>
      </w:r>
      <w:r w:rsidRPr="007E788D">
        <w:rPr>
          <w:rFonts w:ascii="Times New Roman" w:eastAsia="Times New Roman" w:hAnsi="Times New Roman" w:cs="Times New Roman"/>
          <w:color w:val="000000"/>
          <w:sz w:val="24"/>
          <w:szCs w:val="24"/>
        </w:rPr>
        <w:lastRenderedPageBreak/>
        <w:t>этими ценностями в  МКОУ «Любимовская СОШ» во многом способствуют материалы школьного музея боевой и трудовой славы, в котором живет история села Любимовка, военная и трудовая биография её  жителей, история сахарного завода «Коллективист».</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В работе музея используются разнообразные формы и методы, соответствующие современным требованиям, условиям, интересам, возможностям и особенностям обучающихся.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Работая индивидуально, обучающиеся самостоятельно готовят доклады, рефераты, оформляют выставки фотографий, записывают воспоминания ветеранов, берут интервью у жителей села, вместе с руководителем музея занимаются исследовательской деятельностью, готовят буклеты по различной тематике, учатся проводить экскурсии, принимают участие в расширении экспозиций.</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 своими исследовательскими работами ребята выступают на различных краеведческих конференциях и чтениях.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Материалы музея широко используются при проведении уроков, внеурочных мероприятиях. При этом дети не просто прослушивают информацию учителя, но и погружаются в среду, как бы перемещаются в историческом временном пространстве. Они непосредственно включаются в деятельность, и занятия становятся наиболее запоминающимися и результативными.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7E788D" w:rsidRPr="007E788D" w:rsidRDefault="007E788D" w:rsidP="007E788D">
      <w:pPr>
        <w:widowControl w:val="0"/>
        <w:spacing w:after="0"/>
        <w:ind w:firstLine="708"/>
        <w:jc w:val="both"/>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b/>
          <w:iCs/>
          <w:color w:val="000000"/>
          <w:sz w:val="24"/>
          <w:szCs w:val="24"/>
        </w:rPr>
        <w:t xml:space="preserve">Модуль «Экскурсии, экспедиции, походы».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w:t>
      </w:r>
    </w:p>
    <w:p w:rsidR="007E788D" w:rsidRPr="007E788D" w:rsidRDefault="007E788D" w:rsidP="007E788D">
      <w:pPr>
        <w:widowControl w:val="0"/>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Эти воспитательные возможности реализуются в рамках следующих видов и форм деятельности: </w:t>
      </w:r>
    </w:p>
    <w:p w:rsidR="007E788D" w:rsidRPr="007E788D" w:rsidRDefault="007E788D" w:rsidP="00BA0CC7">
      <w:pPr>
        <w:widowControl w:val="0"/>
        <w:numPr>
          <w:ilvl w:val="0"/>
          <w:numId w:val="20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«фотографов», «разведчиков», «гидов», «корреспондентов», «оформителей»); </w:t>
      </w:r>
    </w:p>
    <w:p w:rsidR="007E788D" w:rsidRPr="007E788D" w:rsidRDefault="007E788D" w:rsidP="00BA0CC7">
      <w:pPr>
        <w:widowControl w:val="0"/>
        <w:numPr>
          <w:ilvl w:val="0"/>
          <w:numId w:val="20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7E788D" w:rsidRPr="007E788D" w:rsidRDefault="007E788D" w:rsidP="00BA0CC7">
      <w:pPr>
        <w:widowControl w:val="0"/>
        <w:numPr>
          <w:ilvl w:val="0"/>
          <w:numId w:val="20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поисковые экспедиции – вахты памяти, организуемые школьным поисковым отрядом к </w:t>
      </w:r>
      <w:r w:rsidRPr="007E788D">
        <w:rPr>
          <w:rFonts w:ascii="Times New Roman" w:eastAsia="Times New Roman" w:hAnsi="Times New Roman" w:cs="Times New Roman"/>
          <w:color w:val="000000"/>
          <w:sz w:val="24"/>
          <w:szCs w:val="24"/>
        </w:rPr>
        <w:lastRenderedPageBreak/>
        <w:t>местам боев Великой Отечественной войны;</w:t>
      </w:r>
    </w:p>
    <w:p w:rsidR="007E788D" w:rsidRPr="007E788D" w:rsidRDefault="007E788D" w:rsidP="00BA0CC7">
      <w:pPr>
        <w:widowControl w:val="0"/>
        <w:numPr>
          <w:ilvl w:val="0"/>
          <w:numId w:val="20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7E788D" w:rsidRPr="007E788D" w:rsidRDefault="007E788D" w:rsidP="00BA0CC7">
      <w:pPr>
        <w:widowControl w:val="0"/>
        <w:numPr>
          <w:ilvl w:val="0"/>
          <w:numId w:val="204"/>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летний выездной палаточный лагерь, ориентированный на организацию активного отдыха детей, обучение навыкам выживания в природе, закаливание (программа лагеря включает мини-походы, марш-броски, квесты, игры, соревнования, конкурсы).  </w:t>
      </w:r>
    </w:p>
    <w:p w:rsidR="007E788D" w:rsidRPr="007E788D" w:rsidRDefault="007E788D" w:rsidP="007E788D">
      <w:pPr>
        <w:widowControl w:val="0"/>
        <w:autoSpaceDE w:val="0"/>
        <w:autoSpaceDN w:val="0"/>
        <w:spacing w:after="0"/>
        <w:ind w:firstLine="708"/>
        <w:jc w:val="both"/>
        <w:rPr>
          <w:rFonts w:ascii="Times New Roman" w:eastAsia="Times New Roman" w:hAnsi="Times New Roman" w:cs="Times New Roman"/>
          <w:b/>
          <w:kern w:val="2"/>
          <w:sz w:val="24"/>
          <w:szCs w:val="24"/>
          <w:lang w:eastAsia="ko-KR"/>
        </w:rPr>
      </w:pPr>
      <w:r w:rsidRPr="007E788D">
        <w:rPr>
          <w:rFonts w:ascii="Times New Roman" w:eastAsia="Times New Roman" w:hAnsi="Times New Roman" w:cs="Times New Roman"/>
          <w:b/>
          <w:kern w:val="2"/>
          <w:sz w:val="24"/>
          <w:szCs w:val="24"/>
          <w:lang w:eastAsia="ko-KR"/>
        </w:rPr>
        <w:t>Модуль «Дополнительное образование»</w:t>
      </w:r>
    </w:p>
    <w:p w:rsidR="007E788D" w:rsidRPr="007E788D" w:rsidRDefault="007E788D" w:rsidP="007E788D">
      <w:pPr>
        <w:widowControl w:val="0"/>
        <w:autoSpaceDE w:val="0"/>
        <w:autoSpaceDN w:val="0"/>
        <w:spacing w:after="0"/>
        <w:ind w:firstLine="708"/>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Дополнительное образование в МКОУ «Любимовская СОШ» с сентября 2021 года осуществляется через Центр образования естественно-научной и технологической направленностей «Точка роста», созданного в рамках федерального проекта «Современная школа» национального проекта «Образование»: программа «Робототехника» - технологической направленности, программа «Это все физика» - естественно-научной направленности. В рамках центра</w:t>
      </w:r>
      <w:r w:rsidRPr="007E788D">
        <w:rPr>
          <w:rFonts w:ascii="Times New Roman" w:eastAsia="Times New Roman" w:hAnsi="Times New Roman" w:cs="Times New Roman"/>
          <w:sz w:val="24"/>
          <w:szCs w:val="24"/>
          <w:shd w:val="clear" w:color="auto" w:fill="FFFFFF"/>
        </w:rPr>
        <w:t xml:space="preserve"> «Успех каждого ребенка» по созданию новых мест дополнительного образования детей физкультурно - спортивной направленности работает программа "Баскетбол". Кроме этого, в школе реализуется дополнительная общеразвивающая программа художественной</w:t>
      </w:r>
      <w:r w:rsidRPr="007E788D">
        <w:rPr>
          <w:rFonts w:ascii="Times New Roman" w:eastAsia="Times New Roman" w:hAnsi="Times New Roman" w:cs="Times New Roman"/>
          <w:sz w:val="24"/>
          <w:szCs w:val="24"/>
        </w:rPr>
        <w:t xml:space="preserve"> направленности «Хоровое пение».</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 xml:space="preserve">             Центр «Точка роста» располагает физической и химико-биологической   лабораториями, 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sz w:val="24"/>
          <w:szCs w:val="24"/>
          <w:shd w:val="clear" w:color="auto" w:fill="FFFFFF"/>
        </w:rPr>
        <w:t xml:space="preserve">Центром «Успех каждого ребенка» получено спортивное оборудование, позволяющее учащимся не только осваивать технику игры в баскетбол, но и повышать свое общефизическое развитие. </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 xml:space="preserve">            Работа данных Центров позволяет: </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 xml:space="preserve">-обеспечивать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  </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-формировать условия для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-повышать уровень естественно-научной грамотности у обучающихся;</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-разнообразить занятия внеурочной деятельности;</w:t>
      </w:r>
    </w:p>
    <w:p w:rsidR="007E788D" w:rsidRPr="007E788D" w:rsidRDefault="007E788D" w:rsidP="007E788D">
      <w:pPr>
        <w:widowControl w:val="0"/>
        <w:autoSpaceDE w:val="0"/>
        <w:autoSpaceDN w:val="0"/>
        <w:spacing w:after="0"/>
        <w:jc w:val="both"/>
        <w:rPr>
          <w:rFonts w:ascii="Times New Roman" w:eastAsia="Times New Roman" w:hAnsi="Times New Roman" w:cs="Times New Roman"/>
          <w:kern w:val="2"/>
          <w:sz w:val="24"/>
          <w:szCs w:val="24"/>
          <w:lang w:eastAsia="ko-KR"/>
        </w:rPr>
      </w:pPr>
      <w:r w:rsidRPr="007E788D">
        <w:rPr>
          <w:rFonts w:ascii="Times New Roman" w:eastAsia="Times New Roman" w:hAnsi="Times New Roman" w:cs="Times New Roman"/>
          <w:kern w:val="2"/>
          <w:sz w:val="24"/>
          <w:szCs w:val="24"/>
          <w:lang w:eastAsia="ko-KR"/>
        </w:rPr>
        <w:t>- развивать проектную и исследовательскую деятельность, сетевое взаимодействие со школами района.</w:t>
      </w:r>
    </w:p>
    <w:p w:rsidR="007E788D" w:rsidRPr="007E788D" w:rsidRDefault="007E788D" w:rsidP="007E788D">
      <w:pPr>
        <w:spacing w:after="0" w:line="259" w:lineRule="auto"/>
        <w:ind w:right="368"/>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 xml:space="preserve">Раздел 3. ОРГАНИЗАЦИОННЫЙ </w:t>
      </w:r>
    </w:p>
    <w:p w:rsidR="007E788D" w:rsidRPr="007E788D" w:rsidRDefault="007E788D" w:rsidP="007E788D">
      <w:pPr>
        <w:spacing w:after="0" w:line="259" w:lineRule="auto"/>
        <w:ind w:right="362"/>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lastRenderedPageBreak/>
        <w:t xml:space="preserve"> Кадровое обеспечение </w:t>
      </w:r>
    </w:p>
    <w:p w:rsidR="007E788D" w:rsidRPr="007E788D" w:rsidRDefault="007E788D" w:rsidP="007E788D">
      <w:pPr>
        <w:spacing w:after="11" w:line="270" w:lineRule="auto"/>
        <w:ind w:right="9"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Дефицит кадров в образовательном процессе всех уровней образования отсутствует. Педагогическая среда достаточно стабильная, позволяет сочетать опыт и возможность профессионального роста, что свидетельствует о возможностях предоставления качественного образования всем обучающимся, в том числе мотивированным и одаренным. </w:t>
      </w:r>
    </w:p>
    <w:p w:rsidR="007E788D" w:rsidRPr="007E788D" w:rsidRDefault="007E788D" w:rsidP="007E788D">
      <w:pPr>
        <w:spacing w:after="3" w:line="259" w:lineRule="auto"/>
        <w:ind w:right="12"/>
        <w:jc w:val="right"/>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школе созданы и продолжают создаваться условия для развития кадрового потенциала. </w:t>
      </w:r>
    </w:p>
    <w:p w:rsidR="007E788D" w:rsidRPr="007E788D" w:rsidRDefault="007E788D" w:rsidP="007E788D">
      <w:pPr>
        <w:spacing w:after="11" w:line="270" w:lineRule="auto"/>
        <w:ind w:right="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Высокая работоспособность и активность педагогического коллектива позволяют ставить новые задачи и успешно решать их. Однако стоит обратить внимание на тот факт, что в школе есть молодые специалисты, нуждающиеся в наставничестве и практическом обучении. Для этой цели в ОО действует положение о «О внедрении целевой модели наставничества», руководитель Ткаченко Н.Е. (Приказ № 70/5 от 02 сентября 2022г.) и система наставничества (Приказ №73/2 от 14 сентября 2022 г.). </w:t>
      </w:r>
    </w:p>
    <w:p w:rsidR="007E788D" w:rsidRPr="007E788D" w:rsidRDefault="007E788D" w:rsidP="007E788D">
      <w:pPr>
        <w:spacing w:after="11" w:line="270" w:lineRule="auto"/>
        <w:ind w:right="9"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 период самообследования в школе работают 23 педагога, из них:  </w:t>
      </w:r>
    </w:p>
    <w:tbl>
      <w:tblPr>
        <w:tblStyle w:val="TableGrid1"/>
        <w:tblW w:w="9575" w:type="dxa"/>
        <w:tblInd w:w="-110" w:type="dxa"/>
        <w:tblCellMar>
          <w:top w:w="7" w:type="dxa"/>
          <w:right w:w="46" w:type="dxa"/>
        </w:tblCellMar>
        <w:tblLook w:val="04A0" w:firstRow="1" w:lastRow="0" w:firstColumn="1" w:lastColumn="0" w:noHBand="0" w:noVBand="1"/>
      </w:tblPr>
      <w:tblGrid>
        <w:gridCol w:w="3195"/>
        <w:gridCol w:w="3194"/>
        <w:gridCol w:w="3186"/>
      </w:tblGrid>
      <w:tr w:rsidR="007E788D" w:rsidRPr="007E788D" w:rsidTr="007E788D">
        <w:trPr>
          <w:trHeight w:val="562"/>
        </w:trPr>
        <w:tc>
          <w:tcPr>
            <w:tcW w:w="3195"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Социальный педагог </w:t>
            </w:r>
          </w:p>
        </w:tc>
        <w:tc>
          <w:tcPr>
            <w:tcW w:w="319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Педагог-психолог </w:t>
            </w:r>
          </w:p>
        </w:tc>
        <w:tc>
          <w:tcPr>
            <w:tcW w:w="3186"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ind w:right="32"/>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Учитель- логопед </w:t>
            </w:r>
          </w:p>
        </w:tc>
      </w:tr>
      <w:tr w:rsidR="007E788D" w:rsidRPr="007E788D" w:rsidTr="007E788D">
        <w:trPr>
          <w:trHeight w:val="283"/>
        </w:trPr>
        <w:tc>
          <w:tcPr>
            <w:tcW w:w="3195"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1 </w:t>
            </w:r>
          </w:p>
        </w:tc>
        <w:tc>
          <w:tcPr>
            <w:tcW w:w="319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1</w:t>
            </w:r>
          </w:p>
        </w:tc>
        <w:tc>
          <w:tcPr>
            <w:tcW w:w="3186"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1</w:t>
            </w:r>
          </w:p>
        </w:tc>
      </w:tr>
    </w:tbl>
    <w:p w:rsidR="007E788D" w:rsidRPr="007E788D" w:rsidRDefault="007E788D" w:rsidP="007E788D">
      <w:pPr>
        <w:spacing w:after="11" w:line="270" w:lineRule="auto"/>
        <w:ind w:right="9"/>
        <w:jc w:val="both"/>
        <w:rPr>
          <w:rFonts w:ascii="Times New Roman" w:eastAsia="Times New Roman" w:hAnsi="Times New Roman" w:cs="Times New Roman"/>
          <w:color w:val="000000"/>
          <w:sz w:val="24"/>
          <w:szCs w:val="24"/>
        </w:rPr>
      </w:pPr>
    </w:p>
    <w:tbl>
      <w:tblPr>
        <w:tblStyle w:val="TableGrid1"/>
        <w:tblW w:w="9575" w:type="dxa"/>
        <w:tblInd w:w="-105" w:type="dxa"/>
        <w:tblLook w:val="04A0" w:firstRow="1" w:lastRow="0" w:firstColumn="1" w:lastColumn="0" w:noHBand="0" w:noVBand="1"/>
      </w:tblPr>
      <w:tblGrid>
        <w:gridCol w:w="4787"/>
        <w:gridCol w:w="4788"/>
      </w:tblGrid>
      <w:tr w:rsidR="007E788D" w:rsidRPr="007E788D" w:rsidTr="007E788D">
        <w:trPr>
          <w:trHeight w:val="288"/>
        </w:trPr>
        <w:tc>
          <w:tcPr>
            <w:tcW w:w="9575" w:type="dxa"/>
            <w:gridSpan w:val="2"/>
          </w:tcPr>
          <w:p w:rsidR="007E788D" w:rsidRPr="007E788D" w:rsidRDefault="007E788D" w:rsidP="007E788D">
            <w:pPr>
              <w:jc w:val="center"/>
              <w:rPr>
                <w:rFonts w:ascii="Times New Roman" w:eastAsia="Times New Roman" w:hAnsi="Times New Roman" w:cs="Times New Roman"/>
                <w:b/>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b/>
                <w:color w:val="000000"/>
                <w:sz w:val="24"/>
                <w:szCs w:val="24"/>
              </w:rPr>
              <w:t>Уровень образования педагогических работников МКОУ «Любимовская СОШ»</w:t>
            </w:r>
          </w:p>
          <w:p w:rsidR="007E788D" w:rsidRPr="007E788D" w:rsidRDefault="007E788D" w:rsidP="007E788D">
            <w:pPr>
              <w:jc w:val="center"/>
              <w:rPr>
                <w:rFonts w:ascii="Times New Roman" w:eastAsia="Times New Roman" w:hAnsi="Times New Roman" w:cs="Times New Roman"/>
                <w:color w:val="000000"/>
                <w:sz w:val="24"/>
                <w:szCs w:val="24"/>
              </w:rPr>
            </w:pPr>
          </w:p>
        </w:tc>
      </w:tr>
      <w:tr w:rsidR="007E788D" w:rsidRPr="007E788D" w:rsidTr="007E788D">
        <w:tblPrEx>
          <w:tblCellMar>
            <w:top w:w="7" w:type="dxa"/>
            <w:left w:w="115" w:type="dxa"/>
            <w:right w:w="115" w:type="dxa"/>
          </w:tblCellMar>
        </w:tblPrEx>
        <w:trPr>
          <w:trHeight w:val="562"/>
        </w:trPr>
        <w:tc>
          <w:tcPr>
            <w:tcW w:w="4787"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ind w:right="262"/>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Высшее педагогическое  Образование (чел) </w:t>
            </w:r>
          </w:p>
        </w:tc>
        <w:tc>
          <w:tcPr>
            <w:tcW w:w="4788"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spacing w:after="20"/>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Среднее профессиональное образование </w:t>
            </w:r>
          </w:p>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(чел) </w:t>
            </w:r>
          </w:p>
        </w:tc>
      </w:tr>
      <w:tr w:rsidR="007E788D" w:rsidRPr="007E788D" w:rsidTr="007E788D">
        <w:tblPrEx>
          <w:tblCellMar>
            <w:top w:w="7" w:type="dxa"/>
            <w:left w:w="115" w:type="dxa"/>
            <w:right w:w="115" w:type="dxa"/>
          </w:tblCellMar>
        </w:tblPrEx>
        <w:trPr>
          <w:trHeight w:val="288"/>
        </w:trPr>
        <w:tc>
          <w:tcPr>
            <w:tcW w:w="4787"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17 (74 %) </w:t>
            </w:r>
          </w:p>
        </w:tc>
        <w:tc>
          <w:tcPr>
            <w:tcW w:w="4788"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6 (26%) </w:t>
            </w:r>
          </w:p>
        </w:tc>
      </w:tr>
    </w:tbl>
    <w:p w:rsidR="007E788D" w:rsidRPr="007E788D" w:rsidRDefault="007E788D" w:rsidP="007E788D">
      <w:pPr>
        <w:spacing w:after="29" w:line="259" w:lineRule="auto"/>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p>
    <w:p w:rsidR="007E788D" w:rsidRPr="007E788D" w:rsidRDefault="007E788D" w:rsidP="007E788D">
      <w:pPr>
        <w:spacing w:after="29" w:line="259" w:lineRule="auto"/>
        <w:rPr>
          <w:rFonts w:ascii="Times New Roman" w:eastAsia="Times New Roman" w:hAnsi="Times New Roman" w:cs="Times New Roman"/>
          <w:color w:val="000000"/>
          <w:sz w:val="24"/>
          <w:szCs w:val="24"/>
        </w:rPr>
      </w:pPr>
    </w:p>
    <w:p w:rsidR="007E788D" w:rsidRPr="007E788D" w:rsidRDefault="007E788D" w:rsidP="007E788D">
      <w:pPr>
        <w:spacing w:after="0" w:line="259" w:lineRule="auto"/>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 xml:space="preserve">                 Возраст педагогических работников   МКОУ «Любимовская СОШ»</w:t>
      </w:r>
    </w:p>
    <w:p w:rsidR="007E788D" w:rsidRPr="007E788D" w:rsidRDefault="007E788D" w:rsidP="007E788D">
      <w:pPr>
        <w:spacing w:after="0" w:line="259" w:lineRule="auto"/>
        <w:jc w:val="center"/>
        <w:rPr>
          <w:rFonts w:ascii="Times New Roman" w:eastAsia="Times New Roman" w:hAnsi="Times New Roman" w:cs="Times New Roman"/>
          <w:color w:val="000000"/>
          <w:sz w:val="24"/>
          <w:szCs w:val="24"/>
        </w:rPr>
      </w:pPr>
    </w:p>
    <w:tbl>
      <w:tblPr>
        <w:tblStyle w:val="TableGrid1"/>
        <w:tblW w:w="9575" w:type="dxa"/>
        <w:tblInd w:w="-110" w:type="dxa"/>
        <w:tblCellMar>
          <w:top w:w="7" w:type="dxa"/>
          <w:left w:w="115" w:type="dxa"/>
          <w:right w:w="115" w:type="dxa"/>
        </w:tblCellMar>
        <w:tblLook w:val="04A0" w:firstRow="1" w:lastRow="0" w:firstColumn="1" w:lastColumn="0" w:noHBand="0" w:noVBand="1"/>
      </w:tblPr>
      <w:tblGrid>
        <w:gridCol w:w="3194"/>
        <w:gridCol w:w="3193"/>
        <w:gridCol w:w="3188"/>
      </w:tblGrid>
      <w:tr w:rsidR="007E788D" w:rsidRPr="007E788D" w:rsidTr="007E788D">
        <w:trPr>
          <w:trHeight w:val="283"/>
        </w:trPr>
        <w:tc>
          <w:tcPr>
            <w:tcW w:w="319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До 30 лет </w:t>
            </w:r>
          </w:p>
        </w:tc>
        <w:tc>
          <w:tcPr>
            <w:tcW w:w="3193"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30-55 лет </w:t>
            </w:r>
          </w:p>
        </w:tc>
        <w:tc>
          <w:tcPr>
            <w:tcW w:w="3188"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ind w:right="2"/>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Старше 55 лет </w:t>
            </w:r>
          </w:p>
        </w:tc>
      </w:tr>
      <w:tr w:rsidR="007E788D" w:rsidRPr="007E788D" w:rsidTr="007E788D">
        <w:trPr>
          <w:trHeight w:val="288"/>
        </w:trPr>
        <w:tc>
          <w:tcPr>
            <w:tcW w:w="3194"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4 (17 %) </w:t>
            </w:r>
          </w:p>
        </w:tc>
        <w:tc>
          <w:tcPr>
            <w:tcW w:w="3193"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11 (48%) </w:t>
            </w:r>
          </w:p>
        </w:tc>
        <w:tc>
          <w:tcPr>
            <w:tcW w:w="3188"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ind w:right="2"/>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8 (35%) </w:t>
            </w:r>
          </w:p>
        </w:tc>
      </w:tr>
    </w:tbl>
    <w:p w:rsidR="007E788D" w:rsidRPr="007E788D" w:rsidRDefault="007E788D" w:rsidP="007E788D">
      <w:pPr>
        <w:spacing w:after="23" w:line="259" w:lineRule="auto"/>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Педагогический стаж</w:t>
      </w:r>
    </w:p>
    <w:tbl>
      <w:tblPr>
        <w:tblStyle w:val="TableGrid1"/>
        <w:tblW w:w="9575" w:type="dxa"/>
        <w:tblInd w:w="-110" w:type="dxa"/>
        <w:tblCellMar>
          <w:top w:w="7" w:type="dxa"/>
          <w:left w:w="110" w:type="dxa"/>
          <w:right w:w="115" w:type="dxa"/>
        </w:tblCellMar>
        <w:tblLook w:val="04A0" w:firstRow="1" w:lastRow="0" w:firstColumn="1" w:lastColumn="0" w:noHBand="0" w:noVBand="1"/>
      </w:tblPr>
      <w:tblGrid>
        <w:gridCol w:w="4792"/>
        <w:gridCol w:w="4783"/>
      </w:tblGrid>
      <w:tr w:rsidR="007E788D" w:rsidRPr="007E788D" w:rsidTr="007E788D">
        <w:trPr>
          <w:trHeight w:val="288"/>
        </w:trPr>
        <w:tc>
          <w:tcPr>
            <w:tcW w:w="4792"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До 5 лет </w:t>
            </w:r>
          </w:p>
        </w:tc>
        <w:tc>
          <w:tcPr>
            <w:tcW w:w="4783"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5 (22%) </w:t>
            </w:r>
          </w:p>
        </w:tc>
      </w:tr>
      <w:tr w:rsidR="007E788D" w:rsidRPr="007E788D" w:rsidTr="007E788D">
        <w:trPr>
          <w:trHeight w:val="284"/>
        </w:trPr>
        <w:tc>
          <w:tcPr>
            <w:tcW w:w="4792"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До 30 лет </w:t>
            </w:r>
          </w:p>
        </w:tc>
        <w:tc>
          <w:tcPr>
            <w:tcW w:w="4783"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8 (35%) </w:t>
            </w:r>
          </w:p>
        </w:tc>
      </w:tr>
      <w:tr w:rsidR="007E788D" w:rsidRPr="007E788D" w:rsidTr="007E788D">
        <w:trPr>
          <w:trHeight w:val="288"/>
        </w:trPr>
        <w:tc>
          <w:tcPr>
            <w:tcW w:w="4792"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Свыше 30 лет </w:t>
            </w:r>
          </w:p>
        </w:tc>
        <w:tc>
          <w:tcPr>
            <w:tcW w:w="4783"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10 (43%) </w:t>
            </w:r>
          </w:p>
        </w:tc>
      </w:tr>
    </w:tbl>
    <w:p w:rsidR="007E788D" w:rsidRPr="007E788D" w:rsidRDefault="007E788D" w:rsidP="007E788D">
      <w:pPr>
        <w:spacing w:after="24" w:line="259" w:lineRule="auto"/>
        <w:jc w:val="center"/>
        <w:rPr>
          <w:rFonts w:ascii="Times New Roman" w:eastAsia="Times New Roman" w:hAnsi="Times New Roman" w:cs="Times New Roman"/>
          <w:color w:val="000000"/>
          <w:sz w:val="24"/>
          <w:szCs w:val="24"/>
        </w:rPr>
      </w:pPr>
    </w:p>
    <w:p w:rsidR="007E788D" w:rsidRPr="007E788D" w:rsidRDefault="007E788D" w:rsidP="007E788D">
      <w:pPr>
        <w:spacing w:after="0" w:line="259" w:lineRule="auto"/>
        <w:ind w:right="1"/>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 xml:space="preserve">Уровень квалификации педагогов </w:t>
      </w:r>
    </w:p>
    <w:p w:rsidR="007E788D" w:rsidRPr="007E788D" w:rsidRDefault="007E788D" w:rsidP="007E788D">
      <w:pPr>
        <w:spacing w:after="0" w:line="259" w:lineRule="auto"/>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 xml:space="preserve"> </w:t>
      </w:r>
    </w:p>
    <w:tbl>
      <w:tblPr>
        <w:tblStyle w:val="TableGrid1"/>
        <w:tblW w:w="9575" w:type="dxa"/>
        <w:tblInd w:w="-110" w:type="dxa"/>
        <w:tblCellMar>
          <w:top w:w="7" w:type="dxa"/>
          <w:left w:w="115" w:type="dxa"/>
          <w:right w:w="115" w:type="dxa"/>
        </w:tblCellMar>
        <w:tblLook w:val="04A0" w:firstRow="1" w:lastRow="0" w:firstColumn="1" w:lastColumn="0" w:noHBand="0" w:noVBand="1"/>
      </w:tblPr>
      <w:tblGrid>
        <w:gridCol w:w="5076"/>
        <w:gridCol w:w="4499"/>
      </w:tblGrid>
      <w:tr w:rsidR="007E788D" w:rsidRPr="007E788D" w:rsidTr="007E788D">
        <w:trPr>
          <w:trHeight w:val="288"/>
        </w:trPr>
        <w:tc>
          <w:tcPr>
            <w:tcW w:w="5076"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Высшая квалификационная категория </w:t>
            </w:r>
          </w:p>
        </w:tc>
        <w:tc>
          <w:tcPr>
            <w:tcW w:w="449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3 (13%) </w:t>
            </w:r>
          </w:p>
        </w:tc>
      </w:tr>
      <w:tr w:rsidR="007E788D" w:rsidRPr="007E788D" w:rsidTr="007E788D">
        <w:trPr>
          <w:trHeight w:val="284"/>
        </w:trPr>
        <w:tc>
          <w:tcPr>
            <w:tcW w:w="5076"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ind w:right="4"/>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Первая квалификационная категория </w:t>
            </w:r>
          </w:p>
        </w:tc>
        <w:tc>
          <w:tcPr>
            <w:tcW w:w="449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14 (61%) </w:t>
            </w:r>
          </w:p>
        </w:tc>
      </w:tr>
      <w:tr w:rsidR="007E788D" w:rsidRPr="007E788D" w:rsidTr="007E788D">
        <w:trPr>
          <w:trHeight w:val="288"/>
        </w:trPr>
        <w:tc>
          <w:tcPr>
            <w:tcW w:w="5076"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ind w:right="6"/>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Соответствие занимаемой должности </w:t>
            </w:r>
          </w:p>
        </w:tc>
        <w:tc>
          <w:tcPr>
            <w:tcW w:w="449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3 (13%) </w:t>
            </w:r>
          </w:p>
        </w:tc>
      </w:tr>
      <w:tr w:rsidR="007E788D" w:rsidRPr="007E788D" w:rsidTr="007E788D">
        <w:trPr>
          <w:trHeight w:val="562"/>
        </w:trPr>
        <w:tc>
          <w:tcPr>
            <w:tcW w:w="5076"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ind w:right="881"/>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Без категории,  из них молодых специалистов </w:t>
            </w:r>
          </w:p>
        </w:tc>
        <w:tc>
          <w:tcPr>
            <w:tcW w:w="449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3 (13%) </w:t>
            </w:r>
          </w:p>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3 (13%) </w:t>
            </w:r>
          </w:p>
        </w:tc>
      </w:tr>
      <w:tr w:rsidR="007E788D" w:rsidRPr="007E788D" w:rsidTr="007E788D">
        <w:trPr>
          <w:trHeight w:val="836"/>
        </w:trPr>
        <w:tc>
          <w:tcPr>
            <w:tcW w:w="5076"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spacing w:after="50" w:line="236" w:lineRule="auto"/>
              <w:ind w:right="580"/>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Отраслевые награды,  из них «Почетный работник общего </w:t>
            </w:r>
          </w:p>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образования РФ» </w:t>
            </w:r>
          </w:p>
        </w:tc>
        <w:tc>
          <w:tcPr>
            <w:tcW w:w="4499" w:type="dxa"/>
            <w:tcBorders>
              <w:top w:val="single" w:sz="4" w:space="0" w:color="000000"/>
              <w:left w:val="single" w:sz="4" w:space="0" w:color="000000"/>
              <w:bottom w:val="single" w:sz="4" w:space="0" w:color="000000"/>
              <w:right w:val="single" w:sz="4" w:space="0" w:color="000000"/>
            </w:tcBorders>
          </w:tcPr>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6 (26%) </w:t>
            </w:r>
          </w:p>
          <w:p w:rsidR="007E788D" w:rsidRPr="007E788D" w:rsidRDefault="007E788D" w:rsidP="007E788D">
            <w:pPr>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p>
          <w:p w:rsidR="007E788D" w:rsidRPr="007E788D" w:rsidRDefault="007E788D" w:rsidP="007E788D">
            <w:pPr>
              <w:jc w:val="center"/>
              <w:rPr>
                <w:rFonts w:ascii="Times New Roman" w:eastAsia="Times New Roman" w:hAnsi="Times New Roman" w:cs="Times New Roman"/>
                <w:color w:val="000000"/>
                <w:sz w:val="24"/>
                <w:szCs w:val="24"/>
              </w:rPr>
            </w:pPr>
          </w:p>
        </w:tc>
      </w:tr>
    </w:tbl>
    <w:p w:rsidR="007E788D" w:rsidRPr="007E788D" w:rsidRDefault="007E788D" w:rsidP="007E788D">
      <w:pPr>
        <w:spacing w:after="25" w:line="259" w:lineRule="auto"/>
        <w:jc w:val="center"/>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Основные принципы кадровой политики направлены:</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на сохранение, укрепление и развитие кадрового потенциала;</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создание квалифицированного коллектива, способного работать в современных условиях;</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повышение уровня квалификации персонала.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rsidR="007E788D" w:rsidRPr="007E788D" w:rsidRDefault="007E788D" w:rsidP="00BA0CC7">
      <w:pPr>
        <w:widowControl w:val="0"/>
        <w:numPr>
          <w:ilvl w:val="0"/>
          <w:numId w:val="208"/>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образовательная деятельность </w:t>
      </w:r>
      <w:bookmarkStart w:id="311" w:name="_Hlk143029649"/>
      <w:r w:rsidRPr="007E788D">
        <w:rPr>
          <w:rFonts w:ascii="Times New Roman" w:eastAsia="Times New Roman" w:hAnsi="Times New Roman" w:cs="Times New Roman"/>
          <w:color w:val="000000"/>
          <w:sz w:val="24"/>
          <w:szCs w:val="24"/>
        </w:rPr>
        <w:t xml:space="preserve">в МКОУ «Любимовская СОШ» </w:t>
      </w:r>
      <w:bookmarkEnd w:id="311"/>
      <w:r w:rsidRPr="007E788D">
        <w:rPr>
          <w:rFonts w:ascii="Times New Roman" w:eastAsia="Times New Roman" w:hAnsi="Times New Roman" w:cs="Times New Roman"/>
          <w:color w:val="000000"/>
          <w:sz w:val="24"/>
          <w:szCs w:val="24"/>
        </w:rPr>
        <w:t xml:space="preserve">обеспечена квалифицированным профессиональным педагогическим составом;  </w:t>
      </w:r>
    </w:p>
    <w:p w:rsidR="007E788D" w:rsidRPr="007E788D" w:rsidRDefault="007E788D" w:rsidP="00BA0CC7">
      <w:pPr>
        <w:widowControl w:val="0"/>
        <w:numPr>
          <w:ilvl w:val="0"/>
          <w:numId w:val="208"/>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 МКОУ «Любимовская СОШ» создана устойчивая целевая кадровая система, в которой осуществляется подготовка новых кадров из числа собственных выпускников;  </w:t>
      </w:r>
    </w:p>
    <w:p w:rsidR="007E788D" w:rsidRPr="007E788D" w:rsidRDefault="007E788D" w:rsidP="00BA0CC7">
      <w:pPr>
        <w:widowControl w:val="0"/>
        <w:numPr>
          <w:ilvl w:val="0"/>
          <w:numId w:val="208"/>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кадровый потенциал в МКОУ «Любимовская СОШ» развивается на основе целенаправленной работы по повышению квалификации педагогов.  </w:t>
      </w:r>
    </w:p>
    <w:p w:rsidR="007E788D" w:rsidRPr="007E788D" w:rsidRDefault="007E788D" w:rsidP="007E788D">
      <w:pPr>
        <w:spacing w:after="0" w:line="259" w:lineRule="auto"/>
        <w:jc w:val="center"/>
        <w:rPr>
          <w:rFonts w:ascii="Times New Roman" w:eastAsia="Calibri" w:hAnsi="Times New Roman" w:cs="Times New Roman"/>
          <w:b/>
          <w:bCs/>
          <w:sz w:val="24"/>
          <w:szCs w:val="24"/>
        </w:rPr>
      </w:pPr>
      <w:r w:rsidRPr="007E788D">
        <w:rPr>
          <w:rFonts w:ascii="Times New Roman" w:eastAsia="Calibri" w:hAnsi="Times New Roman" w:cs="Times New Roman"/>
          <w:b/>
          <w:bCs/>
          <w:sz w:val="24"/>
          <w:szCs w:val="24"/>
        </w:rPr>
        <w:t>Нормативно-методическое обеспечение</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Содержание </w:t>
      </w:r>
      <w:r w:rsidRPr="007E788D">
        <w:rPr>
          <w:rFonts w:ascii="Times New Roman" w:eastAsia="Times New Roman" w:hAnsi="Times New Roman" w:cs="Times New Roman"/>
          <w:b/>
          <w:i/>
          <w:color w:val="181818"/>
          <w:sz w:val="24"/>
          <w:szCs w:val="24"/>
        </w:rPr>
        <w:t>нормативно-правового обеспечения</w:t>
      </w:r>
      <w:r w:rsidRPr="007E788D">
        <w:rPr>
          <w:rFonts w:ascii="Times New Roman" w:eastAsia="Times New Roman" w:hAnsi="Times New Roman" w:cs="Times New Roman"/>
          <w:color w:val="181818"/>
          <w:sz w:val="24"/>
          <w:szCs w:val="24"/>
        </w:rPr>
        <w:t xml:space="preserve"> как вида ресурсного обеспечения реализации программы воспитания в</w:t>
      </w:r>
      <w:r w:rsidRPr="007E788D">
        <w:rPr>
          <w:rFonts w:ascii="Times New Roman" w:eastAsia="Times New Roman" w:hAnsi="Times New Roman" w:cs="Times New Roman"/>
          <w:color w:val="000000"/>
          <w:sz w:val="24"/>
          <w:szCs w:val="24"/>
        </w:rPr>
        <w:t xml:space="preserve"> МКОУ «Любимовская СОШ» </w:t>
      </w:r>
      <w:r w:rsidRPr="007E788D">
        <w:rPr>
          <w:rFonts w:ascii="Times New Roman" w:eastAsia="Times New Roman" w:hAnsi="Times New Roman" w:cs="Times New Roman"/>
          <w:color w:val="181818"/>
          <w:sz w:val="24"/>
          <w:szCs w:val="24"/>
        </w:rPr>
        <w:t xml:space="preserve">включает в себя: </w:t>
      </w:r>
    </w:p>
    <w:p w:rsidR="007E788D" w:rsidRPr="007E788D" w:rsidRDefault="007E788D" w:rsidP="007E788D">
      <w:pPr>
        <w:spacing w:after="0"/>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u w:val="single" w:color="000000"/>
        </w:rPr>
        <w:t>Федеральные законы, приказы, постановления</w:t>
      </w:r>
      <w:r w:rsidRPr="007E788D">
        <w:rPr>
          <w:rFonts w:ascii="Times New Roman" w:eastAsia="Times New Roman" w:hAnsi="Times New Roman" w:cs="Times New Roman"/>
          <w:color w:val="000000"/>
          <w:sz w:val="24"/>
          <w:szCs w:val="24"/>
        </w:rPr>
        <w:t xml:space="preserve">: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Конституция Российской Федерации»;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Федеральный закон от 29.12.2012 № 273-ФЗ «Об образовании в Российской Федерации»;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Федеральный закон 31.07.2020 № 304-ФЗ «Об образовании в Российской Федерации» по вопросам воспитания обучающихся;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«Стратегия национальной безопасности Российской Федерации» (утв. Указом Президента РФ от 31.12.2015 № 683, с изменениями от 06.03.2018);</w:t>
      </w:r>
      <w:r w:rsidRPr="007E788D">
        <w:rPr>
          <w:rFonts w:ascii="Times New Roman" w:eastAsia="Times New Roman" w:hAnsi="Times New Roman" w:cs="Times New Roman"/>
          <w:color w:val="181818"/>
          <w:sz w:val="24"/>
          <w:szCs w:val="24"/>
        </w:rPr>
        <w:t xml:space="preserve">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«Стратегия развития воспитания в Российской Федерации на период до 2025 года (утв. Распоряжением Правительства РФ от 29.05.2015);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Концепция развития добровольчества (волонтерства) в Российской Федерации до 2025 года (утв. Распоряжением Правительства РФ от 27 декабря 2018 г. № 2950-р);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«Концепция Федеральной целевой программы РФ «Развитие образования» (Постановление Правительства РФ от 26.12.2017 № 1642);</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Постановление Правительства РФ от 16 ноября 2020 г. № 1836 "О государственной информационной системе "Современная цифровая образовательная среда";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E788D" w:rsidRPr="007E788D" w:rsidRDefault="007E788D" w:rsidP="00BA0CC7">
      <w:pPr>
        <w:widowControl w:val="0"/>
        <w:numPr>
          <w:ilvl w:val="0"/>
          <w:numId w:val="209"/>
        </w:numPr>
        <w:spacing w:after="0" w:line="259" w:lineRule="auto"/>
        <w:ind w:firstLine="711"/>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«Стратегия государственной национальной политики Российской Федерации на период до 2025 года» (утв. Указом Президента РФ от 19.12.2012 № 1666) и другие. </w:t>
      </w:r>
    </w:p>
    <w:p w:rsidR="007E788D" w:rsidRPr="007E788D" w:rsidRDefault="007E788D" w:rsidP="007E788D">
      <w:pPr>
        <w:spacing w:after="0"/>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u w:val="single" w:color="181818"/>
        </w:rPr>
        <w:t>Основные локальные акты:</w:t>
      </w:r>
      <w:r w:rsidRPr="007E788D">
        <w:rPr>
          <w:rFonts w:ascii="Times New Roman" w:eastAsia="Times New Roman" w:hAnsi="Times New Roman" w:cs="Times New Roman"/>
          <w:color w:val="181818"/>
          <w:sz w:val="24"/>
          <w:szCs w:val="24"/>
        </w:rPr>
        <w:t xml:space="preserve"> </w:t>
      </w:r>
    </w:p>
    <w:p w:rsidR="007E788D" w:rsidRPr="007E788D" w:rsidRDefault="007E788D" w:rsidP="00BA0CC7">
      <w:pPr>
        <w:widowControl w:val="0"/>
        <w:numPr>
          <w:ilvl w:val="1"/>
          <w:numId w:val="209"/>
        </w:numPr>
        <w:spacing w:after="0" w:line="259" w:lineRule="auto"/>
        <w:ind w:left="0" w:hanging="62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Основная образовательная программа основного общего образования Муниципального казенного общеобразовательного учреждения «Любимовская средняя общеобразовательная школа»</w:t>
      </w:r>
      <w:r w:rsidRPr="007E788D">
        <w:rPr>
          <w:rFonts w:ascii="Times New Roman" w:eastAsia="Times New Roman" w:hAnsi="Times New Roman" w:cs="Times New Roman"/>
          <w:color w:val="000000"/>
          <w:sz w:val="24"/>
          <w:szCs w:val="24"/>
        </w:rPr>
        <w:t xml:space="preserve"> Большесолдатского района Курской области;</w:t>
      </w:r>
    </w:p>
    <w:p w:rsidR="007E788D" w:rsidRPr="007E788D" w:rsidRDefault="007E788D" w:rsidP="00BA0CC7">
      <w:pPr>
        <w:widowControl w:val="0"/>
        <w:numPr>
          <w:ilvl w:val="1"/>
          <w:numId w:val="209"/>
        </w:numPr>
        <w:spacing w:after="0" w:line="259" w:lineRule="auto"/>
        <w:ind w:left="0" w:hanging="62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план работы на учебный год; </w:t>
      </w:r>
    </w:p>
    <w:p w:rsidR="007E788D" w:rsidRPr="007E788D" w:rsidRDefault="007E788D" w:rsidP="00BA0CC7">
      <w:pPr>
        <w:widowControl w:val="0"/>
        <w:numPr>
          <w:ilvl w:val="1"/>
          <w:numId w:val="209"/>
        </w:numPr>
        <w:spacing w:after="0" w:line="259" w:lineRule="auto"/>
        <w:ind w:left="0" w:hanging="62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календарный учебный график; </w:t>
      </w:r>
    </w:p>
    <w:p w:rsidR="007E788D" w:rsidRPr="007E788D" w:rsidRDefault="007E788D" w:rsidP="00BA0CC7">
      <w:pPr>
        <w:widowControl w:val="0"/>
        <w:numPr>
          <w:ilvl w:val="1"/>
          <w:numId w:val="209"/>
        </w:numPr>
        <w:spacing w:after="0" w:line="259" w:lineRule="auto"/>
        <w:ind w:left="0" w:hanging="62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lastRenderedPageBreak/>
        <w:t>рабочая программа воспитания;</w:t>
      </w:r>
    </w:p>
    <w:p w:rsidR="007E788D" w:rsidRPr="007E788D" w:rsidRDefault="007E788D" w:rsidP="00BA0CC7">
      <w:pPr>
        <w:widowControl w:val="0"/>
        <w:numPr>
          <w:ilvl w:val="1"/>
          <w:numId w:val="209"/>
        </w:numPr>
        <w:spacing w:after="0" w:line="259" w:lineRule="auto"/>
        <w:ind w:left="0" w:hanging="62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 рабочие программы педагогов. </w:t>
      </w:r>
    </w:p>
    <w:p w:rsidR="007E788D" w:rsidRPr="007E788D" w:rsidRDefault="007E788D" w:rsidP="00BA0CC7">
      <w:pPr>
        <w:widowControl w:val="0"/>
        <w:numPr>
          <w:ilvl w:val="1"/>
          <w:numId w:val="209"/>
        </w:numPr>
        <w:spacing w:after="0" w:line="259" w:lineRule="auto"/>
        <w:ind w:left="0" w:hanging="62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должностные инструкции специалистов, отвечающих за организацию воспитательно-образовательной деятельности; </w:t>
      </w:r>
    </w:p>
    <w:p w:rsidR="007E788D" w:rsidRPr="007E788D" w:rsidRDefault="007E788D" w:rsidP="00BA0CC7">
      <w:pPr>
        <w:widowControl w:val="0"/>
        <w:numPr>
          <w:ilvl w:val="1"/>
          <w:numId w:val="209"/>
        </w:numPr>
        <w:spacing w:after="0" w:line="259" w:lineRule="auto"/>
        <w:ind w:left="0" w:hanging="629"/>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Устав </w:t>
      </w:r>
      <w:bookmarkStart w:id="312" w:name="_Hlk143030188"/>
      <w:r w:rsidRPr="007E788D">
        <w:rPr>
          <w:rFonts w:ascii="Times New Roman" w:eastAsia="Times New Roman" w:hAnsi="Times New Roman" w:cs="Times New Roman"/>
          <w:color w:val="000000"/>
          <w:sz w:val="24"/>
          <w:szCs w:val="24"/>
        </w:rPr>
        <w:t>МКОУ «Любимовская СОШ».</w:t>
      </w:r>
      <w:bookmarkEnd w:id="312"/>
    </w:p>
    <w:p w:rsidR="007E788D" w:rsidRPr="007E788D" w:rsidRDefault="007E788D" w:rsidP="007E788D">
      <w:pPr>
        <w:spacing w:after="0"/>
        <w:jc w:val="both"/>
        <w:rPr>
          <w:rFonts w:ascii="Times New Roman" w:eastAsia="Times New Roman" w:hAnsi="Times New Roman" w:cs="Times New Roman"/>
          <w:color w:val="181818"/>
          <w:sz w:val="24"/>
          <w:szCs w:val="24"/>
        </w:rPr>
      </w:pPr>
      <w:r w:rsidRPr="007E788D">
        <w:rPr>
          <w:rFonts w:ascii="Times New Roman" w:eastAsia="Times New Roman" w:hAnsi="Times New Roman" w:cs="Times New Roman"/>
          <w:color w:val="181818"/>
          <w:sz w:val="24"/>
          <w:szCs w:val="24"/>
        </w:rPr>
        <w:t xml:space="preserve">Все вышеперечисленные документы размещены на сайте образовательной организации: </w:t>
      </w:r>
      <w:hyperlink r:id="rId24" w:history="1">
        <w:r w:rsidRPr="007E788D">
          <w:rPr>
            <w:rFonts w:ascii="Times New Roman" w:eastAsia="Times New Roman" w:hAnsi="Times New Roman" w:cs="Times New Roman"/>
            <w:color w:val="0563C1"/>
            <w:sz w:val="24"/>
            <w:szCs w:val="24"/>
            <w:u w:val="single"/>
          </w:rPr>
          <w:t>http://lubimovskaya.obrazovanie46.ru/?q=node</w:t>
        </w:r>
      </w:hyperlink>
    </w:p>
    <w:p w:rsidR="007E788D" w:rsidRPr="007E788D" w:rsidRDefault="007E788D" w:rsidP="00BA0CC7">
      <w:pPr>
        <w:widowControl w:val="0"/>
        <w:numPr>
          <w:ilvl w:val="0"/>
          <w:numId w:val="179"/>
        </w:numPr>
        <w:spacing w:after="0" w:line="240" w:lineRule="auto"/>
        <w:ind w:left="0" w:firstLine="0"/>
        <w:jc w:val="center"/>
        <w:rPr>
          <w:rFonts w:ascii="Times New Roman" w:eastAsia="Calibri" w:hAnsi="Times New Roman" w:cs="Times New Roman"/>
          <w:b/>
          <w:bCs/>
          <w:sz w:val="24"/>
          <w:szCs w:val="24"/>
        </w:rPr>
      </w:pPr>
      <w:r w:rsidRPr="007E788D">
        <w:rPr>
          <w:rFonts w:ascii="Times New Roman" w:eastAsia="Calibri" w:hAnsi="Times New Roman" w:cs="Times New Roman"/>
          <w:b/>
          <w:bCs/>
          <w:sz w:val="24"/>
          <w:szCs w:val="24"/>
        </w:rPr>
        <w:t>Требования к условиям работы с обучающимися с особыми образовательными потребностями</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обучения и воспитания. </w:t>
      </w:r>
    </w:p>
    <w:p w:rsidR="007E788D" w:rsidRPr="007E788D" w:rsidRDefault="007E788D" w:rsidP="007E788D">
      <w:pPr>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color w:val="181818"/>
          <w:sz w:val="24"/>
          <w:szCs w:val="24"/>
        </w:rPr>
        <w:t xml:space="preserve">            Инклюзия является ценностной основой уклада </w:t>
      </w:r>
      <w:r w:rsidRPr="007E788D">
        <w:rPr>
          <w:rFonts w:ascii="Times New Roman" w:eastAsia="Times New Roman" w:hAnsi="Times New Roman" w:cs="Times New Roman"/>
          <w:color w:val="000000"/>
          <w:sz w:val="24"/>
          <w:szCs w:val="24"/>
        </w:rPr>
        <w:t xml:space="preserve">МКОУ «Любимовская СОШ» </w:t>
      </w:r>
      <w:r w:rsidRPr="007E788D">
        <w:rPr>
          <w:rFonts w:ascii="Times New Roman" w:eastAsia="Times New Roman" w:hAnsi="Times New Roman" w:cs="Times New Roman"/>
          <w:color w:val="181818"/>
          <w:sz w:val="24"/>
          <w:szCs w:val="24"/>
        </w:rPr>
        <w:t xml:space="preserve">и основанием для проектирования обучающих </w:t>
      </w:r>
      <w:r w:rsidRPr="007E788D">
        <w:rPr>
          <w:rFonts w:ascii="Times New Roman" w:eastAsia="Times New Roman" w:hAnsi="Times New Roman" w:cs="Times New Roman"/>
          <w:sz w:val="24"/>
          <w:szCs w:val="24"/>
        </w:rPr>
        <w:t xml:space="preserve">и воспитывающих сред, деятельностей и событий. </w:t>
      </w:r>
    </w:p>
    <w:p w:rsidR="007E788D" w:rsidRPr="007E788D" w:rsidRDefault="007E788D" w:rsidP="007E788D">
      <w:pPr>
        <w:spacing w:after="0"/>
        <w:jc w:val="both"/>
        <w:rPr>
          <w:rFonts w:ascii="Times New Roman" w:eastAsia="Times New Roman" w:hAnsi="Times New Roman" w:cs="Times New Roman"/>
          <w:sz w:val="24"/>
          <w:szCs w:val="24"/>
        </w:rPr>
      </w:pPr>
      <w:r w:rsidRPr="007E788D">
        <w:rPr>
          <w:rFonts w:ascii="Times New Roman" w:eastAsia="Times New Roman" w:hAnsi="Times New Roman" w:cs="Times New Roman"/>
          <w:sz w:val="24"/>
          <w:szCs w:val="24"/>
        </w:rPr>
        <w:t xml:space="preserve"> В МКОУ «Любимовская СОШ» обучается 13 детей с особыми образовательными потребностями, из них обучающихся с ОВЗ и 1 с ОВЗ без статуса инвалидности.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181818"/>
          <w:sz w:val="24"/>
          <w:szCs w:val="24"/>
        </w:rPr>
        <w:t xml:space="preserve"> </w:t>
      </w:r>
      <w:r w:rsidRPr="007E788D">
        <w:rPr>
          <w:rFonts w:ascii="Times New Roman" w:eastAsia="Times New Roman" w:hAnsi="Times New Roman" w:cs="Times New Roman"/>
          <w:color w:val="181818"/>
          <w:sz w:val="24"/>
          <w:szCs w:val="24"/>
        </w:rPr>
        <w:tab/>
      </w:r>
      <w:r w:rsidRPr="007E788D">
        <w:rPr>
          <w:rFonts w:ascii="Times New Roman" w:eastAsia="Times New Roman" w:hAnsi="Times New Roman" w:cs="Times New Roman"/>
          <w:color w:val="000000"/>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Особыми задачами воспитания обучающихся с ОВЗ являются:</w:t>
      </w:r>
    </w:p>
    <w:p w:rsidR="007E788D" w:rsidRPr="007E788D" w:rsidRDefault="007E788D" w:rsidP="00BA0CC7">
      <w:pPr>
        <w:widowControl w:val="0"/>
        <w:numPr>
          <w:ilvl w:val="0"/>
          <w:numId w:val="213"/>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налаживание эмоционально-положительного взаимодействия детей с ОВЗ с окружающими </w:t>
      </w:r>
      <w:r w:rsidRPr="007E788D">
        <w:rPr>
          <w:rFonts w:ascii="Times New Roman" w:eastAsia="Times New Roman" w:hAnsi="Times New Roman" w:cs="Times New Roman"/>
          <w:color w:val="000000"/>
          <w:sz w:val="24"/>
          <w:szCs w:val="24"/>
        </w:rPr>
        <w:lastRenderedPageBreak/>
        <w:t>для их успешной адаптации и интеграции в школе;</w:t>
      </w:r>
    </w:p>
    <w:p w:rsidR="007E788D" w:rsidRPr="007E788D" w:rsidRDefault="007E788D" w:rsidP="00BA0CC7">
      <w:pPr>
        <w:widowControl w:val="0"/>
        <w:numPr>
          <w:ilvl w:val="0"/>
          <w:numId w:val="213"/>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формирование доброжелательного отношения к детям с ОВЗ и их семьям со стороны всех участников образовательных отношений;</w:t>
      </w:r>
    </w:p>
    <w:p w:rsidR="007E788D" w:rsidRPr="007E788D" w:rsidRDefault="007E788D" w:rsidP="00BA0CC7">
      <w:pPr>
        <w:widowControl w:val="0"/>
        <w:numPr>
          <w:ilvl w:val="0"/>
          <w:numId w:val="213"/>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построение воспитательной деятельности с учетом индивидуальных особенностей каждого обучающегося с ОВЗ; </w:t>
      </w:r>
    </w:p>
    <w:p w:rsidR="007E788D" w:rsidRPr="007E788D" w:rsidRDefault="007E788D" w:rsidP="00BA0CC7">
      <w:pPr>
        <w:widowControl w:val="0"/>
        <w:numPr>
          <w:ilvl w:val="0"/>
          <w:numId w:val="213"/>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активное привлечение семьи и ближайшего социального окружения к воспитанию обучающихся с ОВЗ;</w:t>
      </w:r>
    </w:p>
    <w:p w:rsidR="007E788D" w:rsidRPr="007E788D" w:rsidRDefault="007E788D" w:rsidP="00BA0CC7">
      <w:pPr>
        <w:widowControl w:val="0"/>
        <w:numPr>
          <w:ilvl w:val="0"/>
          <w:numId w:val="213"/>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7E788D" w:rsidRPr="007E788D" w:rsidRDefault="007E788D" w:rsidP="00BA0CC7">
      <w:pPr>
        <w:widowControl w:val="0"/>
        <w:numPr>
          <w:ilvl w:val="0"/>
          <w:numId w:val="213"/>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индивидуализация в воспитательной работе с обучающимися с ОВЗ;</w:t>
      </w:r>
    </w:p>
    <w:p w:rsidR="007E788D" w:rsidRPr="007E788D" w:rsidRDefault="007E788D" w:rsidP="00BA0CC7">
      <w:pPr>
        <w:widowControl w:val="0"/>
        <w:numPr>
          <w:ilvl w:val="0"/>
          <w:numId w:val="213"/>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школе.</w:t>
      </w:r>
    </w:p>
    <w:p w:rsidR="007E788D" w:rsidRPr="007E788D" w:rsidRDefault="007E788D" w:rsidP="007E788D">
      <w:pPr>
        <w:spacing w:after="0"/>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Можно выделить следующие уровни психолого-педагогического сопровождения: индивидуальное, групповое, на уровне класса, на уровне образовательного организации.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Основными формами психолого-педагогического сопровождения являются:</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образовательного организации;</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профилактика, экспертиза, развивающая работа, просвещение;</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коррекционная работа, осуществляемая в течение всего учебного времени.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К основным направлениям психолого-педагогического сопровождения можно отнести:</w:t>
      </w:r>
    </w:p>
    <w:p w:rsidR="007E788D" w:rsidRPr="007E788D" w:rsidRDefault="007E788D" w:rsidP="00BA0CC7">
      <w:pPr>
        <w:widowControl w:val="0"/>
        <w:numPr>
          <w:ilvl w:val="0"/>
          <w:numId w:val="214"/>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сохранение и укрепление психологического здоровья;</w:t>
      </w:r>
    </w:p>
    <w:p w:rsidR="007E788D" w:rsidRPr="007E788D" w:rsidRDefault="007E788D" w:rsidP="00BA0CC7">
      <w:pPr>
        <w:widowControl w:val="0"/>
        <w:numPr>
          <w:ilvl w:val="0"/>
          <w:numId w:val="214"/>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мониторинг возможностей и способностей обучающихся;</w:t>
      </w:r>
    </w:p>
    <w:p w:rsidR="007E788D" w:rsidRPr="007E788D" w:rsidRDefault="007E788D" w:rsidP="00BA0CC7">
      <w:pPr>
        <w:widowControl w:val="0"/>
        <w:numPr>
          <w:ilvl w:val="0"/>
          <w:numId w:val="214"/>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формирование у обучающихся понимания ценности здоровья и безопасного образа жизни;</w:t>
      </w:r>
    </w:p>
    <w:p w:rsidR="007E788D" w:rsidRPr="007E788D" w:rsidRDefault="007E788D" w:rsidP="00BA0CC7">
      <w:pPr>
        <w:widowControl w:val="0"/>
        <w:numPr>
          <w:ilvl w:val="0"/>
          <w:numId w:val="214"/>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выявление и поддержку детей с особыми образовательными потребностями и особыми возможностями здоровья;</w:t>
      </w:r>
    </w:p>
    <w:p w:rsidR="007E788D" w:rsidRPr="007E788D" w:rsidRDefault="007E788D" w:rsidP="00BA0CC7">
      <w:pPr>
        <w:widowControl w:val="0"/>
        <w:numPr>
          <w:ilvl w:val="0"/>
          <w:numId w:val="214"/>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формирование коммуникативных навыков в разновозрастной среде и среде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сверстников;</w:t>
      </w:r>
    </w:p>
    <w:p w:rsidR="007E788D" w:rsidRPr="007E788D" w:rsidRDefault="007E788D" w:rsidP="00BA0CC7">
      <w:pPr>
        <w:widowControl w:val="0"/>
        <w:numPr>
          <w:ilvl w:val="0"/>
          <w:numId w:val="21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поддержку детских объединений и ученического самоуправления;</w:t>
      </w:r>
    </w:p>
    <w:p w:rsidR="007E788D" w:rsidRPr="007E788D" w:rsidRDefault="007E788D" w:rsidP="00BA0CC7">
      <w:pPr>
        <w:widowControl w:val="0"/>
        <w:numPr>
          <w:ilvl w:val="0"/>
          <w:numId w:val="215"/>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выявление и поддержку одаренных детей и детей с ограниченными возможностями здоровья.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Содержание программы психолого-педагогического сопровождения определяют следующие принципы:  </w:t>
      </w:r>
    </w:p>
    <w:p w:rsidR="007E788D" w:rsidRPr="007E788D" w:rsidRDefault="007E788D" w:rsidP="00BA0CC7">
      <w:pPr>
        <w:widowControl w:val="0"/>
        <w:numPr>
          <w:ilvl w:val="0"/>
          <w:numId w:val="216"/>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Соблюдение интересов ребёнка.</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Принцип определяет позицию специалиста, который призван решать проблему ребёнка с максимальной пользой и в интересах ребёнка.</w:t>
      </w:r>
    </w:p>
    <w:p w:rsidR="007E788D" w:rsidRPr="007E788D" w:rsidRDefault="007E788D" w:rsidP="00BA0CC7">
      <w:pPr>
        <w:widowControl w:val="0"/>
        <w:numPr>
          <w:ilvl w:val="0"/>
          <w:numId w:val="216"/>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Системность.</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w:t>
      </w:r>
      <w:r w:rsidRPr="007E788D">
        <w:rPr>
          <w:rFonts w:ascii="Times New Roman" w:eastAsia="Times New Roman" w:hAnsi="Times New Roman" w:cs="Times New Roman"/>
          <w:color w:val="000000"/>
          <w:sz w:val="24"/>
          <w:szCs w:val="24"/>
        </w:rPr>
        <w:lastRenderedPageBreak/>
        <w:t>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7E788D" w:rsidRPr="007E788D" w:rsidRDefault="007E788D" w:rsidP="00BA0CC7">
      <w:pPr>
        <w:widowControl w:val="0"/>
        <w:numPr>
          <w:ilvl w:val="0"/>
          <w:numId w:val="216"/>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Непрерывность.</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E788D" w:rsidRPr="007E788D" w:rsidRDefault="007E788D" w:rsidP="00BA0CC7">
      <w:pPr>
        <w:widowControl w:val="0"/>
        <w:numPr>
          <w:ilvl w:val="0"/>
          <w:numId w:val="216"/>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Вариативность.</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Принцип предполагает создание вариативных условий для получения образования детьми, имеющими умеренно ограниченные возможности здоровья.</w:t>
      </w:r>
    </w:p>
    <w:p w:rsidR="007E788D" w:rsidRPr="007E788D" w:rsidRDefault="007E788D" w:rsidP="00BA0CC7">
      <w:pPr>
        <w:widowControl w:val="0"/>
        <w:numPr>
          <w:ilvl w:val="0"/>
          <w:numId w:val="216"/>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b/>
          <w:color w:val="000000"/>
          <w:sz w:val="24"/>
          <w:szCs w:val="24"/>
        </w:rPr>
        <w:t>Рекомендательный характер оказания помощи.</w:t>
      </w:r>
      <w:r w:rsidRPr="007E788D">
        <w:rPr>
          <w:rFonts w:ascii="Times New Roman" w:eastAsia="Times New Roman" w:hAnsi="Times New Roman" w:cs="Times New Roman"/>
          <w:color w:val="000000"/>
          <w:sz w:val="24"/>
          <w:szCs w:val="24"/>
        </w:rPr>
        <w:t xml:space="preserve"> </w:t>
      </w:r>
    </w:p>
    <w:p w:rsidR="007E788D" w:rsidRPr="007E788D" w:rsidRDefault="007E788D" w:rsidP="007E788D">
      <w:pPr>
        <w:widowControl w:val="0"/>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Программа коррекционной работы включает в себя взаимосвязанные направления. Данные направления отражают её основное содержание: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7E788D" w:rsidRPr="007E788D" w:rsidRDefault="007E788D" w:rsidP="007E788D">
      <w:pPr>
        <w:spacing w:after="0"/>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7E788D" w:rsidRPr="007E788D" w:rsidRDefault="007E788D" w:rsidP="007E788D">
      <w:pPr>
        <w:spacing w:after="0"/>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E788D" w:rsidRPr="007E788D" w:rsidRDefault="007E788D" w:rsidP="007E788D">
      <w:pPr>
        <w:spacing w:after="0"/>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 </w:t>
      </w:r>
    </w:p>
    <w:p w:rsidR="007E788D" w:rsidRPr="007E788D" w:rsidRDefault="007E788D" w:rsidP="007E788D">
      <w:pPr>
        <w:spacing w:after="0"/>
        <w:rPr>
          <w:rFonts w:ascii="Times New Roman" w:eastAsia="Times New Roman" w:hAnsi="Times New Roman" w:cs="Times New Roman"/>
          <w:b/>
          <w:iCs/>
          <w:color w:val="000000"/>
          <w:sz w:val="24"/>
          <w:szCs w:val="24"/>
        </w:rPr>
      </w:pPr>
      <w:r w:rsidRPr="007E788D">
        <w:rPr>
          <w:rFonts w:ascii="Times New Roman" w:eastAsia="Times New Roman" w:hAnsi="Times New Roman" w:cs="Times New Roman"/>
          <w:color w:val="000000"/>
          <w:sz w:val="24"/>
          <w:szCs w:val="24"/>
        </w:rPr>
        <w:t xml:space="preserve"> </w:t>
      </w:r>
      <w:r w:rsidRPr="007E788D">
        <w:rPr>
          <w:rFonts w:ascii="Times New Roman" w:eastAsia="Times New Roman" w:hAnsi="Times New Roman" w:cs="Times New Roman"/>
          <w:b/>
          <w:iCs/>
          <w:color w:val="000000"/>
          <w:sz w:val="24"/>
          <w:szCs w:val="24"/>
        </w:rPr>
        <w:tab/>
        <w:t xml:space="preserve"> Система поощрения социальной успешности и проявлений активной жизненной позиции обучающихся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Система проявлений активной жизненной позиции и поощрения социальной успешности обучающихся строится на принципах: </w:t>
      </w:r>
    </w:p>
    <w:p w:rsidR="007E788D" w:rsidRPr="007E788D" w:rsidRDefault="007E788D" w:rsidP="00BA0CC7">
      <w:pPr>
        <w:widowControl w:val="0"/>
        <w:numPr>
          <w:ilvl w:val="0"/>
          <w:numId w:val="210"/>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7E788D" w:rsidRPr="007E788D" w:rsidRDefault="007E788D" w:rsidP="00BA0CC7">
      <w:pPr>
        <w:widowControl w:val="0"/>
        <w:numPr>
          <w:ilvl w:val="0"/>
          <w:numId w:val="210"/>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lastRenderedPageBreak/>
        <w:t xml:space="preserve">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денежной премии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 </w:t>
      </w:r>
    </w:p>
    <w:p w:rsidR="007E788D" w:rsidRPr="007E788D" w:rsidRDefault="007E788D" w:rsidP="00BA0CC7">
      <w:pPr>
        <w:widowControl w:val="0"/>
        <w:numPr>
          <w:ilvl w:val="0"/>
          <w:numId w:val="210"/>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прозрачности правил поощрения</w:t>
      </w:r>
      <w:hyperlink r:id="rId25">
        <w:r w:rsidRPr="007E788D">
          <w:rPr>
            <w:rFonts w:ascii="Times New Roman" w:eastAsia="Times New Roman" w:hAnsi="Times New Roman" w:cs="Times New Roman"/>
            <w:color w:val="000000"/>
            <w:sz w:val="24"/>
            <w:szCs w:val="24"/>
          </w:rPr>
          <w:t xml:space="preserve"> </w:t>
        </w:r>
      </w:hyperlink>
      <w:hyperlink r:id="rId26">
        <w:r w:rsidRPr="007E788D">
          <w:rPr>
            <w:rFonts w:ascii="Times New Roman" w:eastAsia="Times New Roman" w:hAnsi="Times New Roman" w:cs="Times New Roman"/>
            <w:color w:val="000000"/>
            <w:sz w:val="24"/>
            <w:szCs w:val="24"/>
          </w:rPr>
          <w:t>(согласно Положению о</w:t>
        </w:r>
      </w:hyperlink>
      <w:hyperlink r:id="rId27">
        <w:r w:rsidRPr="007E788D">
          <w:rPr>
            <w:rFonts w:ascii="Times New Roman" w:eastAsia="Times New Roman" w:hAnsi="Times New Roman" w:cs="Times New Roman"/>
            <w:color w:val="000000"/>
            <w:sz w:val="24"/>
            <w:szCs w:val="24"/>
          </w:rPr>
          <w:t xml:space="preserve"> </w:t>
        </w:r>
      </w:hyperlink>
      <w:hyperlink r:id="rId28">
        <w:r w:rsidRPr="007E788D">
          <w:rPr>
            <w:rFonts w:ascii="Times New Roman" w:eastAsia="Times New Roman" w:hAnsi="Times New Roman" w:cs="Times New Roman"/>
            <w:color w:val="000000"/>
            <w:sz w:val="24"/>
            <w:szCs w:val="24"/>
          </w:rPr>
          <w:t xml:space="preserve">поощрении   </w:t>
        </w:r>
      </w:hyperlink>
      <w:hyperlink r:id="rId29">
        <w:r w:rsidRPr="007E788D">
          <w:rPr>
            <w:rFonts w:ascii="Times New Roman" w:eastAsia="Times New Roman" w:hAnsi="Times New Roman" w:cs="Times New Roman"/>
            <w:color w:val="000000"/>
            <w:sz w:val="24"/>
            <w:szCs w:val="24"/>
          </w:rPr>
          <w:t xml:space="preserve"> </w:t>
        </w:r>
      </w:hyperlink>
      <w:hyperlink r:id="rId30">
        <w:r w:rsidRPr="007E788D">
          <w:rPr>
            <w:rFonts w:ascii="Times New Roman" w:eastAsia="Times New Roman" w:hAnsi="Times New Roman" w:cs="Times New Roman"/>
            <w:color w:val="000000"/>
            <w:sz w:val="24"/>
            <w:szCs w:val="24"/>
          </w:rPr>
          <w:t xml:space="preserve">социальной </w:t>
        </w:r>
      </w:hyperlink>
      <w:hyperlink r:id="rId31">
        <w:r w:rsidRPr="007E788D">
          <w:rPr>
            <w:rFonts w:ascii="Times New Roman" w:eastAsia="Times New Roman" w:hAnsi="Times New Roman" w:cs="Times New Roman"/>
            <w:color w:val="000000"/>
            <w:sz w:val="24"/>
            <w:szCs w:val="24"/>
          </w:rPr>
          <w:t>успешности и проявлений активной жизненной позиции обучающихся,</w:t>
        </w:r>
      </w:hyperlink>
      <w:hyperlink r:id="rId32">
        <w:r w:rsidRPr="007E788D">
          <w:rPr>
            <w:rFonts w:ascii="Times New Roman" w:eastAsia="Times New Roman" w:hAnsi="Times New Roman" w:cs="Times New Roman"/>
            <w:color w:val="000000"/>
            <w:sz w:val="24"/>
            <w:szCs w:val="24"/>
          </w:rPr>
          <w:t xml:space="preserve"> </w:t>
        </w:r>
      </w:hyperlink>
      <w:hyperlink r:id="rId33">
        <w:r w:rsidRPr="007E788D">
          <w:rPr>
            <w:rFonts w:ascii="Times New Roman" w:eastAsia="Times New Roman" w:hAnsi="Times New Roman" w:cs="Times New Roman"/>
            <w:color w:val="000000"/>
            <w:sz w:val="24"/>
            <w:szCs w:val="24"/>
          </w:rPr>
          <w:t xml:space="preserve">неукоснительное </w:t>
        </w:r>
      </w:hyperlink>
      <w:hyperlink r:id="rId34">
        <w:r w:rsidRPr="007E788D">
          <w:rPr>
            <w:rFonts w:ascii="Times New Roman" w:eastAsia="Times New Roman" w:hAnsi="Times New Roman" w:cs="Times New Roman"/>
            <w:color w:val="000000"/>
            <w:sz w:val="24"/>
            <w:szCs w:val="24"/>
          </w:rPr>
          <w:t>следование порядку, зафиксированному в этом документ</w:t>
        </w:r>
      </w:hyperlink>
      <w:hyperlink r:id="rId35">
        <w:r w:rsidRPr="007E788D">
          <w:rPr>
            <w:rFonts w:ascii="Times New Roman" w:eastAsia="Times New Roman" w:hAnsi="Times New Roman" w:cs="Times New Roman"/>
            <w:color w:val="000000"/>
            <w:sz w:val="24"/>
            <w:szCs w:val="24"/>
          </w:rPr>
          <w:t>е</w:t>
        </w:r>
      </w:hyperlink>
      <w:hyperlink r:id="rId36">
        <w:r w:rsidRPr="007E788D">
          <w:rPr>
            <w:rFonts w:ascii="Times New Roman" w:eastAsia="Times New Roman" w:hAnsi="Times New Roman" w:cs="Times New Roman"/>
            <w:color w:val="000000"/>
            <w:sz w:val="24"/>
            <w:szCs w:val="24"/>
          </w:rPr>
          <w:t>,</w:t>
        </w:r>
      </w:hyperlink>
      <w:hyperlink r:id="rId37">
        <w:r w:rsidRPr="007E788D">
          <w:rPr>
            <w:rFonts w:ascii="Times New Roman" w:eastAsia="Times New Roman" w:hAnsi="Times New Roman" w:cs="Times New Roman"/>
            <w:color w:val="000000"/>
            <w:sz w:val="24"/>
            <w:szCs w:val="24"/>
          </w:rPr>
          <w:t xml:space="preserve"> </w:t>
        </w:r>
      </w:hyperlink>
      <w:r w:rsidRPr="007E788D">
        <w:rPr>
          <w:rFonts w:ascii="Times New Roman" w:eastAsia="Times New Roman" w:hAnsi="Times New Roman" w:cs="Times New Roman"/>
          <w:color w:val="000000"/>
          <w:sz w:val="24"/>
          <w:szCs w:val="24"/>
        </w:rPr>
        <w:t>соблюдение справедливости при выдвижении кандидатур);</w:t>
      </w:r>
      <w:r w:rsidRPr="007E788D">
        <w:rPr>
          <w:rFonts w:ascii="Times New Roman" w:eastAsia="Times New Roman" w:hAnsi="Times New Roman" w:cs="Times New Roman"/>
          <w:color w:val="12A4D8"/>
          <w:sz w:val="24"/>
          <w:szCs w:val="24"/>
        </w:rPr>
        <w:t xml:space="preserve"> </w:t>
      </w:r>
    </w:p>
    <w:p w:rsidR="007E788D" w:rsidRPr="007E788D" w:rsidRDefault="007E788D" w:rsidP="00BA0CC7">
      <w:pPr>
        <w:widowControl w:val="0"/>
        <w:numPr>
          <w:ilvl w:val="0"/>
          <w:numId w:val="210"/>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 </w:t>
      </w:r>
    </w:p>
    <w:p w:rsidR="007E788D" w:rsidRPr="007E788D" w:rsidRDefault="007E788D" w:rsidP="00BA0CC7">
      <w:pPr>
        <w:widowControl w:val="0"/>
        <w:numPr>
          <w:ilvl w:val="0"/>
          <w:numId w:val="210"/>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7E788D" w:rsidRPr="007E788D" w:rsidRDefault="007E788D" w:rsidP="00BA0CC7">
      <w:pPr>
        <w:widowControl w:val="0"/>
        <w:numPr>
          <w:ilvl w:val="0"/>
          <w:numId w:val="210"/>
        </w:numPr>
        <w:spacing w:after="0" w:line="259" w:lineRule="auto"/>
        <w:ind w:left="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дифференцированности поощрений (наличие уровней и типов наград    позволяет продлить стимулирующее действие системы поощрения).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w:t>
      </w:r>
      <w:r w:rsidRPr="007E788D">
        <w:rPr>
          <w:rFonts w:ascii="Times New Roman" w:eastAsia="Times New Roman" w:hAnsi="Times New Roman" w:cs="Times New Roman"/>
          <w:color w:val="000000"/>
          <w:sz w:val="24"/>
          <w:szCs w:val="24"/>
        </w:rPr>
        <w:lastRenderedPageBreak/>
        <w:t xml:space="preserve">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          В школе применяются следующие формы поощрения: </w:t>
      </w:r>
    </w:p>
    <w:p w:rsidR="007E788D" w:rsidRPr="007E788D" w:rsidRDefault="007E788D" w:rsidP="00BA0CC7">
      <w:pPr>
        <w:widowControl w:val="0"/>
        <w:numPr>
          <w:ilvl w:val="0"/>
          <w:numId w:val="21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похвальный лист «За отличные успехи в учении»; </w:t>
      </w:r>
    </w:p>
    <w:p w:rsidR="007E788D" w:rsidRPr="007E788D" w:rsidRDefault="007E788D" w:rsidP="00BA0CC7">
      <w:pPr>
        <w:widowControl w:val="0"/>
        <w:numPr>
          <w:ilvl w:val="0"/>
          <w:numId w:val="21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похвальная грамота «За особые успехи в изучении отдельных предметов»; </w:t>
      </w:r>
    </w:p>
    <w:p w:rsidR="007E788D" w:rsidRPr="007E788D" w:rsidRDefault="007E788D" w:rsidP="00BA0CC7">
      <w:pPr>
        <w:widowControl w:val="0"/>
        <w:numPr>
          <w:ilvl w:val="0"/>
          <w:numId w:val="211"/>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награждение благодарностями за активное участие в школьных делах и/или в конкретных проявлениях активной жизненной позиции (за ответственное отношение к порученному делу, волю к победе) - награждение родителей (законных представителей) обучающихся благодарственными письмами за хорошее воспитание детей. </w:t>
      </w:r>
    </w:p>
    <w:p w:rsidR="007E788D" w:rsidRPr="007E788D" w:rsidRDefault="007E788D" w:rsidP="007E788D">
      <w:pPr>
        <w:keepNext/>
        <w:keepLines/>
        <w:widowControl w:val="0"/>
        <w:spacing w:after="0" w:line="240" w:lineRule="auto"/>
        <w:ind w:firstLine="708"/>
        <w:outlineLvl w:val="0"/>
        <w:rPr>
          <w:rFonts w:ascii="Times New Roman" w:eastAsia="Times New Roman" w:hAnsi="Times New Roman" w:cs="Times New Roman"/>
          <w:b/>
          <w:sz w:val="24"/>
          <w:szCs w:val="28"/>
          <w:lang w:eastAsia="en-US"/>
        </w:rPr>
      </w:pPr>
      <w:bookmarkStart w:id="313" w:name="_Toc146137217"/>
      <w:bookmarkStart w:id="314" w:name="_Toc146658544"/>
      <w:r>
        <w:rPr>
          <w:rFonts w:ascii="Times New Roman" w:eastAsia="Times New Roman" w:hAnsi="Times New Roman" w:cs="Times New Roman"/>
          <w:b/>
          <w:sz w:val="24"/>
          <w:szCs w:val="28"/>
          <w:lang w:eastAsia="en-US"/>
        </w:rPr>
        <w:t>2.3</w:t>
      </w:r>
      <w:r w:rsidRPr="007E788D">
        <w:rPr>
          <w:rFonts w:ascii="Times New Roman" w:eastAsia="Times New Roman" w:hAnsi="Times New Roman" w:cs="Times New Roman"/>
          <w:b/>
          <w:sz w:val="24"/>
          <w:szCs w:val="28"/>
          <w:lang w:eastAsia="en-US"/>
        </w:rPr>
        <w:t>.3. Анализ воспитательного процесса и результатов воспитания</w:t>
      </w:r>
      <w:bookmarkEnd w:id="313"/>
      <w:bookmarkEnd w:id="314"/>
      <w:r w:rsidRPr="007E788D">
        <w:rPr>
          <w:rFonts w:ascii="Times New Roman" w:eastAsia="Times New Roman" w:hAnsi="Times New Roman" w:cs="Times New Roman"/>
          <w:b/>
          <w:sz w:val="24"/>
          <w:szCs w:val="28"/>
          <w:lang w:eastAsia="en-US"/>
        </w:rPr>
        <w:t xml:space="preserve">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Планирование анализа воспитательного процесса и результатов воспитания включается в календарный план воспитательной работы. </w:t>
      </w:r>
    </w:p>
    <w:p w:rsidR="007E788D" w:rsidRPr="007E788D" w:rsidRDefault="007E788D" w:rsidP="007E788D">
      <w:pPr>
        <w:spacing w:after="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Основные принципы самоанализа воспитательной работы: </w:t>
      </w:r>
    </w:p>
    <w:p w:rsidR="007E788D" w:rsidRPr="007E788D" w:rsidRDefault="007E788D" w:rsidP="00BA0CC7">
      <w:pPr>
        <w:widowControl w:val="0"/>
        <w:numPr>
          <w:ilvl w:val="0"/>
          <w:numId w:val="21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взаимное уважение всех участников образовательных отношений</w:t>
      </w:r>
      <w:r w:rsidRPr="007E788D">
        <w:rPr>
          <w:rFonts w:ascii="Times New Roman" w:eastAsia="Times New Roman" w:hAnsi="Times New Roman" w:cs="Times New Roman"/>
          <w:strike/>
          <w:color w:val="000000"/>
          <w:sz w:val="24"/>
          <w:szCs w:val="24"/>
        </w:rPr>
        <w:t>;</w:t>
      </w:r>
    </w:p>
    <w:p w:rsidR="007E788D" w:rsidRPr="007E788D" w:rsidRDefault="007E788D" w:rsidP="00BA0CC7">
      <w:pPr>
        <w:widowControl w:val="0"/>
        <w:numPr>
          <w:ilvl w:val="0"/>
          <w:numId w:val="21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w:t>
      </w:r>
    </w:p>
    <w:p w:rsidR="007E788D" w:rsidRPr="007E788D" w:rsidRDefault="007E788D" w:rsidP="00BA0CC7">
      <w:pPr>
        <w:widowControl w:val="0"/>
        <w:numPr>
          <w:ilvl w:val="0"/>
          <w:numId w:val="21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E788D" w:rsidRPr="007E788D" w:rsidRDefault="007E788D" w:rsidP="00BA0CC7">
      <w:pPr>
        <w:widowControl w:val="0"/>
        <w:numPr>
          <w:ilvl w:val="0"/>
          <w:numId w:val="217"/>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R="007E788D" w:rsidRPr="007E788D" w:rsidRDefault="007E788D" w:rsidP="007E788D">
      <w:pPr>
        <w:widowControl w:val="0"/>
        <w:spacing w:after="0"/>
        <w:ind w:firstLine="708"/>
        <w:jc w:val="both"/>
        <w:rPr>
          <w:rFonts w:ascii="Times New Roman" w:eastAsia="Times New Roman" w:hAnsi="Times New Roman" w:cs="Times New Roman"/>
          <w:b/>
          <w:color w:val="000000"/>
          <w:sz w:val="24"/>
          <w:szCs w:val="24"/>
        </w:rPr>
      </w:pPr>
      <w:r w:rsidRPr="007E788D">
        <w:rPr>
          <w:rFonts w:ascii="Times New Roman" w:eastAsia="Times New Roman" w:hAnsi="Times New Roman" w:cs="Times New Roman"/>
          <w:b/>
          <w:color w:val="000000"/>
          <w:sz w:val="24"/>
          <w:szCs w:val="24"/>
        </w:rPr>
        <w:t xml:space="preserve">Основные направления анализа воспитательного процесса.  </w:t>
      </w:r>
    </w:p>
    <w:p w:rsidR="007E788D" w:rsidRPr="007E788D" w:rsidRDefault="007E788D" w:rsidP="00BA0CC7">
      <w:pPr>
        <w:widowControl w:val="0"/>
        <w:numPr>
          <w:ilvl w:val="0"/>
          <w:numId w:val="212"/>
        </w:numPr>
        <w:spacing w:after="0" w:line="259" w:lineRule="auto"/>
        <w:ind w:left="0" w:hanging="244"/>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b/>
          <w:bCs/>
          <w:color w:val="000000"/>
          <w:sz w:val="24"/>
          <w:szCs w:val="24"/>
        </w:rPr>
        <w:t xml:space="preserve">Результаты воспитания, социализации и саморазвития обучающихся.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последующим обсуждением результатов на методическом объединении классных руководителей или </w:t>
      </w:r>
      <w:r w:rsidRPr="007E788D">
        <w:rPr>
          <w:rFonts w:ascii="Times New Roman" w:eastAsia="Times New Roman" w:hAnsi="Times New Roman" w:cs="Times New Roman"/>
          <w:color w:val="000000"/>
          <w:sz w:val="24"/>
          <w:szCs w:val="24"/>
        </w:rPr>
        <w:lastRenderedPageBreak/>
        <w:t xml:space="preserve">педагогическом совете.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7E788D" w:rsidRPr="007E788D" w:rsidRDefault="007E788D" w:rsidP="00BA0CC7">
      <w:pPr>
        <w:widowControl w:val="0"/>
        <w:numPr>
          <w:ilvl w:val="0"/>
          <w:numId w:val="212"/>
        </w:numPr>
        <w:spacing w:after="0" w:line="259" w:lineRule="auto"/>
        <w:ind w:left="0" w:hanging="244"/>
        <w:jc w:val="both"/>
        <w:rPr>
          <w:rFonts w:ascii="Times New Roman" w:eastAsia="Times New Roman" w:hAnsi="Times New Roman" w:cs="Times New Roman"/>
          <w:b/>
          <w:bCs/>
          <w:color w:val="000000"/>
          <w:sz w:val="24"/>
          <w:szCs w:val="24"/>
        </w:rPr>
      </w:pPr>
      <w:r w:rsidRPr="007E788D">
        <w:rPr>
          <w:rFonts w:ascii="Times New Roman" w:eastAsia="Times New Roman" w:hAnsi="Times New Roman" w:cs="Times New Roman"/>
          <w:b/>
          <w:bCs/>
          <w:color w:val="000000"/>
          <w:sz w:val="24"/>
          <w:szCs w:val="24"/>
        </w:rPr>
        <w:t xml:space="preserve">Состояние организуемой совместной деятельности обучающихся и взрослых. </w:t>
      </w:r>
    </w:p>
    <w:p w:rsidR="007E788D" w:rsidRPr="007E788D" w:rsidRDefault="007E788D" w:rsidP="007E788D">
      <w:pPr>
        <w:spacing w:after="0"/>
        <w:ind w:firstLine="708"/>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(совместно с педагогом-психологом, социальным педагогом),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 (</w:t>
      </w:r>
      <w:r w:rsidRPr="007E788D">
        <w:rPr>
          <w:rFonts w:ascii="Times New Roman" w:eastAsia="Times New Roman" w:hAnsi="Times New Roman" w:cs="Times New Roman"/>
          <w:i/>
          <w:color w:val="000000"/>
          <w:sz w:val="24"/>
          <w:szCs w:val="24"/>
        </w:rPr>
        <w:t>Выбираются вопросы, которые помогут проанализировать проделанную работу, описанную в соответствующих содержательных модулях</w:t>
      </w:r>
      <w:r w:rsidRPr="007E788D">
        <w:rPr>
          <w:rFonts w:ascii="Times New Roman" w:eastAsia="Times New Roman" w:hAnsi="Times New Roman" w:cs="Times New Roman"/>
          <w:color w:val="000000"/>
          <w:sz w:val="24"/>
          <w:szCs w:val="24"/>
        </w:rPr>
        <w:t xml:space="preserve">): </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проводимых общешкольных основных дел, мероприятий;</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деятельности классных руководителей и их классов;</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реализации воспитательного потенциала урочной деятельности;</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организуемой внеурочной деятельности обучающихся;</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внешкольных мероприятий;</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создания и поддержки воспитывающей предметно-пространственной среды;</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взаимодействия с родительским сообществом; </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внешкольных мероприятий; </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деятельности ученического самоуправления;</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деятельности по профилактике и безопасности;</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реализации потенциала социального партнерства;</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деятельности по профориентации обучающихся;</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действующих в школе детских общественных объединений;</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работы школьных медиа; </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работы школьного музея;</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добровольческой деятельности обучающихся;</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работы школьного спортивного клуба;</w:t>
      </w:r>
    </w:p>
    <w:p w:rsidR="007E788D" w:rsidRPr="007E788D" w:rsidRDefault="007E788D" w:rsidP="00BA0CC7">
      <w:pPr>
        <w:widowControl w:val="0"/>
        <w:numPr>
          <w:ilvl w:val="0"/>
          <w:numId w:val="218"/>
        </w:numPr>
        <w:spacing w:after="0" w:line="259" w:lineRule="auto"/>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работы школьного театра (театров).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7E788D" w:rsidRPr="007E788D" w:rsidRDefault="007E788D" w:rsidP="007E788D">
      <w:pPr>
        <w:spacing w:after="0"/>
        <w:ind w:firstLine="360"/>
        <w:jc w:val="both"/>
        <w:rPr>
          <w:rFonts w:ascii="Times New Roman" w:eastAsia="Times New Roman" w:hAnsi="Times New Roman" w:cs="Times New Roman"/>
          <w:color w:val="000000"/>
          <w:sz w:val="24"/>
          <w:szCs w:val="24"/>
        </w:rPr>
      </w:pPr>
      <w:r w:rsidRPr="007E788D">
        <w:rPr>
          <w:rFonts w:ascii="Times New Roman" w:eastAsia="Times New Roman" w:hAnsi="Times New Roman" w:cs="Times New Roman"/>
          <w:color w:val="000000"/>
          <w:sz w:val="24"/>
          <w:szCs w:val="24"/>
        </w:rPr>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воспитанию (при наличии),  классными руководителями, педагогом-психологом, социальным педагогом) в конце учебного </w:t>
      </w:r>
      <w:r w:rsidRPr="007E788D">
        <w:rPr>
          <w:rFonts w:ascii="Times New Roman" w:eastAsia="Times New Roman" w:hAnsi="Times New Roman" w:cs="Times New Roman"/>
          <w:color w:val="000000"/>
          <w:sz w:val="24"/>
          <w:szCs w:val="24"/>
        </w:rPr>
        <w:lastRenderedPageBreak/>
        <w:t xml:space="preserve">года, рассматриваются и утверждаются педагогическим советом или иным коллегиальным органом управления в школе. </w:t>
      </w:r>
    </w:p>
    <w:p w:rsidR="007E788D" w:rsidRPr="007E788D" w:rsidRDefault="007E788D" w:rsidP="007E788D"/>
    <w:p w:rsidR="00314F30" w:rsidRPr="00314F30" w:rsidRDefault="00314F30" w:rsidP="007851F5">
      <w:pPr>
        <w:pStyle w:val="a9"/>
        <w:ind w:firstLine="708"/>
        <w:jc w:val="both"/>
        <w:rPr>
          <w:sz w:val="24"/>
          <w:szCs w:val="24"/>
        </w:rPr>
      </w:pPr>
      <w:r w:rsidRPr="00314F30">
        <w:rPr>
          <w:sz w:val="24"/>
          <w:szCs w:val="24"/>
        </w:rPr>
        <w:t xml:space="preserve">Программа воспитания и социализации обучающихся (далее – Программа) строится на основе социокультурных, духовно-нравственных ценностей и </w:t>
      </w:r>
      <w:r w:rsidR="008F6A44" w:rsidRPr="00314F30">
        <w:rPr>
          <w:sz w:val="24"/>
          <w:szCs w:val="24"/>
        </w:rPr>
        <w:t>принятых в обществе правил,</w:t>
      </w:r>
      <w:r w:rsidRPr="00314F30">
        <w:rPr>
          <w:sz w:val="24"/>
          <w:szCs w:val="24"/>
        </w:rPr>
        <w:t xml:space="preserve">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314F30" w:rsidRPr="00FB4811" w:rsidRDefault="00314F30" w:rsidP="007851F5">
      <w:pPr>
        <w:pStyle w:val="a9"/>
        <w:jc w:val="both"/>
        <w:rPr>
          <w:b/>
          <w:sz w:val="24"/>
          <w:szCs w:val="24"/>
        </w:rPr>
      </w:pPr>
      <w:r w:rsidRPr="00FB4811">
        <w:rPr>
          <w:b/>
          <w:sz w:val="24"/>
          <w:szCs w:val="24"/>
        </w:rPr>
        <w:t>Программа обеспечивает:</w:t>
      </w:r>
    </w:p>
    <w:p w:rsidR="00314F30" w:rsidRPr="00314F30" w:rsidRDefault="00314F30" w:rsidP="00BA0CC7">
      <w:pPr>
        <w:pStyle w:val="a9"/>
        <w:numPr>
          <w:ilvl w:val="0"/>
          <w:numId w:val="63"/>
        </w:numPr>
        <w:jc w:val="both"/>
        <w:rPr>
          <w:sz w:val="24"/>
          <w:szCs w:val="24"/>
        </w:rPr>
      </w:pPr>
      <w:r w:rsidRPr="00314F30">
        <w:rPr>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 СОО;</w:t>
      </w:r>
    </w:p>
    <w:p w:rsidR="00314F30" w:rsidRPr="00314F30" w:rsidRDefault="00314F30" w:rsidP="00BA0CC7">
      <w:pPr>
        <w:pStyle w:val="a9"/>
        <w:numPr>
          <w:ilvl w:val="0"/>
          <w:numId w:val="63"/>
        </w:numPr>
        <w:jc w:val="both"/>
        <w:rPr>
          <w:sz w:val="24"/>
          <w:szCs w:val="24"/>
        </w:rPr>
      </w:pPr>
      <w:r w:rsidRPr="00314F30">
        <w:rPr>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314F30" w:rsidRPr="00FB4811" w:rsidRDefault="00314F30" w:rsidP="007851F5">
      <w:pPr>
        <w:pStyle w:val="a9"/>
        <w:jc w:val="both"/>
        <w:rPr>
          <w:b/>
          <w:sz w:val="24"/>
          <w:szCs w:val="24"/>
        </w:rPr>
      </w:pPr>
      <w:r w:rsidRPr="00FB4811">
        <w:rPr>
          <w:b/>
          <w:sz w:val="24"/>
          <w:szCs w:val="24"/>
        </w:rPr>
        <w:t xml:space="preserve">Программа содержит: </w:t>
      </w:r>
    </w:p>
    <w:p w:rsidR="00314F30" w:rsidRPr="00314F30" w:rsidRDefault="00314F30" w:rsidP="007851F5">
      <w:pPr>
        <w:pStyle w:val="a9"/>
        <w:jc w:val="both"/>
        <w:rPr>
          <w:sz w:val="24"/>
          <w:szCs w:val="24"/>
        </w:rPr>
      </w:pPr>
      <w:r w:rsidRPr="00314F30">
        <w:rPr>
          <w:sz w:val="24"/>
          <w:szCs w:val="24"/>
        </w:rPr>
        <w:t>1) цель и задачи духовно-нравственного развития, воспитания, социализации обучающихся;</w:t>
      </w:r>
    </w:p>
    <w:p w:rsidR="00314F30" w:rsidRPr="00314F30" w:rsidRDefault="00314F30" w:rsidP="007851F5">
      <w:pPr>
        <w:pStyle w:val="a9"/>
        <w:jc w:val="both"/>
        <w:rPr>
          <w:sz w:val="24"/>
          <w:szCs w:val="24"/>
        </w:rPr>
      </w:pPr>
      <w:r w:rsidRPr="00314F30">
        <w:rPr>
          <w:sz w:val="24"/>
          <w:szCs w:val="24"/>
        </w:rPr>
        <w:t>2) основные направления и ценностные основы духовно-нравственного развития, воспитания и социализации;</w:t>
      </w:r>
    </w:p>
    <w:p w:rsidR="00314F30" w:rsidRPr="00314F30" w:rsidRDefault="00314F30" w:rsidP="007851F5">
      <w:pPr>
        <w:pStyle w:val="a9"/>
        <w:jc w:val="both"/>
        <w:rPr>
          <w:sz w:val="24"/>
          <w:szCs w:val="24"/>
        </w:rPr>
      </w:pPr>
      <w:r w:rsidRPr="00314F30">
        <w:rPr>
          <w:sz w:val="24"/>
          <w:szCs w:val="24"/>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314F30" w:rsidRPr="00314F30" w:rsidRDefault="00314F30" w:rsidP="007851F5">
      <w:pPr>
        <w:pStyle w:val="a9"/>
        <w:jc w:val="both"/>
        <w:rPr>
          <w:sz w:val="24"/>
          <w:szCs w:val="24"/>
        </w:rPr>
      </w:pPr>
      <w:r w:rsidRPr="00314F30">
        <w:rPr>
          <w:sz w:val="24"/>
          <w:szCs w:val="24"/>
        </w:rPr>
        <w:t>4) модель организации работы по духовно-нравственному развитию, воспитанию и социализации обучающихся;</w:t>
      </w:r>
    </w:p>
    <w:p w:rsidR="00314F30" w:rsidRPr="00314F30" w:rsidRDefault="00314F30" w:rsidP="007851F5">
      <w:pPr>
        <w:pStyle w:val="a9"/>
        <w:jc w:val="both"/>
        <w:rPr>
          <w:sz w:val="24"/>
          <w:szCs w:val="24"/>
        </w:rPr>
      </w:pPr>
      <w:r w:rsidRPr="00314F30">
        <w:rPr>
          <w:sz w:val="24"/>
          <w:szCs w:val="24"/>
        </w:rPr>
        <w:t>5) описание форм и методов организации социально значимой деятельности обучающихся;</w:t>
      </w:r>
    </w:p>
    <w:p w:rsidR="00314F30" w:rsidRPr="00314F30" w:rsidRDefault="00314F30" w:rsidP="007851F5">
      <w:pPr>
        <w:pStyle w:val="a9"/>
        <w:jc w:val="both"/>
        <w:rPr>
          <w:sz w:val="24"/>
          <w:szCs w:val="24"/>
        </w:rPr>
      </w:pPr>
      <w:r w:rsidRPr="00314F30">
        <w:rPr>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314F30" w:rsidRPr="00314F30" w:rsidRDefault="00314F30" w:rsidP="007851F5">
      <w:pPr>
        <w:pStyle w:val="a9"/>
        <w:jc w:val="both"/>
        <w:rPr>
          <w:sz w:val="24"/>
          <w:szCs w:val="24"/>
        </w:rPr>
      </w:pPr>
      <w:r w:rsidRPr="00314F30">
        <w:rPr>
          <w:sz w:val="24"/>
          <w:szCs w:val="24"/>
        </w:rPr>
        <w:t>7) описание методов и форм профессиональной ориентации в организации, осуществляющей образовательную деятельность;</w:t>
      </w:r>
    </w:p>
    <w:p w:rsidR="00314F30" w:rsidRPr="00314F30" w:rsidRDefault="00314F30" w:rsidP="007851F5">
      <w:pPr>
        <w:pStyle w:val="a9"/>
        <w:jc w:val="both"/>
        <w:rPr>
          <w:sz w:val="24"/>
          <w:szCs w:val="24"/>
        </w:rPr>
      </w:pPr>
      <w:r w:rsidRPr="00314F30">
        <w:rPr>
          <w:sz w:val="24"/>
          <w:szCs w:val="24"/>
        </w:rPr>
        <w:t>8) 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314F30" w:rsidRPr="00314F30" w:rsidRDefault="00314F30" w:rsidP="007851F5">
      <w:pPr>
        <w:pStyle w:val="a9"/>
        <w:jc w:val="both"/>
        <w:rPr>
          <w:sz w:val="24"/>
          <w:szCs w:val="24"/>
        </w:rPr>
      </w:pPr>
      <w:r w:rsidRPr="00314F30">
        <w:rPr>
          <w:sz w:val="24"/>
          <w:szCs w:val="24"/>
        </w:rPr>
        <w:t>9) описание форм и методов повышения педагогической культуры родителей (законных представителей) обучающихся;</w:t>
      </w:r>
    </w:p>
    <w:p w:rsidR="00314F30" w:rsidRPr="00314F30" w:rsidRDefault="00314F30" w:rsidP="007851F5">
      <w:pPr>
        <w:pStyle w:val="a9"/>
        <w:jc w:val="both"/>
        <w:rPr>
          <w:sz w:val="24"/>
          <w:szCs w:val="24"/>
        </w:rPr>
      </w:pPr>
      <w:r w:rsidRPr="00314F30">
        <w:rPr>
          <w:sz w:val="24"/>
          <w:szCs w:val="24"/>
        </w:rPr>
        <w:t>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314F30" w:rsidRPr="00314F30" w:rsidRDefault="00314F30" w:rsidP="007851F5">
      <w:pPr>
        <w:pStyle w:val="a9"/>
        <w:jc w:val="both"/>
        <w:rPr>
          <w:sz w:val="24"/>
          <w:szCs w:val="24"/>
        </w:rPr>
      </w:pPr>
      <w:r w:rsidRPr="00314F30">
        <w:rPr>
          <w:sz w:val="24"/>
          <w:szCs w:val="24"/>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314F30" w:rsidRPr="00314F30" w:rsidRDefault="00314F30" w:rsidP="007851F5">
      <w:pPr>
        <w:pStyle w:val="a9"/>
        <w:jc w:val="both"/>
        <w:rPr>
          <w:sz w:val="24"/>
          <w:szCs w:val="24"/>
        </w:rPr>
      </w:pPr>
      <w:r w:rsidRPr="00314F30">
        <w:rPr>
          <w:sz w:val="24"/>
          <w:szCs w:val="24"/>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DC6397" w:rsidRPr="007E788D" w:rsidRDefault="00314F30" w:rsidP="007851F5">
      <w:pPr>
        <w:pStyle w:val="a9"/>
        <w:jc w:val="both"/>
        <w:rPr>
          <w:sz w:val="24"/>
          <w:szCs w:val="24"/>
        </w:rPr>
      </w:pPr>
      <w:r w:rsidRPr="00314F30">
        <w:rPr>
          <w:sz w:val="24"/>
          <w:szCs w:val="24"/>
        </w:rPr>
        <w:lastRenderedPageBreak/>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bookmarkStart w:id="315" w:name="_Toc435412733"/>
      <w:bookmarkStart w:id="316" w:name="_Toc453968208"/>
    </w:p>
    <w:p w:rsidR="004F2246" w:rsidRPr="007E788D" w:rsidRDefault="004F2246" w:rsidP="007E788D">
      <w:pPr>
        <w:pStyle w:val="1"/>
        <w:spacing w:before="0" w:line="240" w:lineRule="auto"/>
        <w:rPr>
          <w:rFonts w:ascii="Times New Roman" w:hAnsi="Times New Roman" w:cs="Times New Roman"/>
          <w:b/>
          <w:bCs/>
          <w:color w:val="auto"/>
          <w:sz w:val="24"/>
          <w:szCs w:val="24"/>
        </w:rPr>
      </w:pPr>
      <w:bookmarkStart w:id="317" w:name="_Toc146658545"/>
      <w:r w:rsidRPr="007E788D">
        <w:rPr>
          <w:rFonts w:ascii="Times New Roman" w:hAnsi="Times New Roman" w:cs="Times New Roman"/>
          <w:b/>
          <w:bCs/>
          <w:color w:val="auto"/>
          <w:sz w:val="24"/>
          <w:szCs w:val="24"/>
        </w:rPr>
        <w:t>2.4. Программа коррекционной работы</w:t>
      </w:r>
      <w:bookmarkEnd w:id="315"/>
      <w:bookmarkEnd w:id="316"/>
      <w:bookmarkEnd w:id="317"/>
    </w:p>
    <w:p w:rsidR="004F2246" w:rsidRPr="004F2246" w:rsidRDefault="00946569" w:rsidP="007851F5">
      <w:pPr>
        <w:pStyle w:val="a9"/>
        <w:jc w:val="both"/>
        <w:rPr>
          <w:b/>
          <w:bCs/>
          <w:spacing w:val="4"/>
          <w:sz w:val="24"/>
          <w:szCs w:val="24"/>
        </w:rPr>
      </w:pPr>
      <w:r>
        <w:rPr>
          <w:sz w:val="24"/>
          <w:szCs w:val="24"/>
          <w:shd w:val="clear" w:color="auto" w:fill="FFFFFF"/>
          <w:lang w:bidi="ru-RU"/>
        </w:rPr>
        <w:tab/>
      </w:r>
      <w:r w:rsidR="004F2246" w:rsidRPr="004F2246">
        <w:rPr>
          <w:sz w:val="24"/>
          <w:szCs w:val="24"/>
          <w:shd w:val="clear" w:color="auto" w:fill="FFFFFF"/>
          <w:lang w:bidi="ru-RU"/>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F2246" w:rsidRPr="004F2246" w:rsidRDefault="00946569" w:rsidP="007851F5">
      <w:pPr>
        <w:pStyle w:val="a9"/>
        <w:jc w:val="both"/>
        <w:rPr>
          <w:sz w:val="24"/>
          <w:szCs w:val="24"/>
          <w:shd w:val="clear" w:color="auto" w:fill="FFFFFF"/>
          <w:lang w:bidi="ru-RU"/>
        </w:rPr>
      </w:pPr>
      <w:r>
        <w:rPr>
          <w:sz w:val="24"/>
          <w:szCs w:val="24"/>
          <w:shd w:val="clear" w:color="auto" w:fill="FFFFFF"/>
          <w:lang w:bidi="ru-RU"/>
        </w:rPr>
        <w:tab/>
      </w:r>
      <w:r w:rsidR="004F2246" w:rsidRPr="004F2246">
        <w:rPr>
          <w:sz w:val="24"/>
          <w:szCs w:val="24"/>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004F2246" w:rsidRPr="004F2246">
        <w:rPr>
          <w:sz w:val="24"/>
          <w:szCs w:val="24"/>
        </w:rPr>
        <w:t>(ПМПК)</w:t>
      </w:r>
      <w:r w:rsidR="004F2246" w:rsidRPr="004F2246">
        <w:rPr>
          <w:sz w:val="24"/>
          <w:szCs w:val="24"/>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w:t>
      </w:r>
      <w:r w:rsidR="00E54307">
        <w:rPr>
          <w:sz w:val="24"/>
          <w:szCs w:val="24"/>
          <w:shd w:val="clear" w:color="auto" w:fill="FFFFFF"/>
          <w:lang w:bidi="ru-RU"/>
        </w:rPr>
        <w:t xml:space="preserve">ой программой, а для инвалидов – </w:t>
      </w:r>
      <w:r w:rsidR="004F2246" w:rsidRPr="004F2246">
        <w:rPr>
          <w:sz w:val="24"/>
          <w:szCs w:val="24"/>
          <w:shd w:val="clear" w:color="auto" w:fill="FFFFFF"/>
          <w:lang w:bidi="ru-RU"/>
        </w:rPr>
        <w:t xml:space="preserve"> индивидуальной программой реабилитации инвалида. Адаптирова</w:t>
      </w:r>
      <w:r w:rsidR="00E54307">
        <w:rPr>
          <w:sz w:val="24"/>
          <w:szCs w:val="24"/>
          <w:shd w:val="clear" w:color="auto" w:fill="FFFFFF"/>
          <w:lang w:bidi="ru-RU"/>
        </w:rPr>
        <w:t xml:space="preserve">нная образовательная программа – </w:t>
      </w:r>
      <w:r w:rsidR="004F2246" w:rsidRPr="004F2246">
        <w:rPr>
          <w:sz w:val="24"/>
          <w:szCs w:val="24"/>
          <w:shd w:val="clear" w:color="auto" w:fill="FFFFFF"/>
          <w:lang w:bidi="ru-RU"/>
        </w:rPr>
        <w:t>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F2246" w:rsidRPr="004F2246" w:rsidRDefault="004F2246" w:rsidP="007851F5">
      <w:pPr>
        <w:pStyle w:val="a9"/>
        <w:ind w:firstLine="708"/>
        <w:jc w:val="both"/>
        <w:rPr>
          <w:b/>
          <w:bCs/>
          <w:spacing w:val="4"/>
          <w:sz w:val="24"/>
          <w:szCs w:val="24"/>
        </w:rPr>
      </w:pPr>
      <w:r w:rsidRPr="004F2246">
        <w:rPr>
          <w:sz w:val="24"/>
          <w:szCs w:val="24"/>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F2246" w:rsidRPr="004F2246" w:rsidRDefault="004F2246" w:rsidP="007851F5">
      <w:pPr>
        <w:pStyle w:val="a9"/>
        <w:ind w:firstLine="708"/>
        <w:jc w:val="both"/>
        <w:rPr>
          <w:sz w:val="24"/>
          <w:szCs w:val="24"/>
        </w:rPr>
      </w:pPr>
      <w:r w:rsidRPr="004F2246">
        <w:rPr>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F2246" w:rsidRPr="004F2246" w:rsidRDefault="004F2246" w:rsidP="007851F5">
      <w:pPr>
        <w:pStyle w:val="a9"/>
        <w:ind w:firstLine="708"/>
        <w:jc w:val="both"/>
        <w:rPr>
          <w:sz w:val="24"/>
          <w:szCs w:val="24"/>
        </w:rPr>
      </w:pPr>
      <w:r w:rsidRPr="004F2246">
        <w:rPr>
          <w:sz w:val="24"/>
          <w:szCs w:val="24"/>
        </w:rPr>
        <w:t xml:space="preserve">Программа коррекционной работы </w:t>
      </w:r>
      <w:r w:rsidRPr="004F2246">
        <w:rPr>
          <w:iCs/>
          <w:spacing w:val="-6"/>
          <w:sz w:val="24"/>
          <w:szCs w:val="24"/>
        </w:rPr>
        <w:t>на уровне среднего общего</w:t>
      </w:r>
      <w:r w:rsidRPr="004F2246">
        <w:rPr>
          <w:sz w:val="24"/>
          <w:szCs w:val="24"/>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F2246" w:rsidRPr="004F2246" w:rsidRDefault="004F2246" w:rsidP="007851F5">
      <w:pPr>
        <w:pStyle w:val="a9"/>
        <w:ind w:firstLine="708"/>
        <w:jc w:val="both"/>
        <w:rPr>
          <w:sz w:val="24"/>
          <w:szCs w:val="24"/>
        </w:rPr>
      </w:pPr>
      <w:r w:rsidRPr="004F2246">
        <w:rPr>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4F2246">
        <w:rPr>
          <w:rStyle w:val="af4"/>
          <w:sz w:val="24"/>
          <w:szCs w:val="24"/>
          <w:lang w:eastAsia="ru-RU"/>
        </w:rPr>
        <w:footnoteReference w:id="11"/>
      </w:r>
      <w:r w:rsidRPr="004F2246">
        <w:rPr>
          <w:sz w:val="24"/>
          <w:szCs w:val="24"/>
        </w:rPr>
        <w:t>.</w:t>
      </w:r>
    </w:p>
    <w:p w:rsidR="00EC2265" w:rsidRPr="004F2246" w:rsidRDefault="004F2246" w:rsidP="007851F5">
      <w:pPr>
        <w:pStyle w:val="a9"/>
        <w:jc w:val="both"/>
        <w:rPr>
          <w:sz w:val="24"/>
          <w:szCs w:val="24"/>
        </w:rPr>
      </w:pPr>
      <w:r w:rsidRPr="004F2246">
        <w:rPr>
          <w:sz w:val="24"/>
          <w:szCs w:val="24"/>
        </w:rPr>
        <w:t xml:space="preserve">В </w:t>
      </w:r>
      <w:r w:rsidR="00946569">
        <w:rPr>
          <w:sz w:val="24"/>
          <w:szCs w:val="24"/>
        </w:rPr>
        <w:t>МКОУ «Любимовская СОШ»</w:t>
      </w:r>
      <w:r w:rsidR="00E54307">
        <w:rPr>
          <w:sz w:val="24"/>
          <w:szCs w:val="24"/>
        </w:rPr>
        <w:t xml:space="preserve"> </w:t>
      </w:r>
      <w:r w:rsidR="00946569">
        <w:rPr>
          <w:sz w:val="24"/>
          <w:szCs w:val="24"/>
        </w:rPr>
        <w:t>в 2020</w:t>
      </w:r>
      <w:r w:rsidR="00EC2265">
        <w:rPr>
          <w:sz w:val="24"/>
          <w:szCs w:val="24"/>
        </w:rPr>
        <w:t>-202</w:t>
      </w:r>
      <w:r w:rsidR="00946569">
        <w:rPr>
          <w:sz w:val="24"/>
          <w:szCs w:val="24"/>
        </w:rPr>
        <w:t>1</w:t>
      </w:r>
      <w:r w:rsidR="00EC2265">
        <w:rPr>
          <w:sz w:val="24"/>
          <w:szCs w:val="24"/>
        </w:rPr>
        <w:t xml:space="preserve"> учебном году </w:t>
      </w:r>
      <w:r w:rsidR="00EC2265" w:rsidRPr="00E54307">
        <w:rPr>
          <w:b/>
          <w:sz w:val="24"/>
          <w:szCs w:val="24"/>
        </w:rPr>
        <w:t>не обучаются</w:t>
      </w:r>
      <w:r w:rsidR="00EC2265">
        <w:rPr>
          <w:sz w:val="24"/>
          <w:szCs w:val="24"/>
        </w:rPr>
        <w:t xml:space="preserve"> в 10 классе обучающиеся с ОВЗ и дети-</w:t>
      </w:r>
      <w:r w:rsidRPr="004F2246">
        <w:rPr>
          <w:sz w:val="24"/>
          <w:szCs w:val="24"/>
        </w:rPr>
        <w:t>инвалид</w:t>
      </w:r>
      <w:r w:rsidR="00EC2265">
        <w:rPr>
          <w:sz w:val="24"/>
          <w:szCs w:val="24"/>
        </w:rPr>
        <w:t>ы</w:t>
      </w:r>
      <w:r w:rsidRPr="004F2246">
        <w:rPr>
          <w:sz w:val="24"/>
          <w:szCs w:val="24"/>
        </w:rPr>
        <w:t xml:space="preserve">. </w:t>
      </w:r>
    </w:p>
    <w:p w:rsidR="004F2246" w:rsidRPr="007E788D" w:rsidRDefault="004F2246" w:rsidP="007851F5">
      <w:pPr>
        <w:pStyle w:val="a9"/>
        <w:jc w:val="both"/>
        <w:rPr>
          <w:b/>
          <w:sz w:val="24"/>
          <w:szCs w:val="22"/>
        </w:rPr>
      </w:pPr>
      <w:bookmarkStart w:id="318" w:name="_Toc435412734"/>
      <w:bookmarkStart w:id="319" w:name="_Toc453968209"/>
      <w:r w:rsidRPr="007E788D">
        <w:rPr>
          <w:b/>
          <w:sz w:val="24"/>
          <w:szCs w:val="22"/>
        </w:rPr>
        <w:t>2.4.1.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318"/>
      <w:bookmarkEnd w:id="319"/>
    </w:p>
    <w:p w:rsidR="004F2246" w:rsidRPr="004F2246" w:rsidRDefault="004F2246" w:rsidP="007851F5">
      <w:pPr>
        <w:pStyle w:val="a9"/>
        <w:ind w:firstLine="708"/>
        <w:jc w:val="both"/>
        <w:rPr>
          <w:sz w:val="24"/>
          <w:szCs w:val="24"/>
        </w:rPr>
      </w:pPr>
      <w:r w:rsidRPr="004F2246">
        <w:rPr>
          <w:sz w:val="24"/>
          <w:szCs w:val="24"/>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F2246" w:rsidRPr="004F2246" w:rsidRDefault="004F2246" w:rsidP="007851F5">
      <w:pPr>
        <w:pStyle w:val="a9"/>
        <w:ind w:firstLine="708"/>
        <w:jc w:val="both"/>
        <w:rPr>
          <w:sz w:val="24"/>
          <w:szCs w:val="24"/>
        </w:rPr>
      </w:pPr>
      <w:r w:rsidRPr="004F2246">
        <w:rPr>
          <w:sz w:val="24"/>
          <w:szCs w:val="24"/>
        </w:rPr>
        <w:t>С</w:t>
      </w:r>
      <w:r w:rsidRPr="004F2246">
        <w:rPr>
          <w:iCs/>
          <w:sz w:val="24"/>
          <w:szCs w:val="24"/>
        </w:rPr>
        <w:t>пециальные принципы</w:t>
      </w:r>
      <w:r w:rsidRPr="004F2246">
        <w:rPr>
          <w:sz w:val="24"/>
          <w:szCs w:val="24"/>
        </w:rPr>
        <w:t xml:space="preserve"> учитывают особенности обучающихся с ограниченными возможностями здоровья (принцип коррекционно-развивающей направленности обучения, </w:t>
      </w:r>
      <w:r w:rsidRPr="004F2246">
        <w:rPr>
          <w:sz w:val="24"/>
          <w:szCs w:val="24"/>
        </w:rPr>
        <w:lastRenderedPageBreak/>
        <w:t>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F2246" w:rsidRPr="004F2246" w:rsidRDefault="004F2246" w:rsidP="007851F5">
      <w:pPr>
        <w:pStyle w:val="a9"/>
        <w:ind w:firstLine="708"/>
        <w:jc w:val="both"/>
        <w:rPr>
          <w:sz w:val="24"/>
          <w:szCs w:val="24"/>
        </w:rPr>
      </w:pPr>
      <w:r w:rsidRPr="004F2246">
        <w:rPr>
          <w:b/>
          <w:sz w:val="24"/>
          <w:szCs w:val="24"/>
        </w:rPr>
        <w:t>Цель</w:t>
      </w:r>
      <w:r w:rsidR="00E54307">
        <w:rPr>
          <w:b/>
          <w:sz w:val="24"/>
          <w:szCs w:val="24"/>
        </w:rPr>
        <w:t xml:space="preserve"> программы коррекционной работы – </w:t>
      </w:r>
      <w:r w:rsidRPr="004F2246">
        <w:rPr>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F2246" w:rsidRPr="004F2246" w:rsidRDefault="004F2246" w:rsidP="007851F5">
      <w:pPr>
        <w:pStyle w:val="a9"/>
        <w:ind w:firstLine="360"/>
        <w:jc w:val="both"/>
        <w:rPr>
          <w:sz w:val="24"/>
          <w:szCs w:val="24"/>
        </w:rPr>
      </w:pPr>
      <w:r w:rsidRPr="004F2246">
        <w:rPr>
          <w:sz w:val="24"/>
          <w:szCs w:val="24"/>
        </w:rPr>
        <w:t xml:space="preserve">Цель определяет </w:t>
      </w:r>
      <w:r w:rsidRPr="004F2246">
        <w:rPr>
          <w:b/>
          <w:sz w:val="24"/>
          <w:szCs w:val="24"/>
        </w:rPr>
        <w:t>задачи</w:t>
      </w:r>
      <w:r w:rsidRPr="004F2246">
        <w:rPr>
          <w:sz w:val="24"/>
          <w:szCs w:val="24"/>
        </w:rPr>
        <w:t xml:space="preserve">: </w:t>
      </w:r>
    </w:p>
    <w:p w:rsidR="004F2246" w:rsidRPr="004F2246" w:rsidRDefault="004F2246" w:rsidP="00BA0CC7">
      <w:pPr>
        <w:pStyle w:val="a9"/>
        <w:numPr>
          <w:ilvl w:val="0"/>
          <w:numId w:val="64"/>
        </w:numPr>
        <w:jc w:val="both"/>
        <w:rPr>
          <w:sz w:val="24"/>
          <w:szCs w:val="24"/>
        </w:rPr>
      </w:pPr>
      <w:r w:rsidRPr="004F2246">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F2246" w:rsidRPr="004F2246" w:rsidRDefault="004F2246" w:rsidP="00BA0CC7">
      <w:pPr>
        <w:pStyle w:val="a9"/>
        <w:numPr>
          <w:ilvl w:val="0"/>
          <w:numId w:val="64"/>
        </w:numPr>
        <w:jc w:val="both"/>
        <w:rPr>
          <w:sz w:val="24"/>
          <w:szCs w:val="24"/>
        </w:rPr>
      </w:pPr>
      <w:r w:rsidRPr="004F2246">
        <w:rPr>
          <w:sz w:val="24"/>
          <w:szCs w:val="24"/>
        </w:rPr>
        <w:t xml:space="preserve">создание условий для успешного освоения программы (ее элементов) и прохождения </w:t>
      </w:r>
      <w:r w:rsidR="00EC2265">
        <w:rPr>
          <w:sz w:val="24"/>
          <w:szCs w:val="24"/>
        </w:rPr>
        <w:t xml:space="preserve">государственной </w:t>
      </w:r>
      <w:r w:rsidRPr="004F2246">
        <w:rPr>
          <w:sz w:val="24"/>
          <w:szCs w:val="24"/>
        </w:rPr>
        <w:t xml:space="preserve">итоговой аттестации; </w:t>
      </w:r>
    </w:p>
    <w:p w:rsidR="004F2246" w:rsidRPr="004F2246" w:rsidRDefault="004F2246" w:rsidP="00BA0CC7">
      <w:pPr>
        <w:pStyle w:val="a9"/>
        <w:numPr>
          <w:ilvl w:val="0"/>
          <w:numId w:val="64"/>
        </w:numPr>
        <w:jc w:val="both"/>
        <w:rPr>
          <w:sz w:val="24"/>
          <w:szCs w:val="24"/>
        </w:rPr>
      </w:pPr>
      <w:r w:rsidRPr="004F2246">
        <w:rPr>
          <w:sz w:val="24"/>
          <w:szCs w:val="24"/>
        </w:rPr>
        <w:t>коррекция (минимизация) имеющихся нарушений (личностных, регулятивных, когнитивных, коммуникативных);</w:t>
      </w:r>
    </w:p>
    <w:p w:rsidR="004F2246" w:rsidRPr="004F2246" w:rsidRDefault="004F2246" w:rsidP="00BA0CC7">
      <w:pPr>
        <w:pStyle w:val="a9"/>
        <w:numPr>
          <w:ilvl w:val="0"/>
          <w:numId w:val="64"/>
        </w:numPr>
        <w:jc w:val="both"/>
        <w:rPr>
          <w:sz w:val="24"/>
          <w:szCs w:val="24"/>
        </w:rPr>
      </w:pPr>
      <w:r w:rsidRPr="004F2246">
        <w:rPr>
          <w:sz w:val="24"/>
          <w:szCs w:val="24"/>
        </w:rPr>
        <w:t>обеспечение непрерывной коррекционно-развивающей работы в единстве урочной и внеурочной деятельности;</w:t>
      </w:r>
    </w:p>
    <w:p w:rsidR="004F2246" w:rsidRPr="004F2246" w:rsidRDefault="004F2246" w:rsidP="00BA0CC7">
      <w:pPr>
        <w:pStyle w:val="a9"/>
        <w:numPr>
          <w:ilvl w:val="0"/>
          <w:numId w:val="64"/>
        </w:numPr>
        <w:jc w:val="both"/>
        <w:rPr>
          <w:sz w:val="24"/>
          <w:szCs w:val="24"/>
        </w:rPr>
      </w:pPr>
      <w:r w:rsidRPr="004F2246">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F2246" w:rsidRPr="004F2246" w:rsidRDefault="004F2246" w:rsidP="00BA0CC7">
      <w:pPr>
        <w:pStyle w:val="a9"/>
        <w:numPr>
          <w:ilvl w:val="0"/>
          <w:numId w:val="64"/>
        </w:numPr>
        <w:jc w:val="both"/>
        <w:rPr>
          <w:sz w:val="24"/>
          <w:szCs w:val="24"/>
        </w:rPr>
      </w:pPr>
      <w:r w:rsidRPr="004F2246">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B8280B" w:rsidRPr="007E788D" w:rsidRDefault="004F2246" w:rsidP="00BA0CC7">
      <w:pPr>
        <w:pStyle w:val="a9"/>
        <w:numPr>
          <w:ilvl w:val="0"/>
          <w:numId w:val="64"/>
        </w:numPr>
        <w:jc w:val="both"/>
        <w:rPr>
          <w:sz w:val="24"/>
          <w:szCs w:val="24"/>
        </w:rPr>
      </w:pPr>
      <w:r w:rsidRPr="004F2246">
        <w:rPr>
          <w:sz w:val="24"/>
          <w:szCs w:val="24"/>
        </w:rPr>
        <w:t>проведение информационно-просветительских мероприятий</w:t>
      </w:r>
      <w:r w:rsidRPr="004B7718">
        <w:rPr>
          <w:sz w:val="24"/>
          <w:szCs w:val="24"/>
        </w:rPr>
        <w:t>.</w:t>
      </w:r>
    </w:p>
    <w:p w:rsidR="00B8280B" w:rsidRDefault="00B8280B" w:rsidP="007E788D">
      <w:pPr>
        <w:pStyle w:val="a9"/>
        <w:jc w:val="both"/>
        <w:rPr>
          <w:b/>
          <w:sz w:val="24"/>
          <w:szCs w:val="24"/>
        </w:rPr>
      </w:pPr>
    </w:p>
    <w:p w:rsidR="00B8280B" w:rsidRPr="007E788D" w:rsidRDefault="007E788D" w:rsidP="007E788D">
      <w:pPr>
        <w:pStyle w:val="1"/>
        <w:spacing w:before="0" w:line="240" w:lineRule="auto"/>
        <w:jc w:val="both"/>
        <w:rPr>
          <w:rFonts w:ascii="Times New Roman" w:hAnsi="Times New Roman" w:cs="Times New Roman"/>
          <w:b/>
          <w:bCs/>
          <w:color w:val="auto"/>
          <w:sz w:val="24"/>
          <w:szCs w:val="24"/>
        </w:rPr>
      </w:pPr>
      <w:bookmarkStart w:id="320" w:name="_Toc146658546"/>
      <w:r>
        <w:rPr>
          <w:rFonts w:ascii="Times New Roman" w:hAnsi="Times New Roman" w:cs="Times New Roman"/>
          <w:b/>
          <w:bCs/>
          <w:color w:val="auto"/>
          <w:sz w:val="24"/>
          <w:szCs w:val="24"/>
        </w:rPr>
        <w:t>3.</w:t>
      </w:r>
      <w:r w:rsidR="00C43F06" w:rsidRPr="007E788D">
        <w:rPr>
          <w:rFonts w:ascii="Times New Roman" w:hAnsi="Times New Roman" w:cs="Times New Roman"/>
          <w:b/>
          <w:bCs/>
          <w:color w:val="auto"/>
          <w:sz w:val="24"/>
          <w:szCs w:val="24"/>
        </w:rPr>
        <w:t>Организационный раздел основной образовательной программы среднего общего образования</w:t>
      </w:r>
      <w:r>
        <w:rPr>
          <w:rFonts w:ascii="Times New Roman" w:hAnsi="Times New Roman" w:cs="Times New Roman"/>
          <w:b/>
          <w:bCs/>
          <w:color w:val="auto"/>
          <w:sz w:val="24"/>
          <w:szCs w:val="24"/>
        </w:rPr>
        <w:t>.</w:t>
      </w:r>
      <w:bookmarkEnd w:id="320"/>
    </w:p>
    <w:p w:rsidR="00B8280B" w:rsidRDefault="00B8280B" w:rsidP="007851F5">
      <w:pPr>
        <w:spacing w:after="0" w:line="240" w:lineRule="auto"/>
        <w:jc w:val="both"/>
        <w:rPr>
          <w:b/>
          <w:sz w:val="24"/>
          <w:szCs w:val="24"/>
        </w:rPr>
      </w:pPr>
    </w:p>
    <w:p w:rsidR="00B8280B" w:rsidRPr="007E788D" w:rsidRDefault="00B8280B" w:rsidP="007E788D">
      <w:pPr>
        <w:pStyle w:val="1"/>
        <w:spacing w:before="0" w:line="240" w:lineRule="auto"/>
        <w:rPr>
          <w:rFonts w:ascii="Times New Roman" w:hAnsi="Times New Roman" w:cs="Times New Roman"/>
          <w:b/>
          <w:bCs/>
          <w:color w:val="auto"/>
          <w:sz w:val="24"/>
          <w:szCs w:val="24"/>
        </w:rPr>
      </w:pPr>
      <w:bookmarkStart w:id="321" w:name="_Toc146658547"/>
      <w:r w:rsidRPr="007E788D">
        <w:rPr>
          <w:rFonts w:ascii="Times New Roman" w:hAnsi="Times New Roman" w:cs="Times New Roman"/>
          <w:b/>
          <w:bCs/>
          <w:color w:val="auto"/>
          <w:sz w:val="24"/>
          <w:szCs w:val="24"/>
        </w:rPr>
        <w:t>3.1 Учебный план</w:t>
      </w:r>
      <w:bookmarkEnd w:id="321"/>
    </w:p>
    <w:p w:rsidR="00B8280B" w:rsidRPr="006146FA" w:rsidRDefault="00B8280B" w:rsidP="00E93AB0">
      <w:pPr>
        <w:spacing w:after="0" w:line="240" w:lineRule="auto"/>
        <w:rPr>
          <w:rFonts w:ascii="Times New Roman" w:eastAsiaTheme="minorHAnsi" w:hAnsi="Times New Roman" w:cs="Times New Roman"/>
          <w:b/>
          <w:sz w:val="24"/>
          <w:szCs w:val="24"/>
          <w:lang w:eastAsia="en-US"/>
        </w:rPr>
      </w:pPr>
      <w:r w:rsidRPr="006146FA">
        <w:rPr>
          <w:rFonts w:ascii="Times New Roman" w:hAnsi="Times New Roman" w:cs="Times New Roman"/>
          <w:b/>
          <w:sz w:val="24"/>
          <w:szCs w:val="24"/>
        </w:rPr>
        <w:t>Учебный план</w:t>
      </w:r>
      <w:r w:rsidR="00E93AB0">
        <w:rPr>
          <w:rFonts w:ascii="Times New Roman" w:hAnsi="Times New Roman" w:cs="Times New Roman"/>
          <w:b/>
          <w:sz w:val="24"/>
          <w:szCs w:val="24"/>
        </w:rPr>
        <w:t xml:space="preserve"> </w:t>
      </w:r>
      <w:r w:rsidRPr="006146FA">
        <w:rPr>
          <w:rFonts w:ascii="Times New Roman" w:hAnsi="Times New Roman" w:cs="Times New Roman"/>
          <w:b/>
          <w:sz w:val="24"/>
          <w:szCs w:val="24"/>
        </w:rPr>
        <w:t>среднего общего образования</w:t>
      </w:r>
      <w:r w:rsidR="00E93AB0">
        <w:rPr>
          <w:rFonts w:ascii="Times New Roman" w:hAnsi="Times New Roman" w:cs="Times New Roman"/>
          <w:b/>
          <w:sz w:val="24"/>
          <w:szCs w:val="24"/>
        </w:rPr>
        <w:t xml:space="preserve"> </w:t>
      </w:r>
      <w:r w:rsidRPr="006146FA">
        <w:rPr>
          <w:rFonts w:ascii="Times New Roman" w:hAnsi="Times New Roman" w:cs="Times New Roman"/>
          <w:b/>
          <w:bCs/>
          <w:sz w:val="24"/>
          <w:szCs w:val="24"/>
        </w:rPr>
        <w:t xml:space="preserve">в соответствии с федеральным </w:t>
      </w:r>
      <w:r w:rsidR="00E93AB0" w:rsidRPr="006146FA">
        <w:rPr>
          <w:rFonts w:ascii="Times New Roman" w:hAnsi="Times New Roman" w:cs="Times New Roman"/>
          <w:b/>
          <w:bCs/>
          <w:sz w:val="24"/>
          <w:szCs w:val="24"/>
        </w:rPr>
        <w:t xml:space="preserve">государственным </w:t>
      </w:r>
      <w:r w:rsidR="00E93AB0">
        <w:rPr>
          <w:rFonts w:ascii="Times New Roman" w:hAnsi="Times New Roman" w:cs="Times New Roman"/>
          <w:b/>
          <w:bCs/>
          <w:sz w:val="24"/>
          <w:szCs w:val="24"/>
        </w:rPr>
        <w:t>образовательным</w:t>
      </w:r>
      <w:r w:rsidRPr="006146FA">
        <w:rPr>
          <w:rFonts w:ascii="Times New Roman" w:hAnsi="Times New Roman" w:cs="Times New Roman"/>
          <w:b/>
          <w:bCs/>
          <w:sz w:val="24"/>
          <w:szCs w:val="24"/>
        </w:rPr>
        <w:t xml:space="preserve"> стандартом среднего общего образования</w:t>
      </w:r>
    </w:p>
    <w:p w:rsidR="00B8280B" w:rsidRPr="006146FA" w:rsidRDefault="00B8280B" w:rsidP="00E93AB0">
      <w:pPr>
        <w:spacing w:after="0" w:line="240" w:lineRule="auto"/>
        <w:rPr>
          <w:rFonts w:ascii="Times New Roman" w:hAnsi="Times New Roman" w:cs="Times New Roman"/>
          <w:b/>
          <w:sz w:val="24"/>
          <w:szCs w:val="24"/>
        </w:rPr>
      </w:pPr>
      <w:r w:rsidRPr="006146FA">
        <w:rPr>
          <w:rFonts w:ascii="Times New Roman" w:hAnsi="Times New Roman" w:cs="Times New Roman"/>
          <w:b/>
          <w:sz w:val="24"/>
          <w:szCs w:val="24"/>
        </w:rPr>
        <w:t>Муниципального казенного</w:t>
      </w:r>
      <w:r w:rsidR="00E93AB0">
        <w:rPr>
          <w:rFonts w:ascii="Times New Roman" w:hAnsi="Times New Roman" w:cs="Times New Roman"/>
          <w:b/>
          <w:sz w:val="24"/>
          <w:szCs w:val="24"/>
        </w:rPr>
        <w:t xml:space="preserve"> </w:t>
      </w:r>
      <w:r w:rsidRPr="006146FA">
        <w:rPr>
          <w:rFonts w:ascii="Times New Roman" w:hAnsi="Times New Roman" w:cs="Times New Roman"/>
          <w:b/>
          <w:sz w:val="24"/>
          <w:szCs w:val="24"/>
        </w:rPr>
        <w:t>общеобразовательного учреждения</w:t>
      </w:r>
    </w:p>
    <w:p w:rsidR="00B8280B" w:rsidRPr="006146FA" w:rsidRDefault="00B8280B" w:rsidP="00E93AB0">
      <w:pPr>
        <w:spacing w:after="0" w:line="240" w:lineRule="auto"/>
        <w:rPr>
          <w:rFonts w:ascii="Times New Roman" w:hAnsi="Times New Roman" w:cs="Times New Roman"/>
          <w:b/>
          <w:sz w:val="24"/>
          <w:szCs w:val="24"/>
        </w:rPr>
      </w:pPr>
      <w:r w:rsidRPr="006146FA">
        <w:rPr>
          <w:rFonts w:ascii="Times New Roman" w:hAnsi="Times New Roman" w:cs="Times New Roman"/>
          <w:b/>
          <w:sz w:val="24"/>
          <w:szCs w:val="24"/>
        </w:rPr>
        <w:t>«Любимовская средняя общеобразовательная школа»</w:t>
      </w:r>
      <w:r w:rsidR="00E93AB0">
        <w:rPr>
          <w:rFonts w:ascii="Times New Roman" w:hAnsi="Times New Roman" w:cs="Times New Roman"/>
          <w:b/>
          <w:sz w:val="24"/>
          <w:szCs w:val="24"/>
        </w:rPr>
        <w:t xml:space="preserve"> </w:t>
      </w:r>
      <w:r w:rsidRPr="006146FA">
        <w:rPr>
          <w:rFonts w:ascii="Times New Roman" w:hAnsi="Times New Roman" w:cs="Times New Roman"/>
          <w:b/>
          <w:sz w:val="24"/>
          <w:szCs w:val="24"/>
        </w:rPr>
        <w:t>Большесолдатского района Курской области</w:t>
      </w:r>
    </w:p>
    <w:p w:rsidR="00B8280B" w:rsidRPr="006146FA" w:rsidRDefault="00B8280B" w:rsidP="007851F5">
      <w:pPr>
        <w:spacing w:after="0" w:line="240" w:lineRule="auto"/>
        <w:jc w:val="center"/>
        <w:rPr>
          <w:rFonts w:ascii="Times New Roman" w:hAnsi="Times New Roman" w:cs="Times New Roman"/>
          <w:b/>
          <w:sz w:val="24"/>
          <w:szCs w:val="24"/>
        </w:rPr>
      </w:pPr>
      <w:r w:rsidRPr="006146FA">
        <w:rPr>
          <w:rFonts w:ascii="Times New Roman" w:hAnsi="Times New Roman" w:cs="Times New Roman"/>
          <w:b/>
          <w:sz w:val="24"/>
          <w:szCs w:val="24"/>
        </w:rPr>
        <w:t>Пояснительная записка</w:t>
      </w:r>
    </w:p>
    <w:p w:rsidR="00B8280B" w:rsidRPr="006146FA" w:rsidRDefault="00B8280B" w:rsidP="007851F5">
      <w:pPr>
        <w:spacing w:after="0" w:line="240" w:lineRule="auto"/>
        <w:jc w:val="center"/>
        <w:rPr>
          <w:rFonts w:ascii="Times New Roman" w:hAnsi="Times New Roman" w:cs="Times New Roman"/>
          <w:b/>
          <w:sz w:val="24"/>
          <w:szCs w:val="24"/>
        </w:rPr>
      </w:pPr>
    </w:p>
    <w:p w:rsidR="00B8280B" w:rsidRPr="006146FA" w:rsidRDefault="00B8280B" w:rsidP="007851F5">
      <w:pPr>
        <w:spacing w:after="0" w:line="240" w:lineRule="auto"/>
        <w:ind w:firstLine="708"/>
        <w:jc w:val="both"/>
        <w:rPr>
          <w:rFonts w:ascii="Times New Roman" w:hAnsi="Times New Roman" w:cs="Times New Roman"/>
          <w:sz w:val="24"/>
          <w:szCs w:val="24"/>
        </w:rPr>
      </w:pPr>
      <w:r w:rsidRPr="006146FA">
        <w:rPr>
          <w:rFonts w:ascii="Times New Roman" w:hAnsi="Times New Roman" w:cs="Times New Roman"/>
          <w:sz w:val="24"/>
          <w:szCs w:val="24"/>
        </w:rPr>
        <w:t>Учебный план МКОУ «Любимовская средняя общеобразовательная школа» Большесолдатского района Курской области, реализующего основные общеобразовательные программы среднего общего образования, формируется в соответствии с:</w:t>
      </w:r>
    </w:p>
    <w:p w:rsidR="00B8280B" w:rsidRPr="003E1FC3" w:rsidRDefault="00B44A62" w:rsidP="007851F5">
      <w:pPr>
        <w:spacing w:after="0" w:line="240" w:lineRule="auto"/>
        <w:jc w:val="both"/>
        <w:rPr>
          <w:rFonts w:ascii="Times New Roman" w:hAnsi="Times New Roman" w:cs="Times New Roman"/>
          <w:color w:val="000000" w:themeColor="text1"/>
          <w:sz w:val="24"/>
          <w:szCs w:val="24"/>
        </w:rPr>
      </w:pPr>
      <w:hyperlink r:id="rId38" w:history="1">
        <w:r w:rsidR="00B8280B" w:rsidRPr="003E1FC3">
          <w:rPr>
            <w:rStyle w:val="af"/>
            <w:rFonts w:ascii="Times New Roman" w:hAnsi="Times New Roman" w:cs="Times New Roman"/>
            <w:color w:val="000000" w:themeColor="text1"/>
            <w:sz w:val="24"/>
            <w:szCs w:val="24"/>
            <w:u w:val="none"/>
          </w:rPr>
          <w:t xml:space="preserve">Федеральным </w:t>
        </w:r>
        <w:r w:rsidR="00B8280B">
          <w:rPr>
            <w:rStyle w:val="af"/>
            <w:rFonts w:ascii="Times New Roman" w:hAnsi="Times New Roman" w:cs="Times New Roman"/>
            <w:color w:val="000000" w:themeColor="text1"/>
            <w:sz w:val="24"/>
            <w:szCs w:val="24"/>
            <w:u w:val="none"/>
          </w:rPr>
          <w:t>законом от 29.12.2012 № 273-ФЗ "</w:t>
        </w:r>
        <w:r w:rsidR="00B8280B" w:rsidRPr="003E1FC3">
          <w:rPr>
            <w:rStyle w:val="af"/>
            <w:rFonts w:ascii="Times New Roman" w:hAnsi="Times New Roman" w:cs="Times New Roman"/>
            <w:color w:val="000000" w:themeColor="text1"/>
            <w:sz w:val="24"/>
            <w:szCs w:val="24"/>
            <w:u w:val="none"/>
          </w:rPr>
          <w:t>Об образовании в Российской Федерации"</w:t>
        </w:r>
      </w:hyperlink>
      <w:r w:rsidR="00B8280B" w:rsidRPr="003E1FC3">
        <w:rPr>
          <w:rFonts w:ascii="Times New Roman" w:hAnsi="Times New Roman" w:cs="Times New Roman"/>
          <w:color w:val="000000" w:themeColor="text1"/>
          <w:sz w:val="24"/>
          <w:szCs w:val="24"/>
        </w:rPr>
        <w:t>;</w:t>
      </w:r>
    </w:p>
    <w:p w:rsidR="00B8280B" w:rsidRPr="006146FA" w:rsidRDefault="00B8280B" w:rsidP="007851F5">
      <w:pPr>
        <w:spacing w:after="0" w:line="240" w:lineRule="auto"/>
        <w:jc w:val="both"/>
        <w:rPr>
          <w:rFonts w:ascii="Times New Roman" w:hAnsi="Times New Roman" w:cs="Times New Roman"/>
          <w:sz w:val="24"/>
          <w:szCs w:val="24"/>
        </w:rPr>
      </w:pPr>
      <w:r w:rsidRPr="006146FA">
        <w:rPr>
          <w:rFonts w:ascii="Times New Roman" w:hAnsi="Times New Roman" w:cs="Times New Roman"/>
          <w:sz w:val="24"/>
          <w:szCs w:val="24"/>
        </w:rPr>
        <w:t xml:space="preserve">Закон Российской Федерации от 25 октября 1991 г. № 1807-1 «О языках народов Российской Федерации» (в редакции Федерального закона № 185- ФЗ); </w:t>
      </w:r>
    </w:p>
    <w:p w:rsidR="00B8280B" w:rsidRPr="006146FA" w:rsidRDefault="00B8280B" w:rsidP="007851F5">
      <w:pPr>
        <w:spacing w:after="0" w:line="240" w:lineRule="auto"/>
        <w:jc w:val="both"/>
        <w:rPr>
          <w:rFonts w:ascii="Times New Roman" w:hAnsi="Times New Roman" w:cs="Times New Roman"/>
          <w:sz w:val="24"/>
          <w:szCs w:val="24"/>
        </w:rPr>
      </w:pPr>
      <w:r w:rsidRPr="006146FA">
        <w:rPr>
          <w:rFonts w:ascii="Times New Roman" w:hAnsi="Times New Roman" w:cs="Times New Roman"/>
          <w:sz w:val="24"/>
          <w:szCs w:val="24"/>
        </w:rPr>
        <w:t xml:space="preserve">            Федеральным государственным образовательным стандартом среднего общего образования, утвержденным </w:t>
      </w:r>
      <w:hyperlink r:id="rId39" w:history="1">
        <w:r w:rsidRPr="003E1FC3">
          <w:rPr>
            <w:rStyle w:val="af"/>
            <w:rFonts w:ascii="Times New Roman" w:hAnsi="Times New Roman" w:cs="Times New Roman"/>
            <w:color w:val="000000" w:themeColor="text1"/>
            <w:sz w:val="24"/>
            <w:szCs w:val="24"/>
            <w:u w:val="none"/>
          </w:rPr>
          <w:t>приказом Министерства образования и науки Российской Федерации от 17 декабря 2010 года № 1897 с последующими изменениями от 29 декабря 2014 года, от 31 декабря 2015 года;</w:t>
        </w:r>
      </w:hyperlink>
    </w:p>
    <w:p w:rsidR="00B8280B" w:rsidRPr="006146FA" w:rsidRDefault="00B8280B" w:rsidP="007851F5">
      <w:pPr>
        <w:spacing w:after="0" w:line="240" w:lineRule="auto"/>
        <w:ind w:firstLine="708"/>
        <w:jc w:val="both"/>
        <w:rPr>
          <w:rFonts w:ascii="Times New Roman" w:hAnsi="Times New Roman" w:cs="Times New Roman"/>
          <w:sz w:val="24"/>
          <w:szCs w:val="24"/>
        </w:rPr>
      </w:pPr>
      <w:r w:rsidRPr="006146FA">
        <w:rPr>
          <w:rFonts w:ascii="Times New Roman" w:hAnsi="Times New Roman" w:cs="Times New Roman"/>
          <w:sz w:val="24"/>
          <w:szCs w:val="24"/>
        </w:rPr>
        <w:lastRenderedPageBreak/>
        <w:t>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8 апреля 2015. Протокол от №1/15);</w:t>
      </w:r>
    </w:p>
    <w:p w:rsidR="00B8280B" w:rsidRPr="006146FA" w:rsidRDefault="00B8280B" w:rsidP="007851F5">
      <w:pPr>
        <w:spacing w:after="0" w:line="240" w:lineRule="auto"/>
        <w:ind w:firstLine="708"/>
        <w:jc w:val="both"/>
        <w:rPr>
          <w:rFonts w:ascii="Times New Roman" w:hAnsi="Times New Roman" w:cs="Times New Roman"/>
          <w:sz w:val="24"/>
          <w:szCs w:val="24"/>
        </w:rPr>
      </w:pPr>
      <w:r w:rsidRPr="006146FA">
        <w:rPr>
          <w:rFonts w:ascii="Times New Roman" w:hAnsi="Times New Roman" w:cs="Times New Roman"/>
          <w:sz w:val="24"/>
          <w:szCs w:val="24"/>
        </w:rPr>
        <w:t>Постановлением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общеобразовательных учреждениях" от 29.12.2010 № 189;</w:t>
      </w:r>
    </w:p>
    <w:p w:rsidR="00B8280B" w:rsidRPr="003E1FC3" w:rsidRDefault="00B44A62" w:rsidP="007851F5">
      <w:pPr>
        <w:spacing w:after="0" w:line="240" w:lineRule="auto"/>
        <w:ind w:firstLine="708"/>
        <w:jc w:val="both"/>
        <w:rPr>
          <w:rFonts w:ascii="Times New Roman" w:hAnsi="Times New Roman" w:cs="Times New Roman"/>
          <w:color w:val="000000" w:themeColor="text1"/>
          <w:sz w:val="24"/>
          <w:szCs w:val="24"/>
        </w:rPr>
      </w:pPr>
      <w:hyperlink r:id="rId40" w:history="1">
        <w:r w:rsidR="00B8280B">
          <w:rPr>
            <w:rStyle w:val="af"/>
            <w:rFonts w:ascii="Times New Roman" w:hAnsi="Times New Roman" w:cs="Times New Roman"/>
            <w:color w:val="000000" w:themeColor="text1"/>
            <w:sz w:val="24"/>
            <w:szCs w:val="24"/>
            <w:u w:val="none"/>
          </w:rPr>
          <w:t>П</w:t>
        </w:r>
        <w:r w:rsidR="00B8280B" w:rsidRPr="003E1FC3">
          <w:rPr>
            <w:rStyle w:val="af"/>
            <w:rFonts w:ascii="Times New Roman" w:hAnsi="Times New Roman" w:cs="Times New Roman"/>
            <w:color w:val="000000" w:themeColor="text1"/>
            <w:sz w:val="24"/>
            <w:szCs w:val="24"/>
            <w:u w:val="none"/>
          </w:rPr>
          <w:t>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00B8280B" w:rsidRPr="003E1FC3">
        <w:rPr>
          <w:rFonts w:ascii="Times New Roman" w:hAnsi="Times New Roman" w:cs="Times New Roman"/>
          <w:color w:val="000000" w:themeColor="text1"/>
          <w:sz w:val="24"/>
          <w:szCs w:val="24"/>
        </w:rPr>
        <w:t>;</w:t>
      </w:r>
    </w:p>
    <w:p w:rsidR="00B8280B" w:rsidRPr="003E1FC3" w:rsidRDefault="00B44A62" w:rsidP="007851F5">
      <w:pPr>
        <w:spacing w:after="0" w:line="240" w:lineRule="auto"/>
        <w:jc w:val="both"/>
        <w:rPr>
          <w:rFonts w:ascii="Times New Roman" w:hAnsi="Times New Roman" w:cs="Times New Roman"/>
          <w:color w:val="000000" w:themeColor="text1"/>
          <w:sz w:val="24"/>
          <w:szCs w:val="24"/>
        </w:rPr>
      </w:pPr>
      <w:hyperlink r:id="rId41" w:history="1">
        <w:r w:rsidR="00B8280B" w:rsidRPr="003E1FC3">
          <w:rPr>
            <w:rStyle w:val="af"/>
            <w:rFonts w:ascii="Times New Roman" w:hAnsi="Times New Roman" w:cs="Times New Roman"/>
            <w:color w:val="000000" w:themeColor="text1"/>
            <w:sz w:val="24"/>
            <w:szCs w:val="24"/>
            <w:u w:val="none"/>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B8280B" w:rsidRPr="003E1FC3">
        <w:rPr>
          <w:rFonts w:ascii="Times New Roman" w:hAnsi="Times New Roman" w:cs="Times New Roman"/>
          <w:color w:val="000000" w:themeColor="text1"/>
          <w:sz w:val="24"/>
          <w:szCs w:val="24"/>
        </w:rPr>
        <w:t xml:space="preserve">, утвержденным </w:t>
      </w:r>
      <w:hyperlink r:id="rId42" w:history="1">
        <w:r w:rsidR="00B8280B" w:rsidRPr="003E1FC3">
          <w:rPr>
            <w:rStyle w:val="af"/>
            <w:rFonts w:ascii="Times New Roman" w:hAnsi="Times New Roman" w:cs="Times New Roman"/>
            <w:color w:val="000000" w:themeColor="text1"/>
            <w:sz w:val="24"/>
            <w:szCs w:val="24"/>
            <w:u w:val="none"/>
          </w:rPr>
          <w:t>приказом Министерства образования и науки Российской Федерации от 30.08.2013 № 1015</w:t>
        </w:r>
      </w:hyperlink>
      <w:r w:rsidR="00B8280B" w:rsidRPr="003E1FC3">
        <w:rPr>
          <w:rFonts w:ascii="Times New Roman" w:hAnsi="Times New Roman" w:cs="Times New Roman"/>
          <w:color w:val="000000" w:themeColor="text1"/>
          <w:sz w:val="24"/>
          <w:szCs w:val="24"/>
        </w:rPr>
        <w:t>;</w:t>
      </w:r>
    </w:p>
    <w:p w:rsidR="00B8280B" w:rsidRPr="006146FA" w:rsidRDefault="00B8280B" w:rsidP="007851F5">
      <w:pPr>
        <w:spacing w:after="0" w:line="240" w:lineRule="auto"/>
        <w:jc w:val="both"/>
        <w:rPr>
          <w:rStyle w:val="FontStyle25"/>
          <w:rFonts w:eastAsiaTheme="minorHAnsi"/>
          <w:lang w:eastAsia="en-US"/>
        </w:rPr>
      </w:pPr>
      <w:r w:rsidRPr="006146FA">
        <w:rPr>
          <w:rFonts w:ascii="Times New Roman" w:hAnsi="Times New Roman" w:cs="Times New Roman"/>
          <w:sz w:val="24"/>
          <w:szCs w:val="24"/>
        </w:rPr>
        <w:t xml:space="preserve">              Методическими рекомендациями по формированию учебных планов общеобразовательных организаций Курской области, подготовленные ОГБОУ ДПО КИРО;</w:t>
      </w:r>
    </w:p>
    <w:p w:rsidR="00B8280B" w:rsidRPr="006146FA" w:rsidRDefault="00B8280B" w:rsidP="007851F5">
      <w:pPr>
        <w:pStyle w:val="Style9"/>
        <w:widowControl/>
        <w:jc w:val="both"/>
        <w:rPr>
          <w:rFonts w:ascii="Times New Roman" w:hAnsi="Times New Roman"/>
        </w:rPr>
      </w:pPr>
      <w:r w:rsidRPr="006146FA">
        <w:rPr>
          <w:rStyle w:val="FontStyle25"/>
        </w:rPr>
        <w:t xml:space="preserve">             Уставом МКОУ «Любимовская средняя общеобразовательная школа» Большесолдатского района Курской области.</w:t>
      </w:r>
    </w:p>
    <w:p w:rsidR="00B8280B" w:rsidRPr="006146FA" w:rsidRDefault="00B8280B" w:rsidP="007851F5">
      <w:pPr>
        <w:spacing w:after="0" w:line="240" w:lineRule="auto"/>
        <w:ind w:firstLine="708"/>
        <w:jc w:val="both"/>
        <w:rPr>
          <w:rFonts w:ascii="Times New Roman" w:hAnsi="Times New Roman" w:cs="Times New Roman"/>
          <w:sz w:val="24"/>
          <w:szCs w:val="24"/>
        </w:rPr>
      </w:pPr>
      <w:r w:rsidRPr="006146FA">
        <w:rPr>
          <w:rFonts w:ascii="Times New Roman" w:hAnsi="Times New Roman" w:cs="Times New Roman"/>
          <w:sz w:val="24"/>
          <w:szCs w:val="24"/>
        </w:rPr>
        <w:t>Учебный план среднего общего образования является обязательной частью основной образовательной программы.</w:t>
      </w:r>
    </w:p>
    <w:p w:rsidR="00B8280B" w:rsidRPr="006146FA" w:rsidRDefault="00B8280B" w:rsidP="007851F5">
      <w:pPr>
        <w:spacing w:after="0" w:line="240" w:lineRule="auto"/>
        <w:ind w:firstLine="708"/>
        <w:jc w:val="both"/>
        <w:rPr>
          <w:rFonts w:ascii="Times New Roman" w:hAnsi="Times New Roman" w:cs="Times New Roman"/>
          <w:sz w:val="24"/>
          <w:szCs w:val="24"/>
        </w:rPr>
      </w:pPr>
      <w:r w:rsidRPr="006146FA">
        <w:rPr>
          <w:rFonts w:ascii="Times New Roman" w:hAnsi="Times New Roman" w:cs="Times New Roman"/>
          <w:sz w:val="24"/>
          <w:szCs w:val="24"/>
        </w:rPr>
        <w:t>Учебный план обеспечивает введение в действие и реализацию требований ФГОС ООО,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B8280B" w:rsidRPr="006146FA" w:rsidRDefault="00B8280B" w:rsidP="007851F5">
      <w:pPr>
        <w:spacing w:after="0" w:line="240" w:lineRule="auto"/>
        <w:ind w:firstLine="708"/>
        <w:jc w:val="both"/>
        <w:rPr>
          <w:rFonts w:ascii="Times New Roman" w:hAnsi="Times New Roman" w:cs="Times New Roman"/>
          <w:sz w:val="24"/>
          <w:szCs w:val="24"/>
        </w:rPr>
      </w:pPr>
      <w:r w:rsidRPr="006146FA">
        <w:rPr>
          <w:rFonts w:ascii="Times New Roman" w:hAnsi="Times New Roman" w:cs="Times New Roman"/>
          <w:sz w:val="24"/>
          <w:szCs w:val="24"/>
        </w:rPr>
        <w:t>Учебный план среднего общего образования МКОУ «Любимовская СОШ»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rsidR="00B8280B" w:rsidRPr="006146FA" w:rsidRDefault="00B8280B" w:rsidP="007851F5">
      <w:pPr>
        <w:tabs>
          <w:tab w:val="left" w:pos="4500"/>
          <w:tab w:val="left" w:pos="9180"/>
          <w:tab w:val="left" w:pos="9360"/>
        </w:tabs>
        <w:spacing w:after="0" w:line="240" w:lineRule="auto"/>
        <w:jc w:val="both"/>
        <w:rPr>
          <w:rFonts w:ascii="Times New Roman" w:eastAsiaTheme="minorHAnsi" w:hAnsi="Times New Roman" w:cs="Times New Roman"/>
          <w:sz w:val="24"/>
          <w:szCs w:val="24"/>
          <w:lang w:eastAsia="en-US"/>
        </w:rPr>
      </w:pPr>
      <w:r w:rsidRPr="006146FA">
        <w:rPr>
          <w:rFonts w:ascii="Times New Roman" w:hAnsi="Times New Roman" w:cs="Times New Roman"/>
          <w:sz w:val="24"/>
          <w:szCs w:val="24"/>
        </w:rPr>
        <w:t>Учебный план:</w:t>
      </w:r>
    </w:p>
    <w:p w:rsidR="00B8280B" w:rsidRPr="006146FA" w:rsidRDefault="00B8280B" w:rsidP="00BA0CC7">
      <w:pPr>
        <w:numPr>
          <w:ilvl w:val="0"/>
          <w:numId w:val="92"/>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4"/>
          <w:szCs w:val="24"/>
        </w:rPr>
      </w:pPr>
      <w:r w:rsidRPr="006146FA">
        <w:rPr>
          <w:rFonts w:ascii="Times New Roman" w:hAnsi="Times New Roman" w:cs="Times New Roman"/>
          <w:sz w:val="24"/>
          <w:szCs w:val="24"/>
        </w:rPr>
        <w:t>фиксирует максимальный объем учебной нагрузки обучающихся;</w:t>
      </w:r>
    </w:p>
    <w:p w:rsidR="00B8280B" w:rsidRPr="006146FA" w:rsidRDefault="00B8280B" w:rsidP="00BA0CC7">
      <w:pPr>
        <w:numPr>
          <w:ilvl w:val="0"/>
          <w:numId w:val="92"/>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4"/>
          <w:szCs w:val="24"/>
        </w:rPr>
      </w:pPr>
      <w:r w:rsidRPr="006146FA">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B8280B" w:rsidRPr="006146FA" w:rsidRDefault="00B8280B" w:rsidP="00BA0CC7">
      <w:pPr>
        <w:numPr>
          <w:ilvl w:val="0"/>
          <w:numId w:val="92"/>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4"/>
          <w:szCs w:val="24"/>
        </w:rPr>
      </w:pPr>
      <w:r w:rsidRPr="006146FA">
        <w:rPr>
          <w:rFonts w:ascii="Times New Roman" w:hAnsi="Times New Roman" w:cs="Times New Roman"/>
          <w:sz w:val="24"/>
          <w:szCs w:val="24"/>
        </w:rPr>
        <w:t>распределяет учебные предметы, курсы по классам и учебным годам.</w:t>
      </w:r>
    </w:p>
    <w:p w:rsidR="00B8280B" w:rsidRPr="006146FA" w:rsidRDefault="00B8280B" w:rsidP="007851F5">
      <w:pPr>
        <w:tabs>
          <w:tab w:val="left" w:pos="4500"/>
          <w:tab w:val="left" w:pos="9180"/>
          <w:tab w:val="left" w:pos="9360"/>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sidRPr="006146FA">
        <w:rPr>
          <w:rFonts w:ascii="Times New Roman" w:hAnsi="Times New Roman" w:cs="Times New Roman"/>
          <w:sz w:val="24"/>
          <w:szCs w:val="24"/>
        </w:rPr>
        <w:t>Учебный план 10 класса, перешедшего в 2020-2021 учебном году на обучение по ФГОС СОО нового поколения, состоит из двух частей: обязательной части и части, формируемой участниками образовательных отношений.</w:t>
      </w:r>
    </w:p>
    <w:p w:rsidR="00B8280B" w:rsidRPr="006146FA" w:rsidRDefault="00B8280B" w:rsidP="007851F5">
      <w:pPr>
        <w:tabs>
          <w:tab w:val="left" w:pos="4500"/>
          <w:tab w:val="left" w:pos="9180"/>
          <w:tab w:val="left" w:pos="9360"/>
        </w:tabs>
        <w:spacing w:after="0" w:line="240" w:lineRule="auto"/>
        <w:jc w:val="both"/>
        <w:rPr>
          <w:rFonts w:ascii="Times New Roman" w:hAnsi="Times New Roman" w:cs="Times New Roman"/>
          <w:sz w:val="24"/>
          <w:szCs w:val="24"/>
        </w:rPr>
      </w:pPr>
      <w:r w:rsidRPr="006146FA">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8280B" w:rsidRPr="006146FA" w:rsidRDefault="00B8280B" w:rsidP="007851F5">
      <w:pPr>
        <w:tabs>
          <w:tab w:val="left" w:pos="4500"/>
          <w:tab w:val="left" w:pos="9180"/>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46FA">
        <w:rPr>
          <w:rFonts w:ascii="Times New Roman" w:hAnsi="Times New Roman" w:cs="Times New Roman"/>
          <w:sz w:val="24"/>
          <w:szCs w:val="24"/>
        </w:rPr>
        <w:t>Время, отводимое на данную часть учебного плана, в МКОУ «Любимовская СОШ» использовано на:</w:t>
      </w:r>
    </w:p>
    <w:p w:rsidR="00B8280B" w:rsidRPr="006146FA" w:rsidRDefault="00B8280B" w:rsidP="00BA0CC7">
      <w:pPr>
        <w:numPr>
          <w:ilvl w:val="0"/>
          <w:numId w:val="92"/>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4"/>
          <w:szCs w:val="24"/>
        </w:rPr>
      </w:pPr>
      <w:r w:rsidRPr="006146FA">
        <w:rPr>
          <w:rFonts w:ascii="Times New Roman" w:hAnsi="Times New Roman" w:cs="Times New Roman"/>
          <w:sz w:val="24"/>
          <w:szCs w:val="24"/>
        </w:rPr>
        <w:t xml:space="preserve">увеличение учебных часов, предусмотренных на изучение отдельных учебных предметов обязательной части; </w:t>
      </w:r>
    </w:p>
    <w:p w:rsidR="00B8280B" w:rsidRPr="006146FA" w:rsidRDefault="00B8280B" w:rsidP="00BA0CC7">
      <w:pPr>
        <w:numPr>
          <w:ilvl w:val="0"/>
          <w:numId w:val="92"/>
        </w:numPr>
        <w:tabs>
          <w:tab w:val="left" w:pos="993"/>
          <w:tab w:val="left" w:pos="4500"/>
          <w:tab w:val="left" w:pos="9180"/>
          <w:tab w:val="left" w:pos="9360"/>
        </w:tabs>
        <w:spacing w:after="0" w:line="240" w:lineRule="auto"/>
        <w:ind w:left="0" w:firstLine="0"/>
        <w:contextualSpacing/>
        <w:jc w:val="both"/>
        <w:rPr>
          <w:rFonts w:ascii="Times New Roman" w:hAnsi="Times New Roman" w:cs="Times New Roman"/>
          <w:sz w:val="24"/>
          <w:szCs w:val="24"/>
        </w:rPr>
      </w:pPr>
      <w:r w:rsidRPr="006146FA">
        <w:rPr>
          <w:rFonts w:ascii="Times New Roman" w:hAnsi="Times New Roman" w:cs="Times New Roman"/>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8280B" w:rsidRPr="006146FA" w:rsidRDefault="00B8280B" w:rsidP="00BA0CC7">
      <w:pPr>
        <w:numPr>
          <w:ilvl w:val="0"/>
          <w:numId w:val="92"/>
        </w:numPr>
        <w:tabs>
          <w:tab w:val="left" w:pos="993"/>
          <w:tab w:val="left" w:pos="4500"/>
          <w:tab w:val="left" w:pos="9180"/>
          <w:tab w:val="left" w:pos="9360"/>
        </w:tabs>
        <w:spacing w:after="0" w:line="240" w:lineRule="auto"/>
        <w:ind w:left="0" w:firstLine="0"/>
        <w:contextualSpacing/>
        <w:jc w:val="both"/>
        <w:rPr>
          <w:rStyle w:val="FontStyle25"/>
        </w:rPr>
      </w:pPr>
      <w:r w:rsidRPr="006146FA">
        <w:rPr>
          <w:rFonts w:ascii="Times New Roman" w:hAnsi="Times New Roman" w:cs="Times New Roman"/>
          <w:sz w:val="24"/>
          <w:szCs w:val="24"/>
        </w:rPr>
        <w:t>другие виды учебной деятельности обучающихся.</w:t>
      </w:r>
    </w:p>
    <w:p w:rsidR="00B8280B" w:rsidRPr="006146FA" w:rsidRDefault="00B8280B" w:rsidP="007851F5">
      <w:pPr>
        <w:spacing w:after="0" w:line="240" w:lineRule="auto"/>
        <w:rPr>
          <w:rStyle w:val="FontStyle25"/>
          <w:lang w:eastAsia="en-US"/>
        </w:rPr>
      </w:pPr>
      <w:r>
        <w:rPr>
          <w:rStyle w:val="FontStyle25"/>
        </w:rPr>
        <w:lastRenderedPageBreak/>
        <w:tab/>
      </w:r>
      <w:r w:rsidRPr="006146FA">
        <w:rPr>
          <w:rStyle w:val="FontStyle25"/>
        </w:rPr>
        <w:t>МКОУ «Любимовская средняя общеобразовательная школа» является общеобразовательной организацией, работает в режиме пятидневной рабочей неде</w:t>
      </w:r>
      <w:r w:rsidRPr="006146FA">
        <w:rPr>
          <w:rStyle w:val="FontStyle25"/>
        </w:rPr>
        <w:softHyphen/>
        <w:t>ли в одну смену.</w:t>
      </w:r>
      <w:r w:rsidRPr="006146FA">
        <w:rPr>
          <w:rFonts w:ascii="Times New Roman" w:hAnsi="Times New Roman" w:cs="Times New Roman"/>
          <w:sz w:val="24"/>
          <w:szCs w:val="24"/>
        </w:rPr>
        <w:t xml:space="preserve"> Начало учебных занятий в 08.30, пропуск учащихся в школу в 08.00.</w:t>
      </w:r>
    </w:p>
    <w:p w:rsidR="00B8280B" w:rsidRPr="006146FA" w:rsidRDefault="00B8280B" w:rsidP="007851F5">
      <w:pPr>
        <w:pStyle w:val="Style7"/>
        <w:widowControl/>
        <w:jc w:val="both"/>
        <w:rPr>
          <w:rStyle w:val="FontStyle25"/>
          <w:b/>
        </w:rPr>
      </w:pPr>
      <w:r w:rsidRPr="006146FA">
        <w:rPr>
          <w:rStyle w:val="FontStyle25"/>
          <w:b/>
        </w:rPr>
        <w:t>Срок усвоения образовательных программ:</w:t>
      </w:r>
    </w:p>
    <w:p w:rsidR="00B8280B" w:rsidRPr="006146FA" w:rsidRDefault="00B8280B" w:rsidP="007851F5">
      <w:pPr>
        <w:pStyle w:val="Style7"/>
        <w:widowControl/>
        <w:jc w:val="both"/>
        <w:rPr>
          <w:rStyle w:val="FontStyle25"/>
        </w:rPr>
      </w:pPr>
      <w:r w:rsidRPr="006146FA">
        <w:rPr>
          <w:rStyle w:val="FontStyle25"/>
        </w:rPr>
        <w:t>- среднего общего - 2 года.</w:t>
      </w:r>
    </w:p>
    <w:p w:rsidR="00B8280B" w:rsidRPr="006146FA" w:rsidRDefault="00B8280B" w:rsidP="007851F5">
      <w:pPr>
        <w:pStyle w:val="Style7"/>
        <w:widowControl/>
        <w:jc w:val="both"/>
        <w:rPr>
          <w:rStyle w:val="FontStyle25"/>
          <w:b/>
        </w:rPr>
      </w:pPr>
      <w:r w:rsidRPr="006146FA">
        <w:rPr>
          <w:rStyle w:val="FontStyle25"/>
          <w:b/>
        </w:rPr>
        <w:t>Продолжительность учебного года составляет</w:t>
      </w:r>
      <w:r w:rsidRPr="006146FA">
        <w:rPr>
          <w:rStyle w:val="FontStyle25"/>
        </w:rPr>
        <w:t>:</w:t>
      </w:r>
    </w:p>
    <w:p w:rsidR="00B8280B" w:rsidRDefault="00B8280B" w:rsidP="007851F5">
      <w:pPr>
        <w:pStyle w:val="Style7"/>
        <w:widowControl/>
        <w:jc w:val="both"/>
        <w:rPr>
          <w:rStyle w:val="FontStyle25"/>
        </w:rPr>
      </w:pPr>
      <w:r w:rsidRPr="006146FA">
        <w:rPr>
          <w:rStyle w:val="FontStyle25"/>
        </w:rPr>
        <w:t>-  10 класс– не менее 3</w:t>
      </w:r>
      <w:r w:rsidR="00E93AB0">
        <w:rPr>
          <w:rStyle w:val="FontStyle25"/>
        </w:rPr>
        <w:t>4</w:t>
      </w:r>
      <w:r w:rsidRPr="006146FA">
        <w:rPr>
          <w:rStyle w:val="FontStyle25"/>
        </w:rPr>
        <w:t xml:space="preserve"> учебных недель.</w:t>
      </w:r>
    </w:p>
    <w:p w:rsidR="00B8280B" w:rsidRPr="006146FA" w:rsidRDefault="00B8280B" w:rsidP="007851F5">
      <w:pPr>
        <w:pStyle w:val="Style7"/>
        <w:widowControl/>
        <w:jc w:val="both"/>
        <w:rPr>
          <w:rStyle w:val="FontStyle25"/>
        </w:rPr>
      </w:pPr>
      <w:r>
        <w:rPr>
          <w:rStyle w:val="FontStyle25"/>
        </w:rPr>
        <w:t>-  11 класс – не менее 34 учебных недель.</w:t>
      </w:r>
    </w:p>
    <w:p w:rsidR="00B8280B" w:rsidRPr="006146FA" w:rsidRDefault="00B8280B" w:rsidP="007851F5">
      <w:pPr>
        <w:pStyle w:val="Style7"/>
        <w:widowControl/>
        <w:jc w:val="both"/>
        <w:rPr>
          <w:rStyle w:val="FontStyle25"/>
          <w:b/>
        </w:rPr>
      </w:pPr>
      <w:r w:rsidRPr="006146FA">
        <w:rPr>
          <w:rStyle w:val="FontStyle25"/>
          <w:b/>
        </w:rPr>
        <w:t xml:space="preserve"> Продолжи</w:t>
      </w:r>
      <w:r w:rsidRPr="006146FA">
        <w:rPr>
          <w:rStyle w:val="FontStyle25"/>
          <w:b/>
        </w:rPr>
        <w:softHyphen/>
        <w:t>тельность уроков:</w:t>
      </w:r>
    </w:p>
    <w:p w:rsidR="00B8280B" w:rsidRDefault="00B8280B" w:rsidP="007851F5">
      <w:pPr>
        <w:pStyle w:val="Style7"/>
        <w:widowControl/>
        <w:jc w:val="both"/>
        <w:rPr>
          <w:rStyle w:val="FontStyle25"/>
        </w:rPr>
      </w:pPr>
      <w:r w:rsidRPr="006146FA">
        <w:rPr>
          <w:rStyle w:val="FontStyle25"/>
        </w:rPr>
        <w:t>10 класс - 45 минут.</w:t>
      </w:r>
    </w:p>
    <w:p w:rsidR="00B8280B" w:rsidRPr="006146FA" w:rsidRDefault="00B8280B" w:rsidP="007851F5">
      <w:pPr>
        <w:pStyle w:val="Style7"/>
        <w:widowControl/>
        <w:jc w:val="both"/>
        <w:rPr>
          <w:rStyle w:val="FontStyle25"/>
        </w:rPr>
      </w:pPr>
      <w:r>
        <w:rPr>
          <w:rStyle w:val="FontStyle25"/>
        </w:rPr>
        <w:t>11 класс – 45 минут.</w:t>
      </w:r>
    </w:p>
    <w:p w:rsidR="00B8280B" w:rsidRPr="006146FA" w:rsidRDefault="00B8280B" w:rsidP="007851F5">
      <w:pPr>
        <w:pStyle w:val="Default0"/>
        <w:spacing w:after="0" w:line="240" w:lineRule="auto"/>
        <w:jc w:val="center"/>
        <w:rPr>
          <w:b/>
          <w:bCs/>
        </w:rPr>
      </w:pPr>
      <w:r w:rsidRPr="006146FA">
        <w:rPr>
          <w:b/>
          <w:bCs/>
        </w:rPr>
        <w:t>Максимальное количество уроков в течение дня:</w:t>
      </w:r>
    </w:p>
    <w:p w:rsidR="00B8280B" w:rsidRPr="006146FA" w:rsidRDefault="00B8280B" w:rsidP="007851F5">
      <w:pPr>
        <w:shd w:val="clear" w:color="auto" w:fill="FFFFFF"/>
        <w:spacing w:after="0" w:line="240" w:lineRule="auto"/>
        <w:textAlignment w:val="baseline"/>
        <w:rPr>
          <w:rStyle w:val="FontStyle25"/>
          <w:color w:val="000000"/>
          <w:spacing w:val="2"/>
        </w:rPr>
      </w:pPr>
      <w:r w:rsidRPr="006146FA">
        <w:rPr>
          <w:rFonts w:ascii="Times New Roman" w:hAnsi="Times New Roman" w:cs="Times New Roman"/>
          <w:color w:val="000000"/>
          <w:spacing w:val="2"/>
          <w:sz w:val="24"/>
          <w:szCs w:val="24"/>
        </w:rPr>
        <w:br/>
        <w:t>- для обучающихся 10</w:t>
      </w:r>
      <w:r>
        <w:rPr>
          <w:rFonts w:ascii="Times New Roman" w:hAnsi="Times New Roman" w:cs="Times New Roman"/>
          <w:color w:val="000000"/>
          <w:spacing w:val="2"/>
          <w:sz w:val="24"/>
          <w:szCs w:val="24"/>
        </w:rPr>
        <w:t>-11</w:t>
      </w:r>
      <w:r w:rsidRPr="006146FA">
        <w:rPr>
          <w:rFonts w:ascii="Times New Roman" w:hAnsi="Times New Roman" w:cs="Times New Roman"/>
          <w:color w:val="000000"/>
          <w:spacing w:val="2"/>
          <w:sz w:val="24"/>
          <w:szCs w:val="24"/>
        </w:rPr>
        <w:t xml:space="preserve"> класса – не более 8 уроков.</w:t>
      </w:r>
    </w:p>
    <w:p w:rsidR="00B8280B" w:rsidRPr="006146FA" w:rsidRDefault="00B8280B" w:rsidP="007851F5">
      <w:pPr>
        <w:pStyle w:val="Style7"/>
        <w:widowControl/>
        <w:jc w:val="center"/>
        <w:rPr>
          <w:rStyle w:val="FontStyle25"/>
          <w:b/>
        </w:rPr>
      </w:pPr>
      <w:r w:rsidRPr="006146FA">
        <w:rPr>
          <w:rStyle w:val="FontStyle25"/>
          <w:b/>
        </w:rPr>
        <w:t>Расписание звонков на уроки</w:t>
      </w:r>
    </w:p>
    <w:p w:rsidR="00B8280B" w:rsidRPr="006146FA" w:rsidRDefault="00B8280B" w:rsidP="007851F5">
      <w:pPr>
        <w:pStyle w:val="Style7"/>
        <w:widowControl/>
        <w:rPr>
          <w:rStyle w:val="FontStyle25"/>
          <w:b/>
        </w:rPr>
      </w:pPr>
    </w:p>
    <w:p w:rsidR="00B8280B" w:rsidRPr="006146FA" w:rsidRDefault="00B8280B" w:rsidP="007851F5">
      <w:pPr>
        <w:pStyle w:val="Style7"/>
        <w:widowControl/>
        <w:jc w:val="both"/>
        <w:rPr>
          <w:rStyle w:val="FontStyle25"/>
        </w:rPr>
      </w:pPr>
      <w:r w:rsidRPr="006146FA">
        <w:rPr>
          <w:rStyle w:val="FontStyle25"/>
        </w:rPr>
        <w:t>1 урок – 8.30-9.1</w:t>
      </w:r>
      <w:r w:rsidR="00E93AB0">
        <w:rPr>
          <w:rStyle w:val="FontStyle25"/>
        </w:rPr>
        <w:t>0</w:t>
      </w:r>
      <w:r w:rsidRPr="006146FA">
        <w:rPr>
          <w:rStyle w:val="FontStyle25"/>
        </w:rPr>
        <w:t xml:space="preserve">    - перемена 1</w:t>
      </w:r>
      <w:r w:rsidR="00E93AB0">
        <w:rPr>
          <w:rStyle w:val="FontStyle25"/>
        </w:rPr>
        <w:t>0</w:t>
      </w:r>
      <w:r w:rsidRPr="006146FA">
        <w:rPr>
          <w:rStyle w:val="FontStyle25"/>
        </w:rPr>
        <w:t xml:space="preserve"> мин.</w:t>
      </w:r>
    </w:p>
    <w:p w:rsidR="00B8280B" w:rsidRPr="006146FA" w:rsidRDefault="00B8280B" w:rsidP="007851F5">
      <w:pPr>
        <w:pStyle w:val="Style7"/>
        <w:widowControl/>
        <w:jc w:val="both"/>
        <w:rPr>
          <w:rStyle w:val="FontStyle25"/>
        </w:rPr>
      </w:pPr>
      <w:r w:rsidRPr="006146FA">
        <w:rPr>
          <w:rStyle w:val="FontStyle25"/>
        </w:rPr>
        <w:t>2 урок – 9.</w:t>
      </w:r>
      <w:r w:rsidR="00E93AB0">
        <w:rPr>
          <w:rStyle w:val="FontStyle25"/>
        </w:rPr>
        <w:t>2</w:t>
      </w:r>
      <w:r w:rsidRPr="006146FA">
        <w:rPr>
          <w:rStyle w:val="FontStyle25"/>
        </w:rPr>
        <w:t>0-10.</w:t>
      </w:r>
      <w:r w:rsidR="00E93AB0">
        <w:rPr>
          <w:rStyle w:val="FontStyle25"/>
        </w:rPr>
        <w:t>00</w:t>
      </w:r>
      <w:r w:rsidRPr="006146FA">
        <w:rPr>
          <w:rStyle w:val="FontStyle25"/>
        </w:rPr>
        <w:t xml:space="preserve"> - перемена 10 мин.</w:t>
      </w:r>
    </w:p>
    <w:p w:rsidR="00B8280B" w:rsidRPr="006146FA" w:rsidRDefault="00B8280B" w:rsidP="007851F5">
      <w:pPr>
        <w:pStyle w:val="Style7"/>
        <w:widowControl/>
        <w:jc w:val="both"/>
        <w:rPr>
          <w:rStyle w:val="FontStyle25"/>
        </w:rPr>
      </w:pPr>
      <w:r w:rsidRPr="006146FA">
        <w:rPr>
          <w:rStyle w:val="FontStyle25"/>
        </w:rPr>
        <w:t>3 урок – 10.</w:t>
      </w:r>
      <w:r w:rsidR="00E93AB0">
        <w:rPr>
          <w:rStyle w:val="FontStyle25"/>
        </w:rPr>
        <w:t>10</w:t>
      </w:r>
      <w:r w:rsidRPr="006146FA">
        <w:rPr>
          <w:rStyle w:val="FontStyle25"/>
        </w:rPr>
        <w:t>-1</w:t>
      </w:r>
      <w:r w:rsidR="00E93AB0">
        <w:rPr>
          <w:rStyle w:val="FontStyle25"/>
        </w:rPr>
        <w:t>0</w:t>
      </w:r>
      <w:r w:rsidRPr="006146FA">
        <w:rPr>
          <w:rStyle w:val="FontStyle25"/>
        </w:rPr>
        <w:t>.</w:t>
      </w:r>
      <w:r w:rsidR="00E93AB0">
        <w:rPr>
          <w:rStyle w:val="FontStyle25"/>
        </w:rPr>
        <w:t>5</w:t>
      </w:r>
      <w:r w:rsidRPr="006146FA">
        <w:rPr>
          <w:rStyle w:val="FontStyle25"/>
        </w:rPr>
        <w:t xml:space="preserve">0- перемена </w:t>
      </w:r>
      <w:r w:rsidR="00E93AB0">
        <w:rPr>
          <w:rStyle w:val="FontStyle25"/>
        </w:rPr>
        <w:t>1</w:t>
      </w:r>
      <w:r w:rsidRPr="006146FA">
        <w:rPr>
          <w:rStyle w:val="FontStyle25"/>
        </w:rPr>
        <w:t>0 мин.</w:t>
      </w:r>
    </w:p>
    <w:p w:rsidR="00E93AB0" w:rsidRDefault="00B8280B" w:rsidP="007851F5">
      <w:pPr>
        <w:pStyle w:val="Style7"/>
        <w:widowControl/>
        <w:jc w:val="both"/>
        <w:rPr>
          <w:rStyle w:val="FontStyle25"/>
        </w:rPr>
      </w:pPr>
      <w:r w:rsidRPr="006146FA">
        <w:rPr>
          <w:rStyle w:val="FontStyle25"/>
        </w:rPr>
        <w:t>4 урок – 11.</w:t>
      </w:r>
      <w:r w:rsidR="00E93AB0">
        <w:rPr>
          <w:rStyle w:val="FontStyle25"/>
        </w:rPr>
        <w:t>0</w:t>
      </w:r>
      <w:r w:rsidRPr="006146FA">
        <w:rPr>
          <w:rStyle w:val="FontStyle25"/>
        </w:rPr>
        <w:t>0-1</w:t>
      </w:r>
      <w:r w:rsidR="00E93AB0">
        <w:rPr>
          <w:rStyle w:val="FontStyle25"/>
        </w:rPr>
        <w:t>1.40</w:t>
      </w:r>
      <w:r w:rsidRPr="006146FA">
        <w:rPr>
          <w:rStyle w:val="FontStyle25"/>
        </w:rPr>
        <w:t xml:space="preserve"> – перемена 20 мин.</w:t>
      </w:r>
    </w:p>
    <w:p w:rsidR="00B8280B" w:rsidRPr="006146FA" w:rsidRDefault="00B8280B" w:rsidP="007851F5">
      <w:pPr>
        <w:pStyle w:val="Style7"/>
        <w:widowControl/>
        <w:jc w:val="both"/>
        <w:rPr>
          <w:rStyle w:val="FontStyle25"/>
        </w:rPr>
      </w:pPr>
      <w:r w:rsidRPr="006146FA">
        <w:rPr>
          <w:rStyle w:val="FontStyle25"/>
        </w:rPr>
        <w:t xml:space="preserve"> 5 урок – 12.</w:t>
      </w:r>
      <w:r w:rsidR="00E93AB0">
        <w:rPr>
          <w:rStyle w:val="FontStyle25"/>
        </w:rPr>
        <w:t>00</w:t>
      </w:r>
      <w:r w:rsidRPr="006146FA">
        <w:rPr>
          <w:rStyle w:val="FontStyle25"/>
        </w:rPr>
        <w:t>-1</w:t>
      </w:r>
      <w:r w:rsidR="00E93AB0">
        <w:rPr>
          <w:rStyle w:val="FontStyle25"/>
        </w:rPr>
        <w:t>2</w:t>
      </w:r>
      <w:r w:rsidRPr="006146FA">
        <w:rPr>
          <w:rStyle w:val="FontStyle25"/>
        </w:rPr>
        <w:t>.</w:t>
      </w:r>
      <w:r w:rsidR="00E93AB0">
        <w:rPr>
          <w:rStyle w:val="FontStyle25"/>
        </w:rPr>
        <w:t>4</w:t>
      </w:r>
      <w:r w:rsidRPr="006146FA">
        <w:rPr>
          <w:rStyle w:val="FontStyle25"/>
        </w:rPr>
        <w:t xml:space="preserve">0 – перемена </w:t>
      </w:r>
      <w:r w:rsidR="00E93AB0">
        <w:rPr>
          <w:rStyle w:val="FontStyle25"/>
        </w:rPr>
        <w:t>2</w:t>
      </w:r>
      <w:r w:rsidRPr="006146FA">
        <w:rPr>
          <w:rStyle w:val="FontStyle25"/>
        </w:rPr>
        <w:t>0 мин.</w:t>
      </w:r>
    </w:p>
    <w:p w:rsidR="00B8280B" w:rsidRPr="006146FA" w:rsidRDefault="00B8280B" w:rsidP="007851F5">
      <w:pPr>
        <w:pStyle w:val="Style7"/>
        <w:widowControl/>
        <w:jc w:val="both"/>
        <w:rPr>
          <w:rStyle w:val="FontStyle25"/>
        </w:rPr>
      </w:pPr>
      <w:r w:rsidRPr="006146FA">
        <w:rPr>
          <w:rStyle w:val="FontStyle25"/>
        </w:rPr>
        <w:t>6 урок – 13.</w:t>
      </w:r>
      <w:r w:rsidR="00E93AB0">
        <w:rPr>
          <w:rStyle w:val="FontStyle25"/>
        </w:rPr>
        <w:t>00</w:t>
      </w:r>
      <w:r w:rsidRPr="006146FA">
        <w:rPr>
          <w:rStyle w:val="FontStyle25"/>
        </w:rPr>
        <w:t>-1</w:t>
      </w:r>
      <w:r w:rsidR="00E93AB0">
        <w:rPr>
          <w:rStyle w:val="FontStyle25"/>
        </w:rPr>
        <w:t>3</w:t>
      </w:r>
      <w:r w:rsidRPr="006146FA">
        <w:rPr>
          <w:rStyle w:val="FontStyle25"/>
        </w:rPr>
        <w:t xml:space="preserve">. </w:t>
      </w:r>
      <w:r w:rsidR="00E93AB0">
        <w:rPr>
          <w:rStyle w:val="FontStyle25"/>
        </w:rPr>
        <w:t>40</w:t>
      </w:r>
      <w:r w:rsidRPr="006146FA">
        <w:rPr>
          <w:rStyle w:val="FontStyle25"/>
        </w:rPr>
        <w:t>– перемена 10 мин.</w:t>
      </w:r>
    </w:p>
    <w:p w:rsidR="00B8280B" w:rsidRPr="006146FA" w:rsidRDefault="00B8280B" w:rsidP="007851F5">
      <w:pPr>
        <w:pStyle w:val="Style7"/>
        <w:widowControl/>
        <w:jc w:val="both"/>
        <w:rPr>
          <w:rStyle w:val="FontStyle25"/>
        </w:rPr>
      </w:pPr>
      <w:r w:rsidRPr="006146FA">
        <w:rPr>
          <w:rStyle w:val="FontStyle25"/>
        </w:rPr>
        <w:t>7 урок – 1</w:t>
      </w:r>
      <w:r w:rsidR="00E93AB0">
        <w:rPr>
          <w:rStyle w:val="FontStyle25"/>
        </w:rPr>
        <w:t>3</w:t>
      </w:r>
      <w:r w:rsidRPr="006146FA">
        <w:rPr>
          <w:rStyle w:val="FontStyle25"/>
        </w:rPr>
        <w:t>.</w:t>
      </w:r>
      <w:r w:rsidR="00E93AB0">
        <w:rPr>
          <w:rStyle w:val="FontStyle25"/>
        </w:rPr>
        <w:t>50</w:t>
      </w:r>
      <w:r w:rsidRPr="006146FA">
        <w:rPr>
          <w:rStyle w:val="FontStyle25"/>
        </w:rPr>
        <w:t>-1</w:t>
      </w:r>
      <w:r w:rsidR="00E93AB0">
        <w:rPr>
          <w:rStyle w:val="FontStyle25"/>
        </w:rPr>
        <w:t>4</w:t>
      </w:r>
      <w:r w:rsidRPr="006146FA">
        <w:rPr>
          <w:rStyle w:val="FontStyle25"/>
        </w:rPr>
        <w:t>.</w:t>
      </w:r>
      <w:r w:rsidR="00E93AB0">
        <w:rPr>
          <w:rStyle w:val="FontStyle25"/>
        </w:rPr>
        <w:t>3</w:t>
      </w:r>
      <w:r w:rsidRPr="006146FA">
        <w:rPr>
          <w:rStyle w:val="FontStyle25"/>
        </w:rPr>
        <w:t>0</w:t>
      </w:r>
    </w:p>
    <w:p w:rsidR="00B8280B" w:rsidRPr="006146FA" w:rsidRDefault="00B8280B" w:rsidP="007851F5">
      <w:pPr>
        <w:pStyle w:val="af8"/>
        <w:spacing w:after="0" w:line="240" w:lineRule="auto"/>
        <w:jc w:val="both"/>
      </w:pPr>
    </w:p>
    <w:p w:rsidR="00B8280B" w:rsidRPr="006146FA" w:rsidRDefault="00B8280B" w:rsidP="007851F5">
      <w:pPr>
        <w:spacing w:after="0" w:line="240" w:lineRule="auto"/>
        <w:rPr>
          <w:rStyle w:val="FontStyle25"/>
        </w:rPr>
      </w:pPr>
      <w:r w:rsidRPr="006146FA">
        <w:rPr>
          <w:rStyle w:val="FontStyle25"/>
        </w:rPr>
        <w:t xml:space="preserve"> Домаш</w:t>
      </w:r>
      <w:r w:rsidRPr="006146FA">
        <w:rPr>
          <w:rStyle w:val="FontStyle25"/>
        </w:rPr>
        <w:softHyphen/>
        <w:t>ние задания даются учащимся с учётом возможности их выполнения в следую</w:t>
      </w:r>
      <w:r w:rsidRPr="006146FA">
        <w:rPr>
          <w:rStyle w:val="FontStyle25"/>
        </w:rPr>
        <w:softHyphen/>
        <w:t>щих пределах:</w:t>
      </w:r>
    </w:p>
    <w:p w:rsidR="00B8280B" w:rsidRPr="00E93AB0" w:rsidRDefault="00B8280B" w:rsidP="007851F5">
      <w:pPr>
        <w:pStyle w:val="Style7"/>
        <w:widowControl/>
        <w:jc w:val="both"/>
        <w:rPr>
          <w:rStyle w:val="FontStyle25"/>
        </w:rPr>
      </w:pPr>
      <w:r w:rsidRPr="006146FA">
        <w:rPr>
          <w:rStyle w:val="FontStyle25"/>
        </w:rPr>
        <w:t>- в 1</w:t>
      </w:r>
      <w:r w:rsidR="00E93AB0">
        <w:rPr>
          <w:rStyle w:val="FontStyle25"/>
        </w:rPr>
        <w:t>1</w:t>
      </w:r>
      <w:r w:rsidRPr="006146FA">
        <w:rPr>
          <w:rStyle w:val="FontStyle25"/>
        </w:rPr>
        <w:t xml:space="preserve"> классе – 3.5 ч.</w:t>
      </w:r>
    </w:p>
    <w:p w:rsidR="00B8280B" w:rsidRPr="006146FA" w:rsidRDefault="00B8280B" w:rsidP="007851F5">
      <w:pPr>
        <w:pStyle w:val="Style7"/>
        <w:widowControl/>
        <w:jc w:val="both"/>
        <w:rPr>
          <w:rStyle w:val="FontStyle25"/>
          <w:b/>
        </w:rPr>
      </w:pPr>
    </w:p>
    <w:p w:rsidR="00B8280B" w:rsidRDefault="00B8280B" w:rsidP="007851F5">
      <w:pPr>
        <w:pStyle w:val="Style7"/>
        <w:widowControl/>
        <w:jc w:val="both"/>
        <w:rPr>
          <w:rStyle w:val="FontStyle25"/>
          <w:b/>
        </w:rPr>
      </w:pPr>
    </w:p>
    <w:p w:rsidR="00B8280B" w:rsidRPr="006146FA" w:rsidRDefault="00B8280B" w:rsidP="007851F5">
      <w:pPr>
        <w:pStyle w:val="Style7"/>
        <w:widowControl/>
        <w:jc w:val="both"/>
        <w:rPr>
          <w:rStyle w:val="FontStyle25"/>
          <w:b/>
        </w:rPr>
      </w:pPr>
      <w:r w:rsidRPr="006146FA">
        <w:rPr>
          <w:rStyle w:val="FontStyle25"/>
          <w:b/>
        </w:rPr>
        <w:t>Максимально допустимая аудиторная недельная нагрузка</w:t>
      </w:r>
      <w:r w:rsidRPr="006146FA">
        <w:rPr>
          <w:rStyle w:val="FontStyle25"/>
        </w:rPr>
        <w:t xml:space="preserve"> определена в таблице</w:t>
      </w:r>
    </w:p>
    <w:p w:rsidR="00B8280B" w:rsidRPr="006146FA" w:rsidRDefault="00B8280B" w:rsidP="007851F5">
      <w:pPr>
        <w:pStyle w:val="Style7"/>
        <w:widowControl/>
        <w:jc w:val="both"/>
        <w:rPr>
          <w:rStyle w:val="FontStyle25"/>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90"/>
        <w:gridCol w:w="656"/>
      </w:tblGrid>
      <w:tr w:rsidR="00B8280B" w:rsidRPr="006146FA" w:rsidTr="003D29EF">
        <w:trPr>
          <w:jc w:val="center"/>
        </w:trPr>
        <w:tc>
          <w:tcPr>
            <w:tcW w:w="0" w:type="auto"/>
            <w:tcBorders>
              <w:top w:val="single" w:sz="4" w:space="0" w:color="auto"/>
              <w:left w:val="single" w:sz="4" w:space="0" w:color="auto"/>
              <w:bottom w:val="single" w:sz="4" w:space="0" w:color="auto"/>
              <w:right w:val="single" w:sz="4" w:space="0" w:color="auto"/>
            </w:tcBorders>
          </w:tcPr>
          <w:p w:rsidR="00B8280B" w:rsidRPr="006146FA" w:rsidRDefault="00B8280B" w:rsidP="007851F5">
            <w:pPr>
              <w:pStyle w:val="Style7"/>
              <w:widowControl/>
              <w:jc w:val="both"/>
              <w:rPr>
                <w:rStyle w:val="FontStyle25"/>
                <w:b/>
              </w:rPr>
            </w:pPr>
            <w:r w:rsidRPr="006146FA">
              <w:rPr>
                <w:rStyle w:val="FontStyle25"/>
                <w:lang w:eastAsia="en-US"/>
              </w:rPr>
              <w:t>Класс</w:t>
            </w:r>
          </w:p>
          <w:p w:rsidR="00B8280B" w:rsidRPr="006146FA" w:rsidRDefault="00B8280B" w:rsidP="007851F5">
            <w:pPr>
              <w:pStyle w:val="Style7"/>
              <w:widowControl/>
              <w:jc w:val="both"/>
              <w:rPr>
                <w:rStyle w:val="FontStyle25"/>
                <w:lang w:eastAsia="en-US"/>
              </w:rPr>
            </w:pPr>
          </w:p>
        </w:tc>
        <w:tc>
          <w:tcPr>
            <w:tcW w:w="690" w:type="dxa"/>
            <w:tcBorders>
              <w:top w:val="single" w:sz="4" w:space="0" w:color="auto"/>
              <w:left w:val="single" w:sz="4" w:space="0" w:color="auto"/>
              <w:bottom w:val="single" w:sz="4" w:space="0" w:color="auto"/>
              <w:right w:val="single" w:sz="4" w:space="0" w:color="auto"/>
            </w:tcBorders>
          </w:tcPr>
          <w:p w:rsidR="00B8280B" w:rsidRPr="006146FA" w:rsidRDefault="00B8280B" w:rsidP="007851F5">
            <w:pPr>
              <w:pStyle w:val="Style7"/>
              <w:widowControl/>
              <w:jc w:val="both"/>
              <w:rPr>
                <w:rStyle w:val="FontStyle25"/>
                <w:lang w:eastAsia="en-US"/>
              </w:rPr>
            </w:pPr>
            <w:r w:rsidRPr="006146FA">
              <w:rPr>
                <w:rStyle w:val="FontStyle25"/>
                <w:lang w:eastAsia="en-US"/>
              </w:rPr>
              <w:t>10</w:t>
            </w:r>
          </w:p>
        </w:tc>
        <w:tc>
          <w:tcPr>
            <w:tcW w:w="656" w:type="dxa"/>
            <w:tcBorders>
              <w:top w:val="single" w:sz="4" w:space="0" w:color="auto"/>
              <w:left w:val="single" w:sz="4" w:space="0" w:color="auto"/>
              <w:bottom w:val="single" w:sz="4" w:space="0" w:color="auto"/>
              <w:right w:val="single" w:sz="4" w:space="0" w:color="auto"/>
            </w:tcBorders>
          </w:tcPr>
          <w:p w:rsidR="00B8280B" w:rsidRPr="006146FA" w:rsidRDefault="00B8280B" w:rsidP="007851F5">
            <w:pPr>
              <w:pStyle w:val="Style7"/>
              <w:widowControl/>
              <w:jc w:val="both"/>
              <w:rPr>
                <w:rStyle w:val="FontStyle25"/>
                <w:lang w:eastAsia="en-US"/>
              </w:rPr>
            </w:pPr>
            <w:r>
              <w:rPr>
                <w:rStyle w:val="FontStyle25"/>
                <w:lang w:eastAsia="en-US"/>
              </w:rPr>
              <w:t>11</w:t>
            </w:r>
          </w:p>
        </w:tc>
      </w:tr>
      <w:tr w:rsidR="00B8280B" w:rsidRPr="006146FA" w:rsidTr="003D29EF">
        <w:trPr>
          <w:jc w:val="center"/>
        </w:trPr>
        <w:tc>
          <w:tcPr>
            <w:tcW w:w="0" w:type="auto"/>
            <w:tcBorders>
              <w:top w:val="single" w:sz="4" w:space="0" w:color="auto"/>
              <w:left w:val="single" w:sz="4" w:space="0" w:color="auto"/>
              <w:bottom w:val="single" w:sz="4" w:space="0" w:color="auto"/>
              <w:right w:val="single" w:sz="4" w:space="0" w:color="auto"/>
            </w:tcBorders>
          </w:tcPr>
          <w:p w:rsidR="00B8280B" w:rsidRPr="006146FA" w:rsidRDefault="00B8280B" w:rsidP="007851F5">
            <w:pPr>
              <w:pStyle w:val="Style7"/>
              <w:widowControl/>
              <w:jc w:val="both"/>
              <w:rPr>
                <w:rStyle w:val="FontStyle25"/>
                <w:b/>
              </w:rPr>
            </w:pPr>
            <w:r w:rsidRPr="006146FA">
              <w:rPr>
                <w:rStyle w:val="FontStyle25"/>
                <w:lang w:eastAsia="en-US"/>
              </w:rPr>
              <w:t>Часы</w:t>
            </w:r>
          </w:p>
          <w:p w:rsidR="00B8280B" w:rsidRPr="006146FA" w:rsidRDefault="00B8280B" w:rsidP="007851F5">
            <w:pPr>
              <w:pStyle w:val="Style7"/>
              <w:widowControl/>
              <w:jc w:val="both"/>
              <w:rPr>
                <w:rStyle w:val="FontStyle25"/>
                <w:b/>
                <w:lang w:eastAsia="en-US"/>
              </w:rPr>
            </w:pPr>
          </w:p>
        </w:tc>
        <w:tc>
          <w:tcPr>
            <w:tcW w:w="690" w:type="dxa"/>
            <w:tcBorders>
              <w:top w:val="single" w:sz="4" w:space="0" w:color="auto"/>
              <w:left w:val="single" w:sz="4" w:space="0" w:color="auto"/>
              <w:bottom w:val="single" w:sz="4" w:space="0" w:color="auto"/>
              <w:right w:val="single" w:sz="4" w:space="0" w:color="auto"/>
            </w:tcBorders>
          </w:tcPr>
          <w:p w:rsidR="00B8280B" w:rsidRPr="006146FA" w:rsidRDefault="00B8280B" w:rsidP="007851F5">
            <w:pPr>
              <w:pStyle w:val="Style7"/>
              <w:widowControl/>
              <w:jc w:val="both"/>
              <w:rPr>
                <w:rStyle w:val="FontStyle25"/>
                <w:lang w:eastAsia="en-US"/>
              </w:rPr>
            </w:pPr>
            <w:r w:rsidRPr="006146FA">
              <w:rPr>
                <w:rStyle w:val="FontStyle25"/>
                <w:lang w:eastAsia="en-US"/>
              </w:rPr>
              <w:t>34</w:t>
            </w:r>
          </w:p>
        </w:tc>
        <w:tc>
          <w:tcPr>
            <w:tcW w:w="656" w:type="dxa"/>
            <w:tcBorders>
              <w:top w:val="single" w:sz="4" w:space="0" w:color="auto"/>
              <w:left w:val="single" w:sz="4" w:space="0" w:color="auto"/>
              <w:bottom w:val="single" w:sz="4" w:space="0" w:color="auto"/>
              <w:right w:val="single" w:sz="4" w:space="0" w:color="auto"/>
            </w:tcBorders>
          </w:tcPr>
          <w:p w:rsidR="00B8280B" w:rsidRPr="006146FA" w:rsidRDefault="00B8280B" w:rsidP="007851F5">
            <w:pPr>
              <w:pStyle w:val="Style7"/>
              <w:widowControl/>
              <w:jc w:val="both"/>
              <w:rPr>
                <w:rStyle w:val="FontStyle25"/>
                <w:lang w:eastAsia="en-US"/>
              </w:rPr>
            </w:pPr>
            <w:r>
              <w:rPr>
                <w:rStyle w:val="FontStyle25"/>
                <w:lang w:eastAsia="en-US"/>
              </w:rPr>
              <w:t>34</w:t>
            </w:r>
          </w:p>
        </w:tc>
      </w:tr>
    </w:tbl>
    <w:p w:rsidR="00B8280B" w:rsidRPr="006146FA" w:rsidRDefault="00B8280B" w:rsidP="007851F5">
      <w:pPr>
        <w:pStyle w:val="Style7"/>
        <w:widowControl/>
        <w:rPr>
          <w:rStyle w:val="FontStyle25"/>
          <w:b/>
        </w:rPr>
      </w:pPr>
    </w:p>
    <w:p w:rsidR="00B8280B" w:rsidRPr="006146FA" w:rsidRDefault="00B8280B" w:rsidP="007851F5">
      <w:pPr>
        <w:pStyle w:val="Style7"/>
        <w:widowControl/>
        <w:jc w:val="center"/>
        <w:rPr>
          <w:rStyle w:val="FontStyle25"/>
          <w:b/>
        </w:rPr>
      </w:pP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Fonts w:ascii="Times New Roman" w:hAnsi="Times New Roman" w:cs="Times New Roman"/>
          <w:sz w:val="24"/>
          <w:szCs w:val="24"/>
        </w:rPr>
        <w:t xml:space="preserve">         В соответствии с ФГОС СОО </w:t>
      </w:r>
      <w:r w:rsidRPr="006146FA">
        <w:rPr>
          <w:rFonts w:ascii="Times New Roman" w:hAnsi="Times New Roman" w:cs="Times New Roman"/>
          <w:b/>
          <w:sz w:val="24"/>
          <w:szCs w:val="24"/>
        </w:rPr>
        <w:t>обязательная часть учебного плана должна составлять 70%</w:t>
      </w:r>
      <w:r w:rsidRPr="006146FA">
        <w:rPr>
          <w:rFonts w:ascii="Times New Roman" w:hAnsi="Times New Roman" w:cs="Times New Roman"/>
          <w:sz w:val="24"/>
          <w:szCs w:val="24"/>
        </w:rPr>
        <w:t xml:space="preserve">, а </w:t>
      </w:r>
      <w:r w:rsidRPr="006146FA">
        <w:rPr>
          <w:rFonts w:ascii="Times New Roman" w:hAnsi="Times New Roman" w:cs="Times New Roman"/>
          <w:b/>
          <w:sz w:val="24"/>
          <w:szCs w:val="24"/>
        </w:rPr>
        <w:t xml:space="preserve">часть, формируемая участниками образовательных отношений, - 30% </w:t>
      </w:r>
      <w:r w:rsidRPr="006146FA">
        <w:rPr>
          <w:rFonts w:ascii="Times New Roman" w:hAnsi="Times New Roman" w:cs="Times New Roman"/>
          <w:sz w:val="24"/>
          <w:szCs w:val="24"/>
        </w:rPr>
        <w:t>от общего объема часов учебного плана основного общего образования, реализуемого образовательной организацией.</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 xml:space="preserve">            Обязательная часть</w:t>
      </w:r>
      <w:r w:rsidRPr="006146FA">
        <w:rPr>
          <w:rStyle w:val="FontStyle25"/>
        </w:rPr>
        <w:t xml:space="preserve"> представлена следующими предметными областями и предметами:</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«Русский язык и литература»</w:t>
      </w:r>
      <w:r w:rsidRPr="006146FA">
        <w:rPr>
          <w:rStyle w:val="FontStyle25"/>
        </w:rPr>
        <w:t>, включающая предметы: «Русский язык» - 1 час, «Литература» - 3 часа в неделю.</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«Родной язык и родная литература»</w:t>
      </w:r>
      <w:r w:rsidRPr="006146FA">
        <w:rPr>
          <w:rStyle w:val="FontStyle25"/>
        </w:rPr>
        <w:t>, включающая предметы: «Родной язык»</w:t>
      </w:r>
      <w:r>
        <w:rPr>
          <w:rStyle w:val="FontStyle25"/>
        </w:rPr>
        <w:t>, на который</w:t>
      </w:r>
      <w:r w:rsidRPr="006146FA">
        <w:rPr>
          <w:rStyle w:val="FontStyle25"/>
        </w:rPr>
        <w:t xml:space="preserve"> отведен 1 час в неделю.</w:t>
      </w:r>
    </w:p>
    <w:p w:rsidR="00B8280B" w:rsidRDefault="00B8280B" w:rsidP="007851F5">
      <w:pPr>
        <w:tabs>
          <w:tab w:val="left" w:pos="4500"/>
          <w:tab w:val="left" w:pos="9180"/>
          <w:tab w:val="left" w:pos="9360"/>
        </w:tabs>
        <w:spacing w:after="0" w:line="240" w:lineRule="auto"/>
        <w:jc w:val="both"/>
        <w:rPr>
          <w:rStyle w:val="FontStyle25"/>
        </w:rPr>
      </w:pPr>
      <w:r w:rsidRPr="006146FA">
        <w:rPr>
          <w:rStyle w:val="FontStyle25"/>
          <w:b/>
        </w:rPr>
        <w:t>«Иностранный язык»:</w:t>
      </w:r>
      <w:r>
        <w:rPr>
          <w:rStyle w:val="FontStyle25"/>
        </w:rPr>
        <w:t xml:space="preserve"> «Французский язык, Немецкий язык</w:t>
      </w:r>
      <w:r w:rsidRPr="006146FA">
        <w:rPr>
          <w:rStyle w:val="FontStyle25"/>
        </w:rPr>
        <w:t>-   3</w:t>
      </w:r>
      <w:r>
        <w:rPr>
          <w:rStyle w:val="FontStyle25"/>
        </w:rPr>
        <w:t>/3</w:t>
      </w:r>
      <w:r w:rsidRPr="006146FA">
        <w:rPr>
          <w:rStyle w:val="FontStyle25"/>
        </w:rPr>
        <w:t xml:space="preserve"> час</w:t>
      </w:r>
      <w:r>
        <w:rPr>
          <w:rStyle w:val="FontStyle25"/>
        </w:rPr>
        <w:t>а</w:t>
      </w:r>
      <w:r w:rsidRPr="006146FA">
        <w:rPr>
          <w:rStyle w:val="FontStyle25"/>
        </w:rPr>
        <w:t xml:space="preserve"> в неделю.</w:t>
      </w:r>
    </w:p>
    <w:p w:rsidR="00B8280B" w:rsidRPr="0063763A" w:rsidRDefault="00B8280B" w:rsidP="007851F5">
      <w:pPr>
        <w:tabs>
          <w:tab w:val="left" w:pos="4500"/>
          <w:tab w:val="left" w:pos="9180"/>
          <w:tab w:val="left" w:pos="9360"/>
        </w:tabs>
        <w:spacing w:after="0" w:line="240" w:lineRule="auto"/>
        <w:jc w:val="both"/>
        <w:rPr>
          <w:rStyle w:val="FontStyle25"/>
        </w:rPr>
      </w:pPr>
      <w:r w:rsidRPr="00E54307">
        <w:rPr>
          <w:rStyle w:val="FontStyle25"/>
          <w:b/>
        </w:rPr>
        <w:lastRenderedPageBreak/>
        <w:t>«Вт</w:t>
      </w:r>
      <w:r>
        <w:rPr>
          <w:rStyle w:val="FontStyle25"/>
          <w:b/>
        </w:rPr>
        <w:t>о</w:t>
      </w:r>
      <w:r w:rsidRPr="00E54307">
        <w:rPr>
          <w:rStyle w:val="FontStyle25"/>
          <w:b/>
        </w:rPr>
        <w:t xml:space="preserve">рой иностранный язык»: </w:t>
      </w:r>
      <w:r w:rsidRPr="0063763A">
        <w:rPr>
          <w:rStyle w:val="FontStyle25"/>
        </w:rPr>
        <w:t>Английский – 1 час в неделю.</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«Математика и информатика»</w:t>
      </w:r>
      <w:r w:rsidRPr="006146FA">
        <w:rPr>
          <w:rStyle w:val="FontStyle25"/>
        </w:rPr>
        <w:t>: предмет «Математика» -  4 часа в неделю.</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«Общественные науки»</w:t>
      </w:r>
      <w:r w:rsidRPr="006146FA">
        <w:rPr>
          <w:rStyle w:val="FontStyle25"/>
        </w:rPr>
        <w:t>: предмет «История» - 2 часа; предмет «Обществознание» -  2 часа в неделю.</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«Естественные науки</w:t>
      </w:r>
      <w:r w:rsidRPr="006146FA">
        <w:rPr>
          <w:rStyle w:val="FontStyle25"/>
        </w:rPr>
        <w:t>»: предмет «Физика» -  2 часа в неделю; «Химия» - 2 часа в неделю, «Астрономия» - 1 час в неделю.</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«Физическая культура, экология и основы безопасности жизнедеятельности»:</w:t>
      </w:r>
      <w:r w:rsidRPr="006146FA">
        <w:rPr>
          <w:rStyle w:val="FontStyle25"/>
        </w:rPr>
        <w:t xml:space="preserve"> предмет «Физическая культура» - 3 часа в неделю; предмет «Основы безопасности жизнедеятельности» - 1 часу в неделю.</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rPr>
        <w:t>«Индивидуальный проект – 1 час в неделю.</w:t>
      </w:r>
    </w:p>
    <w:p w:rsidR="00B8280B" w:rsidRPr="006146FA" w:rsidRDefault="00B8280B" w:rsidP="007851F5">
      <w:pPr>
        <w:pStyle w:val="Style7"/>
        <w:widowControl/>
        <w:jc w:val="both"/>
        <w:rPr>
          <w:rStyle w:val="FontStyle25"/>
        </w:rPr>
      </w:pPr>
      <w:r w:rsidRPr="006146FA">
        <w:rPr>
          <w:rStyle w:val="FontStyle25"/>
          <w:b/>
        </w:rPr>
        <w:t>Предметы по выбору:</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rPr>
        <w:t>Предмет «Информатика» - 1 час в неделю, предмет «География» - 1 час в неделю, предмет «Биология» -  1 час в неделю, предмет «Искусство (МХК» – 1 час в неделю.</w:t>
      </w:r>
    </w:p>
    <w:p w:rsidR="00B8280B" w:rsidRPr="006146FA" w:rsidRDefault="00B8280B" w:rsidP="007851F5">
      <w:pPr>
        <w:tabs>
          <w:tab w:val="left" w:pos="4500"/>
          <w:tab w:val="left" w:pos="9180"/>
          <w:tab w:val="left" w:pos="9360"/>
        </w:tabs>
        <w:spacing w:after="0" w:line="240" w:lineRule="auto"/>
        <w:jc w:val="both"/>
        <w:rPr>
          <w:rStyle w:val="FontStyle25"/>
          <w:b/>
        </w:rPr>
      </w:pPr>
      <w:r w:rsidRPr="006146FA">
        <w:rPr>
          <w:rStyle w:val="FontStyle25"/>
          <w:b/>
        </w:rPr>
        <w:t>Элективные курсы: курсы по выбору</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rPr>
        <w:t>«Технология написания сочинения» - 0,5 часа в неделю, «Эколог</w:t>
      </w:r>
      <w:r>
        <w:rPr>
          <w:rStyle w:val="FontStyle25"/>
        </w:rPr>
        <w:t>ия</w:t>
      </w:r>
      <w:r w:rsidRPr="006146FA">
        <w:rPr>
          <w:rStyle w:val="FontStyle25"/>
        </w:rPr>
        <w:t xml:space="preserve"> окружающей среды» - 1 час в неделю; «Финансовая грамотность» - 0,5 часа в неделю.</w:t>
      </w:r>
    </w:p>
    <w:p w:rsidR="00B8280B" w:rsidRPr="006146FA" w:rsidRDefault="00B8280B" w:rsidP="007851F5">
      <w:pPr>
        <w:tabs>
          <w:tab w:val="left" w:pos="4500"/>
          <w:tab w:val="left" w:pos="9180"/>
          <w:tab w:val="left" w:pos="9360"/>
        </w:tabs>
        <w:spacing w:after="0" w:line="240" w:lineRule="auto"/>
        <w:jc w:val="both"/>
        <w:rPr>
          <w:rStyle w:val="FontStyle25"/>
        </w:rPr>
      </w:pPr>
      <w:r w:rsidRPr="006146FA">
        <w:rPr>
          <w:rStyle w:val="FontStyle25"/>
          <w:b/>
        </w:rPr>
        <w:t xml:space="preserve">Факультативные курсы: </w:t>
      </w:r>
      <w:r w:rsidRPr="006146FA">
        <w:rPr>
          <w:rStyle w:val="FontStyle25"/>
        </w:rPr>
        <w:t xml:space="preserve">«Психология» - 1 час в неделю. </w:t>
      </w:r>
    </w:p>
    <w:p w:rsidR="00B8280B" w:rsidRPr="006146FA" w:rsidRDefault="00B8280B" w:rsidP="007851F5">
      <w:pPr>
        <w:pStyle w:val="Style7"/>
        <w:widowControl/>
        <w:jc w:val="both"/>
        <w:rPr>
          <w:rStyle w:val="FontStyle25"/>
        </w:rPr>
      </w:pPr>
      <w:r w:rsidRPr="006146FA">
        <w:rPr>
          <w:rStyle w:val="FontStyle25"/>
        </w:rPr>
        <w:t xml:space="preserve"> Максимально допустимая аудиторная недельная нагрузка – 34 часа в 10 классе.</w:t>
      </w:r>
    </w:p>
    <w:p w:rsidR="00B8280B" w:rsidRPr="006146FA" w:rsidRDefault="00B8280B" w:rsidP="007851F5">
      <w:pPr>
        <w:spacing w:after="0" w:line="240" w:lineRule="auto"/>
        <w:rPr>
          <w:rFonts w:ascii="Times New Roman" w:hAnsi="Times New Roman" w:cs="Times New Roman"/>
          <w:sz w:val="24"/>
          <w:szCs w:val="24"/>
        </w:rPr>
      </w:pPr>
    </w:p>
    <w:p w:rsidR="00B8280B" w:rsidRPr="006146FA" w:rsidRDefault="00B8280B" w:rsidP="007851F5">
      <w:pPr>
        <w:spacing w:after="0" w:line="240" w:lineRule="auto"/>
        <w:rPr>
          <w:rFonts w:ascii="Times New Roman" w:hAnsi="Times New Roman" w:cs="Times New Roman"/>
          <w:b/>
          <w:bCs/>
          <w:sz w:val="24"/>
          <w:szCs w:val="24"/>
        </w:rPr>
      </w:pPr>
      <w:r w:rsidRPr="006146FA">
        <w:rPr>
          <w:rFonts w:ascii="Times New Roman" w:hAnsi="Times New Roman" w:cs="Times New Roman"/>
          <w:b/>
          <w:bCs/>
          <w:sz w:val="24"/>
          <w:szCs w:val="24"/>
        </w:rPr>
        <w:t>Условные обозначения форм промежуточной аттестации:</w:t>
      </w:r>
    </w:p>
    <w:p w:rsidR="00B8280B" w:rsidRPr="006146FA" w:rsidRDefault="00B8280B" w:rsidP="007851F5">
      <w:pPr>
        <w:spacing w:after="0" w:line="240" w:lineRule="auto"/>
        <w:jc w:val="both"/>
        <w:rPr>
          <w:rFonts w:ascii="Times New Roman" w:hAnsi="Times New Roman" w:cs="Times New Roman"/>
          <w:b/>
          <w:bCs/>
          <w:sz w:val="24"/>
          <w:szCs w:val="24"/>
        </w:rPr>
      </w:pPr>
    </w:p>
    <w:p w:rsidR="00B8280B" w:rsidRPr="006146FA" w:rsidRDefault="00B8280B" w:rsidP="007851F5">
      <w:pPr>
        <w:spacing w:after="0" w:line="240" w:lineRule="auto"/>
        <w:jc w:val="both"/>
        <w:rPr>
          <w:rFonts w:ascii="Times New Roman" w:hAnsi="Times New Roman" w:cs="Times New Roman"/>
          <w:bCs/>
          <w:sz w:val="24"/>
          <w:szCs w:val="24"/>
        </w:rPr>
      </w:pPr>
      <w:r w:rsidRPr="006146FA">
        <w:rPr>
          <w:rFonts w:ascii="Times New Roman" w:hAnsi="Times New Roman" w:cs="Times New Roman"/>
          <w:b/>
          <w:bCs/>
          <w:sz w:val="24"/>
          <w:szCs w:val="24"/>
        </w:rPr>
        <w:t xml:space="preserve">ФПА – </w:t>
      </w:r>
      <w:r w:rsidRPr="006146FA">
        <w:rPr>
          <w:rFonts w:ascii="Times New Roman" w:hAnsi="Times New Roman" w:cs="Times New Roman"/>
          <w:bCs/>
          <w:sz w:val="24"/>
          <w:szCs w:val="24"/>
        </w:rPr>
        <w:t>формы промежуточной аттестации</w:t>
      </w:r>
    </w:p>
    <w:p w:rsidR="00B8280B" w:rsidRDefault="00B8280B" w:rsidP="007851F5">
      <w:pPr>
        <w:spacing w:after="0" w:line="240" w:lineRule="auto"/>
        <w:jc w:val="both"/>
        <w:rPr>
          <w:rFonts w:ascii="Times New Roman" w:hAnsi="Times New Roman" w:cs="Times New Roman"/>
          <w:bCs/>
          <w:sz w:val="24"/>
          <w:szCs w:val="24"/>
        </w:rPr>
      </w:pPr>
      <w:r w:rsidRPr="006146FA">
        <w:rPr>
          <w:rFonts w:ascii="Times New Roman" w:hAnsi="Times New Roman" w:cs="Times New Roman"/>
          <w:b/>
          <w:bCs/>
          <w:sz w:val="24"/>
          <w:szCs w:val="24"/>
        </w:rPr>
        <w:t xml:space="preserve">КР - </w:t>
      </w:r>
      <w:r w:rsidRPr="006146FA">
        <w:rPr>
          <w:rFonts w:ascii="Times New Roman" w:hAnsi="Times New Roman" w:cs="Times New Roman"/>
          <w:bCs/>
          <w:sz w:val="24"/>
          <w:szCs w:val="24"/>
        </w:rPr>
        <w:t>контрольная работа</w:t>
      </w:r>
    </w:p>
    <w:p w:rsidR="00B8280B" w:rsidRPr="006146FA" w:rsidRDefault="00B8280B" w:rsidP="007851F5">
      <w:pPr>
        <w:spacing w:after="0" w:line="240" w:lineRule="auto"/>
        <w:jc w:val="both"/>
        <w:rPr>
          <w:rFonts w:ascii="Times New Roman" w:hAnsi="Times New Roman" w:cs="Times New Roman"/>
          <w:bCs/>
          <w:sz w:val="24"/>
          <w:szCs w:val="24"/>
        </w:rPr>
      </w:pPr>
      <w:r w:rsidRPr="00870E31">
        <w:rPr>
          <w:rFonts w:ascii="Times New Roman" w:hAnsi="Times New Roman" w:cs="Times New Roman"/>
          <w:b/>
          <w:bCs/>
          <w:sz w:val="24"/>
          <w:szCs w:val="24"/>
        </w:rPr>
        <w:t>КС</w:t>
      </w:r>
      <w:r>
        <w:rPr>
          <w:rFonts w:ascii="Times New Roman" w:hAnsi="Times New Roman" w:cs="Times New Roman"/>
          <w:bCs/>
          <w:sz w:val="24"/>
          <w:szCs w:val="24"/>
        </w:rPr>
        <w:t xml:space="preserve"> – контрольное сочинение</w:t>
      </w:r>
    </w:p>
    <w:p w:rsidR="00B8280B" w:rsidRPr="006146FA" w:rsidRDefault="00B8280B" w:rsidP="007851F5">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ЗП</w:t>
      </w:r>
      <w:r w:rsidRPr="006146FA">
        <w:rPr>
          <w:rFonts w:ascii="Times New Roman" w:hAnsi="Times New Roman" w:cs="Times New Roman"/>
          <w:b/>
          <w:bCs/>
          <w:sz w:val="24"/>
          <w:szCs w:val="24"/>
        </w:rPr>
        <w:t xml:space="preserve"> –</w:t>
      </w:r>
      <w:r>
        <w:rPr>
          <w:rFonts w:ascii="Times New Roman" w:hAnsi="Times New Roman" w:cs="Times New Roman"/>
          <w:bCs/>
          <w:sz w:val="24"/>
          <w:szCs w:val="24"/>
        </w:rPr>
        <w:t>защита проекта</w:t>
      </w:r>
    </w:p>
    <w:p w:rsidR="00B8280B" w:rsidRPr="006146FA" w:rsidRDefault="00B8280B" w:rsidP="007851F5">
      <w:pPr>
        <w:spacing w:after="0" w:line="240" w:lineRule="auto"/>
        <w:jc w:val="both"/>
        <w:rPr>
          <w:rFonts w:ascii="Times New Roman" w:hAnsi="Times New Roman" w:cs="Times New Roman"/>
          <w:b/>
          <w:bCs/>
          <w:sz w:val="24"/>
          <w:szCs w:val="24"/>
        </w:rPr>
      </w:pPr>
      <w:r w:rsidRPr="006146FA">
        <w:rPr>
          <w:rFonts w:ascii="Times New Roman" w:hAnsi="Times New Roman" w:cs="Times New Roman"/>
          <w:b/>
          <w:bCs/>
          <w:sz w:val="24"/>
          <w:szCs w:val="24"/>
        </w:rPr>
        <w:t xml:space="preserve">Д – </w:t>
      </w:r>
      <w:r w:rsidRPr="006146FA">
        <w:rPr>
          <w:rFonts w:ascii="Times New Roman" w:hAnsi="Times New Roman" w:cs="Times New Roman"/>
          <w:bCs/>
          <w:sz w:val="24"/>
          <w:szCs w:val="24"/>
        </w:rPr>
        <w:t>диктант</w:t>
      </w:r>
    </w:p>
    <w:p w:rsidR="00B8280B" w:rsidRPr="006146FA" w:rsidRDefault="00B8280B" w:rsidP="007851F5">
      <w:pPr>
        <w:spacing w:after="0" w:line="240" w:lineRule="auto"/>
        <w:jc w:val="both"/>
        <w:rPr>
          <w:rFonts w:ascii="Times New Roman" w:hAnsi="Times New Roman" w:cs="Times New Roman"/>
          <w:bCs/>
          <w:sz w:val="24"/>
          <w:szCs w:val="24"/>
        </w:rPr>
      </w:pPr>
      <w:r w:rsidRPr="006146FA">
        <w:rPr>
          <w:rFonts w:ascii="Times New Roman" w:hAnsi="Times New Roman" w:cs="Times New Roman"/>
          <w:b/>
          <w:bCs/>
          <w:sz w:val="24"/>
          <w:szCs w:val="24"/>
        </w:rPr>
        <w:t xml:space="preserve">Т – </w:t>
      </w:r>
      <w:r w:rsidRPr="006146FA">
        <w:rPr>
          <w:rFonts w:ascii="Times New Roman" w:hAnsi="Times New Roman" w:cs="Times New Roman"/>
          <w:bCs/>
          <w:sz w:val="24"/>
          <w:szCs w:val="24"/>
        </w:rPr>
        <w:t>применение тестирования, включающего использование заданий в тестовой форме, тестовых заданий, тестов</w:t>
      </w:r>
    </w:p>
    <w:p w:rsidR="00B8280B" w:rsidRDefault="00B8280B" w:rsidP="00E93AB0">
      <w:pPr>
        <w:pStyle w:val="Style7"/>
        <w:widowControl/>
        <w:jc w:val="both"/>
        <w:rPr>
          <w:rFonts w:ascii="Times New Roman" w:hAnsi="Times New Roman"/>
        </w:rPr>
      </w:pPr>
      <w:r w:rsidRPr="006146FA">
        <w:rPr>
          <w:rFonts w:ascii="Times New Roman" w:hAnsi="Times New Roman"/>
          <w:b/>
        </w:rPr>
        <w:t xml:space="preserve">З – </w:t>
      </w:r>
      <w:r w:rsidRPr="006146FA">
        <w:rPr>
          <w:rFonts w:ascii="Times New Roman" w:hAnsi="Times New Roman"/>
        </w:rPr>
        <w:t>зачет</w:t>
      </w:r>
    </w:p>
    <w:p w:rsidR="00B8280B" w:rsidRDefault="00B8280B" w:rsidP="007851F5">
      <w:pPr>
        <w:spacing w:after="0" w:line="240" w:lineRule="auto"/>
        <w:rPr>
          <w:rFonts w:ascii="Times New Roman" w:hAnsi="Times New Roman" w:cs="Times New Roman"/>
          <w:sz w:val="24"/>
          <w:szCs w:val="24"/>
        </w:rPr>
      </w:pPr>
    </w:p>
    <w:p w:rsidR="00B8280B" w:rsidRDefault="00B8280B" w:rsidP="007851F5">
      <w:pPr>
        <w:spacing w:after="0" w:line="240" w:lineRule="auto"/>
        <w:rPr>
          <w:rFonts w:ascii="Times New Roman" w:hAnsi="Times New Roman" w:cs="Times New Roman"/>
          <w:b/>
          <w:sz w:val="24"/>
          <w:szCs w:val="24"/>
        </w:rPr>
      </w:pPr>
    </w:p>
    <w:p w:rsidR="00B8280B" w:rsidRPr="006146FA" w:rsidRDefault="00B8280B" w:rsidP="007851F5">
      <w:pPr>
        <w:spacing w:after="0" w:line="240" w:lineRule="auto"/>
        <w:ind w:firstLine="709"/>
        <w:rPr>
          <w:rFonts w:ascii="Times New Roman" w:hAnsi="Times New Roman" w:cs="Times New Roman"/>
          <w:color w:val="000000"/>
          <w:sz w:val="24"/>
          <w:szCs w:val="24"/>
        </w:rPr>
      </w:pPr>
      <w:r>
        <w:rPr>
          <w:rFonts w:ascii="Times New Roman" w:hAnsi="Times New Roman" w:cs="Times New Roman"/>
          <w:b/>
          <w:sz w:val="24"/>
          <w:szCs w:val="24"/>
        </w:rPr>
        <w:t xml:space="preserve">                                                         У</w:t>
      </w:r>
      <w:r w:rsidRPr="006146FA">
        <w:rPr>
          <w:rFonts w:ascii="Times New Roman" w:hAnsi="Times New Roman" w:cs="Times New Roman"/>
          <w:b/>
          <w:sz w:val="24"/>
          <w:szCs w:val="24"/>
        </w:rPr>
        <w:t>ЧЕБНЫЙ ПЛАН</w:t>
      </w:r>
    </w:p>
    <w:p w:rsidR="00B8280B" w:rsidRPr="006146FA" w:rsidRDefault="00B8280B" w:rsidP="007851F5">
      <w:pPr>
        <w:spacing w:after="0" w:line="240" w:lineRule="auto"/>
        <w:ind w:firstLine="993"/>
        <w:jc w:val="center"/>
        <w:rPr>
          <w:rFonts w:ascii="Times New Roman" w:hAnsi="Times New Roman" w:cs="Times New Roman"/>
          <w:b/>
          <w:bCs/>
          <w:sz w:val="24"/>
          <w:szCs w:val="24"/>
        </w:rPr>
      </w:pPr>
      <w:r w:rsidRPr="006146FA">
        <w:rPr>
          <w:rFonts w:ascii="Times New Roman" w:hAnsi="Times New Roman" w:cs="Times New Roman"/>
          <w:b/>
          <w:sz w:val="24"/>
          <w:szCs w:val="24"/>
        </w:rPr>
        <w:t>МКОУ «Любимовская средняя общеобразовательная школа»</w:t>
      </w:r>
    </w:p>
    <w:p w:rsidR="00B8280B" w:rsidRPr="006146FA" w:rsidRDefault="00B8280B" w:rsidP="00E93AB0">
      <w:pPr>
        <w:spacing w:after="0" w:line="240" w:lineRule="auto"/>
        <w:ind w:firstLine="993"/>
        <w:jc w:val="center"/>
        <w:rPr>
          <w:rFonts w:ascii="Times New Roman" w:hAnsi="Times New Roman" w:cs="Times New Roman"/>
          <w:b/>
          <w:sz w:val="24"/>
          <w:szCs w:val="24"/>
        </w:rPr>
      </w:pPr>
      <w:r w:rsidRPr="006146FA">
        <w:rPr>
          <w:rFonts w:ascii="Times New Roman" w:hAnsi="Times New Roman" w:cs="Times New Roman"/>
          <w:b/>
          <w:bCs/>
          <w:sz w:val="24"/>
          <w:szCs w:val="24"/>
        </w:rPr>
        <w:t xml:space="preserve">для </w:t>
      </w:r>
      <w:r w:rsidR="00E93AB0">
        <w:rPr>
          <w:rFonts w:ascii="Times New Roman" w:hAnsi="Times New Roman" w:cs="Times New Roman"/>
          <w:b/>
          <w:sz w:val="24"/>
          <w:szCs w:val="24"/>
        </w:rPr>
        <w:t xml:space="preserve">11 </w:t>
      </w:r>
      <w:r w:rsidRPr="006146FA">
        <w:rPr>
          <w:rFonts w:ascii="Times New Roman" w:hAnsi="Times New Roman" w:cs="Times New Roman"/>
          <w:b/>
          <w:sz w:val="24"/>
          <w:szCs w:val="24"/>
        </w:rPr>
        <w:t>кла</w:t>
      </w:r>
      <w:r w:rsidRPr="006146FA">
        <w:rPr>
          <w:rFonts w:ascii="Times New Roman" w:hAnsi="Times New Roman" w:cs="Times New Roman"/>
          <w:b/>
          <w:sz w:val="24"/>
          <w:szCs w:val="24"/>
          <w:lang w:val="en-US"/>
        </w:rPr>
        <w:t>c</w:t>
      </w:r>
      <w:r w:rsidRPr="006146FA">
        <w:rPr>
          <w:rFonts w:ascii="Times New Roman" w:hAnsi="Times New Roman" w:cs="Times New Roman"/>
          <w:b/>
          <w:sz w:val="24"/>
          <w:szCs w:val="24"/>
        </w:rPr>
        <w:t>са</w:t>
      </w:r>
      <w:r w:rsidRPr="006146FA">
        <w:rPr>
          <w:rFonts w:ascii="Times New Roman" w:hAnsi="Times New Roman" w:cs="Times New Roman"/>
          <w:b/>
          <w:bCs/>
          <w:sz w:val="24"/>
          <w:szCs w:val="24"/>
        </w:rPr>
        <w:t xml:space="preserve">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461"/>
        <w:gridCol w:w="3366"/>
        <w:gridCol w:w="1417"/>
        <w:gridCol w:w="993"/>
      </w:tblGrid>
      <w:tr w:rsidR="00982134" w:rsidRPr="00982134" w:rsidTr="00982134">
        <w:trPr>
          <w:trHeight w:val="573"/>
        </w:trPr>
        <w:tc>
          <w:tcPr>
            <w:tcW w:w="4148" w:type="dxa"/>
            <w:gridSpan w:val="2"/>
            <w:vMerge w:val="restart"/>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Предметная область</w:t>
            </w:r>
          </w:p>
        </w:tc>
        <w:tc>
          <w:tcPr>
            <w:tcW w:w="3366" w:type="dxa"/>
            <w:vMerge w:val="restart"/>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Учебный предмет</w:t>
            </w:r>
          </w:p>
        </w:tc>
        <w:tc>
          <w:tcPr>
            <w:tcW w:w="2410" w:type="dxa"/>
            <w:gridSpan w:val="2"/>
            <w:tcBorders>
              <w:top w:val="single" w:sz="4" w:space="0" w:color="000000"/>
              <w:left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Количество часов</w:t>
            </w:r>
          </w:p>
        </w:tc>
      </w:tr>
      <w:tr w:rsidR="00982134" w:rsidRPr="00982134" w:rsidTr="00982134">
        <w:trPr>
          <w:trHeight w:val="197"/>
        </w:trPr>
        <w:tc>
          <w:tcPr>
            <w:tcW w:w="4148" w:type="dxa"/>
            <w:gridSpan w:val="2"/>
            <w:vMerge/>
            <w:tcBorders>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366" w:type="dxa"/>
            <w:vMerge/>
            <w:tcBorders>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p>
        </w:tc>
        <w:tc>
          <w:tcPr>
            <w:tcW w:w="1417" w:type="dxa"/>
            <w:tcBorders>
              <w:left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10 класс</w:t>
            </w:r>
          </w:p>
        </w:tc>
        <w:tc>
          <w:tcPr>
            <w:tcW w:w="993" w:type="dxa"/>
            <w:tcBorders>
              <w:left w:val="single" w:sz="4" w:space="0" w:color="000000"/>
              <w:right w:val="single" w:sz="4" w:space="0" w:color="000000"/>
            </w:tcBorders>
            <w:shd w:val="clear" w:color="auto" w:fill="auto"/>
          </w:tcPr>
          <w:p w:rsidR="00982134" w:rsidRPr="00982134" w:rsidRDefault="00982134" w:rsidP="00982134">
            <w:pPr>
              <w:spacing w:after="0" w:line="240" w:lineRule="auto"/>
              <w:jc w:val="both"/>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11 класс</w:t>
            </w:r>
          </w:p>
        </w:tc>
      </w:tr>
      <w:tr w:rsidR="00982134" w:rsidRPr="00982134" w:rsidTr="00982134">
        <w:trPr>
          <w:trHeight w:val="273"/>
        </w:trPr>
        <w:tc>
          <w:tcPr>
            <w:tcW w:w="41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Русский язык и литература</w:t>
            </w:r>
          </w:p>
        </w:tc>
        <w:tc>
          <w:tcPr>
            <w:tcW w:w="3366" w:type="dxa"/>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Русский язык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r>
      <w:tr w:rsidR="00982134" w:rsidRPr="00982134" w:rsidTr="00982134">
        <w:trPr>
          <w:trHeight w:val="304"/>
        </w:trPr>
        <w:tc>
          <w:tcPr>
            <w:tcW w:w="41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Литература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3</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3</w:t>
            </w:r>
          </w:p>
        </w:tc>
      </w:tr>
      <w:tr w:rsidR="00982134" w:rsidRPr="00982134" w:rsidTr="00982134">
        <w:trPr>
          <w:trHeight w:val="583"/>
        </w:trPr>
        <w:tc>
          <w:tcPr>
            <w:tcW w:w="41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Родной язык и родная литература</w:t>
            </w:r>
          </w:p>
        </w:tc>
        <w:tc>
          <w:tcPr>
            <w:tcW w:w="3366" w:type="dxa"/>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Родной язык</w:t>
            </w:r>
          </w:p>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 xml:space="preserve"> </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p w:rsidR="00982134" w:rsidRPr="00982134" w:rsidRDefault="00982134" w:rsidP="00982134">
            <w:pPr>
              <w:suppressAutoHyphens/>
              <w:spacing w:after="0" w:line="240" w:lineRule="auto"/>
              <w:jc w:val="center"/>
              <w:rPr>
                <w:rFonts w:ascii="Times New Roman" w:eastAsia="Calibri" w:hAnsi="Times New Roman" w:cs="Times New Roman"/>
                <w:color w:val="FF0000"/>
                <w:sz w:val="24"/>
                <w:szCs w:val="24"/>
                <w:lang w:eastAsia="ar-SA"/>
              </w:rPr>
            </w:pP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635"/>
        </w:trPr>
        <w:tc>
          <w:tcPr>
            <w:tcW w:w="414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Иностранные языки</w:t>
            </w:r>
          </w:p>
        </w:tc>
        <w:tc>
          <w:tcPr>
            <w:tcW w:w="3366" w:type="dxa"/>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Иностранный язык  (французский)</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3</w:t>
            </w:r>
          </w:p>
          <w:p w:rsidR="00982134" w:rsidRPr="00982134" w:rsidRDefault="00982134" w:rsidP="00982134">
            <w:pPr>
              <w:suppressAutoHyphens/>
              <w:spacing w:after="0" w:line="240" w:lineRule="auto"/>
              <w:jc w:val="center"/>
              <w:rPr>
                <w:rFonts w:ascii="Times New Roman" w:eastAsia="Calibri" w:hAnsi="Times New Roman" w:cs="Times New Roman"/>
                <w:color w:val="FF0000"/>
                <w:sz w:val="24"/>
                <w:szCs w:val="24"/>
                <w:lang w:eastAsia="ar-SA"/>
              </w:rPr>
            </w:pPr>
            <w:r w:rsidRPr="00982134">
              <w:rPr>
                <w:rFonts w:ascii="Times New Roman" w:eastAsia="Calibri" w:hAnsi="Times New Roman" w:cs="Times New Roman"/>
                <w:color w:val="FF0000"/>
                <w:sz w:val="24"/>
                <w:szCs w:val="24"/>
                <w:lang w:eastAsia="ar-SA"/>
              </w:rPr>
              <w:t xml:space="preserve"> </w:t>
            </w: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3</w:t>
            </w:r>
          </w:p>
        </w:tc>
      </w:tr>
      <w:tr w:rsidR="00982134" w:rsidRPr="00982134" w:rsidTr="00982134">
        <w:trPr>
          <w:trHeight w:val="273"/>
        </w:trPr>
        <w:tc>
          <w:tcPr>
            <w:tcW w:w="41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Общественные науки</w:t>
            </w:r>
          </w:p>
        </w:tc>
        <w:tc>
          <w:tcPr>
            <w:tcW w:w="3366" w:type="dxa"/>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История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r>
      <w:tr w:rsidR="00982134" w:rsidRPr="00982134" w:rsidTr="00982134">
        <w:trPr>
          <w:trHeight w:val="288"/>
        </w:trPr>
        <w:tc>
          <w:tcPr>
            <w:tcW w:w="41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Обществознание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r>
      <w:tr w:rsidR="00982134" w:rsidRPr="00982134" w:rsidTr="00982134">
        <w:trPr>
          <w:trHeight w:val="276"/>
        </w:trPr>
        <w:tc>
          <w:tcPr>
            <w:tcW w:w="4148" w:type="dxa"/>
            <w:gridSpan w:val="2"/>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Математика и информатика</w:t>
            </w:r>
          </w:p>
        </w:tc>
        <w:tc>
          <w:tcPr>
            <w:tcW w:w="3366" w:type="dxa"/>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Математика</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4</w:t>
            </w: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4</w:t>
            </w:r>
          </w:p>
        </w:tc>
      </w:tr>
      <w:tr w:rsidR="00982134" w:rsidRPr="00982134" w:rsidTr="00982134">
        <w:trPr>
          <w:trHeight w:val="249"/>
        </w:trPr>
        <w:tc>
          <w:tcPr>
            <w:tcW w:w="41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lastRenderedPageBreak/>
              <w:t>Естественные науки</w:t>
            </w:r>
          </w:p>
        </w:tc>
        <w:tc>
          <w:tcPr>
            <w:tcW w:w="3366" w:type="dxa"/>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Физика</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r>
      <w:tr w:rsidR="00982134" w:rsidRPr="00982134" w:rsidTr="00982134">
        <w:trPr>
          <w:trHeight w:val="269"/>
        </w:trPr>
        <w:tc>
          <w:tcPr>
            <w:tcW w:w="41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366"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Химия</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r>
      <w:tr w:rsidR="00982134" w:rsidRPr="00982134" w:rsidTr="00982134">
        <w:trPr>
          <w:trHeight w:val="288"/>
        </w:trPr>
        <w:tc>
          <w:tcPr>
            <w:tcW w:w="41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366" w:type="dxa"/>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Астрономия</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419"/>
        </w:trPr>
        <w:tc>
          <w:tcPr>
            <w:tcW w:w="41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Физическая культура, экология и основы безопасности жизнедеятельности</w:t>
            </w:r>
          </w:p>
        </w:tc>
        <w:tc>
          <w:tcPr>
            <w:tcW w:w="3366" w:type="dxa"/>
            <w:tcBorders>
              <w:top w:val="single" w:sz="4" w:space="0" w:color="000000"/>
              <w:left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Физическая культура</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3</w:t>
            </w: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2</w:t>
            </w:r>
          </w:p>
        </w:tc>
      </w:tr>
      <w:tr w:rsidR="00982134" w:rsidRPr="00982134" w:rsidTr="00982134">
        <w:trPr>
          <w:trHeight w:val="556"/>
        </w:trPr>
        <w:tc>
          <w:tcPr>
            <w:tcW w:w="414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366" w:type="dxa"/>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Основы безопасности жизнедеятельности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269"/>
        </w:trPr>
        <w:tc>
          <w:tcPr>
            <w:tcW w:w="4148" w:type="dxa"/>
            <w:gridSpan w:val="2"/>
            <w:tcBorders>
              <w:top w:val="single" w:sz="4" w:space="0" w:color="000000"/>
              <w:left w:val="single" w:sz="4" w:space="0" w:color="000000"/>
              <w:right w:val="single" w:sz="4" w:space="0" w:color="000000"/>
            </w:tcBorders>
            <w:shd w:val="clear" w:color="auto" w:fill="auto"/>
            <w:vAlign w:val="center"/>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366"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Индивидуальный проект</w:t>
            </w:r>
          </w:p>
        </w:tc>
        <w:tc>
          <w:tcPr>
            <w:tcW w:w="1417" w:type="dxa"/>
            <w:tcBorders>
              <w:top w:val="single" w:sz="4" w:space="0" w:color="000000"/>
              <w:left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en-US"/>
              </w:rPr>
              <w:t>1</w:t>
            </w:r>
          </w:p>
        </w:tc>
        <w:tc>
          <w:tcPr>
            <w:tcW w:w="993" w:type="dxa"/>
            <w:tcBorders>
              <w:top w:val="single" w:sz="4" w:space="0" w:color="000000"/>
              <w:left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1</w:t>
            </w:r>
          </w:p>
        </w:tc>
      </w:tr>
      <w:tr w:rsidR="00982134" w:rsidRPr="00982134" w:rsidTr="00982134">
        <w:trPr>
          <w:trHeight w:val="353"/>
        </w:trPr>
        <w:tc>
          <w:tcPr>
            <w:tcW w:w="75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b/>
                <w:sz w:val="24"/>
                <w:szCs w:val="24"/>
                <w:lang w:eastAsia="en-US"/>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b/>
                <w:sz w:val="24"/>
                <w:szCs w:val="24"/>
                <w:lang w:eastAsia="ar-SA"/>
              </w:rPr>
            </w:pPr>
            <w:r w:rsidRPr="00982134">
              <w:rPr>
                <w:rFonts w:ascii="Times New Roman" w:eastAsia="Calibri" w:hAnsi="Times New Roman" w:cs="Times New Roman"/>
                <w:b/>
                <w:sz w:val="24"/>
                <w:szCs w:val="24"/>
                <w:lang w:eastAsia="ar-SA"/>
              </w:rPr>
              <w:t>26</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b/>
                <w:sz w:val="24"/>
                <w:szCs w:val="24"/>
                <w:lang w:eastAsia="ar-SA"/>
              </w:rPr>
            </w:pPr>
            <w:r w:rsidRPr="00982134">
              <w:rPr>
                <w:rFonts w:ascii="Times New Roman" w:eastAsia="Calibri" w:hAnsi="Times New Roman" w:cs="Times New Roman"/>
                <w:b/>
                <w:sz w:val="24"/>
                <w:szCs w:val="24"/>
                <w:lang w:eastAsia="ar-SA"/>
              </w:rPr>
              <w:t>26</w:t>
            </w:r>
          </w:p>
        </w:tc>
      </w:tr>
      <w:tr w:rsidR="00982134" w:rsidRPr="00982134" w:rsidTr="00982134">
        <w:trPr>
          <w:trHeight w:val="353"/>
        </w:trPr>
        <w:tc>
          <w:tcPr>
            <w:tcW w:w="75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82134" w:rsidRPr="00982134" w:rsidRDefault="00982134" w:rsidP="00982134">
            <w:pPr>
              <w:spacing w:after="0" w:line="240" w:lineRule="auto"/>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Предметы по выбору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p>
        </w:tc>
      </w:tr>
      <w:tr w:rsidR="00982134" w:rsidRPr="00982134" w:rsidTr="00982134">
        <w:trPr>
          <w:trHeight w:val="353"/>
        </w:trPr>
        <w:tc>
          <w:tcPr>
            <w:tcW w:w="3687" w:type="dxa"/>
            <w:vMerge w:val="restart"/>
            <w:tcBorders>
              <w:top w:val="single" w:sz="4" w:space="0" w:color="000000"/>
              <w:left w:val="single" w:sz="4" w:space="0" w:color="000000"/>
              <w:right w:val="single" w:sz="4" w:space="0" w:color="000000"/>
            </w:tcBorders>
            <w:shd w:val="clear" w:color="auto" w:fill="auto"/>
            <w:vAlign w:val="center"/>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 xml:space="preserve"> </w:t>
            </w:r>
          </w:p>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 xml:space="preserve"> </w:t>
            </w:r>
          </w:p>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 xml:space="preserve">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Математика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353"/>
        </w:trPr>
        <w:tc>
          <w:tcPr>
            <w:tcW w:w="3687" w:type="dxa"/>
            <w:vMerge/>
            <w:tcBorders>
              <w:left w:val="single" w:sz="4" w:space="0" w:color="000000"/>
              <w:right w:val="single" w:sz="4" w:space="0" w:color="000000"/>
            </w:tcBorders>
            <w:shd w:val="clear" w:color="auto" w:fill="auto"/>
            <w:vAlign w:val="center"/>
          </w:tcPr>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Второй  иностранный  язык (английский)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353"/>
        </w:trPr>
        <w:tc>
          <w:tcPr>
            <w:tcW w:w="3687" w:type="dxa"/>
            <w:vMerge/>
            <w:tcBorders>
              <w:left w:val="single" w:sz="4" w:space="0" w:color="000000"/>
              <w:right w:val="single" w:sz="4" w:space="0" w:color="000000"/>
            </w:tcBorders>
            <w:shd w:val="clear" w:color="auto" w:fill="auto"/>
            <w:vAlign w:val="center"/>
          </w:tcPr>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Информатика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353"/>
        </w:trPr>
        <w:tc>
          <w:tcPr>
            <w:tcW w:w="3687" w:type="dxa"/>
            <w:vMerge/>
            <w:tcBorders>
              <w:left w:val="single" w:sz="4" w:space="0" w:color="000000"/>
              <w:right w:val="single" w:sz="4" w:space="0" w:color="000000"/>
            </w:tcBorders>
            <w:shd w:val="clear" w:color="auto" w:fill="auto"/>
            <w:vAlign w:val="center"/>
          </w:tcPr>
          <w:p w:rsidR="00982134" w:rsidRPr="00982134" w:rsidRDefault="00982134" w:rsidP="00982134">
            <w:pPr>
              <w:suppressAutoHyphens/>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География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353"/>
        </w:trPr>
        <w:tc>
          <w:tcPr>
            <w:tcW w:w="3687" w:type="dxa"/>
            <w:vMerge/>
            <w:tcBorders>
              <w:left w:val="single" w:sz="4" w:space="0" w:color="000000"/>
              <w:right w:val="single" w:sz="4" w:space="0" w:color="000000"/>
            </w:tcBorders>
            <w:shd w:val="clear" w:color="auto" w:fill="auto"/>
            <w:vAlign w:val="center"/>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Биология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uppressAutoHyphens/>
              <w:spacing w:after="0" w:line="240" w:lineRule="auto"/>
              <w:jc w:val="center"/>
              <w:rPr>
                <w:rFonts w:ascii="Times New Roman" w:eastAsia="Calibri" w:hAnsi="Times New Roman" w:cs="Times New Roman"/>
                <w:sz w:val="24"/>
                <w:szCs w:val="24"/>
                <w:lang w:eastAsia="ar-SA"/>
              </w:rPr>
            </w:pPr>
            <w:r w:rsidRPr="00982134">
              <w:rPr>
                <w:rFonts w:ascii="Times New Roman" w:eastAsia="Calibri" w:hAnsi="Times New Roman" w:cs="Times New Roman"/>
                <w:sz w:val="24"/>
                <w:szCs w:val="24"/>
                <w:lang w:eastAsia="ar-SA"/>
              </w:rPr>
              <w:t>1</w:t>
            </w:r>
          </w:p>
        </w:tc>
      </w:tr>
      <w:tr w:rsidR="00982134" w:rsidRPr="00982134" w:rsidTr="00982134">
        <w:trPr>
          <w:trHeight w:val="288"/>
        </w:trPr>
        <w:tc>
          <w:tcPr>
            <w:tcW w:w="3687" w:type="dxa"/>
            <w:vMerge/>
            <w:tcBorders>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Times New Roman" w:hAnsi="Times New Roman" w:cs="Times New Roman"/>
                <w:sz w:val="24"/>
                <w:szCs w:val="24"/>
                <w:lang w:eastAsia="ar-SA"/>
              </w:rPr>
              <w:t>Искусство (МХК)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1</w:t>
            </w:r>
          </w:p>
        </w:tc>
      </w:tr>
      <w:tr w:rsidR="00982134" w:rsidRPr="00982134" w:rsidTr="00982134">
        <w:trPr>
          <w:trHeight w:val="273"/>
        </w:trPr>
        <w:tc>
          <w:tcPr>
            <w:tcW w:w="7514" w:type="dxa"/>
            <w:gridSpan w:val="3"/>
            <w:tcBorders>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Итого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6</w:t>
            </w:r>
          </w:p>
        </w:tc>
      </w:tr>
      <w:tr w:rsidR="00982134" w:rsidRPr="00982134" w:rsidTr="00982134">
        <w:trPr>
          <w:trHeight w:val="288"/>
        </w:trPr>
        <w:tc>
          <w:tcPr>
            <w:tcW w:w="3687" w:type="dxa"/>
            <w:vMerge w:val="restart"/>
            <w:tcBorders>
              <w:top w:val="single" w:sz="4" w:space="0" w:color="000000"/>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Элективные курсы</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Курсы по выбору</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color w:val="FF0000"/>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color w:val="FF0000"/>
                <w:sz w:val="24"/>
                <w:szCs w:val="24"/>
                <w:lang w:eastAsia="en-US"/>
              </w:rPr>
            </w:pPr>
          </w:p>
        </w:tc>
      </w:tr>
      <w:tr w:rsidR="00982134" w:rsidRPr="00982134" w:rsidTr="00982134">
        <w:trPr>
          <w:trHeight w:val="288"/>
        </w:trPr>
        <w:tc>
          <w:tcPr>
            <w:tcW w:w="3687" w:type="dxa"/>
            <w:vMerge/>
            <w:tcBorders>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Экология и человек</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1</w:t>
            </w:r>
          </w:p>
        </w:tc>
      </w:tr>
      <w:tr w:rsidR="00982134" w:rsidRPr="00982134" w:rsidTr="00982134">
        <w:trPr>
          <w:trHeight w:val="288"/>
        </w:trPr>
        <w:tc>
          <w:tcPr>
            <w:tcW w:w="3687" w:type="dxa"/>
            <w:vMerge/>
            <w:tcBorders>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Экология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sz w:val="24"/>
                <w:szCs w:val="24"/>
                <w:lang w:eastAsia="ar-SA"/>
              </w:rPr>
            </w:pPr>
          </w:p>
        </w:tc>
      </w:tr>
      <w:tr w:rsidR="00982134" w:rsidRPr="00982134" w:rsidTr="00982134">
        <w:trPr>
          <w:trHeight w:val="547"/>
        </w:trPr>
        <w:tc>
          <w:tcPr>
            <w:tcW w:w="3687" w:type="dxa"/>
            <w:vMerge/>
            <w:tcBorders>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История в вопросах и ответах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1</w:t>
            </w:r>
          </w:p>
        </w:tc>
      </w:tr>
      <w:tr w:rsidR="00982134" w:rsidRPr="00982134" w:rsidTr="00982134">
        <w:trPr>
          <w:trHeight w:val="273"/>
        </w:trPr>
        <w:tc>
          <w:tcPr>
            <w:tcW w:w="3687" w:type="dxa"/>
            <w:vMerge/>
            <w:tcBorders>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Биология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0,5</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p>
        </w:tc>
      </w:tr>
      <w:tr w:rsidR="00982134" w:rsidRPr="00982134" w:rsidTr="00982134">
        <w:trPr>
          <w:trHeight w:val="273"/>
        </w:trPr>
        <w:tc>
          <w:tcPr>
            <w:tcW w:w="3687" w:type="dxa"/>
            <w:vMerge/>
            <w:tcBorders>
              <w:left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Химия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r w:rsidRPr="00982134">
              <w:rPr>
                <w:rFonts w:ascii="Times New Roman" w:eastAsia="Calibri" w:hAnsi="Times New Roman" w:cs="Times New Roman"/>
                <w:sz w:val="24"/>
                <w:szCs w:val="24"/>
                <w:lang w:eastAsia="en-US"/>
              </w:rPr>
              <w:t>0,5</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sz w:val="24"/>
                <w:szCs w:val="24"/>
                <w:lang w:eastAsia="en-US"/>
              </w:rPr>
            </w:pPr>
          </w:p>
        </w:tc>
      </w:tr>
      <w:tr w:rsidR="00982134" w:rsidRPr="00982134" w:rsidTr="00982134">
        <w:trPr>
          <w:trHeight w:val="288"/>
        </w:trPr>
        <w:tc>
          <w:tcPr>
            <w:tcW w:w="3687" w:type="dxa"/>
            <w:tcBorders>
              <w:top w:val="single" w:sz="4" w:space="0" w:color="000000"/>
              <w:left w:val="single" w:sz="4" w:space="0" w:color="000000"/>
              <w:bottom w:val="single" w:sz="4" w:space="0" w:color="000000"/>
              <w:right w:val="single" w:sz="4" w:space="0" w:color="000000"/>
            </w:tcBorders>
            <w:shd w:val="clear" w:color="auto" w:fill="auto"/>
            <w:hideMark/>
          </w:tcPr>
          <w:p w:rsidR="00982134" w:rsidRPr="00982134" w:rsidRDefault="00982134" w:rsidP="00982134">
            <w:pPr>
              <w:spacing w:after="0" w:line="240" w:lineRule="auto"/>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Итого часов</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rPr>
                <w:rFonts w:ascii="Times New Roman" w:eastAsia="Calibri" w:hAnsi="Times New Roman" w:cs="Times New Roman"/>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2134" w:rsidRPr="00982134" w:rsidRDefault="00982134" w:rsidP="00982134">
            <w:pPr>
              <w:spacing w:after="0" w:line="240" w:lineRule="auto"/>
              <w:jc w:val="center"/>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34</w:t>
            </w:r>
          </w:p>
        </w:tc>
        <w:tc>
          <w:tcPr>
            <w:tcW w:w="993" w:type="dxa"/>
            <w:tcBorders>
              <w:top w:val="single" w:sz="4" w:space="0" w:color="000000"/>
              <w:left w:val="single" w:sz="4" w:space="0" w:color="000000"/>
              <w:bottom w:val="single" w:sz="4" w:space="0" w:color="000000"/>
              <w:right w:val="single" w:sz="4" w:space="0" w:color="000000"/>
            </w:tcBorders>
          </w:tcPr>
          <w:p w:rsidR="00982134" w:rsidRPr="00982134" w:rsidRDefault="00982134" w:rsidP="00982134">
            <w:pPr>
              <w:spacing w:after="0" w:line="240" w:lineRule="auto"/>
              <w:jc w:val="center"/>
              <w:rPr>
                <w:rFonts w:ascii="Times New Roman" w:eastAsia="Calibri" w:hAnsi="Times New Roman" w:cs="Times New Roman"/>
                <w:b/>
                <w:sz w:val="24"/>
                <w:szCs w:val="24"/>
                <w:lang w:eastAsia="en-US"/>
              </w:rPr>
            </w:pPr>
            <w:r w:rsidRPr="00982134">
              <w:rPr>
                <w:rFonts w:ascii="Times New Roman" w:eastAsia="Calibri" w:hAnsi="Times New Roman" w:cs="Times New Roman"/>
                <w:b/>
                <w:sz w:val="24"/>
                <w:szCs w:val="24"/>
                <w:lang w:eastAsia="en-US"/>
              </w:rPr>
              <w:t>34</w:t>
            </w:r>
          </w:p>
        </w:tc>
      </w:tr>
    </w:tbl>
    <w:p w:rsidR="00B8280B" w:rsidRPr="006146FA" w:rsidRDefault="00B8280B" w:rsidP="007851F5">
      <w:pPr>
        <w:spacing w:after="0" w:line="240" w:lineRule="auto"/>
        <w:jc w:val="center"/>
        <w:rPr>
          <w:rFonts w:ascii="Times New Roman" w:hAnsi="Times New Roman" w:cs="Times New Roman"/>
          <w:b/>
          <w:sz w:val="24"/>
          <w:szCs w:val="24"/>
        </w:rPr>
      </w:pPr>
    </w:p>
    <w:p w:rsidR="00B8280B" w:rsidRDefault="00B8280B" w:rsidP="007B48B3">
      <w:pPr>
        <w:spacing w:after="0" w:line="240" w:lineRule="auto"/>
        <w:rPr>
          <w:b/>
        </w:rPr>
      </w:pPr>
      <w:r>
        <w:rPr>
          <w:rFonts w:ascii="Times New Roman" w:hAnsi="Times New Roman" w:cs="Times New Roman"/>
          <w:b/>
          <w:sz w:val="24"/>
          <w:szCs w:val="24"/>
        </w:rPr>
        <w:t xml:space="preserve">                                 </w:t>
      </w:r>
    </w:p>
    <w:p w:rsidR="00946569" w:rsidRPr="007B48B3" w:rsidRDefault="00B8280B" w:rsidP="007B48B3">
      <w:pPr>
        <w:pStyle w:val="1"/>
        <w:spacing w:before="0" w:line="240" w:lineRule="auto"/>
        <w:rPr>
          <w:rFonts w:ascii="Times New Roman" w:hAnsi="Times New Roman" w:cs="Times New Roman"/>
          <w:b/>
          <w:bCs/>
          <w:color w:val="auto"/>
          <w:sz w:val="24"/>
          <w:szCs w:val="24"/>
        </w:rPr>
      </w:pPr>
      <w:bookmarkStart w:id="322" w:name="_Toc146658548"/>
      <w:r w:rsidRPr="007B48B3">
        <w:rPr>
          <w:rFonts w:ascii="Times New Roman" w:hAnsi="Times New Roman" w:cs="Times New Roman"/>
          <w:b/>
          <w:bCs/>
          <w:color w:val="auto"/>
          <w:sz w:val="24"/>
          <w:szCs w:val="24"/>
        </w:rPr>
        <w:t>3.2</w:t>
      </w:r>
      <w:r w:rsidR="0071357B" w:rsidRPr="007B48B3">
        <w:rPr>
          <w:rFonts w:ascii="Times New Roman" w:hAnsi="Times New Roman" w:cs="Times New Roman"/>
          <w:b/>
          <w:bCs/>
          <w:color w:val="auto"/>
          <w:sz w:val="24"/>
          <w:szCs w:val="24"/>
        </w:rPr>
        <w:t xml:space="preserve"> </w:t>
      </w:r>
      <w:r w:rsidR="00946569" w:rsidRPr="007B48B3">
        <w:rPr>
          <w:rFonts w:ascii="Times New Roman" w:hAnsi="Times New Roman" w:cs="Times New Roman"/>
          <w:b/>
          <w:bCs/>
          <w:color w:val="auto"/>
          <w:sz w:val="24"/>
          <w:szCs w:val="24"/>
        </w:rPr>
        <w:t>Календарный учебный график</w:t>
      </w:r>
      <w:bookmarkEnd w:id="322"/>
    </w:p>
    <w:p w:rsidR="003C677B" w:rsidRPr="003C677B" w:rsidRDefault="003C677B" w:rsidP="003C677B">
      <w:pPr>
        <w:spacing w:after="0" w:line="240" w:lineRule="auto"/>
        <w:jc w:val="center"/>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eastAsia="en-US"/>
        </w:rPr>
        <w:t>Пояснительная записка</w:t>
      </w:r>
    </w:p>
    <w:p w:rsidR="003C677B" w:rsidRPr="003C677B" w:rsidRDefault="003C677B" w:rsidP="003C677B">
      <w:pPr>
        <w:spacing w:after="0" w:line="240" w:lineRule="auto"/>
        <w:ind w:firstLine="357"/>
        <w:jc w:val="both"/>
        <w:rPr>
          <w:rFonts w:ascii="Times New Roman" w:eastAsia="Calibri" w:hAnsi="Times New Roman" w:cs="Times New Roman"/>
          <w:color w:val="000000"/>
          <w:sz w:val="24"/>
          <w:szCs w:val="24"/>
          <w:lang w:eastAsia="en-US"/>
        </w:rPr>
      </w:pPr>
      <w:bookmarkStart w:id="323" w:name="_Hlk145877055"/>
      <w:r w:rsidRPr="003C677B">
        <w:rPr>
          <w:rFonts w:ascii="Times New Roman" w:eastAsia="Calibri" w:hAnsi="Times New Roman" w:cs="Times New Roman"/>
          <w:color w:val="000000"/>
          <w:sz w:val="24"/>
          <w:szCs w:val="24"/>
          <w:lang w:eastAsia="en-US"/>
        </w:rPr>
        <w:t>Календарный учебный график составлен для основной общеобразовательной программы среднего общего образования в соответствии с:</w:t>
      </w:r>
    </w:p>
    <w:p w:rsidR="003C677B" w:rsidRPr="003C677B" w:rsidRDefault="003C677B" w:rsidP="00BA0CC7">
      <w:pPr>
        <w:numPr>
          <w:ilvl w:val="0"/>
          <w:numId w:val="190"/>
        </w:numPr>
        <w:spacing w:before="100" w:beforeAutospacing="1" w:after="0" w:afterAutospacing="1" w:line="240" w:lineRule="auto"/>
        <w:ind w:left="357" w:hanging="357"/>
        <w:contextualSpacing/>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пунктом 6 части 3 статьи 28, статьей 30 Федерального закона от 29.12.2012   № 273-ФЗ «Об образовании в Российской Федерации»;</w:t>
      </w:r>
    </w:p>
    <w:p w:rsidR="003C677B" w:rsidRPr="003C677B" w:rsidRDefault="003C677B" w:rsidP="00BA0CC7">
      <w:pPr>
        <w:numPr>
          <w:ilvl w:val="0"/>
          <w:numId w:val="190"/>
        </w:numPr>
        <w:spacing w:before="100" w:beforeAutospacing="1" w:after="0" w:afterAutospacing="1" w:line="240" w:lineRule="auto"/>
        <w:ind w:left="357" w:hanging="357"/>
        <w:contextualSpacing/>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СП 2.4.3648-20 «Санитарно-эпидемиологические требования к организациям воспитания и обучения, отдыха и оздоровления детей и молодежи»;</w:t>
      </w:r>
    </w:p>
    <w:p w:rsidR="003C677B" w:rsidRPr="003C677B" w:rsidRDefault="003C677B" w:rsidP="00BA0CC7">
      <w:pPr>
        <w:numPr>
          <w:ilvl w:val="0"/>
          <w:numId w:val="190"/>
        </w:numPr>
        <w:spacing w:before="100" w:beforeAutospacing="1" w:after="0" w:afterAutospacing="1" w:line="240" w:lineRule="auto"/>
        <w:ind w:left="357" w:hanging="357"/>
        <w:contextualSpacing/>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СанПиН 1.2.3685-21 «Гигиенические нормативы и требования к обеспечению безопасности и (или) безвредности для человека факторов среды обитания»;</w:t>
      </w:r>
    </w:p>
    <w:p w:rsidR="003C677B" w:rsidRPr="003C677B" w:rsidRDefault="003C677B" w:rsidP="003C677B">
      <w:pPr>
        <w:spacing w:after="0" w:line="240" w:lineRule="auto"/>
        <w:contextualSpacing/>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   ФГОС СОО, утвержденным приказом Министерства образования и науки Российской Федерации от 17.05.2012 № 413;</w:t>
      </w: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  Приказом Министе6рства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3C677B" w:rsidRPr="003C677B" w:rsidRDefault="003C677B" w:rsidP="003C677B">
      <w:pPr>
        <w:spacing w:after="0" w:line="240" w:lineRule="auto"/>
        <w:contextualSpacing/>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 Федеральной образовательной программой среднего общего образования, утвержденной приказом Министерства просвещения Российской Федерации от 23.11.2022 № 1014;</w:t>
      </w:r>
    </w:p>
    <w:p w:rsidR="003C677B" w:rsidRPr="003C677B" w:rsidRDefault="003C677B" w:rsidP="00BA0CC7">
      <w:pPr>
        <w:numPr>
          <w:ilvl w:val="0"/>
          <w:numId w:val="190"/>
        </w:numPr>
        <w:spacing w:before="100" w:beforeAutospacing="1" w:after="0" w:afterAutospacing="1" w:line="240" w:lineRule="auto"/>
        <w:ind w:left="357" w:hanging="357"/>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lastRenderedPageBreak/>
        <w:t>Основой образовательной программой среднего общего образования, МКОУ «Любимовская СОШ»</w:t>
      </w: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eastAsia="en-US"/>
        </w:rPr>
        <w:t>1. Даты начала и окончания учебного года</w:t>
      </w: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1.1. Дата начала учебного года: 1 сентября 2023 года.</w:t>
      </w: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1.2. Дата окончания учебных занятий для 11-х классов - 26 мая 2024 года, дата окончания учебного года -  определяется  с учетом расписания ГИА.</w:t>
      </w:r>
    </w:p>
    <w:p w:rsidR="003C677B" w:rsidRPr="003C677B" w:rsidRDefault="003C677B" w:rsidP="003C677B">
      <w:pPr>
        <w:spacing w:after="0" w:line="240" w:lineRule="auto"/>
        <w:jc w:val="both"/>
        <w:rPr>
          <w:rFonts w:ascii="Times New Roman" w:eastAsia="Calibri" w:hAnsi="Times New Roman" w:cs="Times New Roman"/>
          <w:b/>
          <w:bCs/>
          <w:color w:val="000000"/>
          <w:sz w:val="24"/>
          <w:szCs w:val="24"/>
          <w:lang w:eastAsia="en-US"/>
        </w:rPr>
      </w:pP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eastAsia="en-US"/>
        </w:rPr>
        <w:t>2. Продолжительность учебного года, четвертей (триместров)</w:t>
      </w: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2.1. Продолжительность учебного года:</w:t>
      </w:r>
    </w:p>
    <w:p w:rsidR="003C677B" w:rsidRPr="003C677B" w:rsidRDefault="003C677B" w:rsidP="00BA0CC7">
      <w:pPr>
        <w:numPr>
          <w:ilvl w:val="0"/>
          <w:numId w:val="191"/>
        </w:numPr>
        <w:spacing w:before="100" w:beforeAutospacing="1" w:after="0" w:afterAutospacing="1" w:line="240" w:lineRule="auto"/>
        <w:ind w:left="357" w:hanging="357"/>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11-е классы – 34 недели (165 учебный день);</w:t>
      </w: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2.2. Продолжительность учебных периодов по четвертям в учебных неделях и учебных днях</w:t>
      </w:r>
    </w:p>
    <w:p w:rsidR="003C677B" w:rsidRPr="003C677B" w:rsidRDefault="003C677B" w:rsidP="003C677B">
      <w:pPr>
        <w:spacing w:after="0" w:line="240" w:lineRule="auto"/>
        <w:rPr>
          <w:rFonts w:ascii="Times New Roman" w:eastAsia="Calibri" w:hAnsi="Times New Roman" w:cs="Times New Roman"/>
          <w:b/>
          <w:bCs/>
          <w:color w:val="000000"/>
          <w:sz w:val="24"/>
          <w:szCs w:val="24"/>
          <w:lang w:eastAsia="en-US"/>
        </w:rPr>
      </w:pPr>
    </w:p>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eastAsia="en-US"/>
        </w:rPr>
        <w:t>11</w:t>
      </w:r>
      <w:r w:rsidRPr="003C677B">
        <w:rPr>
          <w:rFonts w:ascii="Times New Roman" w:eastAsia="Calibri" w:hAnsi="Times New Roman" w:cs="Times New Roman"/>
          <w:b/>
          <w:bCs/>
          <w:color w:val="000000"/>
          <w:sz w:val="24"/>
          <w:szCs w:val="24"/>
          <w:lang w:val="en-US" w:eastAsia="en-US"/>
        </w:rPr>
        <w:t>-е классы</w:t>
      </w:r>
    </w:p>
    <w:tbl>
      <w:tblPr>
        <w:tblW w:w="9289" w:type="dxa"/>
        <w:tblLayout w:type="fixed"/>
        <w:tblCellMar>
          <w:top w:w="15" w:type="dxa"/>
          <w:left w:w="15" w:type="dxa"/>
          <w:bottom w:w="15" w:type="dxa"/>
          <w:right w:w="15" w:type="dxa"/>
        </w:tblCellMar>
        <w:tblLook w:val="0600" w:firstRow="0" w:lastRow="0" w:firstColumn="0" w:lastColumn="0" w:noHBand="1" w:noVBand="1"/>
      </w:tblPr>
      <w:tblGrid>
        <w:gridCol w:w="1552"/>
        <w:gridCol w:w="1410"/>
        <w:gridCol w:w="1799"/>
        <w:gridCol w:w="2260"/>
        <w:gridCol w:w="2268"/>
      </w:tblGrid>
      <w:tr w:rsidR="003C677B" w:rsidRPr="003C677B" w:rsidTr="00CA0CAA">
        <w:tc>
          <w:tcPr>
            <w:tcW w:w="155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Учебный период</w:t>
            </w:r>
          </w:p>
        </w:tc>
        <w:tc>
          <w:tcPr>
            <w:tcW w:w="3209"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Дата</w:t>
            </w:r>
          </w:p>
        </w:tc>
        <w:tc>
          <w:tcPr>
            <w:tcW w:w="452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Продолжительность</w:t>
            </w:r>
          </w:p>
        </w:tc>
      </w:tr>
      <w:tr w:rsidR="003C677B" w:rsidRPr="003C677B" w:rsidTr="00CA0CAA">
        <w:tc>
          <w:tcPr>
            <w:tcW w:w="155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Начало</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Окончание</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b/>
                <w:bCs/>
                <w:color w:val="000000"/>
                <w:sz w:val="24"/>
                <w:szCs w:val="24"/>
                <w:lang w:eastAsia="en-US"/>
              </w:rPr>
            </w:pPr>
            <w:r w:rsidRPr="003C677B">
              <w:rPr>
                <w:rFonts w:ascii="Times New Roman" w:eastAsia="Calibri" w:hAnsi="Times New Roman" w:cs="Times New Roman"/>
                <w:b/>
                <w:bCs/>
                <w:color w:val="000000"/>
                <w:sz w:val="24"/>
                <w:szCs w:val="24"/>
                <w:lang w:val="en-US" w:eastAsia="en-US"/>
              </w:rPr>
              <w:t>Количество </w:t>
            </w:r>
          </w:p>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учебных недель</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b/>
                <w:bCs/>
                <w:color w:val="000000"/>
                <w:sz w:val="24"/>
                <w:szCs w:val="24"/>
                <w:lang w:eastAsia="en-US"/>
              </w:rPr>
            </w:pPr>
            <w:r w:rsidRPr="003C677B">
              <w:rPr>
                <w:rFonts w:ascii="Times New Roman" w:eastAsia="Calibri" w:hAnsi="Times New Roman" w:cs="Times New Roman"/>
                <w:b/>
                <w:bCs/>
                <w:color w:val="000000"/>
                <w:sz w:val="24"/>
                <w:szCs w:val="24"/>
                <w:lang w:val="en-US" w:eastAsia="en-US"/>
              </w:rPr>
              <w:t>Количество </w:t>
            </w:r>
          </w:p>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учебных дней</w:t>
            </w:r>
          </w:p>
        </w:tc>
      </w:tr>
      <w:tr w:rsidR="003C677B" w:rsidRPr="003C677B" w:rsidTr="00CA0CAA">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01.09.2023</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2</w:t>
            </w:r>
            <w:r w:rsidRPr="003C677B">
              <w:rPr>
                <w:rFonts w:ascii="Times New Roman" w:eastAsia="Calibri" w:hAnsi="Times New Roman" w:cs="Times New Roman"/>
                <w:color w:val="000000"/>
                <w:sz w:val="24"/>
                <w:szCs w:val="24"/>
                <w:lang w:eastAsia="en-US"/>
              </w:rPr>
              <w:t>7</w:t>
            </w:r>
            <w:r w:rsidRPr="003C677B">
              <w:rPr>
                <w:rFonts w:ascii="Times New Roman" w:eastAsia="Calibri" w:hAnsi="Times New Roman" w:cs="Times New Roman"/>
                <w:color w:val="000000"/>
                <w:sz w:val="24"/>
                <w:szCs w:val="24"/>
                <w:lang w:val="en-US" w:eastAsia="en-US"/>
              </w:rPr>
              <w:t>.10.2023</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8</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41</w:t>
            </w:r>
          </w:p>
        </w:tc>
      </w:tr>
      <w:tr w:rsidR="003C677B" w:rsidRPr="003C677B" w:rsidTr="00CA0CAA">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06</w:t>
            </w:r>
            <w:r w:rsidRPr="003C677B">
              <w:rPr>
                <w:rFonts w:ascii="Times New Roman" w:eastAsia="Calibri" w:hAnsi="Times New Roman" w:cs="Times New Roman"/>
                <w:color w:val="000000"/>
                <w:sz w:val="24"/>
                <w:szCs w:val="24"/>
                <w:lang w:val="en-US" w:eastAsia="en-US"/>
              </w:rPr>
              <w:t>.1</w:t>
            </w:r>
            <w:r w:rsidRPr="003C677B">
              <w:rPr>
                <w:rFonts w:ascii="Times New Roman" w:eastAsia="Calibri" w:hAnsi="Times New Roman" w:cs="Times New Roman"/>
                <w:color w:val="000000"/>
                <w:sz w:val="24"/>
                <w:szCs w:val="24"/>
                <w:lang w:eastAsia="en-US"/>
              </w:rPr>
              <w:t>1</w:t>
            </w:r>
            <w:r w:rsidRPr="003C677B">
              <w:rPr>
                <w:rFonts w:ascii="Times New Roman" w:eastAsia="Calibri" w:hAnsi="Times New Roman" w:cs="Times New Roman"/>
                <w:color w:val="000000"/>
                <w:sz w:val="24"/>
                <w:szCs w:val="24"/>
                <w:lang w:val="en-US" w:eastAsia="en-US"/>
              </w:rPr>
              <w:t>.2023</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2</w:t>
            </w:r>
            <w:r w:rsidRPr="003C677B">
              <w:rPr>
                <w:rFonts w:ascii="Times New Roman" w:eastAsia="Calibri" w:hAnsi="Times New Roman" w:cs="Times New Roman"/>
                <w:color w:val="000000"/>
                <w:sz w:val="24"/>
                <w:szCs w:val="24"/>
                <w:lang w:eastAsia="en-US"/>
              </w:rPr>
              <w:t>9</w:t>
            </w:r>
            <w:r w:rsidRPr="003C677B">
              <w:rPr>
                <w:rFonts w:ascii="Times New Roman" w:eastAsia="Calibri" w:hAnsi="Times New Roman" w:cs="Times New Roman"/>
                <w:color w:val="000000"/>
                <w:sz w:val="24"/>
                <w:szCs w:val="24"/>
                <w:lang w:val="en-US" w:eastAsia="en-US"/>
              </w:rPr>
              <w:t>.12.2023</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8</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3</w:t>
            </w:r>
            <w:r w:rsidRPr="003C677B">
              <w:rPr>
                <w:rFonts w:ascii="Times New Roman" w:eastAsia="Calibri" w:hAnsi="Times New Roman" w:cs="Times New Roman"/>
                <w:color w:val="000000"/>
                <w:sz w:val="24"/>
                <w:szCs w:val="24"/>
                <w:lang w:eastAsia="en-US"/>
              </w:rPr>
              <w:t>9</w:t>
            </w:r>
          </w:p>
        </w:tc>
      </w:tr>
      <w:tr w:rsidR="003C677B" w:rsidRPr="003C677B" w:rsidTr="00CA0CAA">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III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09.01.2024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15.03.2024</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10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4</w:t>
            </w:r>
            <w:r w:rsidRPr="003C677B">
              <w:rPr>
                <w:rFonts w:ascii="Times New Roman" w:eastAsia="Calibri" w:hAnsi="Times New Roman" w:cs="Times New Roman"/>
                <w:color w:val="000000"/>
                <w:sz w:val="24"/>
                <w:szCs w:val="24"/>
                <w:lang w:eastAsia="en-US"/>
              </w:rPr>
              <w:t>7</w:t>
            </w:r>
          </w:p>
        </w:tc>
      </w:tr>
      <w:tr w:rsidR="003C677B" w:rsidRPr="003C677B" w:rsidTr="00CA0CAA">
        <w:tc>
          <w:tcPr>
            <w:tcW w:w="155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IV четверть</w:t>
            </w:r>
          </w:p>
        </w:tc>
        <w:tc>
          <w:tcPr>
            <w:tcW w:w="1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2</w:t>
            </w:r>
            <w:r w:rsidRPr="003C677B">
              <w:rPr>
                <w:rFonts w:ascii="Times New Roman" w:eastAsia="Calibri" w:hAnsi="Times New Roman" w:cs="Times New Roman"/>
                <w:color w:val="000000"/>
                <w:sz w:val="24"/>
                <w:szCs w:val="24"/>
                <w:lang w:eastAsia="en-US"/>
              </w:rPr>
              <w:t>7</w:t>
            </w:r>
            <w:r w:rsidRPr="003C677B">
              <w:rPr>
                <w:rFonts w:ascii="Times New Roman" w:eastAsia="Calibri" w:hAnsi="Times New Roman" w:cs="Times New Roman"/>
                <w:color w:val="000000"/>
                <w:sz w:val="24"/>
                <w:szCs w:val="24"/>
                <w:lang w:val="en-US" w:eastAsia="en-US"/>
              </w:rPr>
              <w:t>.03.2024</w:t>
            </w:r>
          </w:p>
        </w:tc>
        <w:tc>
          <w:tcPr>
            <w:tcW w:w="179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2</w:t>
            </w:r>
            <w:r w:rsidRPr="003C677B">
              <w:rPr>
                <w:rFonts w:ascii="Times New Roman" w:eastAsia="Calibri" w:hAnsi="Times New Roman" w:cs="Times New Roman"/>
                <w:color w:val="000000"/>
                <w:sz w:val="24"/>
                <w:szCs w:val="24"/>
                <w:lang w:eastAsia="en-US"/>
              </w:rPr>
              <w:t>6</w:t>
            </w:r>
            <w:r w:rsidRPr="003C677B">
              <w:rPr>
                <w:rFonts w:ascii="Times New Roman" w:eastAsia="Calibri" w:hAnsi="Times New Roman" w:cs="Times New Roman"/>
                <w:color w:val="000000"/>
                <w:sz w:val="24"/>
                <w:szCs w:val="24"/>
                <w:lang w:val="en-US" w:eastAsia="en-US"/>
              </w:rPr>
              <w:t>.05.2024</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8</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3</w:t>
            </w:r>
            <w:r w:rsidRPr="003C677B">
              <w:rPr>
                <w:rFonts w:ascii="Times New Roman" w:eastAsia="Calibri" w:hAnsi="Times New Roman" w:cs="Times New Roman"/>
                <w:color w:val="000000"/>
                <w:sz w:val="24"/>
                <w:szCs w:val="24"/>
                <w:lang w:eastAsia="en-US"/>
              </w:rPr>
              <w:t>8</w:t>
            </w:r>
          </w:p>
        </w:tc>
      </w:tr>
      <w:tr w:rsidR="003C677B" w:rsidRPr="003C677B" w:rsidTr="00CA0CAA">
        <w:tc>
          <w:tcPr>
            <w:tcW w:w="4761"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Итого в учебном году</w:t>
            </w:r>
          </w:p>
        </w:tc>
        <w:tc>
          <w:tcPr>
            <w:tcW w:w="2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b/>
                <w:color w:val="000000"/>
                <w:sz w:val="24"/>
                <w:szCs w:val="24"/>
                <w:lang w:val="en-US" w:eastAsia="en-US"/>
              </w:rPr>
            </w:pPr>
            <w:r w:rsidRPr="003C677B">
              <w:rPr>
                <w:rFonts w:ascii="Times New Roman" w:eastAsia="Calibri" w:hAnsi="Times New Roman" w:cs="Times New Roman"/>
                <w:b/>
                <w:color w:val="000000"/>
                <w:sz w:val="24"/>
                <w:szCs w:val="24"/>
                <w:lang w:val="en-US" w:eastAsia="en-US"/>
              </w:rPr>
              <w:t>34</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b/>
                <w:color w:val="000000"/>
                <w:sz w:val="24"/>
                <w:szCs w:val="24"/>
                <w:lang w:eastAsia="en-US"/>
              </w:rPr>
            </w:pPr>
            <w:r w:rsidRPr="003C677B">
              <w:rPr>
                <w:rFonts w:ascii="Times New Roman" w:eastAsia="Calibri" w:hAnsi="Times New Roman" w:cs="Times New Roman"/>
                <w:b/>
                <w:color w:val="000000"/>
                <w:sz w:val="24"/>
                <w:szCs w:val="24"/>
                <w:lang w:val="en-US" w:eastAsia="en-US"/>
              </w:rPr>
              <w:t>16</w:t>
            </w:r>
            <w:r w:rsidRPr="003C677B">
              <w:rPr>
                <w:rFonts w:ascii="Times New Roman" w:eastAsia="Calibri" w:hAnsi="Times New Roman" w:cs="Times New Roman"/>
                <w:b/>
                <w:color w:val="000000"/>
                <w:sz w:val="24"/>
                <w:szCs w:val="24"/>
                <w:lang w:eastAsia="en-US"/>
              </w:rPr>
              <w:t>5</w:t>
            </w:r>
          </w:p>
        </w:tc>
      </w:tr>
    </w:tbl>
    <w:p w:rsidR="003C677B" w:rsidRPr="003C677B" w:rsidRDefault="003C677B" w:rsidP="003C677B">
      <w:pPr>
        <w:spacing w:after="0" w:line="240" w:lineRule="auto"/>
        <w:rPr>
          <w:rFonts w:ascii="Times New Roman" w:eastAsia="Calibri" w:hAnsi="Times New Roman" w:cs="Times New Roman"/>
          <w:b/>
          <w:bCs/>
          <w:color w:val="000000"/>
          <w:sz w:val="24"/>
          <w:szCs w:val="24"/>
          <w:lang w:eastAsia="en-US"/>
        </w:rPr>
      </w:pPr>
    </w:p>
    <w:p w:rsidR="003C677B" w:rsidRPr="003C677B" w:rsidRDefault="003C677B" w:rsidP="003C677B">
      <w:pPr>
        <w:spacing w:after="0" w:line="240" w:lineRule="auto"/>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eastAsia="en-US"/>
        </w:rPr>
        <w:t>3. Сроки и продолжительность каникул</w:t>
      </w:r>
    </w:p>
    <w:p w:rsidR="003C677B" w:rsidRPr="003C677B" w:rsidRDefault="003C677B" w:rsidP="003C677B">
      <w:pPr>
        <w:spacing w:after="0" w:line="240" w:lineRule="auto"/>
        <w:jc w:val="center"/>
        <w:rPr>
          <w:rFonts w:ascii="Times New Roman" w:eastAsia="Calibri" w:hAnsi="Times New Roman" w:cs="Times New Roman"/>
          <w:b/>
          <w:bCs/>
          <w:color w:val="000000"/>
          <w:sz w:val="24"/>
          <w:szCs w:val="24"/>
          <w:lang w:eastAsia="en-US"/>
        </w:rPr>
      </w:pPr>
    </w:p>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eastAsia="en-US"/>
        </w:rPr>
        <w:t>11</w:t>
      </w:r>
      <w:r w:rsidRPr="003C677B">
        <w:rPr>
          <w:rFonts w:ascii="Times New Roman" w:eastAsia="Calibri" w:hAnsi="Times New Roman" w:cs="Times New Roman"/>
          <w:b/>
          <w:bCs/>
          <w:color w:val="000000"/>
          <w:sz w:val="24"/>
          <w:szCs w:val="24"/>
          <w:lang w:val="en-US" w:eastAsia="en-US"/>
        </w:rPr>
        <w:t>-е классы</w:t>
      </w:r>
    </w:p>
    <w:tbl>
      <w:tblPr>
        <w:tblW w:w="9632" w:type="dxa"/>
        <w:tblCellMar>
          <w:top w:w="15" w:type="dxa"/>
          <w:left w:w="15" w:type="dxa"/>
          <w:bottom w:w="15" w:type="dxa"/>
          <w:right w:w="15" w:type="dxa"/>
        </w:tblCellMar>
        <w:tblLook w:val="0600" w:firstRow="0" w:lastRow="0" w:firstColumn="0" w:lastColumn="0" w:noHBand="1" w:noVBand="1"/>
      </w:tblPr>
      <w:tblGrid>
        <w:gridCol w:w="3028"/>
        <w:gridCol w:w="1250"/>
        <w:gridCol w:w="1394"/>
        <w:gridCol w:w="3960"/>
      </w:tblGrid>
      <w:tr w:rsidR="003C677B" w:rsidRPr="003C677B" w:rsidTr="00CA0CAA">
        <w:tc>
          <w:tcPr>
            <w:tcW w:w="2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eastAsia="en-US"/>
              </w:rPr>
              <w:t>Продолжительность каникул,</w:t>
            </w:r>
            <w:r w:rsidRPr="003C677B">
              <w:rPr>
                <w:rFonts w:ascii="Times New Roman" w:eastAsia="Calibri" w:hAnsi="Times New Roman" w:cs="Times New Roman"/>
                <w:b/>
                <w:bCs/>
                <w:color w:val="000000"/>
                <w:sz w:val="24"/>
                <w:szCs w:val="24"/>
                <w:lang w:val="en-US" w:eastAsia="en-US"/>
              </w:rPr>
              <w:t> </w:t>
            </w:r>
            <w:r w:rsidRPr="003C677B">
              <w:rPr>
                <w:rFonts w:ascii="Times New Roman" w:eastAsia="Calibri" w:hAnsi="Times New Roman" w:cs="Times New Roman"/>
                <w:b/>
                <w:bCs/>
                <w:color w:val="000000"/>
                <w:sz w:val="24"/>
                <w:szCs w:val="24"/>
                <w:lang w:eastAsia="en-US"/>
              </w:rPr>
              <w:t xml:space="preserve"> праздничных и выходных дней в календарных днях</w:t>
            </w:r>
          </w:p>
        </w:tc>
      </w:tr>
      <w:tr w:rsidR="003C677B" w:rsidRPr="003C677B" w:rsidTr="00CA0CAA">
        <w:tc>
          <w:tcPr>
            <w:tcW w:w="2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eastAsia="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p>
        </w:tc>
      </w:tr>
      <w:tr w:rsidR="003C677B" w:rsidRPr="003C677B" w:rsidTr="00CA0CAA">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2</w:t>
            </w:r>
            <w:r w:rsidRPr="003C677B">
              <w:rPr>
                <w:rFonts w:ascii="Times New Roman" w:eastAsia="Calibri" w:hAnsi="Times New Roman" w:cs="Times New Roman"/>
                <w:color w:val="000000"/>
                <w:sz w:val="24"/>
                <w:szCs w:val="24"/>
                <w:lang w:eastAsia="en-US"/>
              </w:rPr>
              <w:t>8</w:t>
            </w:r>
            <w:r w:rsidRPr="003C677B">
              <w:rPr>
                <w:rFonts w:ascii="Times New Roman" w:eastAsia="Calibri" w:hAnsi="Times New Roman" w:cs="Times New Roman"/>
                <w:color w:val="000000"/>
                <w:sz w:val="24"/>
                <w:szCs w:val="24"/>
                <w:lang w:val="en-US" w:eastAsia="en-US"/>
              </w:rPr>
              <w:t>.10.2023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05</w:t>
            </w:r>
            <w:r w:rsidRPr="003C677B">
              <w:rPr>
                <w:rFonts w:ascii="Times New Roman" w:eastAsia="Calibri" w:hAnsi="Times New Roman" w:cs="Times New Roman"/>
                <w:color w:val="000000"/>
                <w:sz w:val="24"/>
                <w:szCs w:val="24"/>
                <w:lang w:val="en-US" w:eastAsia="en-US"/>
              </w:rPr>
              <w:t>.1</w:t>
            </w:r>
            <w:r w:rsidRPr="003C677B">
              <w:rPr>
                <w:rFonts w:ascii="Times New Roman" w:eastAsia="Calibri" w:hAnsi="Times New Roman" w:cs="Times New Roman"/>
                <w:color w:val="000000"/>
                <w:sz w:val="24"/>
                <w:szCs w:val="24"/>
                <w:lang w:eastAsia="en-US"/>
              </w:rPr>
              <w:t>1</w:t>
            </w:r>
            <w:r w:rsidRPr="003C677B">
              <w:rPr>
                <w:rFonts w:ascii="Times New Roman" w:eastAsia="Calibri" w:hAnsi="Times New Roman" w:cs="Times New Roman"/>
                <w:color w:val="000000"/>
                <w:sz w:val="24"/>
                <w:szCs w:val="24"/>
                <w:lang w:val="en-US" w:eastAsia="en-US"/>
              </w:rPr>
              <w:t>.2023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9</w:t>
            </w:r>
          </w:p>
        </w:tc>
      </w:tr>
      <w:tr w:rsidR="003C677B" w:rsidRPr="003C677B" w:rsidTr="00CA0CAA">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30</w:t>
            </w:r>
            <w:r w:rsidRPr="003C677B">
              <w:rPr>
                <w:rFonts w:ascii="Times New Roman" w:eastAsia="Calibri" w:hAnsi="Times New Roman" w:cs="Times New Roman"/>
                <w:color w:val="000000"/>
                <w:sz w:val="24"/>
                <w:szCs w:val="24"/>
                <w:lang w:val="en-US" w:eastAsia="en-US"/>
              </w:rPr>
              <w:t>.12.2023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w:t>
            </w:r>
            <w:r w:rsidRPr="003C677B">
              <w:rPr>
                <w:rFonts w:ascii="Times New Roman" w:eastAsia="Calibri" w:hAnsi="Times New Roman" w:cs="Times New Roman"/>
                <w:color w:val="000000"/>
                <w:sz w:val="24"/>
                <w:szCs w:val="24"/>
                <w:lang w:eastAsia="en-US"/>
              </w:rPr>
              <w:t>0</w:t>
            </w:r>
          </w:p>
        </w:tc>
      </w:tr>
      <w:tr w:rsidR="003C677B" w:rsidRPr="003C677B" w:rsidTr="00CA0CAA">
        <w:tc>
          <w:tcPr>
            <w:tcW w:w="282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2</w:t>
            </w:r>
            <w:r w:rsidRPr="003C677B">
              <w:rPr>
                <w:rFonts w:ascii="Times New Roman" w:eastAsia="Calibri" w:hAnsi="Times New Roman" w:cs="Times New Roman"/>
                <w:color w:val="000000"/>
                <w:sz w:val="24"/>
                <w:szCs w:val="24"/>
                <w:lang w:eastAsia="en-US"/>
              </w:rPr>
              <w:t>6</w:t>
            </w:r>
            <w:r w:rsidRPr="003C677B">
              <w:rPr>
                <w:rFonts w:ascii="Times New Roman" w:eastAsia="Calibri" w:hAnsi="Times New Roman" w:cs="Times New Roman"/>
                <w:color w:val="000000"/>
                <w:sz w:val="24"/>
                <w:szCs w:val="24"/>
                <w:lang w:val="en-US" w:eastAsia="en-US"/>
              </w:rPr>
              <w:t>.03.2024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11</w:t>
            </w:r>
          </w:p>
        </w:tc>
      </w:tr>
      <w:tr w:rsidR="003C677B" w:rsidRPr="003C677B" w:rsidTr="00CA0CAA">
        <w:tc>
          <w:tcPr>
            <w:tcW w:w="5813"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after="0" w:line="240" w:lineRule="auto"/>
              <w:jc w:val="center"/>
              <w:rPr>
                <w:rFonts w:ascii="Times New Roman" w:eastAsia="Calibri" w:hAnsi="Times New Roman" w:cs="Times New Roman"/>
                <w:b/>
                <w:color w:val="000000"/>
                <w:sz w:val="24"/>
                <w:szCs w:val="24"/>
                <w:lang w:eastAsia="en-US"/>
              </w:rPr>
            </w:pPr>
            <w:r w:rsidRPr="003C677B">
              <w:rPr>
                <w:rFonts w:ascii="Times New Roman" w:eastAsia="Calibri" w:hAnsi="Times New Roman" w:cs="Times New Roman"/>
                <w:b/>
                <w:color w:val="000000"/>
                <w:sz w:val="24"/>
                <w:szCs w:val="24"/>
                <w:lang w:eastAsia="en-US"/>
              </w:rPr>
              <w:t>30</w:t>
            </w:r>
          </w:p>
        </w:tc>
      </w:tr>
    </w:tbl>
    <w:p w:rsidR="003C677B" w:rsidRPr="003C677B" w:rsidRDefault="003C677B" w:rsidP="003C677B">
      <w:pPr>
        <w:spacing w:after="0" w:line="240" w:lineRule="auto"/>
        <w:jc w:val="center"/>
        <w:rPr>
          <w:rFonts w:ascii="Times New Roman" w:eastAsia="Calibri" w:hAnsi="Times New Roman" w:cs="Times New Roman"/>
          <w:b/>
          <w:bCs/>
          <w:color w:val="000000"/>
          <w:sz w:val="24"/>
          <w:szCs w:val="24"/>
          <w:lang w:val="en-US" w:eastAsia="en-US"/>
        </w:rPr>
      </w:pPr>
    </w:p>
    <w:p w:rsidR="003C677B" w:rsidRPr="003C677B" w:rsidRDefault="003C677B" w:rsidP="003C677B">
      <w:pPr>
        <w:spacing w:after="0" w:line="240" w:lineRule="auto"/>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eastAsia="en-US"/>
        </w:rPr>
        <w:t>4. Сроки проведения промежуточной аттестации</w:t>
      </w:r>
      <w:r w:rsidRPr="003C677B">
        <w:rPr>
          <w:rFonts w:ascii="Times New Roman" w:eastAsia="Calibri" w:hAnsi="Times New Roman" w:cs="Times New Roman"/>
          <w:b/>
          <w:bCs/>
          <w:color w:val="000000"/>
          <w:sz w:val="24"/>
          <w:szCs w:val="24"/>
          <w:lang w:val="en-US" w:eastAsia="en-US"/>
        </w:rPr>
        <w:t> </w:t>
      </w:r>
      <w:r w:rsidRPr="003C677B">
        <w:rPr>
          <w:rFonts w:ascii="Times New Roman" w:eastAsia="Calibri" w:hAnsi="Times New Roman" w:cs="Times New Roman"/>
          <w:b/>
          <w:bCs/>
          <w:color w:val="000000"/>
          <w:sz w:val="24"/>
          <w:szCs w:val="24"/>
          <w:lang w:eastAsia="en-US"/>
        </w:rPr>
        <w:t>(ПА)</w:t>
      </w:r>
    </w:p>
    <w:p w:rsidR="003C677B" w:rsidRPr="003C677B" w:rsidRDefault="003C677B" w:rsidP="003C677B">
      <w:pPr>
        <w:spacing w:after="0" w:line="240" w:lineRule="auto"/>
        <w:jc w:val="both"/>
        <w:rPr>
          <w:rFonts w:ascii="Times New Roman" w:eastAsia="Calibri" w:hAnsi="Times New Roman" w:cs="Times New Roman"/>
          <w:bCs/>
          <w:color w:val="000000"/>
          <w:sz w:val="24"/>
          <w:szCs w:val="24"/>
          <w:lang w:eastAsia="en-US"/>
        </w:rPr>
      </w:pPr>
      <w:r w:rsidRPr="003C677B">
        <w:rPr>
          <w:rFonts w:ascii="Times New Roman" w:eastAsia="Calibri" w:hAnsi="Times New Roman" w:cs="Times New Roman"/>
          <w:color w:val="000000"/>
          <w:spacing w:val="-2"/>
          <w:sz w:val="24"/>
          <w:szCs w:val="24"/>
          <w:u w:color="000000"/>
          <w:lang w:eastAsia="en-US"/>
        </w:rPr>
        <w:t>Промежуточная аттестация обучающихся 10 классов проводится без прекращения образовательной деятельности по предметам учебного плана с 15.04.2024 по 18.05.2024 в форме, утвержденной в учебном плане.</w:t>
      </w:r>
    </w:p>
    <w:p w:rsidR="003C677B" w:rsidRPr="003C677B" w:rsidRDefault="003C677B" w:rsidP="003C677B">
      <w:pPr>
        <w:spacing w:after="0" w:line="240" w:lineRule="auto"/>
        <w:rPr>
          <w:rFonts w:ascii="Times New Roman" w:eastAsia="Calibri" w:hAnsi="Times New Roman" w:cs="Times New Roman"/>
          <w:b/>
          <w:bCs/>
          <w:color w:val="000000"/>
          <w:sz w:val="24"/>
          <w:szCs w:val="24"/>
          <w:lang w:eastAsia="en-US"/>
        </w:rPr>
      </w:pPr>
      <w:r w:rsidRPr="003C677B">
        <w:rPr>
          <w:rFonts w:ascii="Times New Roman" w:eastAsia="Calibri" w:hAnsi="Times New Roman" w:cs="Times New Roman"/>
          <w:b/>
          <w:bCs/>
          <w:color w:val="000000"/>
          <w:sz w:val="24"/>
          <w:szCs w:val="24"/>
          <w:lang w:eastAsia="en-US"/>
        </w:rPr>
        <w:lastRenderedPageBreak/>
        <w:t>5. Дополнительные сведения</w:t>
      </w:r>
    </w:p>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eastAsia="en-US"/>
        </w:rPr>
        <w:t>5.1.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620"/>
        <w:gridCol w:w="1430"/>
      </w:tblGrid>
      <w:tr w:rsidR="003C677B" w:rsidRPr="003C677B" w:rsidTr="00CA0C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eastAsia="en-US"/>
              </w:rPr>
              <w:t>11</w:t>
            </w:r>
            <w:r w:rsidRPr="003C677B">
              <w:rPr>
                <w:rFonts w:ascii="Times New Roman" w:eastAsia="Calibri" w:hAnsi="Times New Roman" w:cs="Times New Roman"/>
                <w:b/>
                <w:bCs/>
                <w:color w:val="000000"/>
                <w:sz w:val="24"/>
                <w:szCs w:val="24"/>
                <w:lang w:val="en-US" w:eastAsia="en-US"/>
              </w:rPr>
              <w:t>-е классы</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5</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val="en-US" w:eastAsia="en-US"/>
              </w:rPr>
              <w:t>4</w:t>
            </w:r>
            <w:r w:rsidRPr="003C677B">
              <w:rPr>
                <w:rFonts w:ascii="Times New Roman" w:eastAsia="Calibri" w:hAnsi="Times New Roman" w:cs="Times New Roman"/>
                <w:color w:val="000000"/>
                <w:sz w:val="24"/>
                <w:szCs w:val="24"/>
                <w:lang w:eastAsia="en-US"/>
              </w:rPr>
              <w:t>0</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10–20</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 раз в год</w:t>
            </w:r>
          </w:p>
        </w:tc>
      </w:tr>
    </w:tbl>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val="en-US" w:eastAsia="en-US"/>
        </w:rPr>
        <w:t>5.2. Расписание звонков и перемен</w:t>
      </w:r>
    </w:p>
    <w:tbl>
      <w:tblPr>
        <w:tblW w:w="0" w:type="auto"/>
        <w:tblCellMar>
          <w:top w:w="15" w:type="dxa"/>
          <w:left w:w="15" w:type="dxa"/>
          <w:bottom w:w="15" w:type="dxa"/>
          <w:right w:w="15" w:type="dxa"/>
        </w:tblCellMar>
        <w:tblLook w:val="0600" w:firstRow="0" w:lastRow="0" w:firstColumn="0" w:lastColumn="0" w:noHBand="1" w:noVBand="1"/>
      </w:tblPr>
      <w:tblGrid>
        <w:gridCol w:w="2781"/>
        <w:gridCol w:w="3066"/>
        <w:gridCol w:w="3515"/>
      </w:tblGrid>
      <w:tr w:rsidR="003C677B" w:rsidRPr="003C677B" w:rsidTr="00CA0C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Продолжительность перемены</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8:30–9:1</w:t>
            </w:r>
            <w:r w:rsidRPr="003C677B">
              <w:rPr>
                <w:rFonts w:ascii="Times New Roman" w:eastAsia="Calibri" w:hAnsi="Times New Roman" w:cs="Times New Roman"/>
                <w:color w:val="000000"/>
                <w:sz w:val="24"/>
                <w:szCs w:val="24"/>
                <w:lang w:eastAsia="en-US"/>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10 минут</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9:2</w:t>
            </w:r>
            <w:r w:rsidRPr="003C677B">
              <w:rPr>
                <w:rFonts w:ascii="Times New Roman" w:eastAsia="Calibri" w:hAnsi="Times New Roman" w:cs="Times New Roman"/>
                <w:color w:val="000000"/>
                <w:sz w:val="24"/>
                <w:szCs w:val="24"/>
                <w:lang w:eastAsia="en-US"/>
              </w:rPr>
              <w:t>0</w:t>
            </w:r>
            <w:r w:rsidRPr="003C677B">
              <w:rPr>
                <w:rFonts w:ascii="Times New Roman" w:eastAsia="Calibri" w:hAnsi="Times New Roman" w:cs="Times New Roman"/>
                <w:color w:val="000000"/>
                <w:sz w:val="24"/>
                <w:szCs w:val="24"/>
                <w:lang w:val="en-US" w:eastAsia="en-US"/>
              </w:rPr>
              <w:t>–10:</w:t>
            </w:r>
            <w:r w:rsidRPr="003C677B">
              <w:rPr>
                <w:rFonts w:ascii="Times New Roman" w:eastAsia="Calibri" w:hAnsi="Times New Roman" w:cs="Times New Roman"/>
                <w:color w:val="000000"/>
                <w:sz w:val="24"/>
                <w:szCs w:val="24"/>
                <w:lang w:eastAsia="en-US"/>
              </w:rPr>
              <w:t>0</w:t>
            </w:r>
            <w:r w:rsidRPr="003C677B">
              <w:rPr>
                <w:rFonts w:ascii="Times New Roman" w:eastAsia="Calibri" w:hAnsi="Times New Roman" w:cs="Times New Roman"/>
                <w:color w:val="000000"/>
                <w:sz w:val="24"/>
                <w:szCs w:val="24"/>
                <w:lang w:val="en-US" w:eastAsia="en-US"/>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1</w:t>
            </w:r>
            <w:r w:rsidRPr="003C677B">
              <w:rPr>
                <w:rFonts w:ascii="Times New Roman" w:eastAsia="Calibri" w:hAnsi="Times New Roman" w:cs="Times New Roman"/>
                <w:color w:val="000000"/>
                <w:sz w:val="24"/>
                <w:szCs w:val="24"/>
                <w:lang w:val="en-US" w:eastAsia="en-US"/>
              </w:rPr>
              <w:t>0 минут</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10:</w:t>
            </w:r>
            <w:r w:rsidRPr="003C677B">
              <w:rPr>
                <w:rFonts w:ascii="Times New Roman" w:eastAsia="Calibri" w:hAnsi="Times New Roman" w:cs="Times New Roman"/>
                <w:color w:val="000000"/>
                <w:sz w:val="24"/>
                <w:szCs w:val="24"/>
                <w:lang w:eastAsia="en-US"/>
              </w:rPr>
              <w:t>1</w:t>
            </w:r>
            <w:r w:rsidRPr="003C677B">
              <w:rPr>
                <w:rFonts w:ascii="Times New Roman" w:eastAsia="Calibri" w:hAnsi="Times New Roman" w:cs="Times New Roman"/>
                <w:color w:val="000000"/>
                <w:sz w:val="24"/>
                <w:szCs w:val="24"/>
                <w:lang w:val="en-US" w:eastAsia="en-US"/>
              </w:rPr>
              <w:t>0–1</w:t>
            </w:r>
            <w:r w:rsidRPr="003C677B">
              <w:rPr>
                <w:rFonts w:ascii="Times New Roman" w:eastAsia="Calibri" w:hAnsi="Times New Roman" w:cs="Times New Roman"/>
                <w:color w:val="000000"/>
                <w:sz w:val="24"/>
                <w:szCs w:val="24"/>
                <w:lang w:eastAsia="en-US"/>
              </w:rPr>
              <w:t>0</w:t>
            </w:r>
            <w:r w:rsidRPr="003C677B">
              <w:rPr>
                <w:rFonts w:ascii="Times New Roman" w:eastAsia="Calibri" w:hAnsi="Times New Roman" w:cs="Times New Roman"/>
                <w:color w:val="000000"/>
                <w:sz w:val="24"/>
                <w:szCs w:val="24"/>
                <w:lang w:val="en-US" w:eastAsia="en-US"/>
              </w:rPr>
              <w:t>:</w:t>
            </w:r>
            <w:r w:rsidRPr="003C677B">
              <w:rPr>
                <w:rFonts w:ascii="Times New Roman" w:eastAsia="Calibri" w:hAnsi="Times New Roman" w:cs="Times New Roman"/>
                <w:color w:val="000000"/>
                <w:sz w:val="24"/>
                <w:szCs w:val="24"/>
                <w:lang w:eastAsia="en-US"/>
              </w:rPr>
              <w:t>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1</w:t>
            </w:r>
            <w:r w:rsidRPr="003C677B">
              <w:rPr>
                <w:rFonts w:ascii="Times New Roman" w:eastAsia="Calibri" w:hAnsi="Times New Roman" w:cs="Times New Roman"/>
                <w:color w:val="000000"/>
                <w:sz w:val="24"/>
                <w:szCs w:val="24"/>
                <w:lang w:val="en-US" w:eastAsia="en-US"/>
              </w:rPr>
              <w:t>0 минут</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11:</w:t>
            </w:r>
            <w:r w:rsidRPr="003C677B">
              <w:rPr>
                <w:rFonts w:ascii="Times New Roman" w:eastAsia="Calibri" w:hAnsi="Times New Roman" w:cs="Times New Roman"/>
                <w:color w:val="000000"/>
                <w:sz w:val="24"/>
                <w:szCs w:val="24"/>
                <w:lang w:eastAsia="en-US"/>
              </w:rPr>
              <w:t>00</w:t>
            </w:r>
            <w:r w:rsidRPr="003C677B">
              <w:rPr>
                <w:rFonts w:ascii="Times New Roman" w:eastAsia="Calibri" w:hAnsi="Times New Roman" w:cs="Times New Roman"/>
                <w:color w:val="000000"/>
                <w:sz w:val="24"/>
                <w:szCs w:val="24"/>
                <w:lang w:val="en-US" w:eastAsia="en-US"/>
              </w:rPr>
              <w:t>–1</w:t>
            </w:r>
            <w:r w:rsidRPr="003C677B">
              <w:rPr>
                <w:rFonts w:ascii="Times New Roman" w:eastAsia="Calibri" w:hAnsi="Times New Roman" w:cs="Times New Roman"/>
                <w:color w:val="000000"/>
                <w:sz w:val="24"/>
                <w:szCs w:val="24"/>
                <w:lang w:eastAsia="en-US"/>
              </w:rPr>
              <w:t>1</w:t>
            </w:r>
            <w:r w:rsidRPr="003C677B">
              <w:rPr>
                <w:rFonts w:ascii="Times New Roman" w:eastAsia="Calibri" w:hAnsi="Times New Roman" w:cs="Times New Roman"/>
                <w:color w:val="000000"/>
                <w:sz w:val="24"/>
                <w:szCs w:val="24"/>
                <w:lang w:val="en-US" w:eastAsia="en-US"/>
              </w:rPr>
              <w:t>:</w:t>
            </w:r>
            <w:r w:rsidRPr="003C677B">
              <w:rPr>
                <w:rFonts w:ascii="Times New Roman" w:eastAsia="Calibri" w:hAnsi="Times New Roman" w:cs="Times New Roman"/>
                <w:color w:val="000000"/>
                <w:sz w:val="24"/>
                <w:szCs w:val="24"/>
                <w:lang w:eastAsia="en-US"/>
              </w:rPr>
              <w:t>4</w:t>
            </w:r>
            <w:r w:rsidRPr="003C677B">
              <w:rPr>
                <w:rFonts w:ascii="Times New Roman" w:eastAsia="Calibri" w:hAnsi="Times New Roman" w:cs="Times New Roman"/>
                <w:color w:val="000000"/>
                <w:sz w:val="24"/>
                <w:szCs w:val="24"/>
                <w:lang w:val="en-US" w:eastAsia="en-US"/>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2</w:t>
            </w:r>
            <w:r w:rsidRPr="003C677B">
              <w:rPr>
                <w:rFonts w:ascii="Times New Roman" w:eastAsia="Calibri" w:hAnsi="Times New Roman" w:cs="Times New Roman"/>
                <w:color w:val="000000"/>
                <w:sz w:val="24"/>
                <w:szCs w:val="24"/>
                <w:lang w:val="en-US" w:eastAsia="en-US"/>
              </w:rPr>
              <w:t>0 минут</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12:</w:t>
            </w:r>
            <w:r w:rsidRPr="003C677B">
              <w:rPr>
                <w:rFonts w:ascii="Times New Roman" w:eastAsia="Calibri" w:hAnsi="Times New Roman" w:cs="Times New Roman"/>
                <w:color w:val="000000"/>
                <w:sz w:val="24"/>
                <w:szCs w:val="24"/>
                <w:lang w:eastAsia="en-US"/>
              </w:rPr>
              <w:t>0</w:t>
            </w:r>
            <w:r w:rsidRPr="003C677B">
              <w:rPr>
                <w:rFonts w:ascii="Times New Roman" w:eastAsia="Calibri" w:hAnsi="Times New Roman" w:cs="Times New Roman"/>
                <w:color w:val="000000"/>
                <w:sz w:val="24"/>
                <w:szCs w:val="24"/>
                <w:lang w:val="en-US" w:eastAsia="en-US"/>
              </w:rPr>
              <w:t>0–1</w:t>
            </w:r>
            <w:r w:rsidRPr="003C677B">
              <w:rPr>
                <w:rFonts w:ascii="Times New Roman" w:eastAsia="Calibri" w:hAnsi="Times New Roman" w:cs="Times New Roman"/>
                <w:color w:val="000000"/>
                <w:sz w:val="24"/>
                <w:szCs w:val="24"/>
                <w:lang w:eastAsia="en-US"/>
              </w:rPr>
              <w:t>2</w:t>
            </w:r>
            <w:r w:rsidRPr="003C677B">
              <w:rPr>
                <w:rFonts w:ascii="Times New Roman" w:eastAsia="Calibri" w:hAnsi="Times New Roman" w:cs="Times New Roman"/>
                <w:color w:val="000000"/>
                <w:sz w:val="24"/>
                <w:szCs w:val="24"/>
                <w:lang w:val="en-US" w:eastAsia="en-US"/>
              </w:rPr>
              <w:t>:</w:t>
            </w:r>
            <w:r w:rsidRPr="003C677B">
              <w:rPr>
                <w:rFonts w:ascii="Times New Roman" w:eastAsia="Calibri" w:hAnsi="Times New Roman" w:cs="Times New Roman"/>
                <w:color w:val="000000"/>
                <w:sz w:val="24"/>
                <w:szCs w:val="24"/>
                <w:lang w:eastAsia="en-US"/>
              </w:rPr>
              <w:t>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eastAsia="en-US"/>
              </w:rPr>
              <w:t>20 минут</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13:</w:t>
            </w:r>
            <w:r w:rsidRPr="003C677B">
              <w:rPr>
                <w:rFonts w:ascii="Times New Roman" w:eastAsia="Calibri" w:hAnsi="Times New Roman" w:cs="Times New Roman"/>
                <w:color w:val="000000"/>
                <w:sz w:val="24"/>
                <w:szCs w:val="24"/>
                <w:lang w:eastAsia="en-US"/>
              </w:rPr>
              <w:t>00</w:t>
            </w:r>
            <w:r w:rsidRPr="003C677B">
              <w:rPr>
                <w:rFonts w:ascii="Times New Roman" w:eastAsia="Calibri" w:hAnsi="Times New Roman" w:cs="Times New Roman"/>
                <w:color w:val="000000"/>
                <w:sz w:val="24"/>
                <w:szCs w:val="24"/>
                <w:lang w:val="en-US" w:eastAsia="en-US"/>
              </w:rPr>
              <w:t>–1</w:t>
            </w:r>
            <w:r w:rsidRPr="003C677B">
              <w:rPr>
                <w:rFonts w:ascii="Times New Roman" w:eastAsia="Calibri" w:hAnsi="Times New Roman" w:cs="Times New Roman"/>
                <w:color w:val="000000"/>
                <w:sz w:val="24"/>
                <w:szCs w:val="24"/>
                <w:lang w:eastAsia="en-US"/>
              </w:rPr>
              <w:t>3:40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w:t>
            </w:r>
            <w:r w:rsidRPr="003C677B">
              <w:rPr>
                <w:rFonts w:ascii="Times New Roman" w:eastAsia="Calibri" w:hAnsi="Times New Roman" w:cs="Times New Roman"/>
                <w:color w:val="000000"/>
                <w:sz w:val="24"/>
                <w:szCs w:val="24"/>
                <w:lang w:eastAsia="en-US"/>
              </w:rPr>
              <w:t>0</w:t>
            </w:r>
            <w:r w:rsidRPr="003C677B">
              <w:rPr>
                <w:rFonts w:ascii="Times New Roman" w:eastAsia="Calibri" w:hAnsi="Times New Roman" w:cs="Times New Roman"/>
                <w:color w:val="000000"/>
                <w:sz w:val="24"/>
                <w:szCs w:val="24"/>
                <w:lang w:val="en-US" w:eastAsia="en-US"/>
              </w:rPr>
              <w:t xml:space="preserve"> минут</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1</w:t>
            </w:r>
            <w:r w:rsidRPr="003C677B">
              <w:rPr>
                <w:rFonts w:ascii="Times New Roman" w:eastAsia="Calibri" w:hAnsi="Times New Roman" w:cs="Times New Roman"/>
                <w:color w:val="000000"/>
                <w:sz w:val="24"/>
                <w:szCs w:val="24"/>
                <w:lang w:eastAsia="en-US"/>
              </w:rPr>
              <w:t>3</w:t>
            </w:r>
            <w:r w:rsidRPr="003C677B">
              <w:rPr>
                <w:rFonts w:ascii="Times New Roman" w:eastAsia="Calibri" w:hAnsi="Times New Roman" w:cs="Times New Roman"/>
                <w:color w:val="000000"/>
                <w:sz w:val="24"/>
                <w:szCs w:val="24"/>
                <w:lang w:val="en-US" w:eastAsia="en-US"/>
              </w:rPr>
              <w:t>:</w:t>
            </w:r>
            <w:r w:rsidRPr="003C677B">
              <w:rPr>
                <w:rFonts w:ascii="Times New Roman" w:eastAsia="Calibri" w:hAnsi="Times New Roman" w:cs="Times New Roman"/>
                <w:color w:val="000000"/>
                <w:sz w:val="24"/>
                <w:szCs w:val="24"/>
                <w:lang w:eastAsia="en-US"/>
              </w:rPr>
              <w:t>5</w:t>
            </w:r>
            <w:r w:rsidRPr="003C677B">
              <w:rPr>
                <w:rFonts w:ascii="Times New Roman" w:eastAsia="Calibri" w:hAnsi="Times New Roman" w:cs="Times New Roman"/>
                <w:color w:val="000000"/>
                <w:sz w:val="24"/>
                <w:szCs w:val="24"/>
                <w:lang w:val="en-US" w:eastAsia="en-US"/>
              </w:rPr>
              <w:t>0–1</w:t>
            </w:r>
            <w:r w:rsidRPr="003C677B">
              <w:rPr>
                <w:rFonts w:ascii="Times New Roman" w:eastAsia="Calibri" w:hAnsi="Times New Roman" w:cs="Times New Roman"/>
                <w:color w:val="000000"/>
                <w:sz w:val="24"/>
                <w:szCs w:val="24"/>
                <w:lang w:eastAsia="en-US"/>
              </w:rPr>
              <w:t>4</w:t>
            </w:r>
            <w:r w:rsidRPr="003C677B">
              <w:rPr>
                <w:rFonts w:ascii="Times New Roman" w:eastAsia="Calibri" w:hAnsi="Times New Roman" w:cs="Times New Roman"/>
                <w:color w:val="000000"/>
                <w:sz w:val="24"/>
                <w:szCs w:val="24"/>
                <w:lang w:val="en-US" w:eastAsia="en-US"/>
              </w:rPr>
              <w:t>:</w:t>
            </w:r>
            <w:r w:rsidRPr="003C677B">
              <w:rPr>
                <w:rFonts w:ascii="Times New Roman" w:eastAsia="Calibri" w:hAnsi="Times New Roman" w:cs="Times New Roman"/>
                <w:color w:val="000000"/>
                <w:sz w:val="24"/>
                <w:szCs w:val="24"/>
                <w:lang w:eastAsia="en-US"/>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w:t>
            </w:r>
          </w:p>
        </w:tc>
      </w:tr>
      <w:tr w:rsidR="003C677B" w:rsidRPr="003C677B" w:rsidTr="00CA0CAA">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Перерыв между уроками и занятиями внеурочной деятельности – 30 минут</w:t>
            </w:r>
          </w:p>
        </w:tc>
      </w:tr>
      <w:tr w:rsidR="003C677B" w:rsidRPr="003C677B" w:rsidTr="00CA0CA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val="en-US" w:eastAsia="en-US"/>
              </w:rPr>
              <w:t>С 15:</w:t>
            </w:r>
            <w:r w:rsidRPr="003C677B">
              <w:rPr>
                <w:rFonts w:ascii="Times New Roman" w:eastAsia="Calibri" w:hAnsi="Times New Roman" w:cs="Times New Roman"/>
                <w:color w:val="000000"/>
                <w:sz w:val="24"/>
                <w:szCs w:val="24"/>
                <w:lang w:eastAsia="en-US"/>
              </w:rPr>
              <w:t>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w:t>
            </w:r>
          </w:p>
        </w:tc>
      </w:tr>
    </w:tbl>
    <w:p w:rsidR="003C677B" w:rsidRPr="003C677B" w:rsidRDefault="003C677B" w:rsidP="003C677B">
      <w:pPr>
        <w:spacing w:after="0" w:line="240" w:lineRule="auto"/>
        <w:rPr>
          <w:rFonts w:ascii="Times New Roman" w:eastAsia="Calibri" w:hAnsi="Times New Roman" w:cs="Times New Roman"/>
          <w:b/>
          <w:bCs/>
          <w:color w:val="000000"/>
          <w:sz w:val="24"/>
          <w:szCs w:val="24"/>
          <w:lang w:val="en-US" w:eastAsia="en-US"/>
        </w:rPr>
      </w:pPr>
    </w:p>
    <w:p w:rsidR="003C677B" w:rsidRPr="003C677B" w:rsidRDefault="003C677B" w:rsidP="003C677B">
      <w:pPr>
        <w:spacing w:after="0" w:line="240" w:lineRule="auto"/>
        <w:rPr>
          <w:rFonts w:ascii="Times New Roman" w:eastAsia="Calibri" w:hAnsi="Times New Roman" w:cs="Times New Roman"/>
          <w:b/>
          <w:bCs/>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5.3. Распределение образовательной недельной нагрузки</w:t>
      </w:r>
    </w:p>
    <w:p w:rsidR="003C677B" w:rsidRPr="003C677B" w:rsidRDefault="003C677B" w:rsidP="003C677B">
      <w:pPr>
        <w:spacing w:after="0" w:line="240" w:lineRule="auto"/>
        <w:jc w:val="both"/>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tbl>
      <w:tblPr>
        <w:tblW w:w="0" w:type="auto"/>
        <w:tblCellMar>
          <w:top w:w="15" w:type="dxa"/>
          <w:left w:w="15" w:type="dxa"/>
          <w:bottom w:w="15" w:type="dxa"/>
          <w:right w:w="15" w:type="dxa"/>
        </w:tblCellMar>
        <w:tblLook w:val="0600" w:firstRow="0" w:lastRow="0" w:firstColumn="0" w:lastColumn="0" w:noHBand="1" w:noVBand="1"/>
      </w:tblPr>
      <w:tblGrid>
        <w:gridCol w:w="3714"/>
        <w:gridCol w:w="1430"/>
      </w:tblGrid>
      <w:tr w:rsidR="003C677B" w:rsidRPr="003C677B" w:rsidTr="00CA0CAA">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ind w:left="75" w:right="75"/>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b/>
                <w:bCs/>
                <w:color w:val="000000"/>
                <w:sz w:val="24"/>
                <w:szCs w:val="24"/>
                <w:lang w:val="en-US" w:eastAsia="en-US"/>
              </w:rPr>
              <w:t>Образовательная деятельность</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b/>
                <w:bCs/>
                <w:color w:val="000000"/>
                <w:sz w:val="24"/>
                <w:szCs w:val="24"/>
                <w:lang w:val="en-US" w:eastAsia="en-US"/>
              </w:rPr>
            </w:pPr>
            <w:r w:rsidRPr="003C677B">
              <w:rPr>
                <w:rFonts w:ascii="Times New Roman" w:eastAsia="Calibri" w:hAnsi="Times New Roman" w:cs="Times New Roman"/>
                <w:b/>
                <w:bCs/>
                <w:color w:val="000000"/>
                <w:sz w:val="24"/>
                <w:szCs w:val="24"/>
                <w:lang w:val="en-US" w:eastAsia="en-US"/>
              </w:rPr>
              <w:t>11-е классы</w:t>
            </w:r>
          </w:p>
        </w:tc>
      </w:tr>
      <w:tr w:rsidR="003C677B" w:rsidRPr="003C677B" w:rsidTr="00CA0CAA">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Урочная</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34</w:t>
            </w:r>
          </w:p>
        </w:tc>
      </w:tr>
      <w:tr w:rsidR="003C677B" w:rsidRPr="003C677B" w:rsidTr="00CA0CAA">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rPr>
                <w:rFonts w:ascii="Times New Roman" w:eastAsia="Calibri" w:hAnsi="Times New Roman" w:cs="Times New Roman"/>
                <w:color w:val="000000"/>
                <w:sz w:val="24"/>
                <w:szCs w:val="24"/>
                <w:lang w:val="en-US" w:eastAsia="en-US"/>
              </w:rPr>
            </w:pPr>
            <w:r w:rsidRPr="003C677B">
              <w:rPr>
                <w:rFonts w:ascii="Times New Roman" w:eastAsia="Calibri" w:hAnsi="Times New Roman" w:cs="Times New Roman"/>
                <w:color w:val="000000"/>
                <w:sz w:val="24"/>
                <w:szCs w:val="24"/>
                <w:lang w:val="en-US" w:eastAsia="en-US"/>
              </w:rPr>
              <w:t>Внеурочная</w:t>
            </w:r>
          </w:p>
        </w:tc>
        <w:tc>
          <w:tcPr>
            <w:tcW w:w="0" w:type="auto"/>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3C677B" w:rsidRPr="003C677B" w:rsidRDefault="003C677B" w:rsidP="003C677B">
            <w:pPr>
              <w:spacing w:before="100" w:beforeAutospacing="1" w:after="100" w:afterAutospacing="1" w:line="240" w:lineRule="auto"/>
              <w:jc w:val="center"/>
              <w:rPr>
                <w:rFonts w:ascii="Times New Roman" w:eastAsia="Calibri" w:hAnsi="Times New Roman" w:cs="Times New Roman"/>
                <w:color w:val="000000"/>
                <w:sz w:val="24"/>
                <w:szCs w:val="24"/>
                <w:lang w:eastAsia="en-US"/>
              </w:rPr>
            </w:pPr>
            <w:r w:rsidRPr="003C677B">
              <w:rPr>
                <w:rFonts w:ascii="Times New Roman" w:eastAsia="Calibri" w:hAnsi="Times New Roman" w:cs="Times New Roman"/>
                <w:color w:val="000000"/>
                <w:sz w:val="24"/>
                <w:szCs w:val="24"/>
                <w:lang w:eastAsia="en-US"/>
              </w:rPr>
              <w:t>3</w:t>
            </w:r>
          </w:p>
        </w:tc>
      </w:tr>
    </w:tbl>
    <w:p w:rsidR="00DB6D3D" w:rsidRPr="003C677B" w:rsidRDefault="00DB6D3D" w:rsidP="003C677B">
      <w:pPr>
        <w:pStyle w:val="1"/>
        <w:spacing w:before="0" w:line="240" w:lineRule="auto"/>
        <w:rPr>
          <w:rFonts w:ascii="Times New Roman" w:hAnsi="Times New Roman" w:cs="Times New Roman"/>
          <w:b/>
          <w:bCs/>
          <w:color w:val="auto"/>
          <w:sz w:val="24"/>
          <w:szCs w:val="24"/>
        </w:rPr>
      </w:pPr>
      <w:bookmarkStart w:id="324" w:name="_Toc146658549"/>
      <w:bookmarkEnd w:id="323"/>
      <w:r w:rsidRPr="003C677B">
        <w:rPr>
          <w:rFonts w:ascii="Times New Roman" w:hAnsi="Times New Roman" w:cs="Times New Roman"/>
          <w:b/>
          <w:bCs/>
          <w:color w:val="auto"/>
          <w:sz w:val="24"/>
          <w:szCs w:val="24"/>
        </w:rPr>
        <w:t>3.</w:t>
      </w:r>
      <w:r w:rsidR="00CA0CAA">
        <w:rPr>
          <w:rFonts w:ascii="Times New Roman" w:hAnsi="Times New Roman" w:cs="Times New Roman"/>
          <w:b/>
          <w:bCs/>
          <w:color w:val="auto"/>
          <w:sz w:val="24"/>
          <w:szCs w:val="24"/>
        </w:rPr>
        <w:t>3.</w:t>
      </w:r>
      <w:r w:rsidRPr="003C677B">
        <w:rPr>
          <w:rFonts w:ascii="Times New Roman" w:hAnsi="Times New Roman" w:cs="Times New Roman"/>
          <w:b/>
          <w:bCs/>
          <w:color w:val="auto"/>
          <w:sz w:val="24"/>
          <w:szCs w:val="24"/>
        </w:rPr>
        <w:t> План внеурочной деятельности</w:t>
      </w:r>
      <w:bookmarkEnd w:id="324"/>
    </w:p>
    <w:p w:rsidR="00DB6D3D" w:rsidRPr="00DB6D3D" w:rsidRDefault="00DB6D3D" w:rsidP="007851F5">
      <w:pPr>
        <w:pStyle w:val="a9"/>
        <w:ind w:firstLine="360"/>
        <w:jc w:val="both"/>
        <w:rPr>
          <w:sz w:val="24"/>
          <w:szCs w:val="24"/>
        </w:rPr>
      </w:pPr>
      <w:r w:rsidRPr="003E1FC3">
        <w:rPr>
          <w:sz w:val="24"/>
          <w:szCs w:val="24"/>
        </w:rPr>
        <w:t>План внеурочной деятельности является</w:t>
      </w:r>
      <w:r w:rsidRPr="00DB6D3D">
        <w:rPr>
          <w:sz w:val="24"/>
          <w:szCs w:val="24"/>
        </w:rPr>
        <w:t xml:space="preserve">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B6D3D" w:rsidRPr="00DB6D3D" w:rsidRDefault="00DB6D3D" w:rsidP="00BA0CC7">
      <w:pPr>
        <w:pStyle w:val="a9"/>
        <w:numPr>
          <w:ilvl w:val="0"/>
          <w:numId w:val="65"/>
        </w:numPr>
        <w:jc w:val="both"/>
        <w:rPr>
          <w:sz w:val="24"/>
          <w:szCs w:val="24"/>
        </w:rPr>
      </w:pPr>
      <w:r w:rsidRPr="00DB6D3D">
        <w:rPr>
          <w:sz w:val="24"/>
          <w:szCs w:val="24"/>
        </w:rPr>
        <w:t xml:space="preserve">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w:t>
      </w:r>
      <w:r w:rsidRPr="00DB6D3D">
        <w:rPr>
          <w:sz w:val="24"/>
          <w:szCs w:val="24"/>
        </w:rPr>
        <w:lastRenderedPageBreak/>
        <w:t>юношеских общественных объединений, организаций (в том числе и в рамках «Российского движения школьников»);</w:t>
      </w:r>
    </w:p>
    <w:p w:rsidR="00DB6D3D" w:rsidRPr="00DB6D3D" w:rsidRDefault="00DB6D3D" w:rsidP="00BA0CC7">
      <w:pPr>
        <w:pStyle w:val="a9"/>
        <w:numPr>
          <w:ilvl w:val="0"/>
          <w:numId w:val="65"/>
        </w:numPr>
        <w:jc w:val="both"/>
        <w:rPr>
          <w:sz w:val="24"/>
          <w:szCs w:val="24"/>
        </w:rPr>
      </w:pPr>
      <w:r w:rsidRPr="00DB6D3D">
        <w:rPr>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B6D3D" w:rsidRPr="00DB6D3D" w:rsidRDefault="00DB6D3D" w:rsidP="00BA0CC7">
      <w:pPr>
        <w:pStyle w:val="a9"/>
        <w:numPr>
          <w:ilvl w:val="0"/>
          <w:numId w:val="65"/>
        </w:numPr>
        <w:jc w:val="both"/>
        <w:rPr>
          <w:sz w:val="24"/>
          <w:szCs w:val="24"/>
        </w:rPr>
      </w:pPr>
      <w:r w:rsidRPr="00DB6D3D">
        <w:rPr>
          <w:sz w:val="24"/>
          <w:szCs w:val="24"/>
        </w:rPr>
        <w:t>план воспитательных мероприятий.</w:t>
      </w:r>
    </w:p>
    <w:p w:rsidR="00DB6D3D" w:rsidRPr="00DB6D3D" w:rsidRDefault="00DB6D3D" w:rsidP="007851F5">
      <w:pPr>
        <w:pStyle w:val="a9"/>
        <w:ind w:firstLine="360"/>
        <w:jc w:val="both"/>
        <w:rPr>
          <w:sz w:val="24"/>
          <w:szCs w:val="24"/>
        </w:rPr>
      </w:pPr>
      <w:r w:rsidRPr="00DB6D3D">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A042EF" w:rsidRPr="00A042EF" w:rsidRDefault="00DB6D3D" w:rsidP="007851F5">
      <w:pPr>
        <w:pStyle w:val="a9"/>
        <w:jc w:val="center"/>
        <w:rPr>
          <w:b/>
          <w:bCs/>
          <w:sz w:val="24"/>
          <w:szCs w:val="24"/>
        </w:rPr>
      </w:pPr>
      <w:r w:rsidRPr="00A042EF">
        <w:rPr>
          <w:b/>
          <w:bCs/>
          <w:sz w:val="24"/>
          <w:szCs w:val="24"/>
        </w:rPr>
        <w:t>Содержание плана внеурочной деятельности</w:t>
      </w:r>
    </w:p>
    <w:p w:rsidR="00DB6D3D" w:rsidRDefault="00DB6D3D" w:rsidP="007851F5">
      <w:pPr>
        <w:pStyle w:val="a9"/>
        <w:ind w:firstLine="708"/>
        <w:jc w:val="both"/>
        <w:rPr>
          <w:sz w:val="24"/>
          <w:szCs w:val="24"/>
        </w:rPr>
      </w:pPr>
      <w:r w:rsidRPr="00DB6D3D">
        <w:rPr>
          <w:sz w:val="24"/>
          <w:szCs w:val="24"/>
        </w:rPr>
        <w:t>Количество часов, выделяемых на внеурочную деятельность, за два года обучения на этапе средней школы составляет не более 700 часов</w:t>
      </w:r>
      <w:r w:rsidRPr="00DB6D3D">
        <w:rPr>
          <w:sz w:val="24"/>
          <w:szCs w:val="24"/>
          <w:vertAlign w:val="superscript"/>
        </w:rPr>
        <w:footnoteReference w:customMarkFollows="1" w:id="12"/>
        <w:t>1</w:t>
      </w:r>
      <w:r w:rsidRPr="00DB6D3D">
        <w:rPr>
          <w:sz w:val="24"/>
          <w:szCs w:val="24"/>
        </w:rPr>
        <w:t>.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3E1FC3" w:rsidRPr="003E1FC3" w:rsidRDefault="003E1FC3" w:rsidP="007851F5">
      <w:pPr>
        <w:tabs>
          <w:tab w:val="left" w:pos="1340"/>
        </w:tabs>
        <w:snapToGrid w:val="0"/>
        <w:spacing w:after="0" w:line="240" w:lineRule="auto"/>
        <w:jc w:val="both"/>
        <w:rPr>
          <w:rStyle w:val="FontStyle25"/>
        </w:rPr>
      </w:pPr>
      <w:r w:rsidRPr="003E1FC3">
        <w:rPr>
          <w:rStyle w:val="FontStyle25"/>
        </w:rPr>
        <w:t>Внеурочная деятельность представлена направлениями:</w:t>
      </w:r>
    </w:p>
    <w:p w:rsidR="003E1FC3" w:rsidRPr="006146FA" w:rsidRDefault="003E1FC3" w:rsidP="007851F5">
      <w:pPr>
        <w:tabs>
          <w:tab w:val="left" w:pos="1340"/>
        </w:tabs>
        <w:snapToGrid w:val="0"/>
        <w:spacing w:after="0" w:line="240" w:lineRule="auto"/>
        <w:rPr>
          <w:rFonts w:ascii="Times New Roman" w:hAnsi="Times New Roman" w:cs="Times New Roman"/>
          <w:color w:val="000000" w:themeColor="text1"/>
          <w:sz w:val="24"/>
          <w:szCs w:val="24"/>
        </w:rPr>
      </w:pPr>
      <w:r w:rsidRPr="003E1FC3">
        <w:rPr>
          <w:rFonts w:ascii="Times New Roman" w:hAnsi="Times New Roman" w:cs="Times New Roman"/>
          <w:color w:val="000000" w:themeColor="text1"/>
          <w:sz w:val="24"/>
          <w:szCs w:val="24"/>
        </w:rPr>
        <w:t>Физкультурно-спортивным и оздоровительным направлением:</w:t>
      </w:r>
      <w:r w:rsidRPr="006146FA">
        <w:rPr>
          <w:rFonts w:ascii="Times New Roman" w:hAnsi="Times New Roman" w:cs="Times New Roman"/>
          <w:color w:val="000000" w:themeColor="text1"/>
          <w:sz w:val="24"/>
          <w:szCs w:val="24"/>
        </w:rPr>
        <w:t xml:space="preserve"> (кружок «Основы военной службы» - 1 час в неделю);</w:t>
      </w:r>
    </w:p>
    <w:p w:rsidR="003E1FC3" w:rsidRPr="006146FA" w:rsidRDefault="003E1FC3" w:rsidP="007851F5">
      <w:pPr>
        <w:tabs>
          <w:tab w:val="left" w:pos="1340"/>
        </w:tabs>
        <w:snapToGrid w:val="0"/>
        <w:spacing w:after="0" w:line="240" w:lineRule="auto"/>
        <w:jc w:val="both"/>
        <w:rPr>
          <w:rFonts w:ascii="Times New Roman" w:hAnsi="Times New Roman" w:cs="Times New Roman"/>
          <w:sz w:val="24"/>
          <w:szCs w:val="24"/>
        </w:rPr>
      </w:pPr>
      <w:r w:rsidRPr="003E1FC3">
        <w:rPr>
          <w:rStyle w:val="FontStyle25"/>
        </w:rPr>
        <w:t>общеинтеллектуальным</w:t>
      </w:r>
      <w:r w:rsidRPr="006146FA">
        <w:rPr>
          <w:rStyle w:val="FontStyle25"/>
        </w:rPr>
        <w:t xml:space="preserve"> (</w:t>
      </w:r>
      <w:r w:rsidRPr="006146FA">
        <w:rPr>
          <w:rFonts w:ascii="Times New Roman" w:hAnsi="Times New Roman" w:cs="Times New Roman"/>
          <w:sz w:val="24"/>
          <w:szCs w:val="24"/>
        </w:rPr>
        <w:t>кружки «Глобальная география мира» - 1 час в неделю, «В зеркале литературы» – 1 час в неделю);</w:t>
      </w:r>
    </w:p>
    <w:p w:rsidR="003E1FC3" w:rsidRPr="006146FA" w:rsidRDefault="003E1FC3" w:rsidP="007851F5">
      <w:pPr>
        <w:spacing w:after="0" w:line="240" w:lineRule="auto"/>
        <w:jc w:val="both"/>
        <w:rPr>
          <w:rFonts w:ascii="Times New Roman" w:hAnsi="Times New Roman" w:cs="Times New Roman"/>
          <w:sz w:val="24"/>
          <w:szCs w:val="24"/>
        </w:rPr>
      </w:pPr>
      <w:r w:rsidRPr="003E1FC3">
        <w:rPr>
          <w:rFonts w:ascii="Times New Roman" w:hAnsi="Times New Roman" w:cs="Times New Roman"/>
          <w:sz w:val="24"/>
          <w:szCs w:val="24"/>
        </w:rPr>
        <w:t>духовно – нравственным направлением</w:t>
      </w:r>
      <w:r w:rsidRPr="006146FA">
        <w:rPr>
          <w:rFonts w:ascii="Times New Roman" w:hAnsi="Times New Roman" w:cs="Times New Roman"/>
          <w:sz w:val="24"/>
          <w:szCs w:val="24"/>
        </w:rPr>
        <w:t xml:space="preserve"> («ОПК» -  1 час в неделю);</w:t>
      </w:r>
    </w:p>
    <w:p w:rsidR="008C3A77" w:rsidRPr="003C677B" w:rsidRDefault="003E1FC3" w:rsidP="003C677B">
      <w:pPr>
        <w:spacing w:after="0" w:line="240" w:lineRule="auto"/>
        <w:jc w:val="both"/>
        <w:rPr>
          <w:rFonts w:ascii="Times New Roman" w:hAnsi="Times New Roman" w:cs="Times New Roman"/>
          <w:sz w:val="24"/>
          <w:szCs w:val="24"/>
        </w:rPr>
      </w:pPr>
      <w:r w:rsidRPr="003E1FC3">
        <w:rPr>
          <w:rFonts w:ascii="Times New Roman" w:hAnsi="Times New Roman" w:cs="Times New Roman"/>
          <w:sz w:val="24"/>
          <w:szCs w:val="24"/>
        </w:rPr>
        <w:t>общекультурным направлением</w:t>
      </w:r>
      <w:r w:rsidRPr="006146FA">
        <w:rPr>
          <w:rFonts w:ascii="Times New Roman" w:hAnsi="Times New Roman" w:cs="Times New Roman"/>
          <w:sz w:val="24"/>
          <w:szCs w:val="24"/>
        </w:rPr>
        <w:t xml:space="preserve"> («Технология» - 1 час в неделю).</w:t>
      </w:r>
    </w:p>
    <w:p w:rsidR="003E1FC3" w:rsidRPr="006146FA" w:rsidRDefault="003E1FC3" w:rsidP="007851F5">
      <w:pPr>
        <w:spacing w:after="0" w:line="240" w:lineRule="auto"/>
        <w:jc w:val="center"/>
        <w:rPr>
          <w:rFonts w:ascii="Times New Roman" w:hAnsi="Times New Roman" w:cs="Times New Roman"/>
          <w:b/>
          <w:sz w:val="24"/>
          <w:szCs w:val="24"/>
        </w:rPr>
      </w:pPr>
      <w:r w:rsidRPr="006146FA">
        <w:rPr>
          <w:rFonts w:ascii="Times New Roman" w:hAnsi="Times New Roman" w:cs="Times New Roman"/>
          <w:b/>
          <w:sz w:val="24"/>
          <w:szCs w:val="24"/>
        </w:rPr>
        <w:t>УЧЕБНЫЙ ПЛАН</w:t>
      </w:r>
    </w:p>
    <w:p w:rsidR="003E1FC3" w:rsidRPr="006146FA" w:rsidRDefault="003E1FC3" w:rsidP="003C677B">
      <w:pPr>
        <w:spacing w:after="0" w:line="240" w:lineRule="auto"/>
        <w:jc w:val="center"/>
        <w:rPr>
          <w:rFonts w:ascii="Times New Roman" w:hAnsi="Times New Roman" w:cs="Times New Roman"/>
          <w:b/>
          <w:sz w:val="24"/>
          <w:szCs w:val="24"/>
        </w:rPr>
      </w:pPr>
      <w:r w:rsidRPr="006146FA">
        <w:rPr>
          <w:rFonts w:ascii="Times New Roman" w:hAnsi="Times New Roman" w:cs="Times New Roman"/>
          <w:b/>
          <w:sz w:val="24"/>
          <w:szCs w:val="24"/>
        </w:rPr>
        <w:t>МКОУ «Любимовская средняя общеобразовательная школа»</w:t>
      </w:r>
    </w:p>
    <w:p w:rsidR="003E1FC3" w:rsidRPr="006146FA" w:rsidRDefault="003E1FC3" w:rsidP="007851F5">
      <w:pPr>
        <w:spacing w:after="0" w:line="240" w:lineRule="auto"/>
        <w:jc w:val="center"/>
        <w:rPr>
          <w:rFonts w:ascii="Times New Roman" w:hAnsi="Times New Roman" w:cs="Times New Roman"/>
          <w:b/>
          <w:sz w:val="24"/>
          <w:szCs w:val="24"/>
        </w:rPr>
      </w:pPr>
      <w:r w:rsidRPr="006146FA">
        <w:rPr>
          <w:rFonts w:ascii="Times New Roman" w:hAnsi="Times New Roman" w:cs="Times New Roman"/>
          <w:b/>
          <w:sz w:val="24"/>
          <w:szCs w:val="24"/>
        </w:rPr>
        <w:t>Внеурочная деятельность</w:t>
      </w:r>
    </w:p>
    <w:p w:rsidR="003E1FC3" w:rsidRPr="006146FA" w:rsidRDefault="003E1FC3" w:rsidP="007851F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w:t>
      </w:r>
      <w:r w:rsidR="003C677B">
        <w:rPr>
          <w:rFonts w:ascii="Times New Roman" w:hAnsi="Times New Roman" w:cs="Times New Roman"/>
          <w:b/>
          <w:sz w:val="24"/>
          <w:szCs w:val="24"/>
        </w:rPr>
        <w:t>1</w:t>
      </w:r>
      <w:r>
        <w:rPr>
          <w:rFonts w:ascii="Times New Roman" w:hAnsi="Times New Roman" w:cs="Times New Roman"/>
          <w:b/>
          <w:sz w:val="24"/>
          <w:szCs w:val="24"/>
        </w:rPr>
        <w:t xml:space="preserve"> </w:t>
      </w:r>
      <w:r w:rsidRPr="006146FA">
        <w:rPr>
          <w:rFonts w:ascii="Times New Roman" w:hAnsi="Times New Roman" w:cs="Times New Roman"/>
          <w:b/>
          <w:sz w:val="24"/>
          <w:szCs w:val="24"/>
        </w:rPr>
        <w:t>класс</w:t>
      </w:r>
    </w:p>
    <w:p w:rsidR="003E1FC3" w:rsidRPr="006146FA" w:rsidRDefault="00B8280B" w:rsidP="007851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–дневная учебная неделя</w:t>
      </w:r>
    </w:p>
    <w:p w:rsidR="003C677B" w:rsidRPr="003C677B" w:rsidRDefault="003C677B" w:rsidP="003C677B">
      <w:pPr>
        <w:suppressAutoHyphens/>
        <w:spacing w:after="0" w:line="240" w:lineRule="auto"/>
        <w:rPr>
          <w:rFonts w:ascii="Times New Roman" w:eastAsia="Times New Roman" w:hAnsi="Times New Roman" w:cs="Times New Roman"/>
          <w:b/>
          <w:sz w:val="16"/>
          <w:szCs w:val="16"/>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891"/>
        <w:gridCol w:w="1548"/>
        <w:gridCol w:w="2349"/>
      </w:tblGrid>
      <w:tr w:rsidR="003C677B" w:rsidRPr="003C677B" w:rsidTr="00CA0CAA">
        <w:tc>
          <w:tcPr>
            <w:tcW w:w="567"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240" w:lineRule="auto"/>
              <w:rPr>
                <w:rFonts w:ascii="Times New Roman" w:eastAsia="Times New Roman" w:hAnsi="Times New Roman" w:cs="Times New Roman"/>
                <w:b/>
                <w:sz w:val="24"/>
                <w:szCs w:val="24"/>
                <w:lang w:eastAsia="ar-SA"/>
              </w:rPr>
            </w:pPr>
            <w:r w:rsidRPr="003C677B">
              <w:rPr>
                <w:rFonts w:ascii="Times New Roman" w:eastAsia="Times New Roman" w:hAnsi="Times New Roman" w:cs="Times New Roman"/>
                <w:b/>
                <w:sz w:val="24"/>
                <w:szCs w:val="24"/>
                <w:lang w:eastAsia="ar-SA"/>
              </w:rPr>
              <w:t>№ п/п</w:t>
            </w:r>
          </w:p>
        </w:tc>
        <w:tc>
          <w:tcPr>
            <w:tcW w:w="4891"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360" w:lineRule="auto"/>
              <w:jc w:val="center"/>
              <w:rPr>
                <w:rFonts w:ascii="Times New Roman" w:eastAsia="Times New Roman" w:hAnsi="Times New Roman" w:cs="Times New Roman"/>
                <w:b/>
                <w:sz w:val="24"/>
                <w:szCs w:val="24"/>
                <w:lang w:eastAsia="ar-SA"/>
              </w:rPr>
            </w:pPr>
            <w:r w:rsidRPr="003C677B">
              <w:rPr>
                <w:rFonts w:ascii="Times New Roman" w:eastAsia="Times New Roman" w:hAnsi="Times New Roman" w:cs="Times New Roman"/>
                <w:b/>
                <w:sz w:val="24"/>
                <w:szCs w:val="24"/>
                <w:lang w:eastAsia="ar-SA"/>
              </w:rPr>
              <w:t xml:space="preserve"> Направления деятельности</w:t>
            </w:r>
          </w:p>
          <w:p w:rsidR="003C677B" w:rsidRPr="003C677B" w:rsidRDefault="003C677B" w:rsidP="003C677B">
            <w:pPr>
              <w:tabs>
                <w:tab w:val="left" w:pos="1340"/>
              </w:tabs>
              <w:suppressAutoHyphens/>
              <w:snapToGrid w:val="0"/>
              <w:spacing w:after="0" w:line="360" w:lineRule="auto"/>
              <w:jc w:val="center"/>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Формы организации</w:t>
            </w:r>
          </w:p>
        </w:tc>
        <w:tc>
          <w:tcPr>
            <w:tcW w:w="1548"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jc w:val="center"/>
              <w:rPr>
                <w:rFonts w:ascii="Times New Roman" w:eastAsia="Times New Roman" w:hAnsi="Times New Roman" w:cs="Times New Roman"/>
                <w:b/>
                <w:sz w:val="24"/>
                <w:szCs w:val="24"/>
                <w:lang w:eastAsia="ar-SA"/>
              </w:rPr>
            </w:pPr>
            <w:r w:rsidRPr="003C677B">
              <w:rPr>
                <w:rFonts w:ascii="Times New Roman" w:eastAsia="Times New Roman" w:hAnsi="Times New Roman" w:cs="Times New Roman"/>
                <w:b/>
                <w:sz w:val="24"/>
                <w:szCs w:val="24"/>
                <w:lang w:eastAsia="ar-SA"/>
              </w:rPr>
              <w:t>Количество часов в неделю</w:t>
            </w:r>
          </w:p>
        </w:tc>
        <w:tc>
          <w:tcPr>
            <w:tcW w:w="2349"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pacing w:after="0" w:line="240" w:lineRule="auto"/>
              <w:jc w:val="center"/>
              <w:rPr>
                <w:rFonts w:ascii="Times New Roman" w:eastAsia="Times New Roman" w:hAnsi="Times New Roman" w:cs="Times New Roman"/>
                <w:b/>
                <w:sz w:val="24"/>
                <w:szCs w:val="24"/>
                <w:lang w:eastAsia="ar-SA"/>
              </w:rPr>
            </w:pPr>
            <w:r w:rsidRPr="003C677B">
              <w:rPr>
                <w:rFonts w:ascii="Times New Roman" w:eastAsia="Times New Roman" w:hAnsi="Times New Roman" w:cs="Times New Roman"/>
                <w:b/>
                <w:sz w:val="24"/>
                <w:szCs w:val="24"/>
                <w:lang w:eastAsia="ar-SA"/>
              </w:rPr>
              <w:t>Учитель</w:t>
            </w:r>
          </w:p>
        </w:tc>
      </w:tr>
      <w:tr w:rsidR="003C677B" w:rsidRPr="003C677B" w:rsidTr="00CA0CAA">
        <w:tc>
          <w:tcPr>
            <w:tcW w:w="567"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24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1.</w:t>
            </w:r>
          </w:p>
        </w:tc>
        <w:tc>
          <w:tcPr>
            <w:tcW w:w="4891"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36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«Разговор о важном»</w:t>
            </w:r>
          </w:p>
        </w:tc>
        <w:tc>
          <w:tcPr>
            <w:tcW w:w="1548"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jc w:val="center"/>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1</w:t>
            </w:r>
          </w:p>
        </w:tc>
        <w:tc>
          <w:tcPr>
            <w:tcW w:w="2349"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 xml:space="preserve"> Лукьянцева М.А.</w:t>
            </w:r>
          </w:p>
        </w:tc>
      </w:tr>
      <w:tr w:rsidR="003C677B" w:rsidRPr="003C677B" w:rsidTr="00CA0CAA">
        <w:tc>
          <w:tcPr>
            <w:tcW w:w="567"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24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2.</w:t>
            </w:r>
          </w:p>
        </w:tc>
        <w:tc>
          <w:tcPr>
            <w:tcW w:w="4891"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24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 xml:space="preserve"> </w:t>
            </w:r>
            <w:r w:rsidRPr="003C677B">
              <w:rPr>
                <w:rFonts w:ascii="Times New Roman" w:eastAsia="Times New Roman" w:hAnsi="Times New Roman" w:cs="Times New Roman"/>
                <w:color w:val="000000"/>
                <w:sz w:val="24"/>
                <w:szCs w:val="24"/>
                <w:lang w:bidi="ru-RU"/>
              </w:rPr>
              <w:t>«Россия – мои горизонты»</w:t>
            </w:r>
          </w:p>
        </w:tc>
        <w:tc>
          <w:tcPr>
            <w:tcW w:w="1548"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jc w:val="center"/>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1</w:t>
            </w:r>
          </w:p>
        </w:tc>
        <w:tc>
          <w:tcPr>
            <w:tcW w:w="2349"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Скоркина Н.П.</w:t>
            </w:r>
          </w:p>
        </w:tc>
      </w:tr>
      <w:tr w:rsidR="003C677B" w:rsidRPr="003C677B" w:rsidTr="00CA0CAA">
        <w:tc>
          <w:tcPr>
            <w:tcW w:w="567"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24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3.</w:t>
            </w:r>
          </w:p>
        </w:tc>
        <w:tc>
          <w:tcPr>
            <w:tcW w:w="4891"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36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«Основы военной службы»</w:t>
            </w:r>
          </w:p>
        </w:tc>
        <w:tc>
          <w:tcPr>
            <w:tcW w:w="1548"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jc w:val="center"/>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1</w:t>
            </w:r>
          </w:p>
        </w:tc>
        <w:tc>
          <w:tcPr>
            <w:tcW w:w="2349"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rPr>
                <w:rFonts w:ascii="Times New Roman" w:eastAsia="Times New Roman" w:hAnsi="Times New Roman" w:cs="Times New Roman"/>
                <w:sz w:val="24"/>
                <w:szCs w:val="24"/>
                <w:lang w:eastAsia="ar-SA"/>
              </w:rPr>
            </w:pPr>
            <w:r w:rsidRPr="003C677B">
              <w:rPr>
                <w:rFonts w:ascii="Times New Roman" w:eastAsia="Times New Roman" w:hAnsi="Times New Roman" w:cs="Times New Roman"/>
                <w:sz w:val="24"/>
                <w:szCs w:val="24"/>
                <w:lang w:eastAsia="ar-SA"/>
              </w:rPr>
              <w:t>Калашников А.К.</w:t>
            </w:r>
          </w:p>
        </w:tc>
      </w:tr>
      <w:tr w:rsidR="003C677B" w:rsidRPr="003C677B" w:rsidTr="003C677B">
        <w:trPr>
          <w:trHeight w:val="274"/>
        </w:trPr>
        <w:tc>
          <w:tcPr>
            <w:tcW w:w="567"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240" w:lineRule="auto"/>
              <w:rPr>
                <w:rFonts w:ascii="Times New Roman" w:eastAsia="Times New Roman" w:hAnsi="Times New Roman" w:cs="Times New Roman"/>
                <w:sz w:val="24"/>
                <w:szCs w:val="24"/>
                <w:lang w:eastAsia="ar-SA"/>
              </w:rPr>
            </w:pPr>
          </w:p>
        </w:tc>
        <w:tc>
          <w:tcPr>
            <w:tcW w:w="4891"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tabs>
                <w:tab w:val="left" w:pos="1340"/>
              </w:tabs>
              <w:suppressAutoHyphens/>
              <w:snapToGrid w:val="0"/>
              <w:spacing w:after="0" w:line="36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Итого:</w:t>
            </w:r>
            <w:r w:rsidRPr="003C677B">
              <w:rPr>
                <w:rFonts w:ascii="Times New Roman" w:eastAsia="Times New Roman" w:hAnsi="Times New Roman" w:cs="Times New Roman"/>
                <w:b/>
                <w:sz w:val="24"/>
                <w:szCs w:val="24"/>
                <w:lang w:eastAsia="ar-SA"/>
              </w:rPr>
              <w:t xml:space="preserve">                                                                       </w:t>
            </w:r>
          </w:p>
        </w:tc>
        <w:tc>
          <w:tcPr>
            <w:tcW w:w="1548"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2349" w:type="dxa"/>
            <w:tcBorders>
              <w:top w:val="single" w:sz="4" w:space="0" w:color="auto"/>
              <w:left w:val="single" w:sz="4" w:space="0" w:color="auto"/>
              <w:bottom w:val="single" w:sz="4" w:space="0" w:color="auto"/>
              <w:right w:val="single" w:sz="4" w:space="0" w:color="auto"/>
            </w:tcBorders>
          </w:tcPr>
          <w:p w:rsidR="003C677B" w:rsidRPr="003C677B" w:rsidRDefault="003C677B" w:rsidP="003C677B">
            <w:pPr>
              <w:suppressAutoHyphens/>
              <w:snapToGrid w:val="0"/>
              <w:spacing w:after="0" w:line="240" w:lineRule="auto"/>
              <w:rPr>
                <w:rFonts w:ascii="Times New Roman" w:eastAsia="Times New Roman" w:hAnsi="Times New Roman" w:cs="Times New Roman"/>
                <w:sz w:val="24"/>
                <w:szCs w:val="24"/>
                <w:lang w:eastAsia="ar-SA"/>
              </w:rPr>
            </w:pPr>
          </w:p>
        </w:tc>
      </w:tr>
    </w:tbl>
    <w:p w:rsidR="003E1FC3" w:rsidRPr="006146FA" w:rsidRDefault="003E1FC3" w:rsidP="007851F5">
      <w:pPr>
        <w:spacing w:after="0" w:line="240" w:lineRule="auto"/>
        <w:rPr>
          <w:rFonts w:ascii="Times New Roman" w:hAnsi="Times New Roman" w:cs="Times New Roman"/>
          <w:sz w:val="24"/>
          <w:szCs w:val="24"/>
        </w:rPr>
      </w:pPr>
    </w:p>
    <w:p w:rsidR="00B8280B" w:rsidRPr="00CA0CAA" w:rsidRDefault="005511E2" w:rsidP="00CA0CAA">
      <w:pPr>
        <w:pStyle w:val="1"/>
        <w:spacing w:before="0" w:line="240" w:lineRule="auto"/>
        <w:rPr>
          <w:rStyle w:val="32"/>
          <w:rFonts w:eastAsiaTheme="majorEastAsia"/>
          <w:b/>
          <w:bCs/>
          <w:color w:val="auto"/>
          <w:spacing w:val="0"/>
          <w:sz w:val="24"/>
          <w:szCs w:val="24"/>
          <w:shd w:val="clear" w:color="auto" w:fill="auto"/>
        </w:rPr>
      </w:pPr>
      <w:bookmarkStart w:id="325" w:name="_Toc146658550"/>
      <w:r w:rsidRPr="00CA0CAA">
        <w:rPr>
          <w:rStyle w:val="32"/>
          <w:rFonts w:eastAsiaTheme="majorEastAsia"/>
          <w:b/>
          <w:bCs/>
          <w:color w:val="auto"/>
          <w:spacing w:val="0"/>
          <w:sz w:val="24"/>
          <w:szCs w:val="24"/>
          <w:shd w:val="clear" w:color="auto" w:fill="auto"/>
        </w:rPr>
        <w:t>3.</w:t>
      </w:r>
      <w:r w:rsidR="00CA0CAA" w:rsidRPr="00CA0CAA">
        <w:rPr>
          <w:rStyle w:val="32"/>
          <w:rFonts w:eastAsiaTheme="majorEastAsia"/>
          <w:b/>
          <w:bCs/>
          <w:color w:val="auto"/>
          <w:spacing w:val="0"/>
          <w:sz w:val="24"/>
          <w:szCs w:val="24"/>
          <w:shd w:val="clear" w:color="auto" w:fill="auto"/>
        </w:rPr>
        <w:t>4</w:t>
      </w:r>
      <w:r w:rsidRPr="00CA0CAA">
        <w:rPr>
          <w:rStyle w:val="32"/>
          <w:rFonts w:eastAsiaTheme="majorEastAsia"/>
          <w:b/>
          <w:bCs/>
          <w:color w:val="auto"/>
          <w:spacing w:val="0"/>
          <w:sz w:val="24"/>
          <w:szCs w:val="24"/>
          <w:shd w:val="clear" w:color="auto" w:fill="auto"/>
        </w:rPr>
        <w:t>.</w:t>
      </w:r>
      <w:r w:rsidR="0063763A" w:rsidRPr="00CA0CAA">
        <w:rPr>
          <w:rStyle w:val="32"/>
          <w:rFonts w:eastAsiaTheme="majorEastAsia"/>
          <w:b/>
          <w:bCs/>
          <w:color w:val="auto"/>
          <w:spacing w:val="0"/>
          <w:sz w:val="24"/>
          <w:szCs w:val="24"/>
          <w:shd w:val="clear" w:color="auto" w:fill="auto"/>
        </w:rPr>
        <w:t xml:space="preserve"> </w:t>
      </w:r>
      <w:r w:rsidRPr="00CA0CAA">
        <w:rPr>
          <w:rStyle w:val="32"/>
          <w:rFonts w:eastAsiaTheme="majorEastAsia"/>
          <w:b/>
          <w:bCs/>
          <w:color w:val="auto"/>
          <w:spacing w:val="0"/>
          <w:sz w:val="24"/>
          <w:szCs w:val="24"/>
          <w:shd w:val="clear" w:color="auto" w:fill="auto"/>
        </w:rPr>
        <w:t>Система условий реализации основной образовательной программы среднего общего образования.</w:t>
      </w:r>
      <w:bookmarkEnd w:id="325"/>
    </w:p>
    <w:p w:rsidR="005511E2" w:rsidRPr="00CA0CAA" w:rsidRDefault="005511E2" w:rsidP="007851F5">
      <w:pPr>
        <w:pStyle w:val="a9"/>
        <w:ind w:firstLine="567"/>
        <w:jc w:val="both"/>
        <w:rPr>
          <w:b/>
          <w:sz w:val="24"/>
          <w:szCs w:val="22"/>
        </w:rPr>
      </w:pPr>
      <w:bookmarkStart w:id="326" w:name="_Toc435412743"/>
      <w:bookmarkStart w:id="327" w:name="_Toc453968218"/>
      <w:r w:rsidRPr="00CA0CAA">
        <w:rPr>
          <w:b/>
          <w:sz w:val="24"/>
          <w:szCs w:val="22"/>
        </w:rPr>
        <w:t>3.3.1. Требования к кадровым условиям реализации основной образовательной программы</w:t>
      </w:r>
      <w:bookmarkEnd w:id="326"/>
      <w:bookmarkEnd w:id="327"/>
    </w:p>
    <w:p w:rsidR="005511E2" w:rsidRPr="005511E2" w:rsidRDefault="005511E2" w:rsidP="007851F5">
      <w:pPr>
        <w:pStyle w:val="a9"/>
        <w:jc w:val="both"/>
        <w:rPr>
          <w:b/>
          <w:sz w:val="24"/>
          <w:szCs w:val="24"/>
        </w:rPr>
      </w:pPr>
      <w:r w:rsidRPr="005511E2">
        <w:rPr>
          <w:b/>
          <w:sz w:val="24"/>
          <w:szCs w:val="24"/>
        </w:rPr>
        <w:t>Требования к кадровым условиям включают:</w:t>
      </w:r>
    </w:p>
    <w:p w:rsidR="005511E2" w:rsidRPr="005511E2" w:rsidRDefault="005511E2" w:rsidP="00BA0CC7">
      <w:pPr>
        <w:pStyle w:val="a9"/>
        <w:numPr>
          <w:ilvl w:val="0"/>
          <w:numId w:val="66"/>
        </w:numPr>
        <w:ind w:left="567" w:firstLine="0"/>
        <w:jc w:val="both"/>
        <w:rPr>
          <w:sz w:val="24"/>
          <w:szCs w:val="24"/>
        </w:rPr>
      </w:pPr>
      <w:r w:rsidRPr="005511E2">
        <w:rPr>
          <w:sz w:val="24"/>
          <w:szCs w:val="24"/>
        </w:rPr>
        <w:t>укомплектованность образовательной организации педагогическими, руководящими и иными работниками;</w:t>
      </w:r>
    </w:p>
    <w:p w:rsidR="005511E2" w:rsidRPr="005511E2" w:rsidRDefault="005511E2" w:rsidP="00BA0CC7">
      <w:pPr>
        <w:pStyle w:val="a9"/>
        <w:numPr>
          <w:ilvl w:val="0"/>
          <w:numId w:val="66"/>
        </w:numPr>
        <w:ind w:left="567" w:firstLine="0"/>
        <w:jc w:val="both"/>
        <w:rPr>
          <w:sz w:val="24"/>
          <w:szCs w:val="24"/>
        </w:rPr>
      </w:pPr>
      <w:r w:rsidRPr="005511E2">
        <w:rPr>
          <w:sz w:val="24"/>
          <w:szCs w:val="24"/>
        </w:rPr>
        <w:t>уровень квалификации педагогических и иных работников образовательной организации;</w:t>
      </w:r>
    </w:p>
    <w:p w:rsidR="0067424F" w:rsidRPr="00CA0CAA" w:rsidRDefault="005511E2" w:rsidP="007851F5">
      <w:pPr>
        <w:pStyle w:val="a9"/>
        <w:numPr>
          <w:ilvl w:val="0"/>
          <w:numId w:val="66"/>
        </w:numPr>
        <w:ind w:left="567" w:firstLine="0"/>
        <w:jc w:val="both"/>
        <w:rPr>
          <w:sz w:val="24"/>
          <w:szCs w:val="24"/>
        </w:rPr>
      </w:pPr>
      <w:r w:rsidRPr="005511E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67424F" w:rsidRDefault="0067424F" w:rsidP="007851F5">
      <w:pPr>
        <w:pStyle w:val="a9"/>
        <w:jc w:val="both"/>
        <w:rPr>
          <w:b/>
          <w:sz w:val="24"/>
          <w:szCs w:val="24"/>
          <w:lang w:eastAsia="ru-RU"/>
        </w:rPr>
      </w:pPr>
      <w:r w:rsidRPr="005511E2">
        <w:rPr>
          <w:b/>
          <w:sz w:val="24"/>
          <w:szCs w:val="24"/>
          <w:lang w:eastAsia="ru-RU"/>
        </w:rPr>
        <w:t>Характеристика укомплектованности организации, осуществляющей образовательную деятельность, педагогическими, р</w:t>
      </w:r>
      <w:r>
        <w:rPr>
          <w:b/>
          <w:sz w:val="24"/>
          <w:szCs w:val="24"/>
          <w:lang w:eastAsia="ru-RU"/>
        </w:rPr>
        <w:t>уководящими и иными работниками</w:t>
      </w:r>
    </w:p>
    <w:p w:rsidR="00C05AFF" w:rsidRPr="0067424F" w:rsidRDefault="00C05AFF" w:rsidP="007851F5">
      <w:pPr>
        <w:pStyle w:val="a9"/>
        <w:jc w:val="both"/>
        <w:rPr>
          <w:b/>
          <w:sz w:val="24"/>
          <w:szCs w:val="24"/>
          <w:lang w:eastAsia="ru-RU"/>
        </w:rPr>
      </w:pPr>
    </w:p>
    <w:p w:rsidR="001D30D0" w:rsidRPr="00CA0CAA" w:rsidRDefault="0067424F" w:rsidP="00CA0CAA">
      <w:pPr>
        <w:pStyle w:val="a9"/>
        <w:ind w:firstLine="709"/>
        <w:jc w:val="both"/>
        <w:rPr>
          <w:sz w:val="24"/>
          <w:szCs w:val="24"/>
        </w:rPr>
      </w:pPr>
      <w:r>
        <w:rPr>
          <w:sz w:val="24"/>
          <w:szCs w:val="24"/>
        </w:rPr>
        <w:t xml:space="preserve">МКОУ «Любимовская СОШ» </w:t>
      </w:r>
      <w:r w:rsidRPr="005511E2">
        <w:rPr>
          <w:sz w:val="24"/>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67424F" w:rsidRPr="00387F6F" w:rsidRDefault="0067424F" w:rsidP="007851F5">
      <w:pPr>
        <w:pStyle w:val="a9"/>
        <w:jc w:val="center"/>
        <w:rPr>
          <w:b/>
          <w:color w:val="000000"/>
          <w:sz w:val="24"/>
          <w:szCs w:val="22"/>
        </w:rPr>
      </w:pPr>
      <w:r w:rsidRPr="00387F6F">
        <w:rPr>
          <w:b/>
          <w:color w:val="000000"/>
          <w:sz w:val="24"/>
          <w:szCs w:val="22"/>
        </w:rPr>
        <w:t>Таблица: Сведения о педагогических работниках</w:t>
      </w:r>
    </w:p>
    <w:p w:rsidR="0067424F" w:rsidRPr="00387F6F" w:rsidRDefault="0067424F" w:rsidP="007851F5">
      <w:pPr>
        <w:pStyle w:val="a9"/>
        <w:jc w:val="both"/>
        <w:rPr>
          <w:b/>
          <w:sz w:val="22"/>
          <w:szCs w:val="22"/>
          <w:lang w:eastAsia="ru-RU"/>
        </w:rPr>
      </w:pPr>
    </w:p>
    <w:tbl>
      <w:tblPr>
        <w:tblStyle w:val="54"/>
        <w:tblW w:w="10632" w:type="dxa"/>
        <w:tblInd w:w="-743" w:type="dxa"/>
        <w:tblLayout w:type="fixed"/>
        <w:tblLook w:val="04A0" w:firstRow="1" w:lastRow="0" w:firstColumn="1" w:lastColumn="0" w:noHBand="0" w:noVBand="1"/>
      </w:tblPr>
      <w:tblGrid>
        <w:gridCol w:w="10632"/>
      </w:tblGrid>
      <w:tr w:rsidR="00387F6F" w:rsidRPr="0029246B" w:rsidTr="00387F6F">
        <w:trPr>
          <w:trHeight w:val="345"/>
        </w:trPr>
        <w:tc>
          <w:tcPr>
            <w:tcW w:w="10632" w:type="dxa"/>
          </w:tcPr>
          <w:tbl>
            <w:tblPr>
              <w:tblpPr w:leftFromText="180" w:rightFromText="180" w:vertAnchor="text" w:horzAnchor="margin" w:tblpX="-730" w:tblpY="-13830"/>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3"/>
              <w:gridCol w:w="1985"/>
              <w:gridCol w:w="2126"/>
              <w:gridCol w:w="2268"/>
            </w:tblGrid>
            <w:tr w:rsidR="00CA0CAA" w:rsidRPr="00387F6F" w:rsidTr="00CA0CAA">
              <w:trPr>
                <w:trHeight w:val="2684"/>
              </w:trPr>
              <w:tc>
                <w:tcPr>
                  <w:tcW w:w="562" w:type="dxa"/>
                  <w:tcBorders>
                    <w:top w:val="single" w:sz="4" w:space="0" w:color="000000"/>
                    <w:left w:val="single" w:sz="4" w:space="0" w:color="000000"/>
                    <w:bottom w:val="single" w:sz="4" w:space="0" w:color="000000"/>
                    <w:right w:val="single" w:sz="4" w:space="0" w:color="000000"/>
                  </w:tcBorders>
                  <w:hideMark/>
                </w:tcPr>
                <w:p w:rsidR="00CA0CAA" w:rsidRPr="0029246B" w:rsidRDefault="00CA0CAA" w:rsidP="007851F5">
                  <w:pPr>
                    <w:spacing w:after="0" w:line="240" w:lineRule="auto"/>
                    <w:rPr>
                      <w:rFonts w:ascii="Times New Roman" w:eastAsia="Times New Roman" w:hAnsi="Times New Roman" w:cs="Times New Roman"/>
                      <w:b/>
                    </w:rPr>
                  </w:pPr>
                  <w:r w:rsidRPr="0029246B">
                    <w:rPr>
                      <w:rFonts w:ascii="Times New Roman" w:eastAsia="Times New Roman" w:hAnsi="Times New Roman" w:cs="Times New Roman"/>
                      <w:b/>
                    </w:rPr>
                    <w:t>№ п/п</w:t>
                  </w:r>
                </w:p>
              </w:tc>
              <w:tc>
                <w:tcPr>
                  <w:tcW w:w="1843" w:type="dxa"/>
                  <w:tcBorders>
                    <w:top w:val="single" w:sz="4" w:space="0" w:color="000000"/>
                    <w:left w:val="single" w:sz="4" w:space="0" w:color="000000"/>
                    <w:bottom w:val="single" w:sz="4" w:space="0" w:color="000000"/>
                    <w:right w:val="single" w:sz="4" w:space="0" w:color="000000"/>
                  </w:tcBorders>
                </w:tcPr>
                <w:p w:rsidR="00CA0CAA" w:rsidRPr="0029246B" w:rsidRDefault="00CA0CAA" w:rsidP="007851F5">
                  <w:pPr>
                    <w:spacing w:after="0" w:line="240" w:lineRule="auto"/>
                    <w:jc w:val="center"/>
                    <w:rPr>
                      <w:rFonts w:ascii="Times New Roman" w:eastAsia="Times New Roman" w:hAnsi="Times New Roman" w:cs="Times New Roman"/>
                      <w:b/>
                    </w:rPr>
                  </w:pPr>
                  <w:r w:rsidRPr="0029246B">
                    <w:rPr>
                      <w:rFonts w:ascii="Times New Roman" w:eastAsia="Times New Roman" w:hAnsi="Times New Roman" w:cs="Times New Roman"/>
                      <w:b/>
                    </w:rPr>
                    <w:t>ФИО учителя</w:t>
                  </w:r>
                </w:p>
              </w:tc>
              <w:tc>
                <w:tcPr>
                  <w:tcW w:w="1985" w:type="dxa"/>
                  <w:tcBorders>
                    <w:top w:val="single" w:sz="4" w:space="0" w:color="000000"/>
                    <w:left w:val="single" w:sz="4" w:space="0" w:color="000000"/>
                    <w:bottom w:val="single" w:sz="4" w:space="0" w:color="000000"/>
                    <w:right w:val="single" w:sz="4" w:space="0" w:color="000000"/>
                  </w:tcBorders>
                  <w:hideMark/>
                </w:tcPr>
                <w:p w:rsidR="00CA0CAA" w:rsidRPr="0029246B" w:rsidRDefault="00CA0CAA" w:rsidP="007851F5">
                  <w:pPr>
                    <w:spacing w:after="0" w:line="240" w:lineRule="auto"/>
                    <w:jc w:val="center"/>
                    <w:rPr>
                      <w:rFonts w:ascii="Times New Roman" w:eastAsia="Times New Roman" w:hAnsi="Times New Roman" w:cs="Times New Roman"/>
                      <w:b/>
                    </w:rPr>
                  </w:pPr>
                  <w:r w:rsidRPr="0029246B">
                    <w:rPr>
                      <w:rFonts w:ascii="Times New Roman" w:eastAsia="Times New Roman" w:hAnsi="Times New Roman" w:cs="Times New Roman"/>
                      <w:b/>
                    </w:rPr>
                    <w:t>Преподаваемые дисциплины</w:t>
                  </w:r>
                </w:p>
              </w:tc>
              <w:tc>
                <w:tcPr>
                  <w:tcW w:w="2126" w:type="dxa"/>
                  <w:tcBorders>
                    <w:top w:val="single" w:sz="4" w:space="0" w:color="000000"/>
                    <w:left w:val="single" w:sz="4" w:space="0" w:color="000000"/>
                    <w:bottom w:val="single" w:sz="4" w:space="0" w:color="000000"/>
                    <w:right w:val="single" w:sz="4" w:space="0" w:color="000000"/>
                  </w:tcBorders>
                  <w:hideMark/>
                </w:tcPr>
                <w:p w:rsidR="00CA0CAA" w:rsidRPr="0029246B" w:rsidRDefault="00CA0CAA" w:rsidP="007851F5">
                  <w:pPr>
                    <w:spacing w:after="0" w:line="240" w:lineRule="auto"/>
                    <w:jc w:val="center"/>
                    <w:rPr>
                      <w:rFonts w:ascii="Times New Roman" w:eastAsia="Times New Roman" w:hAnsi="Times New Roman" w:cs="Times New Roman"/>
                      <w:b/>
                    </w:rPr>
                  </w:pPr>
                  <w:r w:rsidRPr="0029246B">
                    <w:rPr>
                      <w:rFonts w:ascii="Times New Roman" w:eastAsia="Times New Roman" w:hAnsi="Times New Roman" w:cs="Times New Roman"/>
                      <w:b/>
                    </w:rPr>
                    <w:t>Направление подготовки и специальность</w:t>
                  </w:r>
                </w:p>
              </w:tc>
              <w:tc>
                <w:tcPr>
                  <w:tcW w:w="2268" w:type="dxa"/>
                  <w:tcBorders>
                    <w:top w:val="single" w:sz="4" w:space="0" w:color="000000"/>
                    <w:left w:val="single" w:sz="4" w:space="0" w:color="000000"/>
                    <w:bottom w:val="single" w:sz="4" w:space="0" w:color="000000"/>
                    <w:right w:val="single" w:sz="4" w:space="0" w:color="000000"/>
                  </w:tcBorders>
                </w:tcPr>
                <w:p w:rsidR="00CA0CAA" w:rsidRPr="0029246B" w:rsidRDefault="00CA0CAA" w:rsidP="007851F5">
                  <w:pPr>
                    <w:spacing w:after="0" w:line="240" w:lineRule="auto"/>
                    <w:jc w:val="center"/>
                    <w:rPr>
                      <w:rFonts w:ascii="Times New Roman" w:eastAsia="Times New Roman" w:hAnsi="Times New Roman" w:cs="Times New Roman"/>
                      <w:b/>
                    </w:rPr>
                  </w:pPr>
                  <w:r w:rsidRPr="0029246B">
                    <w:rPr>
                      <w:rFonts w:ascii="Times New Roman" w:eastAsia="Times New Roman" w:hAnsi="Times New Roman" w:cs="Times New Roman"/>
                      <w:b/>
                    </w:rPr>
                    <w:t>К</w:t>
                  </w:r>
                  <w:r>
                    <w:rPr>
                      <w:rFonts w:ascii="Times New Roman" w:eastAsia="Times New Roman" w:hAnsi="Times New Roman" w:cs="Times New Roman"/>
                      <w:b/>
                    </w:rPr>
                    <w:t>валификационная</w:t>
                  </w:r>
                </w:p>
                <w:p w:rsidR="00CA0CAA" w:rsidRPr="0029246B" w:rsidRDefault="00CA0CAA" w:rsidP="007851F5">
                  <w:pPr>
                    <w:spacing w:after="0" w:line="240" w:lineRule="auto"/>
                    <w:jc w:val="center"/>
                    <w:rPr>
                      <w:rFonts w:ascii="Times New Roman" w:eastAsia="Times New Roman" w:hAnsi="Times New Roman" w:cs="Times New Roman"/>
                      <w:b/>
                    </w:rPr>
                  </w:pPr>
                  <w:r w:rsidRPr="0029246B">
                    <w:rPr>
                      <w:rFonts w:ascii="Times New Roman" w:eastAsia="Times New Roman" w:hAnsi="Times New Roman" w:cs="Times New Roman"/>
                      <w:b/>
                    </w:rPr>
                    <w:t>категория</w:t>
                  </w:r>
                </w:p>
              </w:tc>
            </w:tr>
            <w:tr w:rsidR="00CA0CAA" w:rsidRPr="00387F6F" w:rsidTr="00CA0CAA">
              <w:trPr>
                <w:trHeight w:val="1920"/>
              </w:trPr>
              <w:tc>
                <w:tcPr>
                  <w:tcW w:w="562" w:type="dxa"/>
                  <w:tcBorders>
                    <w:top w:val="single" w:sz="4" w:space="0" w:color="000000"/>
                    <w:left w:val="single" w:sz="4" w:space="0" w:color="000000"/>
                    <w:bottom w:val="single" w:sz="4" w:space="0" w:color="auto"/>
                    <w:right w:val="single" w:sz="4" w:space="0" w:color="000000"/>
                  </w:tcBorders>
                </w:tcPr>
                <w:p w:rsidR="00CA0CAA" w:rsidRPr="0029246B" w:rsidRDefault="00CA0CAA" w:rsidP="007851F5">
                  <w:pPr>
                    <w:spacing w:after="0" w:line="240" w:lineRule="auto"/>
                    <w:contextualSpacing/>
                    <w:jc w:val="center"/>
                    <w:rPr>
                      <w:rFonts w:ascii="Times New Roman" w:eastAsia="Calibri" w:hAnsi="Times New Roman" w:cs="Times New Roman"/>
                      <w:lang w:eastAsia="en-US"/>
                    </w:rPr>
                  </w:pPr>
                  <w:r w:rsidRPr="00387F6F">
                    <w:rPr>
                      <w:rFonts w:ascii="Times New Roman" w:eastAsia="Calibri" w:hAnsi="Times New Roman" w:cs="Times New Roman"/>
                      <w:lang w:eastAsia="en-US"/>
                    </w:rPr>
                    <w:t>1.</w:t>
                  </w:r>
                </w:p>
              </w:tc>
              <w:tc>
                <w:tcPr>
                  <w:tcW w:w="1843" w:type="dxa"/>
                  <w:tcBorders>
                    <w:top w:val="single" w:sz="4" w:space="0" w:color="000000"/>
                    <w:left w:val="single" w:sz="4" w:space="0" w:color="000000"/>
                    <w:bottom w:val="single" w:sz="4" w:space="0" w:color="auto"/>
                    <w:right w:val="single" w:sz="4" w:space="0" w:color="000000"/>
                  </w:tcBorders>
                  <w:hideMark/>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Алтухов В.И. – директор</w:t>
                  </w:r>
                </w:p>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Тел. 8-951-330-01-13</w:t>
                  </w:r>
                </w:p>
              </w:tc>
              <w:tc>
                <w:tcPr>
                  <w:tcW w:w="1985" w:type="dxa"/>
                  <w:tcBorders>
                    <w:top w:val="single" w:sz="4" w:space="0" w:color="000000"/>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Pr>
                      <w:rFonts w:ascii="Times New Roman" w:eastAsia="Times New Roman" w:hAnsi="Times New Roman" w:cs="Times New Roman"/>
                    </w:rPr>
                    <w:t>Директор</w:t>
                  </w:r>
                </w:p>
                <w:p w:rsidR="00CA0CAA" w:rsidRPr="0029246B" w:rsidRDefault="00CA0CAA" w:rsidP="007851F5">
                  <w:pPr>
                    <w:spacing w:after="0" w:line="240" w:lineRule="auto"/>
                    <w:rPr>
                      <w:rFonts w:ascii="Times New Roman" w:eastAsia="Times New Roman" w:hAnsi="Times New Roman" w:cs="Times New Roman"/>
                    </w:rPr>
                  </w:pPr>
                </w:p>
              </w:tc>
              <w:tc>
                <w:tcPr>
                  <w:tcW w:w="2126" w:type="dxa"/>
                  <w:tcBorders>
                    <w:top w:val="single" w:sz="4" w:space="0" w:color="000000"/>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Специальность:</w:t>
                  </w:r>
                </w:p>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«История и обществознание»,</w:t>
                  </w:r>
                </w:p>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Квалификация:</w:t>
                  </w:r>
                </w:p>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«Учитель истории и обществознания»</w:t>
                  </w:r>
                </w:p>
                <w:p w:rsidR="00CA0CAA" w:rsidRPr="0029246B" w:rsidRDefault="00CA0CAA" w:rsidP="007851F5">
                  <w:pPr>
                    <w:spacing w:after="0" w:line="240" w:lineRule="auto"/>
                    <w:rPr>
                      <w:rFonts w:ascii="Times New Roman" w:eastAsia="Times New Roman" w:hAnsi="Times New Roman" w:cs="Times New Roman"/>
                    </w:rPr>
                  </w:pPr>
                </w:p>
              </w:tc>
              <w:tc>
                <w:tcPr>
                  <w:tcW w:w="2268" w:type="dxa"/>
                  <w:tcBorders>
                    <w:top w:val="single" w:sz="4" w:space="0" w:color="000000"/>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Высшая</w:t>
                  </w:r>
                </w:p>
                <w:p w:rsidR="00CA0CAA" w:rsidRPr="0029246B" w:rsidRDefault="00CA0CAA" w:rsidP="007851F5">
                  <w:pPr>
                    <w:spacing w:after="0" w:line="240" w:lineRule="auto"/>
                    <w:rPr>
                      <w:rFonts w:ascii="Times New Roman" w:eastAsia="Times New Roman" w:hAnsi="Times New Roman" w:cs="Times New Roman"/>
                    </w:rPr>
                  </w:pPr>
                </w:p>
                <w:p w:rsidR="00CA0CAA" w:rsidRPr="0029246B" w:rsidRDefault="00CA0CAA" w:rsidP="007851F5">
                  <w:pPr>
                    <w:spacing w:after="0" w:line="240" w:lineRule="auto"/>
                    <w:rPr>
                      <w:rFonts w:ascii="Times New Roman" w:eastAsia="Times New Roman" w:hAnsi="Times New Roman" w:cs="Times New Roman"/>
                    </w:rPr>
                  </w:pPr>
                </w:p>
                <w:p w:rsidR="00CA0CAA" w:rsidRPr="0029246B" w:rsidRDefault="00CA0CAA" w:rsidP="007851F5">
                  <w:pPr>
                    <w:spacing w:after="0" w:line="240" w:lineRule="auto"/>
                    <w:rPr>
                      <w:rFonts w:ascii="Times New Roman" w:eastAsia="Times New Roman" w:hAnsi="Times New Roman" w:cs="Times New Roman"/>
                    </w:rPr>
                  </w:pPr>
                </w:p>
              </w:tc>
            </w:tr>
            <w:tr w:rsidR="00CA0CAA" w:rsidRPr="00387F6F" w:rsidTr="00CA0CAA">
              <w:trPr>
                <w:trHeight w:val="273"/>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ind w:left="22"/>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2.</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Алтухова Л.В. -    заместитель директора по ВР</w:t>
                  </w:r>
                </w:p>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Тел. 8-920-709-84-00</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color w:val="000000"/>
                      <w:spacing w:val="2"/>
                      <w:shd w:val="clear" w:color="auto" w:fill="FFFFFF"/>
                    </w:rPr>
                  </w:pPr>
                  <w:r w:rsidRPr="0029246B">
                    <w:rPr>
                      <w:rFonts w:ascii="Times New Roman" w:eastAsia="Times New Roman" w:hAnsi="Times New Roman" w:cs="Times New Roman"/>
                      <w:color w:val="000000"/>
                      <w:spacing w:val="2"/>
                      <w:shd w:val="clear" w:color="auto" w:fill="FFFFFF"/>
                    </w:rPr>
                    <w:t>История, обществознание</w:t>
                  </w:r>
                </w:p>
                <w:p w:rsidR="00CA0CAA" w:rsidRPr="0029246B" w:rsidRDefault="00CA0CAA" w:rsidP="007851F5">
                  <w:pPr>
                    <w:spacing w:after="0" w:line="240" w:lineRule="auto"/>
                    <w:rPr>
                      <w:rFonts w:ascii="Times New Roman" w:eastAsia="Times New Roman" w:hAnsi="Times New Roman" w:cs="Times New Roman"/>
                    </w:rPr>
                  </w:pP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color w:val="000000"/>
                      <w:spacing w:val="2"/>
                      <w:shd w:val="clear" w:color="auto" w:fill="FFFFFF"/>
                    </w:rPr>
                    <w:t>Специальность: «Педагогика и методика начального обучения», квалификация: «Учитель начальных классов»</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color w:val="000000"/>
                      <w:spacing w:val="2"/>
                      <w:shd w:val="clear" w:color="auto" w:fill="FFFFFF"/>
                    </w:rPr>
                    <w:t>Высшая</w:t>
                  </w:r>
                </w:p>
              </w:tc>
            </w:tr>
            <w:tr w:rsidR="00CA0CAA" w:rsidRPr="00387F6F" w:rsidTr="00CA0CAA">
              <w:trPr>
                <w:trHeight w:val="198"/>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ind w:left="22"/>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3.</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 xml:space="preserve">Шульгина Е.М. - </w:t>
                  </w:r>
                  <w:r w:rsidRPr="0029246B">
                    <w:rPr>
                      <w:rFonts w:ascii="Times New Roman" w:eastAsia="Times New Roman" w:hAnsi="Times New Roman" w:cs="Times New Roman"/>
                    </w:rPr>
                    <w:lastRenderedPageBreak/>
                    <w:t>учитель русского языка и литературы</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lastRenderedPageBreak/>
                    <w:t xml:space="preserve">Русский язык и </w:t>
                  </w:r>
                  <w:r w:rsidRPr="0029246B">
                    <w:rPr>
                      <w:rFonts w:ascii="Times New Roman" w:eastAsia="Times New Roman" w:hAnsi="Times New Roman" w:cs="Times New Roman"/>
                    </w:rPr>
                    <w:lastRenderedPageBreak/>
                    <w:t>литература</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lastRenderedPageBreak/>
                    <w:t>Филолог.</w:t>
                  </w:r>
                </w:p>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lastRenderedPageBreak/>
                    <w:t>Преподаватель русского языка и литературы</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lastRenderedPageBreak/>
                    <w:t>Первая</w:t>
                  </w:r>
                </w:p>
              </w:tc>
            </w:tr>
            <w:tr w:rsidR="00CA0CAA" w:rsidRPr="00387F6F" w:rsidTr="00CA0CAA">
              <w:trPr>
                <w:trHeight w:val="183"/>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ind w:left="-120"/>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4.</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Лукьянцева М.А. - учитель физики и информатики</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Физика, информатика, астрономия</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Физика и астрономия.</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Учитель физики и астрономии</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Первая</w:t>
                  </w:r>
                </w:p>
              </w:tc>
            </w:tr>
            <w:tr w:rsidR="00CA0CAA" w:rsidRPr="00387F6F" w:rsidTr="00CA0CAA">
              <w:trPr>
                <w:trHeight w:val="153"/>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ind w:left="-120"/>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5.</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Скоркина Н.П. - учитель математики</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Математика</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Математика со специализацией по физике.</w:t>
                  </w:r>
                </w:p>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Учитель математики и физики средней школы</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7851F5">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Первая</w:t>
                  </w:r>
                </w:p>
              </w:tc>
            </w:tr>
            <w:tr w:rsidR="00CA0CAA" w:rsidRPr="00387F6F" w:rsidTr="00CA0CAA">
              <w:trPr>
                <w:trHeight w:val="1302"/>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ind w:left="-120"/>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6.</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Ткаченко Н.Е. - учитель иностранного языка</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Французский и немецкий</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 xml:space="preserve"> языки</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Французский и немецкий языки.</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Учитель французского и немецкого языков средней школы</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Высшая</w:t>
                  </w:r>
                </w:p>
              </w:tc>
            </w:tr>
            <w:tr w:rsidR="00CA0CAA" w:rsidRPr="00387F6F" w:rsidTr="00CA0CAA">
              <w:trPr>
                <w:trHeight w:val="249"/>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ind w:left="-120"/>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7.</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Калашников А.К. - учитель технологии</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Технология Черчение</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ИЗО</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Труд. Общетехнические дисциплины и профориентация.</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Учитель трудового обучения и общетехнических дисциплин. Методист по профориентации</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Высшая</w:t>
                  </w:r>
                </w:p>
              </w:tc>
            </w:tr>
            <w:tr w:rsidR="00CA0CAA" w:rsidRPr="00387F6F" w:rsidTr="00CA0CAA">
              <w:trPr>
                <w:trHeight w:val="495"/>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ind w:left="22"/>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8.</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Гусенко Г.А. - учитель физической культуры</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Физическая культура</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 xml:space="preserve">Физическая культура. </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Учитель физической культуры</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Первая</w:t>
                  </w:r>
                </w:p>
              </w:tc>
            </w:tr>
            <w:tr w:rsidR="00CA0CAA" w:rsidRPr="00387F6F" w:rsidTr="00CA0CAA">
              <w:trPr>
                <w:trHeight w:val="222"/>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ind w:left="22"/>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9.</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Чебунина Л.В. - учитель музыки</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Музыка, ОПК</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Специальность: «Хоровое дирижирование» специализация 070106.02 «Руководитель народного хора»,</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Квалификация: «Руководитель хора и творческого коллектива; преподаватель хоровых дисциплин; артист хора и ансамбля»</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Pr>
                      <w:rFonts w:ascii="Times New Roman" w:eastAsia="Times New Roman" w:hAnsi="Times New Roman" w:cs="Times New Roman"/>
                    </w:rPr>
                    <w:t>соответствие</w:t>
                  </w:r>
                </w:p>
              </w:tc>
            </w:tr>
            <w:tr w:rsidR="00CA0CAA" w:rsidRPr="00387F6F" w:rsidTr="00CA0CAA">
              <w:trPr>
                <w:trHeight w:val="315"/>
              </w:trPr>
              <w:tc>
                <w:tcPr>
                  <w:tcW w:w="562"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ind w:left="22"/>
                    <w:contextualSpacing/>
                    <w:jc w:val="center"/>
                    <w:rPr>
                      <w:rFonts w:ascii="Times New Roman" w:eastAsia="Calibri" w:hAnsi="Times New Roman" w:cs="Times New Roman"/>
                      <w:lang w:eastAsia="en-US"/>
                    </w:rPr>
                  </w:pPr>
                  <w:r w:rsidRPr="0029246B">
                    <w:rPr>
                      <w:rFonts w:ascii="Times New Roman" w:eastAsia="Calibri" w:hAnsi="Times New Roman" w:cs="Times New Roman"/>
                      <w:lang w:eastAsia="en-US"/>
                    </w:rPr>
                    <w:t>10.</w:t>
                  </w:r>
                </w:p>
              </w:tc>
              <w:tc>
                <w:tcPr>
                  <w:tcW w:w="1843"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Спевакова О.В – педагог-</w:t>
                  </w:r>
                  <w:r w:rsidRPr="0029246B">
                    <w:rPr>
                      <w:rFonts w:ascii="Times New Roman" w:eastAsia="Times New Roman" w:hAnsi="Times New Roman" w:cs="Times New Roman"/>
                    </w:rPr>
                    <w:lastRenderedPageBreak/>
                    <w:t>психолог</w:t>
                  </w:r>
                </w:p>
              </w:tc>
              <w:tc>
                <w:tcPr>
                  <w:tcW w:w="1985"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Биология, химия</w:t>
                  </w:r>
                </w:p>
              </w:tc>
              <w:tc>
                <w:tcPr>
                  <w:tcW w:w="2126"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Специальность: ««Психолого-</w:t>
                  </w:r>
                  <w:r w:rsidRPr="0029246B">
                    <w:rPr>
                      <w:rFonts w:ascii="Times New Roman" w:eastAsia="Times New Roman" w:hAnsi="Times New Roman" w:cs="Times New Roman"/>
                    </w:rPr>
                    <w:lastRenderedPageBreak/>
                    <w:t>педагогическое образование»,</w:t>
                  </w:r>
                </w:p>
                <w:p w:rsidR="00CA0CAA" w:rsidRPr="0029246B" w:rsidRDefault="00CA0CAA" w:rsidP="00CA0CAA">
                  <w:pPr>
                    <w:spacing w:after="0" w:line="240" w:lineRule="auto"/>
                    <w:rPr>
                      <w:rFonts w:ascii="Times New Roman" w:eastAsia="Times New Roman" w:hAnsi="Times New Roman" w:cs="Times New Roman"/>
                    </w:rPr>
                  </w:pPr>
                  <w:r w:rsidRPr="0029246B">
                    <w:rPr>
                      <w:rFonts w:ascii="Times New Roman" w:eastAsia="Times New Roman" w:hAnsi="Times New Roman" w:cs="Times New Roman"/>
                    </w:rPr>
                    <w:t>Квалификация: «Магистр»</w:t>
                  </w:r>
                </w:p>
              </w:tc>
              <w:tc>
                <w:tcPr>
                  <w:tcW w:w="2268" w:type="dxa"/>
                  <w:tcBorders>
                    <w:top w:val="single" w:sz="4" w:space="0" w:color="auto"/>
                    <w:left w:val="single" w:sz="4" w:space="0" w:color="000000"/>
                    <w:bottom w:val="single" w:sz="4" w:space="0" w:color="auto"/>
                    <w:right w:val="single" w:sz="4" w:space="0" w:color="000000"/>
                  </w:tcBorders>
                </w:tcPr>
                <w:p w:rsidR="00CA0CAA" w:rsidRPr="0029246B" w:rsidRDefault="00CA0CAA" w:rsidP="00CA0CAA">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первая</w:t>
                  </w:r>
                </w:p>
              </w:tc>
            </w:tr>
          </w:tbl>
          <w:p w:rsidR="0029246B" w:rsidRPr="0029246B" w:rsidRDefault="0029246B" w:rsidP="007851F5">
            <w:pPr>
              <w:rPr>
                <w:rFonts w:ascii="Times New Roman" w:eastAsia="Times New Roman" w:hAnsi="Times New Roman" w:cs="Times New Roman"/>
                <w:color w:val="000000"/>
                <w:spacing w:val="2"/>
                <w:shd w:val="clear" w:color="auto" w:fill="FFFFFF"/>
              </w:rPr>
            </w:pPr>
          </w:p>
        </w:tc>
      </w:tr>
    </w:tbl>
    <w:p w:rsidR="00B8280B" w:rsidRDefault="00B8280B" w:rsidP="007851F5">
      <w:pPr>
        <w:spacing w:after="0" w:line="240" w:lineRule="auto"/>
        <w:rPr>
          <w:rFonts w:ascii="Times New Roman" w:hAnsi="Times New Roman" w:cs="Times New Roman"/>
          <w:sz w:val="24"/>
          <w:szCs w:val="24"/>
        </w:rPr>
      </w:pPr>
    </w:p>
    <w:p w:rsidR="00DB08C0" w:rsidRPr="004139AF" w:rsidRDefault="005A66EA" w:rsidP="007851F5">
      <w:pPr>
        <w:spacing w:after="0" w:line="240" w:lineRule="auto"/>
        <w:ind w:firstLine="708"/>
        <w:jc w:val="both"/>
        <w:rPr>
          <w:rStyle w:val="32"/>
          <w:rFonts w:eastAsiaTheme="minorEastAsia"/>
          <w:b/>
          <w:sz w:val="24"/>
          <w:szCs w:val="24"/>
        </w:rPr>
      </w:pPr>
      <w:r w:rsidRPr="004139AF">
        <w:rPr>
          <w:rFonts w:ascii="Times New Roman" w:hAnsi="Times New Roman" w:cs="Times New Roman"/>
          <w:b/>
          <w:sz w:val="24"/>
          <w:szCs w:val="24"/>
        </w:rPr>
        <w:t xml:space="preserve">Квалификационные категории педагогических работников, </w:t>
      </w:r>
      <w:r w:rsidRPr="004139AF">
        <w:rPr>
          <w:rStyle w:val="32"/>
          <w:rFonts w:eastAsiaTheme="minorEastAsia"/>
          <w:b/>
          <w:sz w:val="24"/>
          <w:szCs w:val="24"/>
        </w:rPr>
        <w:t xml:space="preserve">реализующих основную образовательную программу </w:t>
      </w:r>
      <w:r w:rsidRPr="001642EA">
        <w:rPr>
          <w:rStyle w:val="20pt"/>
          <w:rFonts w:eastAsiaTheme="minorEastAsia"/>
          <w:sz w:val="24"/>
          <w:szCs w:val="24"/>
        </w:rPr>
        <w:t>среднего общего образования</w:t>
      </w:r>
      <w:r w:rsidR="008C3A77">
        <w:rPr>
          <w:rStyle w:val="20pt"/>
          <w:rFonts w:eastAsiaTheme="minorEastAsia"/>
          <w:sz w:val="24"/>
          <w:szCs w:val="24"/>
        </w:rPr>
        <w:t xml:space="preserve"> </w:t>
      </w:r>
      <w:r w:rsidR="00DB08C0" w:rsidRPr="004139AF">
        <w:rPr>
          <w:rStyle w:val="32"/>
          <w:rFonts w:eastAsiaTheme="minorEastAsia"/>
          <w:b/>
          <w:sz w:val="24"/>
          <w:szCs w:val="24"/>
        </w:rPr>
        <w:t>в МКОУ «Любимовская СОШ»</w:t>
      </w:r>
    </w:p>
    <w:p w:rsidR="005A66EA" w:rsidRPr="00DB08C0" w:rsidRDefault="005A66EA" w:rsidP="007851F5">
      <w:pPr>
        <w:spacing w:after="0" w:line="240" w:lineRule="auto"/>
        <w:ind w:firstLine="708"/>
        <w:rPr>
          <w:rFonts w:ascii="Times New Roman" w:hAnsi="Times New Roman" w:cs="Times New Roman"/>
          <w:sz w:val="24"/>
          <w:szCs w:val="24"/>
        </w:rPr>
      </w:pPr>
      <w:r w:rsidRPr="00DB08C0">
        <w:rPr>
          <w:rFonts w:ascii="Times New Roman" w:hAnsi="Times New Roman" w:cs="Times New Roman"/>
          <w:sz w:val="24"/>
          <w:szCs w:val="24"/>
        </w:rPr>
        <w:t xml:space="preserve">Средняя школа полностью укомплектована квалифицированными педагогическими и иными работниками. </w:t>
      </w:r>
    </w:p>
    <w:p w:rsidR="005A66EA" w:rsidRPr="00DB08C0" w:rsidRDefault="005A66EA" w:rsidP="007851F5">
      <w:pPr>
        <w:pStyle w:val="a9"/>
        <w:jc w:val="both"/>
        <w:rPr>
          <w:sz w:val="24"/>
          <w:szCs w:val="24"/>
        </w:rPr>
      </w:pPr>
      <w:r w:rsidRPr="00DB08C0">
        <w:rPr>
          <w:b/>
          <w:bCs/>
          <w:sz w:val="24"/>
          <w:szCs w:val="24"/>
        </w:rPr>
        <w:t>Ресурсы образовательной деятельности</w:t>
      </w:r>
    </w:p>
    <w:p w:rsidR="005A66EA" w:rsidRPr="007F7079" w:rsidRDefault="005A66EA" w:rsidP="007851F5">
      <w:pPr>
        <w:pStyle w:val="a9"/>
        <w:jc w:val="both"/>
        <w:rPr>
          <w:sz w:val="24"/>
          <w:szCs w:val="24"/>
        </w:rPr>
      </w:pPr>
      <w:r w:rsidRPr="007F7079">
        <w:rPr>
          <w:b/>
          <w:bCs/>
          <w:iCs/>
          <w:sz w:val="24"/>
          <w:szCs w:val="24"/>
        </w:rPr>
        <w:t>По уровню образования:</w:t>
      </w:r>
    </w:p>
    <w:p w:rsidR="005A66EA" w:rsidRPr="00DB08C0" w:rsidRDefault="00456483" w:rsidP="007851F5">
      <w:pPr>
        <w:pStyle w:val="a9"/>
        <w:jc w:val="both"/>
        <w:rPr>
          <w:sz w:val="24"/>
          <w:szCs w:val="24"/>
        </w:rPr>
      </w:pPr>
      <w:r>
        <w:rPr>
          <w:sz w:val="24"/>
          <w:szCs w:val="24"/>
        </w:rPr>
        <w:t>- Высшее образование – 85</w:t>
      </w:r>
      <w:r w:rsidR="005A66EA" w:rsidRPr="00DB08C0">
        <w:rPr>
          <w:sz w:val="24"/>
          <w:szCs w:val="24"/>
        </w:rPr>
        <w:t>%</w:t>
      </w:r>
    </w:p>
    <w:p w:rsidR="005A66EA" w:rsidRPr="00DB08C0" w:rsidRDefault="005A66EA" w:rsidP="007851F5">
      <w:pPr>
        <w:pStyle w:val="a9"/>
        <w:jc w:val="both"/>
        <w:rPr>
          <w:sz w:val="24"/>
          <w:szCs w:val="24"/>
        </w:rPr>
      </w:pPr>
      <w:r w:rsidRPr="00DB08C0">
        <w:rPr>
          <w:sz w:val="24"/>
          <w:szCs w:val="24"/>
        </w:rPr>
        <w:t>- Высшую</w:t>
      </w:r>
      <w:r w:rsidR="00456483">
        <w:rPr>
          <w:sz w:val="24"/>
          <w:szCs w:val="24"/>
        </w:rPr>
        <w:t xml:space="preserve"> квалификационную категорию – 31</w:t>
      </w:r>
      <w:r w:rsidRPr="00DB08C0">
        <w:rPr>
          <w:sz w:val="24"/>
          <w:szCs w:val="24"/>
        </w:rPr>
        <w:t xml:space="preserve">% </w:t>
      </w:r>
    </w:p>
    <w:p w:rsidR="005A66EA" w:rsidRPr="005A66EA" w:rsidRDefault="005A66EA" w:rsidP="007851F5">
      <w:pPr>
        <w:pStyle w:val="a9"/>
        <w:jc w:val="both"/>
        <w:rPr>
          <w:sz w:val="24"/>
          <w:szCs w:val="24"/>
        </w:rPr>
      </w:pPr>
      <w:r w:rsidRPr="005A66EA">
        <w:rPr>
          <w:sz w:val="24"/>
          <w:szCs w:val="24"/>
        </w:rPr>
        <w:t>- Первую</w:t>
      </w:r>
      <w:r w:rsidR="00456483">
        <w:rPr>
          <w:sz w:val="24"/>
          <w:szCs w:val="24"/>
        </w:rPr>
        <w:t xml:space="preserve"> квалификационную категорию – 62</w:t>
      </w:r>
      <w:r w:rsidRPr="005A66EA">
        <w:rPr>
          <w:sz w:val="24"/>
          <w:szCs w:val="24"/>
        </w:rPr>
        <w:t>%</w:t>
      </w:r>
    </w:p>
    <w:p w:rsidR="005A66EA" w:rsidRPr="005A66EA" w:rsidRDefault="005A66EA" w:rsidP="007851F5">
      <w:pPr>
        <w:pStyle w:val="a9"/>
        <w:jc w:val="both"/>
        <w:rPr>
          <w:sz w:val="24"/>
          <w:szCs w:val="24"/>
        </w:rPr>
      </w:pPr>
      <w:r w:rsidRPr="005A66EA">
        <w:rPr>
          <w:sz w:val="24"/>
          <w:szCs w:val="24"/>
        </w:rPr>
        <w:t>- Соотв</w:t>
      </w:r>
      <w:r w:rsidR="00456483">
        <w:rPr>
          <w:sz w:val="24"/>
          <w:szCs w:val="24"/>
        </w:rPr>
        <w:t>етствие занимаемой должности – 8</w:t>
      </w:r>
      <w:r w:rsidRPr="005A66EA">
        <w:rPr>
          <w:sz w:val="24"/>
          <w:szCs w:val="24"/>
        </w:rPr>
        <w:t>%.</w:t>
      </w:r>
    </w:p>
    <w:p w:rsidR="005A66EA" w:rsidRPr="007F7079" w:rsidRDefault="005A66EA" w:rsidP="007851F5">
      <w:pPr>
        <w:pStyle w:val="a9"/>
        <w:jc w:val="both"/>
        <w:rPr>
          <w:b/>
          <w:bCs/>
          <w:iCs/>
          <w:sz w:val="24"/>
          <w:szCs w:val="24"/>
        </w:rPr>
      </w:pPr>
      <w:r w:rsidRPr="007F7079">
        <w:rPr>
          <w:b/>
          <w:bCs/>
          <w:iCs/>
          <w:sz w:val="24"/>
          <w:szCs w:val="24"/>
        </w:rPr>
        <w:t>По стажу работы (основной состав):</w:t>
      </w:r>
    </w:p>
    <w:p w:rsidR="005A66EA" w:rsidRPr="005A66EA" w:rsidRDefault="005A66EA" w:rsidP="007851F5">
      <w:pPr>
        <w:pStyle w:val="a9"/>
        <w:jc w:val="both"/>
        <w:rPr>
          <w:sz w:val="24"/>
          <w:szCs w:val="24"/>
        </w:rPr>
      </w:pPr>
    </w:p>
    <w:tbl>
      <w:tblPr>
        <w:tblW w:w="5000" w:type="pct"/>
        <w:tblCellMar>
          <w:left w:w="0" w:type="dxa"/>
          <w:right w:w="0" w:type="dxa"/>
        </w:tblCellMar>
        <w:tblLook w:val="04A0" w:firstRow="1" w:lastRow="0" w:firstColumn="1" w:lastColumn="0" w:noHBand="0" w:noVBand="1"/>
      </w:tblPr>
      <w:tblGrid>
        <w:gridCol w:w="1324"/>
        <w:gridCol w:w="1165"/>
        <w:gridCol w:w="1327"/>
        <w:gridCol w:w="1488"/>
        <w:gridCol w:w="1488"/>
        <w:gridCol w:w="1488"/>
        <w:gridCol w:w="1641"/>
      </w:tblGrid>
      <w:tr w:rsidR="005A66EA" w:rsidRPr="005A66EA" w:rsidTr="00D807F5">
        <w:tc>
          <w:tcPr>
            <w:tcW w:w="667" w:type="pc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7851F5">
            <w:pPr>
              <w:pStyle w:val="a9"/>
              <w:jc w:val="both"/>
              <w:rPr>
                <w:sz w:val="24"/>
                <w:szCs w:val="24"/>
              </w:rPr>
            </w:pPr>
            <w:r w:rsidRPr="005A66EA">
              <w:rPr>
                <w:sz w:val="24"/>
                <w:szCs w:val="24"/>
              </w:rPr>
              <w:t>1-3 года</w:t>
            </w:r>
          </w:p>
        </w:tc>
        <w:tc>
          <w:tcPr>
            <w:tcW w:w="58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7851F5">
            <w:pPr>
              <w:pStyle w:val="a9"/>
              <w:jc w:val="both"/>
              <w:rPr>
                <w:sz w:val="24"/>
                <w:szCs w:val="24"/>
              </w:rPr>
            </w:pPr>
            <w:r w:rsidRPr="005A66EA">
              <w:rPr>
                <w:sz w:val="24"/>
                <w:szCs w:val="24"/>
              </w:rPr>
              <w:t>4-5 лет</w:t>
            </w:r>
          </w:p>
        </w:tc>
        <w:tc>
          <w:tcPr>
            <w:tcW w:w="669"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7851F5">
            <w:pPr>
              <w:pStyle w:val="a9"/>
              <w:jc w:val="both"/>
              <w:rPr>
                <w:sz w:val="24"/>
                <w:szCs w:val="24"/>
              </w:rPr>
            </w:pPr>
            <w:r w:rsidRPr="005A66EA">
              <w:rPr>
                <w:sz w:val="24"/>
                <w:szCs w:val="24"/>
              </w:rPr>
              <w:t>6-10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7851F5">
            <w:pPr>
              <w:pStyle w:val="a9"/>
              <w:jc w:val="both"/>
              <w:rPr>
                <w:sz w:val="24"/>
                <w:szCs w:val="24"/>
              </w:rPr>
            </w:pPr>
            <w:r w:rsidRPr="005A66EA">
              <w:rPr>
                <w:sz w:val="24"/>
                <w:szCs w:val="24"/>
              </w:rPr>
              <w:t>11-15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7851F5">
            <w:pPr>
              <w:pStyle w:val="a9"/>
              <w:jc w:val="both"/>
              <w:rPr>
                <w:sz w:val="24"/>
                <w:szCs w:val="24"/>
              </w:rPr>
            </w:pPr>
            <w:r w:rsidRPr="005A66EA">
              <w:rPr>
                <w:sz w:val="24"/>
                <w:szCs w:val="24"/>
              </w:rPr>
              <w:t>16-20 лет</w:t>
            </w:r>
          </w:p>
        </w:tc>
        <w:tc>
          <w:tcPr>
            <w:tcW w:w="750"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7851F5">
            <w:pPr>
              <w:pStyle w:val="a9"/>
              <w:jc w:val="both"/>
              <w:rPr>
                <w:sz w:val="24"/>
                <w:szCs w:val="24"/>
              </w:rPr>
            </w:pPr>
            <w:r w:rsidRPr="005A66EA">
              <w:rPr>
                <w:sz w:val="24"/>
                <w:szCs w:val="24"/>
              </w:rPr>
              <w:t>21-25 лет</w:t>
            </w:r>
          </w:p>
        </w:tc>
        <w:tc>
          <w:tcPr>
            <w:tcW w:w="827" w:type="pc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5A66EA" w:rsidP="007851F5">
            <w:pPr>
              <w:pStyle w:val="a9"/>
              <w:jc w:val="both"/>
              <w:rPr>
                <w:sz w:val="24"/>
                <w:szCs w:val="24"/>
              </w:rPr>
            </w:pPr>
            <w:r w:rsidRPr="005A66EA">
              <w:rPr>
                <w:sz w:val="24"/>
                <w:szCs w:val="24"/>
              </w:rPr>
              <w:t>26 и более</w:t>
            </w:r>
          </w:p>
        </w:tc>
      </w:tr>
      <w:tr w:rsidR="005A66EA" w:rsidRPr="005A66EA" w:rsidTr="00D807F5">
        <w:tc>
          <w:tcPr>
            <w:tcW w:w="667" w:type="pct"/>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6483" w:rsidP="007851F5">
            <w:pPr>
              <w:pStyle w:val="a9"/>
              <w:jc w:val="both"/>
              <w:rPr>
                <w:sz w:val="24"/>
                <w:szCs w:val="24"/>
              </w:rPr>
            </w:pPr>
            <w:r>
              <w:rPr>
                <w:sz w:val="24"/>
                <w:szCs w:val="24"/>
              </w:rPr>
              <w:t>1</w:t>
            </w:r>
          </w:p>
        </w:tc>
        <w:tc>
          <w:tcPr>
            <w:tcW w:w="58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6483" w:rsidP="007851F5">
            <w:pPr>
              <w:pStyle w:val="a9"/>
              <w:jc w:val="both"/>
              <w:rPr>
                <w:sz w:val="24"/>
                <w:szCs w:val="24"/>
              </w:rPr>
            </w:pPr>
            <w:r>
              <w:rPr>
                <w:sz w:val="24"/>
                <w:szCs w:val="24"/>
              </w:rPr>
              <w:t>0</w:t>
            </w:r>
          </w:p>
        </w:tc>
        <w:tc>
          <w:tcPr>
            <w:tcW w:w="669"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6483" w:rsidP="007851F5">
            <w:pPr>
              <w:pStyle w:val="a9"/>
              <w:jc w:val="both"/>
              <w:rPr>
                <w:sz w:val="24"/>
                <w:szCs w:val="24"/>
              </w:rPr>
            </w:pPr>
            <w:r>
              <w:rPr>
                <w:sz w:val="24"/>
                <w:szCs w:val="24"/>
              </w:rPr>
              <w:t>2</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6483" w:rsidP="007851F5">
            <w:pPr>
              <w:pStyle w:val="a9"/>
              <w:jc w:val="both"/>
              <w:rPr>
                <w:sz w:val="24"/>
                <w:szCs w:val="24"/>
              </w:rPr>
            </w:pPr>
            <w:r>
              <w:rPr>
                <w:sz w:val="24"/>
                <w:szCs w:val="24"/>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6483" w:rsidP="007851F5">
            <w:pPr>
              <w:pStyle w:val="a9"/>
              <w:jc w:val="both"/>
              <w:rPr>
                <w:sz w:val="24"/>
                <w:szCs w:val="24"/>
              </w:rPr>
            </w:pPr>
            <w:r>
              <w:rPr>
                <w:sz w:val="24"/>
                <w:szCs w:val="24"/>
              </w:rPr>
              <w:t>0</w:t>
            </w:r>
          </w:p>
        </w:tc>
        <w:tc>
          <w:tcPr>
            <w:tcW w:w="750"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6483" w:rsidP="007851F5">
            <w:pPr>
              <w:pStyle w:val="a9"/>
              <w:jc w:val="both"/>
              <w:rPr>
                <w:sz w:val="24"/>
                <w:szCs w:val="24"/>
              </w:rPr>
            </w:pPr>
            <w:r>
              <w:rPr>
                <w:sz w:val="24"/>
                <w:szCs w:val="24"/>
              </w:rPr>
              <w:t>0</w:t>
            </w:r>
          </w:p>
        </w:tc>
        <w:tc>
          <w:tcPr>
            <w:tcW w:w="827" w:type="pc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A66EA" w:rsidRPr="005A66EA" w:rsidRDefault="00456483" w:rsidP="007851F5">
            <w:pPr>
              <w:pStyle w:val="a9"/>
              <w:jc w:val="both"/>
              <w:rPr>
                <w:sz w:val="24"/>
                <w:szCs w:val="24"/>
              </w:rPr>
            </w:pPr>
            <w:r>
              <w:rPr>
                <w:sz w:val="24"/>
                <w:szCs w:val="24"/>
              </w:rPr>
              <w:t>10</w:t>
            </w:r>
          </w:p>
        </w:tc>
      </w:tr>
    </w:tbl>
    <w:p w:rsidR="005A66EA" w:rsidRPr="005A66EA" w:rsidRDefault="005A66EA" w:rsidP="007851F5">
      <w:pPr>
        <w:pStyle w:val="a9"/>
        <w:jc w:val="both"/>
        <w:rPr>
          <w:b/>
          <w:bCs/>
          <w:i/>
          <w:iCs/>
          <w:sz w:val="24"/>
          <w:szCs w:val="24"/>
        </w:rPr>
      </w:pPr>
    </w:p>
    <w:p w:rsidR="005511E2" w:rsidRPr="00BA5AB8" w:rsidRDefault="00456483" w:rsidP="007851F5">
      <w:pPr>
        <w:pStyle w:val="a9"/>
        <w:jc w:val="both"/>
        <w:rPr>
          <w:b/>
          <w:sz w:val="24"/>
          <w:szCs w:val="24"/>
          <w:lang w:eastAsia="ru-RU"/>
        </w:rPr>
      </w:pPr>
      <w:r>
        <w:rPr>
          <w:b/>
          <w:sz w:val="24"/>
          <w:szCs w:val="24"/>
          <w:lang w:eastAsia="ru-RU"/>
        </w:rPr>
        <w:t>В МК</w:t>
      </w:r>
      <w:r w:rsidR="005511E2" w:rsidRPr="00BA5AB8">
        <w:rPr>
          <w:b/>
          <w:sz w:val="24"/>
          <w:szCs w:val="24"/>
          <w:lang w:eastAsia="ru-RU"/>
        </w:rPr>
        <w:t xml:space="preserve">ОУ </w:t>
      </w:r>
      <w:r>
        <w:rPr>
          <w:b/>
          <w:sz w:val="24"/>
          <w:szCs w:val="24"/>
          <w:lang w:eastAsia="ru-RU"/>
        </w:rPr>
        <w:t>«Любимовская СОШ»</w:t>
      </w:r>
      <w:r w:rsidR="005511E2" w:rsidRPr="00BA5AB8">
        <w:rPr>
          <w:b/>
          <w:sz w:val="24"/>
          <w:szCs w:val="24"/>
          <w:lang w:eastAsia="ru-RU"/>
        </w:rPr>
        <w:t xml:space="preserve"> создаются условия:</w:t>
      </w:r>
    </w:p>
    <w:p w:rsidR="005511E2" w:rsidRPr="005511E2" w:rsidRDefault="005511E2" w:rsidP="00BA0CC7">
      <w:pPr>
        <w:pStyle w:val="a9"/>
        <w:numPr>
          <w:ilvl w:val="0"/>
          <w:numId w:val="67"/>
        </w:numPr>
        <w:jc w:val="both"/>
        <w:rPr>
          <w:sz w:val="24"/>
          <w:szCs w:val="24"/>
        </w:rPr>
      </w:pPr>
      <w:r w:rsidRPr="005511E2">
        <w:rPr>
          <w:sz w:val="24"/>
          <w:szCs w:val="24"/>
        </w:rPr>
        <w:t>для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5511E2" w:rsidRPr="005511E2" w:rsidRDefault="005511E2" w:rsidP="00BA0CC7">
      <w:pPr>
        <w:pStyle w:val="a9"/>
        <w:numPr>
          <w:ilvl w:val="0"/>
          <w:numId w:val="67"/>
        </w:numPr>
        <w:jc w:val="both"/>
        <w:rPr>
          <w:sz w:val="24"/>
          <w:szCs w:val="24"/>
        </w:rPr>
      </w:pPr>
      <w:r w:rsidRPr="005511E2">
        <w:rPr>
          <w:sz w:val="24"/>
          <w:szCs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5511E2" w:rsidRPr="005511E2" w:rsidRDefault="005511E2" w:rsidP="00BA0CC7">
      <w:pPr>
        <w:pStyle w:val="a9"/>
        <w:numPr>
          <w:ilvl w:val="0"/>
          <w:numId w:val="67"/>
        </w:numPr>
        <w:jc w:val="both"/>
        <w:rPr>
          <w:sz w:val="24"/>
          <w:szCs w:val="24"/>
        </w:rPr>
      </w:pPr>
      <w:r w:rsidRPr="005511E2">
        <w:rPr>
          <w:sz w:val="24"/>
          <w:szCs w:val="24"/>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5511E2" w:rsidRPr="005511E2" w:rsidRDefault="005511E2" w:rsidP="00BA0CC7">
      <w:pPr>
        <w:pStyle w:val="a9"/>
        <w:numPr>
          <w:ilvl w:val="0"/>
          <w:numId w:val="67"/>
        </w:numPr>
        <w:jc w:val="both"/>
        <w:rPr>
          <w:sz w:val="24"/>
          <w:szCs w:val="24"/>
        </w:rPr>
      </w:pPr>
      <w:r w:rsidRPr="005511E2">
        <w:rPr>
          <w:sz w:val="24"/>
          <w:szCs w:val="24"/>
        </w:rPr>
        <w:t>повышения эффективности и качества педагогического труда;</w:t>
      </w:r>
    </w:p>
    <w:p w:rsidR="005511E2" w:rsidRPr="005511E2" w:rsidRDefault="005511E2" w:rsidP="00BA0CC7">
      <w:pPr>
        <w:pStyle w:val="a9"/>
        <w:numPr>
          <w:ilvl w:val="0"/>
          <w:numId w:val="67"/>
        </w:numPr>
        <w:jc w:val="both"/>
        <w:rPr>
          <w:sz w:val="24"/>
          <w:szCs w:val="24"/>
        </w:rPr>
      </w:pPr>
      <w:r w:rsidRPr="005511E2">
        <w:rPr>
          <w:sz w:val="24"/>
          <w:szCs w:val="24"/>
        </w:rPr>
        <w:t>выявления, развития и использования потенциальных возможностей педагогических работников;</w:t>
      </w:r>
    </w:p>
    <w:p w:rsidR="005511E2" w:rsidRPr="005511E2" w:rsidRDefault="005511E2" w:rsidP="00BA0CC7">
      <w:pPr>
        <w:pStyle w:val="a9"/>
        <w:numPr>
          <w:ilvl w:val="0"/>
          <w:numId w:val="67"/>
        </w:numPr>
        <w:jc w:val="both"/>
        <w:rPr>
          <w:sz w:val="24"/>
          <w:szCs w:val="24"/>
        </w:rPr>
      </w:pPr>
      <w:r w:rsidRPr="005511E2">
        <w:rPr>
          <w:sz w:val="24"/>
          <w:szCs w:val="24"/>
        </w:rPr>
        <w:t>осуществления мониторинга результатов педагогического труда.</w:t>
      </w:r>
    </w:p>
    <w:p w:rsidR="005511E2" w:rsidRPr="00BA5AB8" w:rsidRDefault="005511E2" w:rsidP="007851F5">
      <w:pPr>
        <w:pStyle w:val="a9"/>
        <w:jc w:val="both"/>
        <w:rPr>
          <w:b/>
          <w:sz w:val="24"/>
          <w:szCs w:val="24"/>
          <w:lang w:eastAsia="ru-RU"/>
        </w:rPr>
      </w:pPr>
      <w:r w:rsidRPr="00BA5AB8">
        <w:rPr>
          <w:b/>
          <w:sz w:val="24"/>
          <w:szCs w:val="24"/>
          <w:lang w:eastAsia="ru-RU"/>
        </w:rPr>
        <w:t>Результативность деятельности педагогических работников оценивается по схеме:</w:t>
      </w:r>
    </w:p>
    <w:p w:rsidR="005511E2" w:rsidRPr="005511E2" w:rsidRDefault="005511E2" w:rsidP="00BA0CC7">
      <w:pPr>
        <w:pStyle w:val="a9"/>
        <w:numPr>
          <w:ilvl w:val="0"/>
          <w:numId w:val="68"/>
        </w:numPr>
        <w:jc w:val="both"/>
        <w:rPr>
          <w:sz w:val="24"/>
          <w:szCs w:val="24"/>
        </w:rPr>
      </w:pPr>
      <w:r w:rsidRPr="005511E2">
        <w:rPr>
          <w:sz w:val="24"/>
          <w:szCs w:val="24"/>
        </w:rPr>
        <w:t xml:space="preserve">критерии оценки; </w:t>
      </w:r>
    </w:p>
    <w:p w:rsidR="005511E2" w:rsidRPr="005511E2" w:rsidRDefault="005511E2" w:rsidP="00BA0CC7">
      <w:pPr>
        <w:pStyle w:val="a9"/>
        <w:numPr>
          <w:ilvl w:val="0"/>
          <w:numId w:val="68"/>
        </w:numPr>
        <w:jc w:val="both"/>
        <w:rPr>
          <w:sz w:val="24"/>
          <w:szCs w:val="24"/>
        </w:rPr>
      </w:pPr>
      <w:r w:rsidRPr="005511E2">
        <w:rPr>
          <w:sz w:val="24"/>
          <w:szCs w:val="24"/>
        </w:rPr>
        <w:t xml:space="preserve">содержание критерия; </w:t>
      </w:r>
    </w:p>
    <w:p w:rsidR="005511E2" w:rsidRPr="005511E2" w:rsidRDefault="005511E2" w:rsidP="00BA0CC7">
      <w:pPr>
        <w:pStyle w:val="a9"/>
        <w:numPr>
          <w:ilvl w:val="0"/>
          <w:numId w:val="68"/>
        </w:numPr>
        <w:jc w:val="both"/>
        <w:rPr>
          <w:sz w:val="24"/>
          <w:szCs w:val="24"/>
        </w:rPr>
      </w:pPr>
      <w:r w:rsidRPr="005511E2">
        <w:rPr>
          <w:sz w:val="24"/>
          <w:szCs w:val="24"/>
        </w:rPr>
        <w:t>показатели/индикаторы.</w:t>
      </w:r>
    </w:p>
    <w:p w:rsidR="005511E2" w:rsidRPr="005511E2" w:rsidRDefault="005511E2" w:rsidP="007851F5">
      <w:pPr>
        <w:pStyle w:val="a9"/>
        <w:ind w:firstLine="360"/>
        <w:jc w:val="both"/>
        <w:rPr>
          <w:sz w:val="24"/>
          <w:szCs w:val="24"/>
          <w:lang w:eastAsia="ru-RU"/>
        </w:rPr>
      </w:pPr>
      <w:r w:rsidRPr="005511E2">
        <w:rPr>
          <w:sz w:val="24"/>
          <w:szCs w:val="24"/>
          <w:lang w:eastAsia="ru-RU"/>
        </w:rPr>
        <w:t xml:space="preserve">Показатели и индикаторы разработаны </w:t>
      </w:r>
      <w:r w:rsidR="00456483">
        <w:rPr>
          <w:sz w:val="24"/>
          <w:szCs w:val="24"/>
          <w:lang w:eastAsia="ru-RU"/>
        </w:rPr>
        <w:t>МКОУ «Любимовская СОШ»</w:t>
      </w:r>
      <w:r w:rsidRPr="005511E2">
        <w:rPr>
          <w:sz w:val="24"/>
          <w:szCs w:val="24"/>
          <w:lang w:eastAsia="ru-RU"/>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w:t>
      </w:r>
      <w:r w:rsidRPr="005511E2">
        <w:rPr>
          <w:sz w:val="24"/>
          <w:szCs w:val="24"/>
          <w:lang w:eastAsia="ru-RU"/>
        </w:rPr>
        <w:lastRenderedPageBreak/>
        <w:t>учебной деятельности обучающихся может осуществляться в ходе различных мониторинговых исследований.</w:t>
      </w:r>
    </w:p>
    <w:p w:rsidR="005511E2" w:rsidRPr="005511E2" w:rsidRDefault="005511E2" w:rsidP="007851F5">
      <w:pPr>
        <w:pStyle w:val="a9"/>
        <w:ind w:firstLine="360"/>
        <w:jc w:val="both"/>
        <w:rPr>
          <w:sz w:val="24"/>
          <w:szCs w:val="24"/>
          <w:lang w:eastAsia="ru-RU"/>
        </w:rPr>
      </w:pPr>
      <w:r w:rsidRPr="005511E2">
        <w:rPr>
          <w:sz w:val="24"/>
          <w:szCs w:val="24"/>
          <w:lang w:eastAsia="ru-RU"/>
        </w:rPr>
        <w:t>При оценке качества деятельности педагогических работников также учитываются:</w:t>
      </w:r>
    </w:p>
    <w:p w:rsidR="005511E2" w:rsidRPr="005511E2" w:rsidRDefault="005511E2" w:rsidP="00BA0CC7">
      <w:pPr>
        <w:pStyle w:val="a9"/>
        <w:numPr>
          <w:ilvl w:val="0"/>
          <w:numId w:val="69"/>
        </w:numPr>
        <w:jc w:val="both"/>
        <w:rPr>
          <w:sz w:val="24"/>
          <w:szCs w:val="24"/>
        </w:rPr>
      </w:pPr>
      <w:r w:rsidRPr="005511E2">
        <w:rPr>
          <w:sz w:val="24"/>
          <w:szCs w:val="24"/>
        </w:rPr>
        <w:t xml:space="preserve">востребованность услуг учителя (в том числе внеурочных) учениками и их родителями (законными представителями); </w:t>
      </w:r>
    </w:p>
    <w:p w:rsidR="005511E2" w:rsidRPr="005511E2" w:rsidRDefault="005511E2" w:rsidP="00BA0CC7">
      <w:pPr>
        <w:pStyle w:val="a9"/>
        <w:numPr>
          <w:ilvl w:val="0"/>
          <w:numId w:val="69"/>
        </w:numPr>
        <w:jc w:val="both"/>
        <w:rPr>
          <w:sz w:val="24"/>
          <w:szCs w:val="24"/>
        </w:rPr>
      </w:pPr>
      <w:r w:rsidRPr="005511E2">
        <w:rPr>
          <w:sz w:val="24"/>
          <w:szCs w:val="24"/>
        </w:rPr>
        <w:t xml:space="preserve">использование учителями современных педагогических технологий, в том числе ИКТ и здоровьесберегающих; </w:t>
      </w:r>
    </w:p>
    <w:p w:rsidR="005511E2" w:rsidRPr="005511E2" w:rsidRDefault="005511E2" w:rsidP="00BA0CC7">
      <w:pPr>
        <w:pStyle w:val="a9"/>
        <w:numPr>
          <w:ilvl w:val="0"/>
          <w:numId w:val="69"/>
        </w:numPr>
        <w:jc w:val="both"/>
        <w:rPr>
          <w:sz w:val="24"/>
          <w:szCs w:val="24"/>
        </w:rPr>
      </w:pPr>
      <w:r w:rsidRPr="005511E2">
        <w:rPr>
          <w:sz w:val="24"/>
          <w:szCs w:val="24"/>
        </w:rPr>
        <w:t xml:space="preserve">участие в методической и научной работе; </w:t>
      </w:r>
    </w:p>
    <w:p w:rsidR="005511E2" w:rsidRPr="005511E2" w:rsidRDefault="005511E2" w:rsidP="00BA0CC7">
      <w:pPr>
        <w:pStyle w:val="a9"/>
        <w:numPr>
          <w:ilvl w:val="0"/>
          <w:numId w:val="69"/>
        </w:numPr>
        <w:jc w:val="both"/>
        <w:rPr>
          <w:sz w:val="24"/>
          <w:szCs w:val="24"/>
        </w:rPr>
      </w:pPr>
      <w:r w:rsidRPr="005511E2">
        <w:rPr>
          <w:sz w:val="24"/>
          <w:szCs w:val="24"/>
        </w:rPr>
        <w:t xml:space="preserve">распространение передового педагогического опыта; </w:t>
      </w:r>
    </w:p>
    <w:p w:rsidR="005511E2" w:rsidRPr="005511E2" w:rsidRDefault="005511E2" w:rsidP="00BA0CC7">
      <w:pPr>
        <w:pStyle w:val="a9"/>
        <w:numPr>
          <w:ilvl w:val="0"/>
          <w:numId w:val="69"/>
        </w:numPr>
        <w:jc w:val="both"/>
        <w:rPr>
          <w:sz w:val="24"/>
          <w:szCs w:val="24"/>
        </w:rPr>
      </w:pPr>
      <w:r w:rsidRPr="005511E2">
        <w:rPr>
          <w:sz w:val="24"/>
          <w:szCs w:val="24"/>
        </w:rPr>
        <w:t xml:space="preserve">повышение уровня профессионального мастерства; </w:t>
      </w:r>
    </w:p>
    <w:p w:rsidR="005511E2" w:rsidRPr="005511E2" w:rsidRDefault="005511E2" w:rsidP="00BA0CC7">
      <w:pPr>
        <w:pStyle w:val="a9"/>
        <w:numPr>
          <w:ilvl w:val="0"/>
          <w:numId w:val="69"/>
        </w:numPr>
        <w:jc w:val="both"/>
        <w:rPr>
          <w:sz w:val="24"/>
          <w:szCs w:val="24"/>
        </w:rPr>
      </w:pPr>
      <w:r w:rsidRPr="005511E2">
        <w:rPr>
          <w:sz w:val="24"/>
          <w:szCs w:val="24"/>
        </w:rPr>
        <w:t xml:space="preserve">работа учителя по формированию и сопровождению индивидуальных образовательных траекторий обучающихся; </w:t>
      </w:r>
    </w:p>
    <w:p w:rsidR="005511E2" w:rsidRPr="005511E2" w:rsidRDefault="005511E2" w:rsidP="00BA0CC7">
      <w:pPr>
        <w:pStyle w:val="a9"/>
        <w:numPr>
          <w:ilvl w:val="0"/>
          <w:numId w:val="69"/>
        </w:numPr>
        <w:jc w:val="both"/>
        <w:rPr>
          <w:sz w:val="24"/>
          <w:szCs w:val="24"/>
        </w:rPr>
      </w:pPr>
      <w:r w:rsidRPr="005511E2">
        <w:rPr>
          <w:sz w:val="24"/>
          <w:szCs w:val="24"/>
        </w:rPr>
        <w:t xml:space="preserve">руководство проектной деятельностью обучающихся; </w:t>
      </w:r>
    </w:p>
    <w:p w:rsidR="005511E2" w:rsidRPr="005511E2" w:rsidRDefault="005511E2" w:rsidP="00BA0CC7">
      <w:pPr>
        <w:pStyle w:val="a9"/>
        <w:numPr>
          <w:ilvl w:val="0"/>
          <w:numId w:val="69"/>
        </w:numPr>
        <w:jc w:val="both"/>
        <w:rPr>
          <w:b/>
          <w:sz w:val="24"/>
          <w:szCs w:val="24"/>
        </w:rPr>
      </w:pPr>
      <w:r w:rsidRPr="005511E2">
        <w:rPr>
          <w:sz w:val="24"/>
          <w:szCs w:val="24"/>
        </w:rPr>
        <w:t>взаимодействие со всеми участниками образовательных отношений.</w:t>
      </w:r>
    </w:p>
    <w:p w:rsidR="005511E2" w:rsidRPr="005511E2" w:rsidRDefault="005511E2" w:rsidP="007851F5">
      <w:pPr>
        <w:pStyle w:val="a9"/>
        <w:jc w:val="both"/>
        <w:rPr>
          <w:b/>
          <w:sz w:val="24"/>
          <w:szCs w:val="24"/>
          <w:lang w:eastAsia="ru-RU"/>
        </w:rPr>
      </w:pPr>
      <w:r w:rsidRPr="005511E2">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5511E2" w:rsidRPr="005511E2" w:rsidRDefault="005511E2" w:rsidP="007851F5">
      <w:pPr>
        <w:pStyle w:val="a9"/>
        <w:ind w:firstLine="708"/>
        <w:jc w:val="both"/>
        <w:rPr>
          <w:sz w:val="24"/>
          <w:szCs w:val="24"/>
          <w:lang w:eastAsia="ru-RU"/>
        </w:rPr>
      </w:pPr>
      <w:r w:rsidRPr="005511E2">
        <w:rPr>
          <w:sz w:val="24"/>
          <w:szCs w:val="24"/>
          <w:lang w:eastAsia="ru-RU"/>
        </w:rPr>
        <w:t>Уровень квалификации работников</w:t>
      </w:r>
      <w:r w:rsidR="00456483">
        <w:rPr>
          <w:sz w:val="24"/>
          <w:szCs w:val="24"/>
          <w:lang w:eastAsia="ru-RU"/>
        </w:rPr>
        <w:t xml:space="preserve"> МКОУ «Любимовская СОШ»</w:t>
      </w:r>
      <w:r w:rsidRPr="005511E2">
        <w:rPr>
          <w:sz w:val="24"/>
          <w:szCs w:val="24"/>
          <w:lang w:eastAsia="ru-RU"/>
        </w:rPr>
        <w:t>, реализующей основную образовательную программу, д</w:t>
      </w:r>
      <w:r w:rsidR="00BA5AB8">
        <w:rPr>
          <w:sz w:val="24"/>
          <w:szCs w:val="24"/>
          <w:lang w:eastAsia="ru-RU"/>
        </w:rPr>
        <w:t xml:space="preserve">ля каждой занимаемой должности </w:t>
      </w:r>
      <w:r w:rsidRPr="005511E2">
        <w:rPr>
          <w:sz w:val="24"/>
          <w:szCs w:val="24"/>
          <w:lang w:eastAsia="ru-RU"/>
        </w:rPr>
        <w:t xml:space="preserve">соответствует квалификационным характеристикам ЕКС и требованиям профессионального стандарта </w:t>
      </w:r>
      <w:r w:rsidRPr="005511E2">
        <w:rPr>
          <w:sz w:val="24"/>
          <w:szCs w:val="24"/>
          <w:shd w:val="clear" w:color="auto" w:fill="FFFFFF"/>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5511E2">
        <w:rPr>
          <w:sz w:val="24"/>
          <w:szCs w:val="24"/>
          <w:lang w:eastAsia="ru-RU"/>
        </w:rPr>
        <w:t xml:space="preserve"> по соответствующей должности.</w:t>
      </w:r>
    </w:p>
    <w:p w:rsidR="005511E2" w:rsidRPr="005511E2" w:rsidRDefault="005511E2" w:rsidP="007851F5">
      <w:pPr>
        <w:pStyle w:val="a9"/>
        <w:ind w:firstLine="708"/>
        <w:jc w:val="both"/>
        <w:rPr>
          <w:sz w:val="24"/>
          <w:szCs w:val="24"/>
          <w:lang w:eastAsia="ru-RU"/>
        </w:rPr>
      </w:pPr>
      <w:r w:rsidRPr="005511E2">
        <w:rPr>
          <w:sz w:val="24"/>
          <w:szCs w:val="24"/>
          <w:lang w:eastAsia="ru-RU"/>
        </w:rPr>
        <w:t xml:space="preserve">Соответствие уровня квалификации работников </w:t>
      </w:r>
      <w:r w:rsidR="00456483">
        <w:rPr>
          <w:sz w:val="24"/>
          <w:szCs w:val="24"/>
          <w:lang w:eastAsia="ru-RU"/>
        </w:rPr>
        <w:t>МКОУ «Любимовская СОШ»</w:t>
      </w:r>
      <w:r w:rsidR="00BA5AB8">
        <w:rPr>
          <w:sz w:val="24"/>
          <w:szCs w:val="24"/>
          <w:lang w:eastAsia="ru-RU"/>
        </w:rPr>
        <w:t>, реализующего</w:t>
      </w:r>
      <w:r w:rsidRPr="005511E2">
        <w:rPr>
          <w:sz w:val="24"/>
          <w:szCs w:val="24"/>
          <w:lang w:eastAsia="ru-RU"/>
        </w:rPr>
        <w:t xml:space="preserve">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5511E2" w:rsidRPr="005511E2" w:rsidRDefault="005511E2" w:rsidP="007851F5">
      <w:pPr>
        <w:pStyle w:val="a9"/>
        <w:ind w:firstLine="360"/>
        <w:jc w:val="both"/>
        <w:rPr>
          <w:sz w:val="24"/>
          <w:szCs w:val="24"/>
          <w:lang w:eastAsia="ru-RU"/>
        </w:rPr>
      </w:pPr>
      <w:r w:rsidRPr="005511E2">
        <w:rPr>
          <w:sz w:val="24"/>
          <w:szCs w:val="24"/>
          <w:lang w:eastAsia="ru-RU"/>
        </w:rPr>
        <w:t xml:space="preserve">Квалификация педагогических работников </w:t>
      </w:r>
      <w:r w:rsidR="00456483">
        <w:rPr>
          <w:sz w:val="24"/>
          <w:szCs w:val="24"/>
          <w:lang w:eastAsia="ru-RU"/>
        </w:rPr>
        <w:t>МК</w:t>
      </w:r>
      <w:r w:rsidR="00BA5AB8">
        <w:rPr>
          <w:sz w:val="24"/>
          <w:szCs w:val="24"/>
          <w:lang w:eastAsia="ru-RU"/>
        </w:rPr>
        <w:t xml:space="preserve">ОУ </w:t>
      </w:r>
      <w:r w:rsidR="00456483">
        <w:rPr>
          <w:sz w:val="24"/>
          <w:szCs w:val="24"/>
          <w:lang w:eastAsia="ru-RU"/>
        </w:rPr>
        <w:t xml:space="preserve">«Любимовкая </w:t>
      </w:r>
      <w:r w:rsidR="00BA5AB8">
        <w:rPr>
          <w:sz w:val="24"/>
          <w:szCs w:val="24"/>
          <w:lang w:eastAsia="ru-RU"/>
        </w:rPr>
        <w:t>СО</w:t>
      </w:r>
      <w:r w:rsidR="00456483">
        <w:rPr>
          <w:sz w:val="24"/>
          <w:szCs w:val="24"/>
          <w:lang w:eastAsia="ru-RU"/>
        </w:rPr>
        <w:t>Ш»</w:t>
      </w:r>
      <w:r w:rsidR="003C4171">
        <w:rPr>
          <w:sz w:val="24"/>
          <w:szCs w:val="24"/>
          <w:lang w:eastAsia="ru-RU"/>
        </w:rPr>
        <w:t xml:space="preserve"> </w:t>
      </w:r>
      <w:r w:rsidRPr="005511E2">
        <w:rPr>
          <w:sz w:val="24"/>
          <w:szCs w:val="24"/>
          <w:lang w:eastAsia="ru-RU"/>
        </w:rPr>
        <w:t xml:space="preserve">должна отражать: </w:t>
      </w:r>
    </w:p>
    <w:p w:rsidR="005511E2" w:rsidRPr="005511E2" w:rsidRDefault="005511E2" w:rsidP="00BA0CC7">
      <w:pPr>
        <w:pStyle w:val="a9"/>
        <w:numPr>
          <w:ilvl w:val="0"/>
          <w:numId w:val="70"/>
        </w:numPr>
        <w:jc w:val="both"/>
        <w:rPr>
          <w:sz w:val="24"/>
          <w:szCs w:val="24"/>
        </w:rPr>
      </w:pPr>
      <w:r w:rsidRPr="005511E2">
        <w:rPr>
          <w:sz w:val="24"/>
          <w:szCs w:val="24"/>
        </w:rPr>
        <w:t xml:space="preserve">компетентность в соответствующих предметных областях знания и методах обучения; </w:t>
      </w:r>
    </w:p>
    <w:p w:rsidR="005511E2" w:rsidRPr="005511E2" w:rsidRDefault="005511E2" w:rsidP="00BA0CC7">
      <w:pPr>
        <w:pStyle w:val="a9"/>
        <w:numPr>
          <w:ilvl w:val="0"/>
          <w:numId w:val="70"/>
        </w:numPr>
        <w:jc w:val="both"/>
        <w:rPr>
          <w:sz w:val="24"/>
          <w:szCs w:val="24"/>
        </w:rPr>
      </w:pPr>
      <w:r w:rsidRPr="005511E2">
        <w:rPr>
          <w:sz w:val="24"/>
          <w:szCs w:val="24"/>
        </w:rPr>
        <w:t xml:space="preserve">сформированность гуманистической позиции, позитивной направленности на педагогическую деятельность; </w:t>
      </w:r>
    </w:p>
    <w:p w:rsidR="005511E2" w:rsidRPr="005511E2" w:rsidRDefault="005511E2" w:rsidP="00BA0CC7">
      <w:pPr>
        <w:pStyle w:val="a9"/>
        <w:numPr>
          <w:ilvl w:val="0"/>
          <w:numId w:val="70"/>
        </w:numPr>
        <w:jc w:val="both"/>
        <w:rPr>
          <w:sz w:val="24"/>
          <w:szCs w:val="24"/>
        </w:rPr>
      </w:pPr>
      <w:r w:rsidRPr="005511E2">
        <w:rPr>
          <w:sz w:val="24"/>
          <w:szCs w:val="24"/>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5511E2" w:rsidRPr="005511E2" w:rsidRDefault="005511E2" w:rsidP="00BA0CC7">
      <w:pPr>
        <w:pStyle w:val="a9"/>
        <w:numPr>
          <w:ilvl w:val="0"/>
          <w:numId w:val="70"/>
        </w:numPr>
        <w:jc w:val="both"/>
        <w:rPr>
          <w:sz w:val="24"/>
          <w:szCs w:val="24"/>
        </w:rPr>
      </w:pPr>
      <w:r w:rsidRPr="005511E2">
        <w:rPr>
          <w:sz w:val="24"/>
          <w:szCs w:val="24"/>
        </w:rPr>
        <w:t>самоорганизованность, эмоциональную устойчивость.</w:t>
      </w:r>
    </w:p>
    <w:p w:rsidR="005511E2" w:rsidRPr="005511E2" w:rsidRDefault="005511E2" w:rsidP="007851F5">
      <w:pPr>
        <w:pStyle w:val="a9"/>
        <w:ind w:firstLine="360"/>
        <w:jc w:val="both"/>
        <w:rPr>
          <w:sz w:val="24"/>
          <w:szCs w:val="24"/>
        </w:rPr>
      </w:pPr>
      <w:r w:rsidRPr="005511E2">
        <w:rPr>
          <w:sz w:val="24"/>
          <w:szCs w:val="24"/>
        </w:rP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5511E2" w:rsidRPr="005511E2" w:rsidRDefault="005511E2" w:rsidP="00BA0CC7">
      <w:pPr>
        <w:pStyle w:val="a9"/>
        <w:numPr>
          <w:ilvl w:val="0"/>
          <w:numId w:val="71"/>
        </w:numPr>
        <w:jc w:val="both"/>
        <w:rPr>
          <w:sz w:val="24"/>
          <w:szCs w:val="24"/>
        </w:rPr>
      </w:pPr>
      <w:r w:rsidRPr="005511E2">
        <w:rPr>
          <w:sz w:val="24"/>
          <w:szCs w:val="24"/>
        </w:rPr>
        <w:t xml:space="preserve">обеспечивать условия для успешной деятельности, позитивной мотивации, а также самомотивирования обучающихся; </w:t>
      </w:r>
    </w:p>
    <w:p w:rsidR="005511E2" w:rsidRPr="005511E2" w:rsidRDefault="005511E2" w:rsidP="00BA0CC7">
      <w:pPr>
        <w:pStyle w:val="a9"/>
        <w:numPr>
          <w:ilvl w:val="0"/>
          <w:numId w:val="71"/>
        </w:numPr>
        <w:jc w:val="both"/>
        <w:rPr>
          <w:sz w:val="24"/>
          <w:szCs w:val="24"/>
        </w:rPr>
      </w:pPr>
      <w:r w:rsidRPr="005511E2">
        <w:rPr>
          <w:sz w:val="24"/>
          <w:szCs w:val="24"/>
        </w:rPr>
        <w:t xml:space="preserve">осуществлять самостоятельный поиск и анализ информации с помощью современных информационно-поисковых технологий; </w:t>
      </w:r>
    </w:p>
    <w:p w:rsidR="005511E2" w:rsidRPr="005511E2" w:rsidRDefault="005511E2" w:rsidP="00BA0CC7">
      <w:pPr>
        <w:pStyle w:val="a9"/>
        <w:numPr>
          <w:ilvl w:val="0"/>
          <w:numId w:val="71"/>
        </w:numPr>
        <w:jc w:val="both"/>
        <w:rPr>
          <w:sz w:val="24"/>
          <w:szCs w:val="24"/>
        </w:rPr>
      </w:pPr>
      <w:r w:rsidRPr="005511E2">
        <w:rPr>
          <w:sz w:val="24"/>
          <w:szCs w:val="24"/>
        </w:rPr>
        <w:t xml:space="preserve">разрабатывать программы учебных предметов, курсов, методические и дидактические материалы; </w:t>
      </w:r>
    </w:p>
    <w:p w:rsidR="005511E2" w:rsidRPr="005511E2" w:rsidRDefault="005511E2" w:rsidP="00BA0CC7">
      <w:pPr>
        <w:pStyle w:val="a9"/>
        <w:numPr>
          <w:ilvl w:val="0"/>
          <w:numId w:val="71"/>
        </w:numPr>
        <w:jc w:val="both"/>
        <w:rPr>
          <w:sz w:val="24"/>
          <w:szCs w:val="24"/>
        </w:rPr>
      </w:pPr>
      <w:r w:rsidRPr="005511E2">
        <w:rPr>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5511E2" w:rsidRPr="005511E2" w:rsidRDefault="005511E2" w:rsidP="00BA0CC7">
      <w:pPr>
        <w:pStyle w:val="a9"/>
        <w:numPr>
          <w:ilvl w:val="0"/>
          <w:numId w:val="71"/>
        </w:numPr>
        <w:jc w:val="both"/>
        <w:rPr>
          <w:sz w:val="24"/>
          <w:szCs w:val="24"/>
        </w:rPr>
      </w:pPr>
      <w:r w:rsidRPr="005511E2">
        <w:rPr>
          <w:sz w:val="24"/>
          <w:szCs w:val="24"/>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w:t>
      </w:r>
      <w:r w:rsidRPr="005511E2">
        <w:rPr>
          <w:sz w:val="24"/>
          <w:szCs w:val="24"/>
        </w:rPr>
        <w:lastRenderedPageBreak/>
        <w:t xml:space="preserve">этнокультурные, личностные, в том числе потребности одаренных детей, детей с ограниченными возможностями здоровья и детей-инвалидов); </w:t>
      </w:r>
    </w:p>
    <w:p w:rsidR="005511E2" w:rsidRPr="005511E2" w:rsidRDefault="005511E2" w:rsidP="00BA0CC7">
      <w:pPr>
        <w:pStyle w:val="a9"/>
        <w:numPr>
          <w:ilvl w:val="0"/>
          <w:numId w:val="71"/>
        </w:numPr>
        <w:jc w:val="both"/>
        <w:rPr>
          <w:sz w:val="24"/>
          <w:szCs w:val="24"/>
        </w:rPr>
      </w:pPr>
      <w:r w:rsidRPr="005511E2">
        <w:rPr>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5511E2" w:rsidRPr="005511E2" w:rsidRDefault="005511E2" w:rsidP="00BA0CC7">
      <w:pPr>
        <w:pStyle w:val="a9"/>
        <w:numPr>
          <w:ilvl w:val="0"/>
          <w:numId w:val="71"/>
        </w:numPr>
        <w:jc w:val="both"/>
        <w:rPr>
          <w:sz w:val="24"/>
          <w:szCs w:val="24"/>
        </w:rPr>
      </w:pPr>
      <w:r w:rsidRPr="005511E2">
        <w:rPr>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5511E2" w:rsidRPr="005511E2" w:rsidRDefault="005511E2" w:rsidP="00BA0CC7">
      <w:pPr>
        <w:pStyle w:val="a9"/>
        <w:numPr>
          <w:ilvl w:val="0"/>
          <w:numId w:val="71"/>
        </w:numPr>
        <w:jc w:val="both"/>
        <w:rPr>
          <w:sz w:val="24"/>
          <w:szCs w:val="24"/>
        </w:rPr>
      </w:pPr>
      <w:r w:rsidRPr="005511E2">
        <w:rPr>
          <w:sz w:val="24"/>
          <w:szCs w:val="24"/>
        </w:rPr>
        <w:t>интерпретировать результаты достижений обучающихся;</w:t>
      </w:r>
    </w:p>
    <w:p w:rsidR="00387F6F" w:rsidRPr="00CA0CAA" w:rsidRDefault="005511E2" w:rsidP="007851F5">
      <w:pPr>
        <w:pStyle w:val="a9"/>
        <w:numPr>
          <w:ilvl w:val="0"/>
          <w:numId w:val="71"/>
        </w:numPr>
        <w:jc w:val="both"/>
        <w:rPr>
          <w:sz w:val="24"/>
          <w:szCs w:val="24"/>
        </w:rPr>
      </w:pPr>
      <w:r w:rsidRPr="005511E2">
        <w:rPr>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5511E2" w:rsidRPr="005511E2" w:rsidRDefault="00953F5F" w:rsidP="007851F5">
      <w:pPr>
        <w:pStyle w:val="a9"/>
        <w:jc w:val="both"/>
        <w:rPr>
          <w:b/>
          <w:sz w:val="24"/>
          <w:szCs w:val="24"/>
          <w:lang w:eastAsia="ru-RU"/>
        </w:rPr>
      </w:pPr>
      <w:r>
        <w:rPr>
          <w:b/>
          <w:sz w:val="24"/>
          <w:szCs w:val="24"/>
          <w:lang w:eastAsia="ru-RU"/>
        </w:rPr>
        <w:t xml:space="preserve">           </w:t>
      </w:r>
      <w:r w:rsidR="005511E2" w:rsidRPr="005511E2">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5511E2" w:rsidRPr="005511E2" w:rsidRDefault="005511E2" w:rsidP="007851F5">
      <w:pPr>
        <w:pStyle w:val="a9"/>
        <w:ind w:firstLine="708"/>
        <w:jc w:val="both"/>
        <w:rPr>
          <w:sz w:val="24"/>
          <w:szCs w:val="24"/>
          <w:lang w:eastAsia="ru-RU"/>
        </w:rPr>
      </w:pPr>
      <w:r w:rsidRPr="005511E2">
        <w:rPr>
          <w:sz w:val="24"/>
          <w:szCs w:val="24"/>
          <w:lang w:eastAsia="ru-RU"/>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511E2" w:rsidRPr="005511E2" w:rsidRDefault="005511E2" w:rsidP="007851F5">
      <w:pPr>
        <w:pStyle w:val="a9"/>
        <w:ind w:firstLine="708"/>
        <w:jc w:val="both"/>
        <w:rPr>
          <w:sz w:val="24"/>
          <w:szCs w:val="24"/>
          <w:lang w:eastAsia="ru-RU"/>
        </w:rPr>
      </w:pPr>
      <w:r w:rsidRPr="005511E2">
        <w:rPr>
          <w:sz w:val="24"/>
          <w:szCs w:val="24"/>
          <w:lang w:eastAsia="ru-RU"/>
        </w:rPr>
        <w:t xml:space="preserve">Непрерывность профессионального развития работников школы,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5511E2" w:rsidRPr="005511E2" w:rsidRDefault="00953F5F" w:rsidP="007851F5">
      <w:pPr>
        <w:pStyle w:val="a9"/>
        <w:jc w:val="both"/>
        <w:rPr>
          <w:b/>
          <w:bCs/>
          <w:sz w:val="24"/>
          <w:szCs w:val="24"/>
        </w:rPr>
      </w:pPr>
      <w:r>
        <w:rPr>
          <w:b/>
          <w:bCs/>
          <w:sz w:val="24"/>
          <w:szCs w:val="24"/>
        </w:rPr>
        <w:t xml:space="preserve">           </w:t>
      </w:r>
      <w:r w:rsidR="005511E2" w:rsidRPr="005511E2">
        <w:rPr>
          <w:b/>
          <w:bCs/>
          <w:sz w:val="24"/>
          <w:szCs w:val="24"/>
        </w:rPr>
        <w:t xml:space="preserve">Перспективный план аттестации педагогических работников в целях установления квалификационной категории </w:t>
      </w:r>
    </w:p>
    <w:p w:rsidR="005511E2" w:rsidRPr="005511E2" w:rsidRDefault="005511E2" w:rsidP="007851F5">
      <w:pPr>
        <w:pStyle w:val="a9"/>
        <w:ind w:firstLine="708"/>
        <w:jc w:val="both"/>
        <w:rPr>
          <w:sz w:val="24"/>
          <w:szCs w:val="24"/>
          <w:lang w:eastAsia="ru-RU"/>
        </w:rPr>
      </w:pPr>
      <w:r w:rsidRPr="005511E2">
        <w:rPr>
          <w:sz w:val="24"/>
          <w:szCs w:val="24"/>
          <w:lang w:eastAsia="ru-RU"/>
        </w:rPr>
        <w:t xml:space="preserve">Формами повышения квалификации могут быть: </w:t>
      </w:r>
    </w:p>
    <w:p w:rsidR="005511E2" w:rsidRPr="005511E2" w:rsidRDefault="005511E2" w:rsidP="00BA0CC7">
      <w:pPr>
        <w:pStyle w:val="a9"/>
        <w:numPr>
          <w:ilvl w:val="0"/>
          <w:numId w:val="72"/>
        </w:numPr>
        <w:jc w:val="both"/>
        <w:rPr>
          <w:sz w:val="24"/>
          <w:szCs w:val="24"/>
        </w:rPr>
      </w:pPr>
      <w:r w:rsidRPr="005511E2">
        <w:rPr>
          <w:sz w:val="24"/>
          <w:szCs w:val="24"/>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5511E2" w:rsidRPr="005511E2" w:rsidRDefault="005511E2" w:rsidP="00BA0CC7">
      <w:pPr>
        <w:pStyle w:val="a9"/>
        <w:numPr>
          <w:ilvl w:val="0"/>
          <w:numId w:val="72"/>
        </w:numPr>
        <w:jc w:val="both"/>
        <w:rPr>
          <w:sz w:val="24"/>
          <w:szCs w:val="24"/>
        </w:rPr>
      </w:pPr>
      <w:r w:rsidRPr="005511E2">
        <w:rPr>
          <w:sz w:val="24"/>
          <w:szCs w:val="24"/>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5511E2" w:rsidRPr="005511E2" w:rsidRDefault="005511E2" w:rsidP="00BA0CC7">
      <w:pPr>
        <w:pStyle w:val="a9"/>
        <w:numPr>
          <w:ilvl w:val="0"/>
          <w:numId w:val="72"/>
        </w:numPr>
        <w:jc w:val="both"/>
        <w:rPr>
          <w:sz w:val="24"/>
          <w:szCs w:val="24"/>
        </w:rPr>
      </w:pPr>
      <w:r w:rsidRPr="005511E2">
        <w:rPr>
          <w:sz w:val="24"/>
          <w:szCs w:val="24"/>
        </w:rPr>
        <w:t>дистанционное образование; участие в различных педагогических проектах; создание и публикация методических материалов и др.</w:t>
      </w:r>
    </w:p>
    <w:p w:rsidR="005511E2" w:rsidRPr="005511E2" w:rsidRDefault="005511E2" w:rsidP="007851F5">
      <w:pPr>
        <w:pStyle w:val="a9"/>
        <w:ind w:firstLine="360"/>
        <w:jc w:val="both"/>
        <w:rPr>
          <w:sz w:val="24"/>
          <w:szCs w:val="24"/>
          <w:lang w:eastAsia="ru-RU"/>
        </w:rPr>
      </w:pPr>
      <w:r w:rsidRPr="005511E2">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511E2" w:rsidRPr="005511E2" w:rsidRDefault="005511E2" w:rsidP="007851F5">
      <w:pPr>
        <w:pStyle w:val="a9"/>
        <w:ind w:firstLine="360"/>
        <w:jc w:val="both"/>
        <w:rPr>
          <w:sz w:val="24"/>
          <w:szCs w:val="24"/>
          <w:lang w:eastAsia="ru-RU"/>
        </w:rPr>
      </w:pPr>
      <w:r w:rsidRPr="005511E2">
        <w:rPr>
          <w:sz w:val="24"/>
          <w:szCs w:val="24"/>
          <w:lang w:eastAsia="ru-RU"/>
        </w:rPr>
        <w:t>Ожидаемый результат повышения квалификации – профессиональная готовность работников образования к реализации ФГОС СОО:</w:t>
      </w:r>
    </w:p>
    <w:p w:rsidR="005511E2" w:rsidRPr="005511E2" w:rsidRDefault="005511E2" w:rsidP="00BA0CC7">
      <w:pPr>
        <w:pStyle w:val="a9"/>
        <w:numPr>
          <w:ilvl w:val="0"/>
          <w:numId w:val="73"/>
        </w:numPr>
        <w:jc w:val="both"/>
        <w:rPr>
          <w:sz w:val="24"/>
          <w:szCs w:val="24"/>
        </w:rPr>
      </w:pPr>
      <w:r w:rsidRPr="005511E2">
        <w:rPr>
          <w:sz w:val="24"/>
          <w:szCs w:val="24"/>
        </w:rPr>
        <w:t>обеспечение оптимального вхождения работников образования в систему ценностей современного образования;</w:t>
      </w:r>
    </w:p>
    <w:p w:rsidR="005511E2" w:rsidRPr="005511E2" w:rsidRDefault="005511E2" w:rsidP="00BA0CC7">
      <w:pPr>
        <w:pStyle w:val="a9"/>
        <w:numPr>
          <w:ilvl w:val="0"/>
          <w:numId w:val="73"/>
        </w:numPr>
        <w:jc w:val="both"/>
        <w:rPr>
          <w:sz w:val="24"/>
          <w:szCs w:val="24"/>
        </w:rPr>
      </w:pPr>
      <w:r w:rsidRPr="005511E2">
        <w:rPr>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5511E2" w:rsidRPr="005511E2" w:rsidRDefault="005511E2" w:rsidP="00BA0CC7">
      <w:pPr>
        <w:pStyle w:val="a9"/>
        <w:numPr>
          <w:ilvl w:val="0"/>
          <w:numId w:val="73"/>
        </w:numPr>
        <w:jc w:val="both"/>
        <w:rPr>
          <w:sz w:val="24"/>
          <w:szCs w:val="24"/>
        </w:rPr>
      </w:pPr>
      <w:r w:rsidRPr="005511E2">
        <w:rPr>
          <w:sz w:val="24"/>
          <w:szCs w:val="24"/>
        </w:rPr>
        <w:t>овладение учебно-методическими и информационно-методическими ресурсами, необходимыми для успешного решения задач ФГОС СОО.</w:t>
      </w:r>
    </w:p>
    <w:p w:rsidR="005511E2" w:rsidRPr="005511E2" w:rsidRDefault="005511E2" w:rsidP="007851F5">
      <w:pPr>
        <w:pStyle w:val="a9"/>
        <w:ind w:firstLine="360"/>
        <w:jc w:val="both"/>
        <w:rPr>
          <w:sz w:val="24"/>
          <w:szCs w:val="24"/>
          <w:lang w:eastAsia="ru-RU"/>
        </w:rPr>
      </w:pPr>
      <w:r w:rsidRPr="005511E2">
        <w:rPr>
          <w:sz w:val="24"/>
          <w:szCs w:val="24"/>
          <w:lang w:eastAsia="ru-RU"/>
        </w:rPr>
        <w:t xml:space="preserve">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w:t>
      </w:r>
      <w:r w:rsidRPr="005511E2">
        <w:rPr>
          <w:sz w:val="24"/>
          <w:szCs w:val="24"/>
          <w:lang w:eastAsia="ru-RU"/>
        </w:rPr>
        <w:lastRenderedPageBreak/>
        <w:t>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5511E2" w:rsidRPr="005511E2" w:rsidRDefault="00002549" w:rsidP="007851F5">
      <w:pPr>
        <w:pStyle w:val="a9"/>
        <w:ind w:firstLine="360"/>
        <w:jc w:val="both"/>
        <w:rPr>
          <w:sz w:val="24"/>
          <w:szCs w:val="24"/>
          <w:lang w:eastAsia="ru-RU"/>
        </w:rPr>
      </w:pPr>
      <w:r>
        <w:rPr>
          <w:sz w:val="24"/>
          <w:szCs w:val="24"/>
          <w:lang w:eastAsia="ru-RU"/>
        </w:rPr>
        <w:t>Методическая работа состоит в следующем</w:t>
      </w:r>
      <w:r w:rsidR="00BC7DB8">
        <w:rPr>
          <w:sz w:val="24"/>
          <w:szCs w:val="24"/>
          <w:lang w:eastAsia="ru-RU"/>
        </w:rPr>
        <w:t xml:space="preserve"> (в соответств</w:t>
      </w:r>
      <w:r w:rsidR="008A5730">
        <w:rPr>
          <w:sz w:val="24"/>
          <w:szCs w:val="24"/>
          <w:lang w:eastAsia="ru-RU"/>
        </w:rPr>
        <w:t>ии с</w:t>
      </w:r>
      <w:r w:rsidR="008C3A77">
        <w:rPr>
          <w:sz w:val="24"/>
          <w:szCs w:val="24"/>
          <w:lang w:eastAsia="ru-RU"/>
        </w:rPr>
        <w:t xml:space="preserve"> планом работы школы на 2020-2021</w:t>
      </w:r>
      <w:r w:rsidR="00BC7DB8">
        <w:rPr>
          <w:sz w:val="24"/>
          <w:szCs w:val="24"/>
          <w:lang w:eastAsia="ru-RU"/>
        </w:rPr>
        <w:t xml:space="preserve"> учебный год)</w:t>
      </w:r>
      <w:r w:rsidR="005511E2" w:rsidRPr="005511E2">
        <w:rPr>
          <w:sz w:val="24"/>
          <w:szCs w:val="24"/>
          <w:lang w:eastAsia="ru-RU"/>
        </w:rPr>
        <w:t>:</w:t>
      </w:r>
    </w:p>
    <w:p w:rsidR="005511E2" w:rsidRPr="005511E2" w:rsidRDefault="005511E2" w:rsidP="00BA0CC7">
      <w:pPr>
        <w:pStyle w:val="a9"/>
        <w:numPr>
          <w:ilvl w:val="0"/>
          <w:numId w:val="74"/>
        </w:numPr>
        <w:jc w:val="both"/>
        <w:rPr>
          <w:sz w:val="24"/>
          <w:szCs w:val="24"/>
        </w:rPr>
      </w:pPr>
      <w:r w:rsidRPr="005511E2">
        <w:rPr>
          <w:sz w:val="24"/>
          <w:szCs w:val="24"/>
        </w:rPr>
        <w:t>семинары, посвященные содержанию и ключевым особенностям ФГОС СОО;</w:t>
      </w:r>
    </w:p>
    <w:p w:rsidR="005511E2" w:rsidRPr="005511E2" w:rsidRDefault="005511E2" w:rsidP="00BA0CC7">
      <w:pPr>
        <w:pStyle w:val="a9"/>
        <w:numPr>
          <w:ilvl w:val="0"/>
          <w:numId w:val="74"/>
        </w:numPr>
        <w:jc w:val="both"/>
        <w:rPr>
          <w:sz w:val="24"/>
          <w:szCs w:val="24"/>
        </w:rPr>
      </w:pPr>
      <w:r w:rsidRPr="005511E2">
        <w:rPr>
          <w:sz w:val="24"/>
          <w:szCs w:val="24"/>
        </w:rPr>
        <w:t>тренинги для педагогов с целью выявления и соотнесения собственной профессиональной позиции с целями и задачами ФГОС СОО;</w:t>
      </w:r>
    </w:p>
    <w:p w:rsidR="005511E2" w:rsidRPr="005511E2" w:rsidRDefault="005511E2" w:rsidP="00BA0CC7">
      <w:pPr>
        <w:pStyle w:val="a9"/>
        <w:numPr>
          <w:ilvl w:val="0"/>
          <w:numId w:val="74"/>
        </w:numPr>
        <w:jc w:val="both"/>
        <w:rPr>
          <w:sz w:val="24"/>
          <w:szCs w:val="24"/>
        </w:rPr>
      </w:pPr>
      <w:r w:rsidRPr="005511E2">
        <w:rPr>
          <w:sz w:val="24"/>
          <w:szCs w:val="24"/>
        </w:rPr>
        <w:t>заседания методических объединений учителей по проблемам введения ФГОС СОО;</w:t>
      </w:r>
    </w:p>
    <w:p w:rsidR="005511E2" w:rsidRPr="005511E2" w:rsidRDefault="005511E2" w:rsidP="00BA0CC7">
      <w:pPr>
        <w:pStyle w:val="a9"/>
        <w:numPr>
          <w:ilvl w:val="0"/>
          <w:numId w:val="74"/>
        </w:numPr>
        <w:jc w:val="both"/>
        <w:rPr>
          <w:sz w:val="24"/>
          <w:szCs w:val="24"/>
        </w:rPr>
      </w:pPr>
      <w:r w:rsidRPr="005511E2">
        <w:rPr>
          <w:sz w:val="24"/>
          <w:szCs w:val="24"/>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w:t>
      </w:r>
    </w:p>
    <w:p w:rsidR="005511E2" w:rsidRPr="005511E2" w:rsidRDefault="005511E2" w:rsidP="00BA0CC7">
      <w:pPr>
        <w:pStyle w:val="a9"/>
        <w:numPr>
          <w:ilvl w:val="0"/>
          <w:numId w:val="74"/>
        </w:numPr>
        <w:jc w:val="both"/>
        <w:rPr>
          <w:sz w:val="24"/>
          <w:szCs w:val="24"/>
        </w:rPr>
      </w:pPr>
      <w:r w:rsidRPr="005511E2">
        <w:rPr>
          <w:sz w:val="24"/>
          <w:szCs w:val="24"/>
        </w:rPr>
        <w:t>участие педагогов в разработке разделов и компонентов основной образовательной программы образовательной организации;</w:t>
      </w:r>
    </w:p>
    <w:p w:rsidR="005511E2" w:rsidRPr="005511E2" w:rsidRDefault="005511E2" w:rsidP="00BA0CC7">
      <w:pPr>
        <w:pStyle w:val="a9"/>
        <w:numPr>
          <w:ilvl w:val="0"/>
          <w:numId w:val="74"/>
        </w:numPr>
        <w:jc w:val="both"/>
        <w:rPr>
          <w:sz w:val="24"/>
          <w:szCs w:val="24"/>
        </w:rPr>
      </w:pPr>
      <w:r w:rsidRPr="005511E2">
        <w:rPr>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5511E2" w:rsidRPr="005511E2" w:rsidRDefault="005511E2" w:rsidP="00BA0CC7">
      <w:pPr>
        <w:pStyle w:val="a9"/>
        <w:numPr>
          <w:ilvl w:val="0"/>
          <w:numId w:val="74"/>
        </w:numPr>
        <w:jc w:val="both"/>
        <w:rPr>
          <w:sz w:val="24"/>
          <w:szCs w:val="24"/>
        </w:rPr>
      </w:pPr>
      <w:r w:rsidRPr="005511E2">
        <w:rPr>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5511E2" w:rsidRDefault="00953F5F" w:rsidP="007851F5">
      <w:pPr>
        <w:pStyle w:val="a9"/>
        <w:ind w:firstLine="360"/>
        <w:jc w:val="both"/>
        <w:rPr>
          <w:sz w:val="24"/>
          <w:szCs w:val="24"/>
          <w:lang w:eastAsia="ru-RU"/>
        </w:rPr>
      </w:pPr>
      <w:r>
        <w:rPr>
          <w:sz w:val="24"/>
          <w:szCs w:val="24"/>
          <w:lang w:eastAsia="ru-RU"/>
        </w:rPr>
        <w:t xml:space="preserve">  </w:t>
      </w:r>
      <w:r w:rsidR="005511E2" w:rsidRPr="005511E2">
        <w:rPr>
          <w:sz w:val="24"/>
          <w:szCs w:val="24"/>
          <w:lang w:eastAsia="ru-RU"/>
        </w:rPr>
        <w:t xml:space="preserve">Подведение итогов и обсуждение результатов мероприятий </w:t>
      </w:r>
      <w:r w:rsidR="00002549">
        <w:rPr>
          <w:sz w:val="24"/>
          <w:szCs w:val="24"/>
          <w:lang w:eastAsia="ru-RU"/>
        </w:rPr>
        <w:t>осуществляются</w:t>
      </w:r>
      <w:r w:rsidR="005511E2" w:rsidRPr="005511E2">
        <w:rPr>
          <w:sz w:val="24"/>
          <w:szCs w:val="24"/>
          <w:lang w:eastAsia="ru-RU"/>
        </w:rPr>
        <w:t xml:space="preserve">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w:t>
      </w:r>
      <w:r w:rsidR="0058787A">
        <w:rPr>
          <w:sz w:val="24"/>
          <w:szCs w:val="24"/>
          <w:lang w:eastAsia="ru-RU"/>
        </w:rPr>
        <w:t>рекомендации, резолюции и т. д.</w:t>
      </w:r>
    </w:p>
    <w:p w:rsidR="00B8280B" w:rsidRDefault="00B8280B" w:rsidP="00291152">
      <w:pPr>
        <w:pStyle w:val="a9"/>
        <w:jc w:val="both"/>
        <w:rPr>
          <w:sz w:val="24"/>
          <w:szCs w:val="24"/>
          <w:lang w:eastAsia="ru-RU"/>
        </w:rPr>
      </w:pPr>
    </w:p>
    <w:p w:rsidR="0058787A" w:rsidRPr="008E0FBA" w:rsidRDefault="0058787A" w:rsidP="007851F5">
      <w:pPr>
        <w:pStyle w:val="a9"/>
        <w:jc w:val="both"/>
        <w:rPr>
          <w:b/>
          <w:sz w:val="24"/>
          <w:szCs w:val="22"/>
        </w:rPr>
      </w:pPr>
      <w:bookmarkStart w:id="328" w:name="_Toc435412744"/>
      <w:bookmarkStart w:id="329" w:name="_Toc453968219"/>
      <w:r w:rsidRPr="008E0FBA">
        <w:rPr>
          <w:b/>
          <w:sz w:val="24"/>
          <w:szCs w:val="22"/>
        </w:rPr>
        <w:t>Психолого-педагогические условия реализации основной образовательной программы</w:t>
      </w:r>
      <w:bookmarkEnd w:id="328"/>
      <w:bookmarkEnd w:id="329"/>
    </w:p>
    <w:p w:rsidR="0058787A" w:rsidRPr="0058787A" w:rsidRDefault="0058787A" w:rsidP="007851F5">
      <w:pPr>
        <w:pStyle w:val="a9"/>
        <w:ind w:firstLine="708"/>
        <w:jc w:val="both"/>
        <w:rPr>
          <w:sz w:val="24"/>
          <w:szCs w:val="24"/>
        </w:rPr>
      </w:pPr>
      <w:r w:rsidRPr="0058787A">
        <w:rPr>
          <w:rStyle w:val="32"/>
          <w:rFonts w:eastAsiaTheme="minorEastAsia"/>
          <w:sz w:val="24"/>
          <w:szCs w:val="24"/>
        </w:rPr>
        <w:t>Реализации образовательной программ</w:t>
      </w:r>
      <w:r w:rsidR="00141DF4">
        <w:rPr>
          <w:rStyle w:val="32"/>
          <w:rFonts w:eastAsiaTheme="minorEastAsia"/>
          <w:sz w:val="24"/>
          <w:szCs w:val="24"/>
        </w:rPr>
        <w:t>ы способствует психолого-педагогическое сопровождение</w:t>
      </w:r>
      <w:r w:rsidRPr="0058787A">
        <w:rPr>
          <w:rStyle w:val="32"/>
          <w:rFonts w:eastAsiaTheme="minorEastAsia"/>
          <w:sz w:val="24"/>
          <w:szCs w:val="24"/>
        </w:rPr>
        <w:t xml:space="preserve"> (педагог-психолог, учителя), работа которой направлена на сохранение физического и психического здоровья всех участников образовательных отношений, а также на развитие обучающихся. Психолого-педагогическое сопровождение обучающихся включает:</w:t>
      </w:r>
    </w:p>
    <w:p w:rsidR="0058787A" w:rsidRPr="0058787A" w:rsidRDefault="0058787A" w:rsidP="00BA0CC7">
      <w:pPr>
        <w:pStyle w:val="a9"/>
        <w:numPr>
          <w:ilvl w:val="0"/>
          <w:numId w:val="75"/>
        </w:numPr>
        <w:jc w:val="both"/>
        <w:rPr>
          <w:sz w:val="24"/>
          <w:szCs w:val="24"/>
        </w:rPr>
      </w:pPr>
      <w:r w:rsidRPr="0058787A">
        <w:rPr>
          <w:rStyle w:val="32"/>
          <w:rFonts w:eastAsiaTheme="minorEastAsia"/>
          <w:sz w:val="24"/>
          <w:szCs w:val="24"/>
        </w:rPr>
        <w:t xml:space="preserve">индивидуальную диагностику развития </w:t>
      </w:r>
      <w:r w:rsidR="001D30D0" w:rsidRPr="0058787A">
        <w:rPr>
          <w:rStyle w:val="32"/>
          <w:rFonts w:eastAsiaTheme="minorEastAsia"/>
          <w:sz w:val="24"/>
          <w:szCs w:val="24"/>
        </w:rPr>
        <w:t>поз</w:t>
      </w:r>
      <w:r w:rsidR="001D30D0">
        <w:rPr>
          <w:rStyle w:val="32"/>
          <w:rFonts w:eastAsiaTheme="minorEastAsia"/>
          <w:sz w:val="24"/>
          <w:szCs w:val="24"/>
        </w:rPr>
        <w:t>навательных и предметных умений</w:t>
      </w:r>
      <w:r w:rsidRPr="0058787A">
        <w:rPr>
          <w:rStyle w:val="32"/>
          <w:rFonts w:eastAsiaTheme="minorEastAsia"/>
          <w:sz w:val="24"/>
          <w:szCs w:val="24"/>
        </w:rPr>
        <w:t xml:space="preserve"> обучающихся;</w:t>
      </w:r>
    </w:p>
    <w:p w:rsidR="0058787A" w:rsidRPr="0058787A" w:rsidRDefault="0058787A" w:rsidP="00BA0CC7">
      <w:pPr>
        <w:pStyle w:val="a9"/>
        <w:numPr>
          <w:ilvl w:val="0"/>
          <w:numId w:val="75"/>
        </w:numPr>
        <w:jc w:val="both"/>
        <w:rPr>
          <w:sz w:val="24"/>
          <w:szCs w:val="24"/>
        </w:rPr>
      </w:pPr>
      <w:r w:rsidRPr="0058787A">
        <w:rPr>
          <w:rStyle w:val="32"/>
          <w:rFonts w:eastAsiaTheme="minorEastAsia"/>
          <w:sz w:val="24"/>
          <w:szCs w:val="24"/>
        </w:rPr>
        <w:t>психолого-педагогические консультации для обучающихся и родителей,</w:t>
      </w:r>
    </w:p>
    <w:p w:rsidR="0058787A" w:rsidRPr="0058787A" w:rsidRDefault="0058787A" w:rsidP="00BA0CC7">
      <w:pPr>
        <w:pStyle w:val="a9"/>
        <w:numPr>
          <w:ilvl w:val="0"/>
          <w:numId w:val="75"/>
        </w:numPr>
        <w:jc w:val="both"/>
        <w:rPr>
          <w:sz w:val="24"/>
          <w:szCs w:val="24"/>
        </w:rPr>
      </w:pPr>
      <w:r w:rsidRPr="0058787A">
        <w:rPr>
          <w:rStyle w:val="32"/>
          <w:rFonts w:eastAsiaTheme="minorEastAsia"/>
          <w:sz w:val="24"/>
          <w:szCs w:val="24"/>
        </w:rPr>
        <w:t>организацию индивидуального сопровождения обучающихся, имеющих проблемы в обучении, учителем, психологом, классным руководителем, администрацией.</w:t>
      </w:r>
    </w:p>
    <w:p w:rsidR="0058787A" w:rsidRPr="0058787A" w:rsidRDefault="0058787A" w:rsidP="00BA0CC7">
      <w:pPr>
        <w:pStyle w:val="a9"/>
        <w:numPr>
          <w:ilvl w:val="0"/>
          <w:numId w:val="75"/>
        </w:numPr>
        <w:jc w:val="both"/>
        <w:rPr>
          <w:sz w:val="24"/>
          <w:szCs w:val="24"/>
        </w:rPr>
      </w:pPr>
      <w:r w:rsidRPr="0058787A">
        <w:rPr>
          <w:rStyle w:val="32"/>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
    <w:p w:rsidR="0058787A" w:rsidRPr="0058787A" w:rsidRDefault="008A5730" w:rsidP="007851F5">
      <w:pPr>
        <w:pStyle w:val="a9"/>
        <w:jc w:val="both"/>
        <w:rPr>
          <w:sz w:val="24"/>
          <w:szCs w:val="24"/>
        </w:rPr>
      </w:pPr>
      <w:r>
        <w:rPr>
          <w:rStyle w:val="32"/>
          <w:rFonts w:eastAsiaTheme="minorEastAsia"/>
          <w:sz w:val="24"/>
          <w:szCs w:val="24"/>
        </w:rPr>
        <w:tab/>
      </w:r>
      <w:r w:rsidR="0058787A" w:rsidRPr="0058787A">
        <w:rPr>
          <w:rStyle w:val="32"/>
          <w:rFonts w:eastAsiaTheme="minorEastAsia"/>
          <w:sz w:val="24"/>
          <w:szCs w:val="24"/>
        </w:rPr>
        <w:t>Таким образом, психолого-педагогические условия реализации основной образовательной программы сред</w:t>
      </w:r>
      <w:r>
        <w:rPr>
          <w:rStyle w:val="32"/>
          <w:rFonts w:eastAsiaTheme="minorEastAsia"/>
          <w:sz w:val="24"/>
          <w:szCs w:val="24"/>
        </w:rPr>
        <w:t>него общего образования в МК</w:t>
      </w:r>
      <w:r w:rsidR="0058787A" w:rsidRPr="0058787A">
        <w:rPr>
          <w:rStyle w:val="32"/>
          <w:rFonts w:eastAsiaTheme="minorEastAsia"/>
          <w:sz w:val="24"/>
          <w:szCs w:val="24"/>
        </w:rPr>
        <w:t xml:space="preserve">ОУ </w:t>
      </w:r>
      <w:r>
        <w:rPr>
          <w:rStyle w:val="32"/>
          <w:rFonts w:eastAsiaTheme="minorEastAsia"/>
          <w:sz w:val="24"/>
          <w:szCs w:val="24"/>
        </w:rPr>
        <w:t>«Любимовская СОШ»</w:t>
      </w:r>
      <w:r w:rsidR="0058787A" w:rsidRPr="0058787A">
        <w:rPr>
          <w:rStyle w:val="32"/>
          <w:rFonts w:eastAsiaTheme="minorEastAsia"/>
          <w:sz w:val="24"/>
          <w:szCs w:val="24"/>
        </w:rPr>
        <w:t xml:space="preserve"> обеспечивают:</w:t>
      </w:r>
    </w:p>
    <w:p w:rsidR="0058787A" w:rsidRPr="0058787A" w:rsidRDefault="0058787A" w:rsidP="00BA0CC7">
      <w:pPr>
        <w:pStyle w:val="a9"/>
        <w:numPr>
          <w:ilvl w:val="0"/>
          <w:numId w:val="76"/>
        </w:numPr>
        <w:jc w:val="both"/>
        <w:rPr>
          <w:sz w:val="24"/>
          <w:szCs w:val="24"/>
        </w:rPr>
      </w:pPr>
      <w:r w:rsidRPr="0058787A">
        <w:rPr>
          <w:rStyle w:val="32"/>
          <w:rFonts w:eastAsiaTheme="minorEastAsia"/>
          <w:sz w:val="24"/>
          <w:szCs w:val="24"/>
        </w:rPr>
        <w:t>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w:t>
      </w:r>
    </w:p>
    <w:p w:rsidR="0058787A" w:rsidRPr="0058787A" w:rsidRDefault="0058787A" w:rsidP="00BA0CC7">
      <w:pPr>
        <w:pStyle w:val="a9"/>
        <w:numPr>
          <w:ilvl w:val="0"/>
          <w:numId w:val="76"/>
        </w:numPr>
        <w:jc w:val="both"/>
        <w:rPr>
          <w:sz w:val="24"/>
          <w:szCs w:val="24"/>
        </w:rPr>
      </w:pPr>
      <w:r w:rsidRPr="0058787A">
        <w:rPr>
          <w:rStyle w:val="32"/>
          <w:rFonts w:eastAsiaTheme="minorEastAsia"/>
          <w:sz w:val="24"/>
          <w:szCs w:val="24"/>
        </w:rPr>
        <w:t>учет специфики возрастного психофизического развития обучающихся;</w:t>
      </w:r>
    </w:p>
    <w:p w:rsidR="0058787A" w:rsidRPr="0058787A" w:rsidRDefault="0058787A" w:rsidP="00BA0CC7">
      <w:pPr>
        <w:pStyle w:val="a9"/>
        <w:numPr>
          <w:ilvl w:val="0"/>
          <w:numId w:val="76"/>
        </w:numPr>
        <w:jc w:val="both"/>
        <w:rPr>
          <w:rStyle w:val="32"/>
          <w:rFonts w:eastAsiaTheme="minorEastAsia"/>
          <w:sz w:val="24"/>
          <w:szCs w:val="24"/>
        </w:rPr>
      </w:pPr>
      <w:r w:rsidRPr="0058787A">
        <w:rPr>
          <w:rStyle w:val="32"/>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58787A" w:rsidRPr="0058787A" w:rsidRDefault="0058787A" w:rsidP="00BA0CC7">
      <w:pPr>
        <w:pStyle w:val="a9"/>
        <w:numPr>
          <w:ilvl w:val="0"/>
          <w:numId w:val="76"/>
        </w:numPr>
        <w:jc w:val="both"/>
        <w:rPr>
          <w:rStyle w:val="32"/>
          <w:rFonts w:eastAsiaTheme="minorEastAsia"/>
          <w:sz w:val="24"/>
          <w:szCs w:val="24"/>
        </w:rPr>
      </w:pPr>
      <w:r w:rsidRPr="0058787A">
        <w:rPr>
          <w:rStyle w:val="32"/>
          <w:rFonts w:eastAsiaTheme="minorEastAsia"/>
          <w:sz w:val="24"/>
          <w:szCs w:val="24"/>
        </w:rPr>
        <w:lastRenderedPageBreak/>
        <w:t>вариативность</w:t>
      </w:r>
      <w:r w:rsidRPr="0058787A">
        <w:rPr>
          <w:rStyle w:val="32"/>
          <w:rFonts w:eastAsiaTheme="minorEastAsia"/>
          <w:sz w:val="24"/>
          <w:szCs w:val="24"/>
        </w:rPr>
        <w:tab/>
        <w:t>направлений</w:t>
      </w:r>
      <w:r w:rsidRPr="0058787A">
        <w:rPr>
          <w:rStyle w:val="32"/>
          <w:rFonts w:eastAsiaTheme="minorEastAsia"/>
          <w:sz w:val="24"/>
          <w:szCs w:val="24"/>
        </w:rPr>
        <w:tab/>
        <w:t>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58787A" w:rsidRDefault="0058787A" w:rsidP="00BA0CC7">
      <w:pPr>
        <w:pStyle w:val="a9"/>
        <w:numPr>
          <w:ilvl w:val="0"/>
          <w:numId w:val="76"/>
        </w:numPr>
        <w:jc w:val="both"/>
        <w:rPr>
          <w:rStyle w:val="32"/>
          <w:rFonts w:eastAsiaTheme="minorEastAsia"/>
          <w:sz w:val="24"/>
          <w:szCs w:val="24"/>
        </w:rPr>
      </w:pPr>
      <w:r w:rsidRPr="0058787A">
        <w:rPr>
          <w:rStyle w:val="32"/>
          <w:rFonts w:eastAsiaTheme="minorEastAsia"/>
          <w:sz w:val="24"/>
          <w:szCs w:val="24"/>
        </w:rPr>
        <w:t>диверсификацию уровней психолого-педагогического сопровождения (индивидуальный, групповой, уровень класса, уровень ОО);</w:t>
      </w:r>
    </w:p>
    <w:p w:rsidR="0058787A" w:rsidRPr="0058787A" w:rsidRDefault="0058787A" w:rsidP="00BA0CC7">
      <w:pPr>
        <w:pStyle w:val="a9"/>
        <w:numPr>
          <w:ilvl w:val="0"/>
          <w:numId w:val="76"/>
        </w:numPr>
        <w:jc w:val="both"/>
        <w:rPr>
          <w:rFonts w:eastAsiaTheme="minorEastAsia"/>
          <w:color w:val="000000"/>
          <w:spacing w:val="2"/>
          <w:sz w:val="24"/>
          <w:szCs w:val="24"/>
          <w:shd w:val="clear" w:color="auto" w:fill="FFFFFF"/>
        </w:rPr>
      </w:pPr>
      <w:r w:rsidRPr="0058787A">
        <w:rPr>
          <w:rStyle w:val="32"/>
          <w:rFonts w:eastAsiaTheme="minorEastAsia"/>
          <w:sz w:val="24"/>
          <w:szCs w:val="24"/>
        </w:rPr>
        <w:t>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w:t>
      </w:r>
    </w:p>
    <w:p w:rsidR="0058787A" w:rsidRDefault="0058787A" w:rsidP="007851F5">
      <w:pPr>
        <w:pStyle w:val="a9"/>
        <w:ind w:right="-994"/>
        <w:jc w:val="both"/>
        <w:rPr>
          <w:rStyle w:val="32"/>
          <w:rFonts w:eastAsiaTheme="minorEastAsia"/>
          <w:sz w:val="24"/>
          <w:szCs w:val="24"/>
        </w:rPr>
      </w:pPr>
    </w:p>
    <w:p w:rsidR="0058787A" w:rsidRPr="0058787A" w:rsidRDefault="0058787A" w:rsidP="007851F5">
      <w:pPr>
        <w:pStyle w:val="a9"/>
        <w:ind w:firstLine="708"/>
        <w:jc w:val="both"/>
        <w:rPr>
          <w:sz w:val="24"/>
          <w:szCs w:val="24"/>
        </w:rPr>
      </w:pPr>
      <w:r w:rsidRPr="0058787A">
        <w:rPr>
          <w:rStyle w:val="32"/>
          <w:rFonts w:eastAsiaTheme="minorEastAsia"/>
          <w:sz w:val="24"/>
          <w:szCs w:val="24"/>
        </w:rPr>
        <w:t>Модель психолого-педагогического сопровождения участников образовательной деятельности среднего общего образования.</w:t>
      </w:r>
    </w:p>
    <w:p w:rsidR="0058787A" w:rsidRPr="0058787A" w:rsidRDefault="0058787A" w:rsidP="007851F5">
      <w:pPr>
        <w:pStyle w:val="a9"/>
        <w:jc w:val="both"/>
        <w:rPr>
          <w:rStyle w:val="33"/>
          <w:rFonts w:eastAsiaTheme="minorEastAsia"/>
          <w:sz w:val="24"/>
          <w:szCs w:val="24"/>
          <w:u w:val="single"/>
        </w:rPr>
      </w:pPr>
    </w:p>
    <w:p w:rsidR="0058787A" w:rsidRPr="0058787A" w:rsidRDefault="0058787A" w:rsidP="007851F5">
      <w:pPr>
        <w:pStyle w:val="a9"/>
        <w:jc w:val="center"/>
        <w:rPr>
          <w:rFonts w:eastAsiaTheme="minorEastAsia"/>
          <w:color w:val="000000"/>
          <w:spacing w:val="1"/>
          <w:sz w:val="24"/>
          <w:szCs w:val="24"/>
          <w:u w:val="single"/>
        </w:rPr>
      </w:pPr>
      <w:r w:rsidRPr="0058787A">
        <w:rPr>
          <w:rStyle w:val="33"/>
          <w:rFonts w:eastAsiaTheme="minorEastAsia"/>
          <w:sz w:val="24"/>
          <w:szCs w:val="24"/>
          <w:u w:val="single"/>
        </w:rPr>
        <w:t>Уровни психолого-педагогического сопровождения</w:t>
      </w:r>
    </w:p>
    <w:p w:rsidR="0058787A" w:rsidRPr="0058787A" w:rsidRDefault="0058787A" w:rsidP="007851F5">
      <w:pPr>
        <w:pStyle w:val="a9"/>
        <w:jc w:val="both"/>
        <w:rPr>
          <w:sz w:val="24"/>
          <w:szCs w:val="24"/>
        </w:rPr>
      </w:pPr>
    </w:p>
    <w:p w:rsidR="0058787A" w:rsidRPr="0058787A" w:rsidRDefault="0058787A" w:rsidP="007851F5">
      <w:pPr>
        <w:pStyle w:val="a9"/>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2" name="Рисунок 11"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0"/>
                    <pic:cNvPicPr>
                      <a:picLocks noChangeAspect="1" noChangeArrowheads="1"/>
                    </pic:cNvPicPr>
                  </pic:nvPicPr>
                  <pic:blipFill>
                    <a:blip r:embed="rId43"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tbl>
      <w:tblPr>
        <w:tblW w:w="0" w:type="auto"/>
        <w:tblLayout w:type="fixed"/>
        <w:tblCellMar>
          <w:left w:w="10" w:type="dxa"/>
          <w:right w:w="10" w:type="dxa"/>
        </w:tblCellMar>
        <w:tblLook w:val="04A0" w:firstRow="1" w:lastRow="0" w:firstColumn="1" w:lastColumn="0" w:noHBand="0" w:noVBand="1"/>
      </w:tblPr>
      <w:tblGrid>
        <w:gridCol w:w="2400"/>
        <w:gridCol w:w="2390"/>
        <w:gridCol w:w="2554"/>
        <w:gridCol w:w="2136"/>
      </w:tblGrid>
      <w:tr w:rsidR="0058787A" w:rsidRPr="0058787A" w:rsidTr="00D807F5">
        <w:trPr>
          <w:trHeight w:hRule="exact" w:val="509"/>
        </w:trPr>
        <w:tc>
          <w:tcPr>
            <w:tcW w:w="2400" w:type="dxa"/>
            <w:tcBorders>
              <w:top w:val="single" w:sz="4" w:space="0" w:color="auto"/>
              <w:left w:val="single" w:sz="4" w:space="0" w:color="auto"/>
              <w:bottom w:val="single" w:sz="4" w:space="0" w:color="auto"/>
            </w:tcBorders>
            <w:shd w:val="clear" w:color="auto" w:fill="FFFFFF"/>
          </w:tcPr>
          <w:p w:rsidR="0058787A" w:rsidRPr="0058787A" w:rsidRDefault="0058787A" w:rsidP="007851F5">
            <w:pPr>
              <w:pStyle w:val="a9"/>
              <w:jc w:val="both"/>
              <w:rPr>
                <w:sz w:val="24"/>
                <w:szCs w:val="24"/>
              </w:rPr>
            </w:pPr>
            <w:r w:rsidRPr="0058787A">
              <w:rPr>
                <w:rStyle w:val="32"/>
                <w:rFonts w:eastAsiaTheme="minorHAnsi"/>
                <w:sz w:val="24"/>
                <w:szCs w:val="24"/>
              </w:rPr>
              <w:t>Индивидуальное</w:t>
            </w:r>
          </w:p>
        </w:tc>
        <w:tc>
          <w:tcPr>
            <w:tcW w:w="2390" w:type="dxa"/>
            <w:tcBorders>
              <w:top w:val="single" w:sz="4" w:space="0" w:color="auto"/>
              <w:left w:val="single" w:sz="4" w:space="0" w:color="auto"/>
              <w:bottom w:val="single" w:sz="4" w:space="0" w:color="auto"/>
            </w:tcBorders>
            <w:shd w:val="clear" w:color="auto" w:fill="FFFFFF"/>
          </w:tcPr>
          <w:p w:rsidR="0058787A" w:rsidRPr="0058787A" w:rsidRDefault="0058787A" w:rsidP="007851F5">
            <w:pPr>
              <w:pStyle w:val="a9"/>
              <w:jc w:val="both"/>
              <w:rPr>
                <w:sz w:val="24"/>
                <w:szCs w:val="24"/>
              </w:rPr>
            </w:pPr>
            <w:r w:rsidRPr="0058787A">
              <w:rPr>
                <w:rStyle w:val="32"/>
                <w:rFonts w:eastAsiaTheme="minorHAnsi"/>
                <w:sz w:val="24"/>
                <w:szCs w:val="24"/>
              </w:rPr>
              <w:t>Групповое</w:t>
            </w:r>
          </w:p>
        </w:tc>
        <w:tc>
          <w:tcPr>
            <w:tcW w:w="2554" w:type="dxa"/>
            <w:tcBorders>
              <w:top w:val="single" w:sz="4" w:space="0" w:color="auto"/>
              <w:left w:val="single" w:sz="4" w:space="0" w:color="auto"/>
              <w:bottom w:val="single" w:sz="4" w:space="0" w:color="auto"/>
            </w:tcBorders>
            <w:shd w:val="clear" w:color="auto" w:fill="FFFFFF"/>
          </w:tcPr>
          <w:p w:rsidR="0058787A" w:rsidRPr="0058787A" w:rsidRDefault="0058787A" w:rsidP="007851F5">
            <w:pPr>
              <w:pStyle w:val="a9"/>
              <w:jc w:val="both"/>
              <w:rPr>
                <w:sz w:val="24"/>
                <w:szCs w:val="24"/>
              </w:rPr>
            </w:pPr>
            <w:r w:rsidRPr="0058787A">
              <w:rPr>
                <w:rStyle w:val="32"/>
                <w:rFonts w:eastAsiaTheme="minorHAnsi"/>
                <w:sz w:val="24"/>
                <w:szCs w:val="24"/>
              </w:rPr>
              <w:t>На уровне класса</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8787A" w:rsidRPr="0058787A" w:rsidRDefault="0058787A" w:rsidP="007851F5">
            <w:pPr>
              <w:pStyle w:val="a9"/>
              <w:jc w:val="both"/>
              <w:rPr>
                <w:sz w:val="24"/>
                <w:szCs w:val="24"/>
              </w:rPr>
            </w:pPr>
            <w:r w:rsidRPr="0058787A">
              <w:rPr>
                <w:rStyle w:val="32"/>
                <w:rFonts w:eastAsiaTheme="minorHAnsi"/>
                <w:sz w:val="24"/>
                <w:szCs w:val="24"/>
              </w:rPr>
              <w:t>На уровне школы</w:t>
            </w:r>
          </w:p>
        </w:tc>
      </w:tr>
    </w:tbl>
    <w:p w:rsidR="0058787A" w:rsidRPr="0058787A" w:rsidRDefault="0058787A" w:rsidP="007851F5">
      <w:pPr>
        <w:pStyle w:val="a9"/>
        <w:jc w:val="both"/>
        <w:rPr>
          <w:b/>
          <w:sz w:val="24"/>
          <w:szCs w:val="24"/>
          <w:u w:val="single"/>
          <w:shd w:val="clear" w:color="auto" w:fill="FFFFFF"/>
        </w:rPr>
      </w:pPr>
    </w:p>
    <w:p w:rsidR="0058787A" w:rsidRPr="0058787A" w:rsidRDefault="0058787A" w:rsidP="007851F5">
      <w:pPr>
        <w:pStyle w:val="a9"/>
        <w:jc w:val="both"/>
        <w:rPr>
          <w:rStyle w:val="33"/>
          <w:rFonts w:eastAsiaTheme="minorEastAsia"/>
          <w:sz w:val="24"/>
          <w:szCs w:val="24"/>
        </w:rPr>
      </w:pPr>
    </w:p>
    <w:p w:rsidR="0058787A" w:rsidRPr="0058787A" w:rsidRDefault="0058787A" w:rsidP="007851F5">
      <w:pPr>
        <w:pStyle w:val="a9"/>
        <w:jc w:val="center"/>
        <w:rPr>
          <w:rFonts w:eastAsiaTheme="minorEastAsia"/>
          <w:color w:val="000000"/>
          <w:spacing w:val="1"/>
          <w:sz w:val="24"/>
          <w:szCs w:val="24"/>
          <w:u w:val="single"/>
        </w:rPr>
      </w:pPr>
      <w:r w:rsidRPr="0058787A">
        <w:rPr>
          <w:rStyle w:val="33"/>
          <w:rFonts w:eastAsiaTheme="minorEastAsia"/>
          <w:sz w:val="24"/>
          <w:szCs w:val="24"/>
          <w:u w:val="single"/>
        </w:rPr>
        <w:t>Основные формы сопровождения</w:t>
      </w:r>
    </w:p>
    <w:p w:rsidR="0058787A" w:rsidRPr="0058787A" w:rsidRDefault="0058787A" w:rsidP="007851F5">
      <w:pPr>
        <w:pStyle w:val="a9"/>
        <w:jc w:val="both"/>
        <w:rPr>
          <w:b/>
          <w:sz w:val="24"/>
          <w:szCs w:val="24"/>
          <w:u w:val="single"/>
          <w:shd w:val="clear" w:color="auto" w:fill="FFFFFF"/>
        </w:rPr>
      </w:pPr>
      <w:r w:rsidRPr="0058787A">
        <w:rPr>
          <w:noProof/>
          <w:sz w:val="24"/>
          <w:szCs w:val="24"/>
          <w:lang w:eastAsia="ru-RU"/>
        </w:rPr>
        <w:drawing>
          <wp:inline distT="0" distB="0" distL="0" distR="0">
            <wp:extent cx="5153025" cy="352425"/>
            <wp:effectExtent l="19050" t="0" r="9525" b="0"/>
            <wp:docPr id="3" name="Рисунок 14"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1"/>
                    <pic:cNvPicPr>
                      <a:picLocks noChangeAspect="1" noChangeArrowheads="1"/>
                    </pic:cNvPicPr>
                  </pic:nvPicPr>
                  <pic:blipFill>
                    <a:blip r:embed="rId43" cstate="print"/>
                    <a:srcRect/>
                    <a:stretch>
                      <a:fillRect/>
                    </a:stretch>
                  </pic:blipFill>
                  <pic:spPr bwMode="auto">
                    <a:xfrm>
                      <a:off x="0" y="0"/>
                      <a:ext cx="5153025" cy="352425"/>
                    </a:xfrm>
                    <a:prstGeom prst="rect">
                      <a:avLst/>
                    </a:prstGeom>
                    <a:noFill/>
                    <a:ln w="9525">
                      <a:noFill/>
                      <a:miter lim="800000"/>
                      <a:headEnd/>
                      <a:tailEnd/>
                    </a:ln>
                  </pic:spPr>
                </pic:pic>
              </a:graphicData>
            </a:graphic>
          </wp:inline>
        </w:drawing>
      </w:r>
    </w:p>
    <w:p w:rsidR="0058787A" w:rsidRPr="0058787A" w:rsidRDefault="0058787A" w:rsidP="007851F5">
      <w:pPr>
        <w:pStyle w:val="a9"/>
        <w:jc w:val="both"/>
        <w:rPr>
          <w:sz w:val="24"/>
          <w:szCs w:val="24"/>
          <w:shd w:val="clear" w:color="auto" w:fill="FFFFFF"/>
        </w:rPr>
      </w:pPr>
    </w:p>
    <w:p w:rsidR="0058787A" w:rsidRPr="0058787A" w:rsidRDefault="0058787A" w:rsidP="007851F5">
      <w:pPr>
        <w:pStyle w:val="a9"/>
        <w:jc w:val="both"/>
        <w:rPr>
          <w:sz w:val="24"/>
          <w:szCs w:val="24"/>
          <w:shd w:val="clear" w:color="auto" w:fill="FFFFFF"/>
        </w:rPr>
      </w:pPr>
      <w:r w:rsidRPr="0058787A">
        <w:rPr>
          <w:sz w:val="24"/>
          <w:szCs w:val="24"/>
          <w:shd w:val="clear" w:color="auto" w:fill="FFFFFF"/>
        </w:rPr>
        <w:t>Диагностика                                  Консультирование                                         Экспертиза</w:t>
      </w:r>
    </w:p>
    <w:p w:rsidR="0058787A" w:rsidRPr="0058787A" w:rsidRDefault="0058787A" w:rsidP="007851F5">
      <w:pPr>
        <w:pStyle w:val="a9"/>
        <w:jc w:val="both"/>
        <w:rPr>
          <w:sz w:val="24"/>
          <w:szCs w:val="24"/>
          <w:shd w:val="clear" w:color="auto" w:fill="FFFFFF"/>
        </w:rPr>
      </w:pPr>
    </w:p>
    <w:p w:rsidR="0058787A" w:rsidRPr="0058787A" w:rsidRDefault="0058787A" w:rsidP="007851F5">
      <w:pPr>
        <w:pStyle w:val="a9"/>
        <w:jc w:val="both"/>
        <w:rPr>
          <w:sz w:val="24"/>
          <w:szCs w:val="24"/>
          <w:shd w:val="clear" w:color="auto" w:fill="FFFFFF"/>
        </w:rPr>
      </w:pPr>
      <w:r w:rsidRPr="0058787A">
        <w:rPr>
          <w:sz w:val="24"/>
          <w:szCs w:val="24"/>
          <w:shd w:val="clear" w:color="auto" w:fill="FFFFFF"/>
        </w:rPr>
        <w:t>Развивающая работа       Профилактика        Просвещение              Коррекционная работа</w:t>
      </w:r>
    </w:p>
    <w:p w:rsidR="0058787A" w:rsidRDefault="0058787A" w:rsidP="007851F5">
      <w:pPr>
        <w:pStyle w:val="a9"/>
        <w:jc w:val="both"/>
        <w:rPr>
          <w:sz w:val="24"/>
          <w:szCs w:val="24"/>
          <w:shd w:val="clear" w:color="auto" w:fill="FFFFFF"/>
        </w:rPr>
      </w:pPr>
    </w:p>
    <w:p w:rsidR="005D42A9" w:rsidRDefault="005D42A9" w:rsidP="007851F5">
      <w:pPr>
        <w:pStyle w:val="a9"/>
        <w:jc w:val="both"/>
        <w:rPr>
          <w:sz w:val="24"/>
          <w:szCs w:val="24"/>
          <w:shd w:val="clear" w:color="auto" w:fill="FFFFFF"/>
        </w:rPr>
      </w:pPr>
    </w:p>
    <w:p w:rsidR="005D42A9" w:rsidRDefault="005D42A9" w:rsidP="007851F5">
      <w:pPr>
        <w:pStyle w:val="a9"/>
        <w:jc w:val="both"/>
        <w:rPr>
          <w:sz w:val="24"/>
          <w:szCs w:val="24"/>
          <w:shd w:val="clear" w:color="auto" w:fill="FFFFFF"/>
        </w:rPr>
        <w:sectPr w:rsidR="005D42A9" w:rsidSect="00387F6F">
          <w:footerReference w:type="default" r:id="rId44"/>
          <w:pgSz w:w="12240" w:h="15840"/>
          <w:pgMar w:top="1134" w:right="758" w:bottom="1134" w:left="1701" w:header="709" w:footer="709" w:gutter="0"/>
          <w:cols w:space="708"/>
          <w:docGrid w:linePitch="360"/>
        </w:sectPr>
      </w:pPr>
    </w:p>
    <w:p w:rsidR="005D42A9" w:rsidRDefault="005D42A9" w:rsidP="007851F5">
      <w:pPr>
        <w:pStyle w:val="100"/>
        <w:shd w:val="clear" w:color="auto" w:fill="auto"/>
        <w:spacing w:line="240" w:lineRule="auto"/>
        <w:ind w:firstLine="0"/>
        <w:jc w:val="left"/>
        <w:rPr>
          <w:rStyle w:val="32"/>
          <w:rFonts w:eastAsiaTheme="minorHAnsi"/>
          <w:b/>
          <w:sz w:val="24"/>
          <w:szCs w:val="24"/>
        </w:rPr>
      </w:pPr>
      <w:r w:rsidRPr="00953E5C">
        <w:rPr>
          <w:rStyle w:val="32"/>
          <w:rFonts w:eastAsiaTheme="minorHAnsi"/>
          <w:b/>
          <w:sz w:val="24"/>
          <w:szCs w:val="24"/>
        </w:rPr>
        <w:lastRenderedPageBreak/>
        <w:t>К основным направлениям психолого-педагогического сопровождения относятся:</w:t>
      </w:r>
    </w:p>
    <w:p w:rsidR="005D42A9" w:rsidRPr="00953E5C" w:rsidRDefault="005D42A9" w:rsidP="007851F5">
      <w:pPr>
        <w:pStyle w:val="100"/>
        <w:shd w:val="clear" w:color="auto" w:fill="auto"/>
        <w:spacing w:line="240" w:lineRule="auto"/>
        <w:ind w:firstLine="460"/>
        <w:rPr>
          <w:b/>
          <w:sz w:val="24"/>
          <w:szCs w:val="24"/>
        </w:rPr>
      </w:pPr>
    </w:p>
    <w:tbl>
      <w:tblPr>
        <w:tblW w:w="10348" w:type="dxa"/>
        <w:tblInd w:w="-459" w:type="dxa"/>
        <w:tblLayout w:type="fixed"/>
        <w:tblCellMar>
          <w:left w:w="10" w:type="dxa"/>
          <w:right w:w="10" w:type="dxa"/>
        </w:tblCellMar>
        <w:tblLook w:val="0000" w:firstRow="0" w:lastRow="0" w:firstColumn="0" w:lastColumn="0" w:noHBand="0" w:noVBand="0"/>
      </w:tblPr>
      <w:tblGrid>
        <w:gridCol w:w="1985"/>
        <w:gridCol w:w="2268"/>
        <w:gridCol w:w="1984"/>
        <w:gridCol w:w="2268"/>
        <w:gridCol w:w="1843"/>
      </w:tblGrid>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r>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r>
              <w:t>Индивидуальный уровень</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r>
              <w:t>Групповой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r>
              <w:t>На уровне класса</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r>
              <w:t>На уровне школы</w:t>
            </w: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1. Сохранение и укрепление психологического здоровья</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индивидуальных консультаций с учащимися, педагогами и родителями</w:t>
            </w:r>
          </w:p>
          <w:p w:rsidR="005D42A9" w:rsidRDefault="005D42A9" w:rsidP="007851F5">
            <w:pPr>
              <w:pStyle w:val="p2"/>
            </w:pPr>
            <w:r>
              <w:t>- индивидуальная коррекционная работа с учащимися специалистов психолого-педагогической службы</w:t>
            </w:r>
          </w:p>
          <w:p w:rsidR="005D42A9" w:rsidRDefault="005D42A9" w:rsidP="007851F5">
            <w:pPr>
              <w:pStyle w:val="p2"/>
            </w:pPr>
            <w:r>
              <w:t>- проведение диагностических мероприятий</w:t>
            </w:r>
          </w:p>
          <w:p w:rsidR="005D42A9" w:rsidRDefault="005D42A9" w:rsidP="007851F5">
            <w:pPr>
              <w:pStyle w:val="p2"/>
            </w:pPr>
            <w:r>
              <w:t>- профилактика школьной дезадаптации (на этапе перехода в основную школу)</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тренингов, организация тематических и профилактических занятий,</w:t>
            </w:r>
          </w:p>
          <w:p w:rsidR="005D42A9" w:rsidRDefault="005D42A9" w:rsidP="007851F5">
            <w:pPr>
              <w:pStyle w:val="p2"/>
            </w:pPr>
            <w:r>
              <w:t>- проведение тренингов с педагогами по профилактике эмоционального выгорания, проблеме профессиональной деформации</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тренинговых занятий, организация тематических классных часов;</w:t>
            </w:r>
          </w:p>
          <w:p w:rsidR="005D42A9" w:rsidRDefault="005D42A9" w:rsidP="007851F5">
            <w:pPr>
              <w:pStyle w:val="p2"/>
            </w:pPr>
            <w:r>
              <w:t>- проведение диагностических мероприятий с учащимися;</w:t>
            </w:r>
          </w:p>
          <w:p w:rsidR="005D42A9" w:rsidRDefault="005D42A9" w:rsidP="007851F5">
            <w:pPr>
              <w:pStyle w:val="p2"/>
            </w:pPr>
            <w:r>
              <w:t>- проведение релаксационных и динамических пауз в учебное время.</w:t>
            </w:r>
          </w:p>
          <w:p w:rsidR="005D42A9" w:rsidRDefault="005D42A9" w:rsidP="007851F5">
            <w:pPr>
              <w:pStyle w:val="p3"/>
              <w:jc w:val="cente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общешкольных лекториев для родителей обучающихся</w:t>
            </w:r>
          </w:p>
          <w:p w:rsidR="005D42A9" w:rsidRDefault="005D42A9" w:rsidP="007851F5">
            <w:pPr>
              <w:pStyle w:val="p2"/>
            </w:pPr>
            <w:r>
              <w:t>- проведение мероприятий, направленных на профилактику жестокого и противоправного обращения с детьми</w:t>
            </w:r>
          </w:p>
          <w:p w:rsidR="005D42A9" w:rsidRDefault="005D42A9" w:rsidP="007851F5">
            <w:pPr>
              <w:pStyle w:val="p3"/>
              <w:jc w:val="center"/>
            </w:pP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2. Формирование ценности здоровья и безопасности образа жизни</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индивидуальная профилактическая работа специалистов психолого-педагогической службы с учащимися;</w:t>
            </w:r>
          </w:p>
          <w:p w:rsidR="005D42A9" w:rsidRDefault="005D42A9" w:rsidP="007851F5">
            <w:pPr>
              <w:pStyle w:val="p2"/>
            </w:pPr>
            <w:r>
              <w:t>- консультативная деятельность психолого-педагогической службы.</w:t>
            </w:r>
          </w:p>
          <w:p w:rsidR="005D42A9" w:rsidRDefault="005D42A9" w:rsidP="007851F5">
            <w:pPr>
              <w:pStyle w:val="p3"/>
              <w:jc w:val="cente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групповой профилактической работы, направленной на формирование ценностного отношения обучающихся к своему здоровью</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организация тематических занятий, диспутов по проблеме здоровья и безопасности образа жизни</w:t>
            </w:r>
          </w:p>
          <w:p w:rsidR="005D42A9" w:rsidRDefault="005D42A9" w:rsidP="007851F5">
            <w:pPr>
              <w:pStyle w:val="p2"/>
            </w:pPr>
            <w:r>
              <w:t>- диагностика ценностных ориентаций обучающихся</w:t>
            </w:r>
          </w:p>
          <w:p w:rsidR="005D42A9" w:rsidRDefault="005D42A9" w:rsidP="007851F5">
            <w:pPr>
              <w:pStyle w:val="p3"/>
              <w:jc w:val="cente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лекториев для родителей и педагогов</w:t>
            </w:r>
          </w:p>
          <w:p w:rsidR="005D42A9" w:rsidRDefault="005D42A9" w:rsidP="007851F5">
            <w:pPr>
              <w:pStyle w:val="p2"/>
            </w:pPr>
            <w:r>
              <w:t>- сопровождение общешкольных тематических занятий</w:t>
            </w:r>
          </w:p>
          <w:p w:rsidR="005D42A9" w:rsidRDefault="005D42A9" w:rsidP="007851F5">
            <w:pPr>
              <w:pStyle w:val="p3"/>
              <w:jc w:val="center"/>
            </w:pP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3. Развитие экологической культуры</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xml:space="preserve">- оказание консультативной помощи педагогам по вопросам </w:t>
            </w:r>
            <w:r>
              <w:lastRenderedPageBreak/>
              <w:t>организации тематических мероприятий</w:t>
            </w:r>
          </w:p>
          <w:p w:rsidR="005D42A9" w:rsidRDefault="005D42A9" w:rsidP="007851F5">
            <w:pPr>
              <w:pStyle w:val="p3"/>
              <w:jc w:val="cente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lastRenderedPageBreak/>
              <w:t>- организация профилактической деятельности с учащимися</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lastRenderedPageBreak/>
              <w:t xml:space="preserve">- мониторинг сформированности экологической культуры </w:t>
            </w:r>
            <w:r>
              <w:lastRenderedPageBreak/>
              <w:t>обучающихся</w:t>
            </w:r>
          </w:p>
          <w:p w:rsidR="005D42A9" w:rsidRDefault="005D42A9" w:rsidP="007851F5">
            <w:pPr>
              <w:pStyle w:val="p3"/>
              <w:jc w:val="cente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lastRenderedPageBreak/>
              <w:t xml:space="preserve">-организация и сопровождение тематических мероприятий, </w:t>
            </w:r>
            <w:r>
              <w:lastRenderedPageBreak/>
              <w:t>направленных на формирование экологического самосознания обучающихся (в различных формах, таких как социальные проекты, акции и т.д.)</w:t>
            </w:r>
          </w:p>
          <w:p w:rsidR="005D42A9" w:rsidRDefault="005D42A9" w:rsidP="007851F5">
            <w:pPr>
              <w:pStyle w:val="p3"/>
              <w:jc w:val="center"/>
            </w:pP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lastRenderedPageBreak/>
              <w:t>4. Выявление и поддержка одаренных детей</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выявление детей с признаками одаренности</w:t>
            </w:r>
          </w:p>
          <w:p w:rsidR="005D42A9" w:rsidRDefault="005D42A9" w:rsidP="007851F5">
            <w:pPr>
              <w:pStyle w:val="p2"/>
            </w:pPr>
            <w:r>
              <w:t>- создание условий для раскрытия потенциала одаренного обучающегося</w:t>
            </w:r>
          </w:p>
          <w:p w:rsidR="005D42A9" w:rsidRDefault="005D42A9" w:rsidP="007851F5">
            <w:pPr>
              <w:pStyle w:val="p2"/>
            </w:pPr>
            <w:r>
              <w:t>- психологическая поддержка участников олимпиад</w:t>
            </w:r>
          </w:p>
          <w:p w:rsidR="005D42A9" w:rsidRDefault="005D42A9" w:rsidP="007851F5">
            <w:pPr>
              <w:pStyle w:val="p2"/>
            </w:pPr>
            <w:r>
              <w:t>- индивидуализация и дифференциация обучения</w:t>
            </w:r>
          </w:p>
          <w:p w:rsidR="005D42A9" w:rsidRDefault="005D42A9" w:rsidP="007851F5">
            <w:pPr>
              <w:pStyle w:val="p2"/>
            </w:pPr>
            <w:r>
              <w:t>- индивидуальная работа с родителями (по мере необходимости)</w:t>
            </w:r>
          </w:p>
          <w:p w:rsidR="005D42A9" w:rsidRDefault="005D42A9" w:rsidP="007851F5">
            <w:pPr>
              <w:pStyle w:val="p2"/>
            </w:pPr>
            <w:r>
              <w:t>- разработка ИОМ обучающихся</w:t>
            </w:r>
          </w:p>
          <w:p w:rsidR="005D42A9" w:rsidRDefault="005D42A9" w:rsidP="007851F5">
            <w:pPr>
              <w:pStyle w:val="p3"/>
              <w:jc w:val="center"/>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тренинговой работы с одаренными детьми</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диагностических мероприятий с обучающимися класса</w:t>
            </w:r>
          </w:p>
          <w:p w:rsidR="005D42A9" w:rsidRDefault="005D42A9" w:rsidP="007851F5">
            <w:pPr>
              <w:pStyle w:val="p3"/>
              <w:jc w:val="cente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консультативной помощи педагогам</w:t>
            </w:r>
          </w:p>
          <w:p w:rsidR="005D42A9" w:rsidRDefault="005D42A9" w:rsidP="007851F5">
            <w:pPr>
              <w:pStyle w:val="p2"/>
            </w:pPr>
            <w:r>
              <w:t>- содействие в построении педагогами ИОМ одаренного обучающегося</w:t>
            </w:r>
          </w:p>
          <w:p w:rsidR="005D42A9" w:rsidRDefault="005D42A9" w:rsidP="007851F5">
            <w:pPr>
              <w:pStyle w:val="p2"/>
            </w:pPr>
            <w:r>
              <w:t>- проведение тематических лекториев для родителей и педагогов</w:t>
            </w:r>
          </w:p>
          <w:p w:rsidR="005D42A9" w:rsidRDefault="005D42A9" w:rsidP="007851F5">
            <w:pPr>
              <w:pStyle w:val="p3"/>
              <w:jc w:val="center"/>
            </w:pP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5. Формирование коммуникативных навыков в разновозрастной среде и среде сверстников</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t>- диагностика сферы межличностных отношений и общения;</w:t>
            </w:r>
          </w:p>
          <w:p w:rsidR="005D42A9" w:rsidRDefault="005D42A9" w:rsidP="007851F5">
            <w:pPr>
              <w:pStyle w:val="p3"/>
            </w:pPr>
            <w:r>
              <w:t xml:space="preserve">- консультативная помощь детям, испытывающим проблемы в общении со сверстниками, с </w:t>
            </w:r>
            <w:r>
              <w:lastRenderedPageBreak/>
              <w:t>родителями.</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lastRenderedPageBreak/>
              <w:t>- проведение групповых тренингов, направленных на установление контакта (тренинг развития мотивов межличностных отношений)</w:t>
            </w:r>
          </w:p>
          <w:p w:rsidR="005D42A9" w:rsidRDefault="005D42A9" w:rsidP="007851F5">
            <w:pPr>
              <w:pStyle w:val="p3"/>
            </w:pPr>
            <w:r>
              <w:lastRenderedPageBreak/>
              <w:t>- организация тематических и профилактических занятий;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lastRenderedPageBreak/>
              <w:t>- проведение тренинговых занятий, организация тематических классных часов;</w:t>
            </w:r>
          </w:p>
          <w:p w:rsidR="005D42A9" w:rsidRDefault="005D42A9" w:rsidP="007851F5">
            <w:pPr>
              <w:pStyle w:val="p2"/>
            </w:pPr>
            <w:r>
              <w:t xml:space="preserve"> - проведение диагностических мероприятий с обучающимися класса</w:t>
            </w:r>
          </w:p>
          <w:p w:rsidR="005D42A9" w:rsidRDefault="005D42A9" w:rsidP="007851F5">
            <w:pPr>
              <w:pStyle w:val="p2"/>
            </w:pPr>
          </w:p>
          <w:p w:rsidR="005D42A9" w:rsidRDefault="005D42A9" w:rsidP="007851F5">
            <w:pPr>
              <w:pStyle w:val="p3"/>
              <w:jc w:val="cente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lastRenderedPageBreak/>
              <w:t>- консультативной помощи педагогам;</w:t>
            </w:r>
          </w:p>
          <w:p w:rsidR="005D42A9" w:rsidRDefault="005D42A9" w:rsidP="007851F5">
            <w:pPr>
              <w:pStyle w:val="p2"/>
            </w:pPr>
            <w:r>
              <w:t xml:space="preserve"> - проведение тематических лекториев для родителей и педагогов</w:t>
            </w:r>
          </w:p>
          <w:p w:rsidR="005D42A9" w:rsidRDefault="005D42A9" w:rsidP="007851F5">
            <w:pPr>
              <w:pStyle w:val="p2"/>
            </w:pPr>
          </w:p>
          <w:p w:rsidR="005D42A9" w:rsidRDefault="005D42A9" w:rsidP="007851F5">
            <w:pPr>
              <w:pStyle w:val="p3"/>
              <w:jc w:val="center"/>
            </w:pP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6. Обеспечение осознанного и ответственного выбора дальнейшей профессиональной сферы деятельности</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индивидуальных консультаций с учащимися, педагогами и родителями по теме «Выбор будущей профессии»;</w:t>
            </w:r>
          </w:p>
          <w:p w:rsidR="005D42A9" w:rsidRDefault="005D42A9" w:rsidP="007851F5">
            <w:pPr>
              <w:pStyle w:val="p2"/>
            </w:pPr>
            <w:r>
              <w:t>-  оказание консультативной помощи педагогам по вопросам организации тематических профориентационных мероприятий</w:t>
            </w:r>
          </w:p>
          <w:p w:rsidR="005D42A9" w:rsidRDefault="005D42A9" w:rsidP="007851F5">
            <w:pPr>
              <w:pStyle w:val="p2"/>
            </w:pPr>
          </w:p>
          <w:p w:rsidR="005D42A9" w:rsidRDefault="005D42A9" w:rsidP="007851F5">
            <w:pPr>
              <w:pStyle w:val="p2"/>
            </w:pPr>
          </w:p>
          <w:p w:rsidR="005D42A9" w:rsidRDefault="005D42A9" w:rsidP="007851F5">
            <w:pPr>
              <w:pStyle w:val="p3"/>
            </w:pP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t>-проведение коррекционно-развивающих занятий;</w:t>
            </w:r>
          </w:p>
          <w:p w:rsidR="005D42A9" w:rsidRDefault="005D42A9" w:rsidP="007851F5">
            <w:pPr>
              <w:pStyle w:val="p3"/>
            </w:pPr>
            <w:r>
              <w:t xml:space="preserve"> -факультативы «Психолого-педагогическое сопровождение выпускников» («Выбор будущей профессии»)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проведение диагностических профориентационных мероприятий с обучающимися класса;</w:t>
            </w:r>
          </w:p>
          <w:p w:rsidR="005D42A9" w:rsidRDefault="005D42A9" w:rsidP="007851F5">
            <w:pPr>
              <w:pStyle w:val="p2"/>
            </w:pPr>
            <w:r>
              <w:t xml:space="preserve">-организация информационной работы </w:t>
            </w:r>
            <w:r w:rsidR="008C3A77">
              <w:t>с обучающимися</w:t>
            </w:r>
            <w:r>
              <w:t>, направленной на ознакомление с ситуацией на рынке труда, с профессиональными учреждениями начального, среднего и высшего образования.</w:t>
            </w:r>
          </w:p>
          <w:p w:rsidR="005D42A9" w:rsidRDefault="005D42A9" w:rsidP="007851F5">
            <w:pPr>
              <w:pStyle w:val="p3"/>
              <w:jc w:val="cente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 консультативной помощи педагогам;</w:t>
            </w:r>
          </w:p>
          <w:p w:rsidR="005D42A9" w:rsidRDefault="005D42A9" w:rsidP="007851F5">
            <w:pPr>
              <w:pStyle w:val="p2"/>
            </w:pPr>
            <w:r>
              <w:t>-организация и сопровождение тематических мероприятий, направленных на формирование осознанного выбора будущей профессии;</w:t>
            </w:r>
          </w:p>
          <w:p w:rsidR="005D42A9" w:rsidRDefault="005D42A9" w:rsidP="007851F5">
            <w:pPr>
              <w:pStyle w:val="p2"/>
            </w:pPr>
            <w:r>
              <w:t xml:space="preserve"> - проведение лекториев для родителей и педагогов</w:t>
            </w:r>
          </w:p>
          <w:p w:rsidR="005D42A9" w:rsidRDefault="005D42A9" w:rsidP="007851F5">
            <w:pPr>
              <w:pStyle w:val="p2"/>
            </w:pPr>
          </w:p>
          <w:p w:rsidR="005D42A9" w:rsidRDefault="005D42A9" w:rsidP="007851F5">
            <w:pPr>
              <w:pStyle w:val="p3"/>
              <w:jc w:val="center"/>
            </w:pP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7. Мониторинг возможностей и способностей обучающихся</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t>-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t>-  групповая диагностика психического развития (познавательной сферы  обучаемости школьников, диагностика индивидуально-типологических особенностей, диагностика эмоционально-личностной сферы школьников и т.д.)диагностика</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t>- коррекционно-развивающие занятия с обучающимися (коррекция познавательных процессов и развитие интеллектуальных способностей школьников и т.д.)</w:t>
            </w: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t>-коррекционно-профилактическая работа с педагогами и родителями;</w:t>
            </w:r>
          </w:p>
          <w:p w:rsidR="005D42A9" w:rsidRDefault="005D42A9" w:rsidP="007851F5">
            <w:pPr>
              <w:pStyle w:val="p3"/>
            </w:pPr>
            <w:r>
              <w:t>-консультативно-просветительская работа со всеми участниками образовательного процесса.</w:t>
            </w:r>
          </w:p>
        </w:tc>
      </w:tr>
      <w:tr w:rsidR="005D42A9" w:rsidTr="00717F9F">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2"/>
            </w:pPr>
            <w:r>
              <w:t>8. Выявление и поддержка детей с особыми образовательны</w:t>
            </w:r>
            <w:r>
              <w:lastRenderedPageBreak/>
              <w:t>ми потребностями</w:t>
            </w:r>
          </w:p>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pPr>
            <w:r>
              <w:lastRenderedPageBreak/>
              <w:t xml:space="preserve">- диагностика, направленная на выявление детей с особыми </w:t>
            </w:r>
            <w:r>
              <w:lastRenderedPageBreak/>
              <w:t>образовательными потребностями;</w:t>
            </w:r>
          </w:p>
          <w:p w:rsidR="005D42A9" w:rsidRDefault="005D42A9" w:rsidP="007851F5">
            <w:pPr>
              <w:pStyle w:val="p3"/>
            </w:pPr>
            <w:r>
              <w:t>- оказание консультативной помощи педагогам по работе с детьми с особыми образовательными потребностями.</w:t>
            </w:r>
          </w:p>
        </w:tc>
        <w:tc>
          <w:tcPr>
            <w:tcW w:w="19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D42A9" w:rsidRDefault="005D42A9" w:rsidP="007851F5">
            <w:pPr>
              <w:pStyle w:val="p3"/>
              <w:jc w:val="center"/>
            </w:pPr>
            <w:r>
              <w:t>-консультативно-просветительск</w:t>
            </w:r>
            <w:r>
              <w:lastRenderedPageBreak/>
              <w:t>ая работа со всеми участниками образовательного процесса;</w:t>
            </w:r>
          </w:p>
          <w:p w:rsidR="005D42A9" w:rsidRDefault="005D42A9" w:rsidP="007851F5">
            <w:pPr>
              <w:pStyle w:val="p3"/>
              <w:jc w:val="center"/>
            </w:pPr>
          </w:p>
        </w:tc>
      </w:tr>
    </w:tbl>
    <w:p w:rsidR="005D42A9" w:rsidRDefault="005D42A9" w:rsidP="007851F5">
      <w:pPr>
        <w:pStyle w:val="aff2"/>
        <w:shd w:val="clear" w:color="auto" w:fill="auto"/>
        <w:spacing w:line="240" w:lineRule="auto"/>
        <w:rPr>
          <w:rStyle w:val="32"/>
          <w:rFonts w:eastAsiaTheme="minorHAnsi"/>
          <w:b w:val="0"/>
          <w:bCs w:val="0"/>
          <w:sz w:val="24"/>
          <w:szCs w:val="24"/>
        </w:rPr>
      </w:pPr>
    </w:p>
    <w:p w:rsidR="005D42A9" w:rsidRPr="0058787A" w:rsidRDefault="005D42A9" w:rsidP="007851F5">
      <w:pPr>
        <w:pStyle w:val="a9"/>
        <w:jc w:val="both"/>
        <w:rPr>
          <w:sz w:val="24"/>
          <w:szCs w:val="24"/>
          <w:shd w:val="clear" w:color="auto" w:fill="FFFFFF"/>
        </w:rPr>
      </w:pPr>
    </w:p>
    <w:p w:rsidR="0058787A" w:rsidRPr="0058787A" w:rsidRDefault="0058787A" w:rsidP="007851F5">
      <w:pPr>
        <w:pStyle w:val="a9"/>
        <w:jc w:val="both"/>
        <w:rPr>
          <w:sz w:val="24"/>
          <w:szCs w:val="24"/>
          <w:shd w:val="clear" w:color="auto" w:fill="FFFFFF"/>
        </w:rPr>
      </w:pPr>
    </w:p>
    <w:p w:rsidR="0058787A" w:rsidRPr="0058787A" w:rsidRDefault="0058787A" w:rsidP="007851F5">
      <w:pPr>
        <w:pStyle w:val="a9"/>
        <w:jc w:val="both"/>
        <w:rPr>
          <w:sz w:val="24"/>
          <w:szCs w:val="24"/>
          <w:shd w:val="clear" w:color="auto" w:fill="FFFFFF"/>
        </w:rPr>
      </w:pPr>
    </w:p>
    <w:p w:rsidR="00925D21" w:rsidRPr="0058787A" w:rsidRDefault="00925D21" w:rsidP="007851F5">
      <w:pPr>
        <w:pStyle w:val="a9"/>
        <w:jc w:val="both"/>
        <w:rPr>
          <w:sz w:val="24"/>
          <w:szCs w:val="24"/>
        </w:rPr>
      </w:pPr>
    </w:p>
    <w:p w:rsidR="005511E2" w:rsidRPr="0058787A" w:rsidRDefault="005511E2" w:rsidP="007851F5">
      <w:pPr>
        <w:pStyle w:val="a9"/>
        <w:jc w:val="both"/>
        <w:rPr>
          <w:rStyle w:val="32"/>
          <w:rFonts w:eastAsiaTheme="minorHAnsi"/>
          <w:b/>
          <w:color w:val="auto"/>
          <w:sz w:val="24"/>
          <w:szCs w:val="24"/>
        </w:rPr>
      </w:pPr>
    </w:p>
    <w:p w:rsidR="00A042EF" w:rsidRPr="0058787A" w:rsidRDefault="00A042EF" w:rsidP="007851F5">
      <w:pPr>
        <w:pStyle w:val="a9"/>
        <w:jc w:val="both"/>
        <w:rPr>
          <w:sz w:val="24"/>
          <w:szCs w:val="24"/>
        </w:rPr>
      </w:pPr>
    </w:p>
    <w:p w:rsidR="008F3453" w:rsidRDefault="008F3453" w:rsidP="007851F5">
      <w:pPr>
        <w:pStyle w:val="a9"/>
        <w:rPr>
          <w:sz w:val="24"/>
          <w:szCs w:val="24"/>
        </w:rPr>
        <w:sectPr w:rsidR="008F3453" w:rsidSect="007F7079">
          <w:pgSz w:w="12240" w:h="15840"/>
          <w:pgMar w:top="1134" w:right="1043" w:bottom="1134" w:left="1701" w:header="709" w:footer="709" w:gutter="0"/>
          <w:cols w:space="708"/>
          <w:docGrid w:linePitch="360"/>
        </w:sectPr>
      </w:pPr>
    </w:p>
    <w:p w:rsidR="008F3453" w:rsidRDefault="00C05AFF" w:rsidP="007851F5">
      <w:pPr>
        <w:pStyle w:val="100"/>
        <w:shd w:val="clear" w:color="auto" w:fill="auto"/>
        <w:spacing w:line="240" w:lineRule="auto"/>
        <w:ind w:right="-51" w:firstLine="709"/>
        <w:jc w:val="both"/>
        <w:rPr>
          <w:rStyle w:val="32"/>
          <w:rFonts w:eastAsiaTheme="minorHAnsi"/>
          <w:b/>
          <w:sz w:val="24"/>
          <w:szCs w:val="24"/>
        </w:rPr>
      </w:pPr>
      <w:r>
        <w:rPr>
          <w:rStyle w:val="32"/>
          <w:rFonts w:eastAsiaTheme="minorHAnsi"/>
          <w:b/>
          <w:sz w:val="24"/>
          <w:szCs w:val="24"/>
        </w:rPr>
        <w:lastRenderedPageBreak/>
        <w:t>3.3</w:t>
      </w:r>
      <w:r w:rsidR="008F3453">
        <w:rPr>
          <w:rStyle w:val="32"/>
          <w:rFonts w:eastAsiaTheme="minorHAnsi"/>
          <w:b/>
          <w:sz w:val="24"/>
          <w:szCs w:val="24"/>
        </w:rPr>
        <w:t>.3. Финансово-экономическое</w:t>
      </w:r>
      <w:r w:rsidR="008F3453" w:rsidRPr="00F122D8">
        <w:rPr>
          <w:rStyle w:val="32"/>
          <w:rFonts w:eastAsiaTheme="minorHAnsi"/>
          <w:b/>
          <w:sz w:val="24"/>
          <w:szCs w:val="24"/>
        </w:rPr>
        <w:t xml:space="preserve"> обеспечение реализации </w:t>
      </w:r>
      <w:r w:rsidR="008F3453">
        <w:rPr>
          <w:rStyle w:val="32"/>
          <w:rFonts w:eastAsiaTheme="minorHAnsi"/>
          <w:b/>
          <w:sz w:val="24"/>
          <w:szCs w:val="24"/>
        </w:rPr>
        <w:t>основной образовательной программы среднего общего образования</w:t>
      </w:r>
    </w:p>
    <w:p w:rsidR="008F3453" w:rsidRPr="008F3453" w:rsidRDefault="008F3453" w:rsidP="007851F5">
      <w:pPr>
        <w:pStyle w:val="100"/>
        <w:shd w:val="clear" w:color="auto" w:fill="auto"/>
        <w:spacing w:line="240" w:lineRule="auto"/>
        <w:ind w:right="-51" w:firstLine="709"/>
        <w:jc w:val="both"/>
        <w:rPr>
          <w:rStyle w:val="32"/>
          <w:rFonts w:eastAsiaTheme="minorHAnsi"/>
          <w:b/>
          <w:sz w:val="24"/>
          <w:szCs w:val="24"/>
        </w:rPr>
      </w:pP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Финансовое обеспечение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w:t>
      </w:r>
      <w:r w:rsidR="001642EA">
        <w:rPr>
          <w:rFonts w:ascii="Times New Roman" w:hAnsi="Times New Roman" w:cs="Times New Roman"/>
          <w:sz w:val="24"/>
          <w:szCs w:val="24"/>
        </w:rPr>
        <w:t>МКОУ «</w:t>
      </w:r>
      <w:r w:rsidR="008A5730">
        <w:rPr>
          <w:rFonts w:ascii="Times New Roman" w:hAnsi="Times New Roman" w:cs="Times New Roman"/>
          <w:sz w:val="24"/>
          <w:szCs w:val="24"/>
        </w:rPr>
        <w:t>Любимов</w:t>
      </w:r>
      <w:r w:rsidR="008C3A77">
        <w:rPr>
          <w:rFonts w:ascii="Times New Roman" w:hAnsi="Times New Roman" w:cs="Times New Roman"/>
          <w:sz w:val="24"/>
          <w:szCs w:val="24"/>
        </w:rPr>
        <w:t>с</w:t>
      </w:r>
      <w:r w:rsidR="008A5730">
        <w:rPr>
          <w:rFonts w:ascii="Times New Roman" w:hAnsi="Times New Roman" w:cs="Times New Roman"/>
          <w:sz w:val="24"/>
          <w:szCs w:val="24"/>
        </w:rPr>
        <w:t>кая СОШ»</w:t>
      </w:r>
      <w:r w:rsidRPr="0078591C">
        <w:rPr>
          <w:rFonts w:ascii="Times New Roman" w:hAnsi="Times New Roman" w:cs="Times New Roman"/>
          <w:sz w:val="24"/>
          <w:szCs w:val="24"/>
        </w:rPr>
        <w:t xml:space="preserve">. </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Финансовое обеспечение реализации образовательной программы </w:t>
      </w:r>
      <w:r>
        <w:rPr>
          <w:rFonts w:ascii="Times New Roman" w:hAnsi="Times New Roman" w:cs="Times New Roman"/>
          <w:sz w:val="24"/>
          <w:szCs w:val="24"/>
        </w:rPr>
        <w:t>среднего</w:t>
      </w:r>
      <w:r w:rsidRPr="0078591C">
        <w:rPr>
          <w:rFonts w:ascii="Times New Roman" w:hAnsi="Times New Roman" w:cs="Times New Roman"/>
          <w:sz w:val="24"/>
          <w:szCs w:val="24"/>
        </w:rPr>
        <w:t xml:space="preserve"> общего о</w:t>
      </w:r>
      <w:r>
        <w:rPr>
          <w:rFonts w:ascii="Times New Roman" w:hAnsi="Times New Roman" w:cs="Times New Roman"/>
          <w:sz w:val="24"/>
          <w:szCs w:val="24"/>
        </w:rPr>
        <w:t>бразования бюджетной образовательной организации</w:t>
      </w:r>
      <w:r w:rsidRPr="0078591C">
        <w:rPr>
          <w:rFonts w:ascii="Times New Roman" w:hAnsi="Times New Roman" w:cs="Times New Roman"/>
          <w:sz w:val="24"/>
          <w:szCs w:val="24"/>
        </w:rPr>
        <w:t xml:space="preserve"> осуществляется исходя из расходных обязательств на основе муниципального задания по оказанию муни</w:t>
      </w:r>
      <w:r w:rsidR="008A5730">
        <w:rPr>
          <w:rFonts w:ascii="Times New Roman" w:hAnsi="Times New Roman" w:cs="Times New Roman"/>
          <w:sz w:val="24"/>
          <w:szCs w:val="24"/>
        </w:rPr>
        <w:t>ципальных образовательных услу</w:t>
      </w:r>
      <w:r w:rsidR="001642EA">
        <w:rPr>
          <w:rFonts w:ascii="Times New Roman" w:hAnsi="Times New Roman" w:cs="Times New Roman"/>
          <w:sz w:val="24"/>
          <w:szCs w:val="24"/>
        </w:rPr>
        <w:t>г.</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Норматив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включая:</w:t>
      </w:r>
    </w:p>
    <w:p w:rsidR="008F3453" w:rsidRPr="0078591C" w:rsidRDefault="008F3453" w:rsidP="00BA0CC7">
      <w:pPr>
        <w:numPr>
          <w:ilvl w:val="0"/>
          <w:numId w:val="78"/>
        </w:numPr>
        <w:tabs>
          <w:tab w:val="left" w:pos="993"/>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расходы на оплату труда работников, реализующих образовательную программу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w:t>
      </w:r>
    </w:p>
    <w:p w:rsidR="008F3453" w:rsidRPr="0078591C" w:rsidRDefault="008F3453" w:rsidP="00BA0CC7">
      <w:pPr>
        <w:numPr>
          <w:ilvl w:val="0"/>
          <w:numId w:val="78"/>
        </w:numPr>
        <w:tabs>
          <w:tab w:val="left" w:pos="993"/>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расходы на приобретение учебников и учебных пособий</w:t>
      </w:r>
      <w:r>
        <w:rPr>
          <w:rFonts w:ascii="Times New Roman" w:hAnsi="Times New Roman" w:cs="Times New Roman"/>
          <w:sz w:val="24"/>
          <w:szCs w:val="24"/>
        </w:rPr>
        <w:t>, средств обучения</w:t>
      </w:r>
      <w:r w:rsidRPr="0078591C">
        <w:rPr>
          <w:rFonts w:ascii="Times New Roman" w:hAnsi="Times New Roman" w:cs="Times New Roman"/>
          <w:sz w:val="24"/>
          <w:szCs w:val="24"/>
        </w:rPr>
        <w:t>;</w:t>
      </w:r>
    </w:p>
    <w:p w:rsidR="008F3453" w:rsidRPr="0078591C" w:rsidRDefault="008F3453" w:rsidP="00BA0CC7">
      <w:pPr>
        <w:numPr>
          <w:ilvl w:val="0"/>
          <w:numId w:val="78"/>
        </w:numPr>
        <w:tabs>
          <w:tab w:val="left" w:pos="993"/>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F3453" w:rsidRPr="0078591C" w:rsidRDefault="00953F5F" w:rsidP="007851F5">
      <w:pPr>
        <w:spacing w:after="0" w:line="240" w:lineRule="auto"/>
        <w:ind w:right="-5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F3453" w:rsidRPr="0078591C">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8F3453" w:rsidRPr="0078591C" w:rsidRDefault="008A5730" w:rsidP="007851F5">
      <w:pPr>
        <w:spacing w:after="0" w:line="240" w:lineRule="auto"/>
        <w:ind w:right="-51" w:firstLine="709"/>
        <w:jc w:val="both"/>
        <w:rPr>
          <w:rFonts w:ascii="Times New Roman" w:hAnsi="Times New Roman" w:cs="Times New Roman"/>
          <w:sz w:val="24"/>
          <w:szCs w:val="24"/>
        </w:rPr>
      </w:pPr>
      <w:r>
        <w:rPr>
          <w:rFonts w:ascii="Times New Roman" w:hAnsi="Times New Roman" w:cs="Times New Roman"/>
          <w:sz w:val="24"/>
          <w:szCs w:val="24"/>
        </w:rPr>
        <w:tab/>
      </w:r>
      <w:r w:rsidR="008F3453" w:rsidRPr="0078591C">
        <w:rPr>
          <w:rFonts w:ascii="Times New Roman" w:hAnsi="Times New Roman" w:cs="Times New Roman"/>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w:t>
      </w:r>
      <w:r w:rsidR="008F3453" w:rsidRPr="0078591C">
        <w:rPr>
          <w:rStyle w:val="32"/>
          <w:rFonts w:eastAsiaTheme="minorHAnsi"/>
          <w:sz w:val="24"/>
          <w:szCs w:val="24"/>
        </w:rPr>
        <w:t>среднего общего образования</w:t>
      </w:r>
      <w:r w:rsidR="008F3453" w:rsidRPr="0078591C">
        <w:rPr>
          <w:rFonts w:ascii="Times New Roman" w:hAnsi="Times New Roman" w:cs="Times New Roman"/>
          <w:sz w:val="24"/>
          <w:szCs w:val="24"/>
        </w:rPr>
        <w:t xml:space="preserve"> муниципальными общеобразовательными организациями в части расходов на оплату труда работников, реализующих образовательную программу </w:t>
      </w:r>
      <w:r w:rsidR="008F3453" w:rsidRPr="0078591C">
        <w:rPr>
          <w:rStyle w:val="32"/>
          <w:rFonts w:eastAsiaTheme="minorHAnsi"/>
          <w:sz w:val="24"/>
          <w:szCs w:val="24"/>
        </w:rPr>
        <w:t>среднего общего образования</w:t>
      </w:r>
      <w:r w:rsidR="008F3453" w:rsidRPr="0078591C">
        <w:rPr>
          <w:rFonts w:ascii="Times New Roman" w:hAnsi="Times New Roman" w:cs="Times New Roman"/>
          <w:sz w:val="24"/>
          <w:szCs w:val="24"/>
        </w:rPr>
        <w:t>,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8F3453" w:rsidRPr="0078591C" w:rsidRDefault="008A5730" w:rsidP="007851F5">
      <w:pPr>
        <w:spacing w:after="0" w:line="240" w:lineRule="auto"/>
        <w:ind w:right="-51" w:firstLine="709"/>
        <w:jc w:val="both"/>
        <w:rPr>
          <w:rFonts w:ascii="Times New Roman" w:hAnsi="Times New Roman" w:cs="Times New Roman"/>
          <w:sz w:val="24"/>
          <w:szCs w:val="24"/>
        </w:rPr>
      </w:pPr>
      <w:r>
        <w:rPr>
          <w:rFonts w:ascii="Times New Roman" w:hAnsi="Times New Roman" w:cs="Times New Roman"/>
          <w:sz w:val="24"/>
          <w:szCs w:val="24"/>
        </w:rPr>
        <w:tab/>
      </w:r>
      <w:r w:rsidR="008F3453" w:rsidRPr="0078591C">
        <w:rPr>
          <w:rFonts w:ascii="Times New Roman" w:hAnsi="Times New Roman" w:cs="Times New Roman"/>
          <w:sz w:val="24"/>
          <w:szCs w:val="24"/>
        </w:rPr>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8F3453" w:rsidRPr="0078591C" w:rsidRDefault="008A5730" w:rsidP="007851F5">
      <w:pPr>
        <w:spacing w:after="0" w:line="240" w:lineRule="auto"/>
        <w:ind w:right="-51" w:firstLine="709"/>
        <w:jc w:val="both"/>
        <w:rPr>
          <w:rFonts w:ascii="Times New Roman" w:hAnsi="Times New Roman" w:cs="Times New Roman"/>
          <w:sz w:val="24"/>
          <w:szCs w:val="24"/>
        </w:rPr>
      </w:pPr>
      <w:r>
        <w:rPr>
          <w:rFonts w:ascii="Times New Roman" w:hAnsi="Times New Roman" w:cs="Times New Roman"/>
          <w:sz w:val="24"/>
          <w:szCs w:val="24"/>
        </w:rPr>
        <w:lastRenderedPageBreak/>
        <w:tab/>
      </w:r>
      <w:r w:rsidR="008F3453" w:rsidRPr="0078591C">
        <w:rPr>
          <w:rFonts w:ascii="Times New Roman" w:hAnsi="Times New Roman" w:cs="Times New Roman"/>
          <w:sz w:val="24"/>
          <w:szCs w:val="24"/>
        </w:rPr>
        <w:t xml:space="preserve"> Реализация подхода нормативного финансирования в расчете на одного обу</w:t>
      </w:r>
      <w:r>
        <w:rPr>
          <w:rFonts w:ascii="Times New Roman" w:hAnsi="Times New Roman" w:cs="Times New Roman"/>
          <w:sz w:val="24"/>
          <w:szCs w:val="24"/>
        </w:rPr>
        <w:t>чающегося осуществляется на двух</w:t>
      </w:r>
      <w:r w:rsidR="008F3453" w:rsidRPr="0078591C">
        <w:rPr>
          <w:rFonts w:ascii="Times New Roman" w:hAnsi="Times New Roman" w:cs="Times New Roman"/>
          <w:sz w:val="24"/>
          <w:szCs w:val="24"/>
        </w:rPr>
        <w:t xml:space="preserve"> следующих уровнях:</w:t>
      </w:r>
    </w:p>
    <w:p w:rsidR="008F3453" w:rsidRPr="0078591C" w:rsidRDefault="008F3453" w:rsidP="00BA0CC7">
      <w:pPr>
        <w:numPr>
          <w:ilvl w:val="0"/>
          <w:numId w:val="77"/>
        </w:numPr>
        <w:tabs>
          <w:tab w:val="left" w:pos="1134"/>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межбюджетные отношения (бюджет субъекта Российской Федерации – местный бюджет);</w:t>
      </w:r>
    </w:p>
    <w:p w:rsidR="008F3453" w:rsidRPr="0078591C" w:rsidRDefault="008F3453" w:rsidP="00BA0CC7">
      <w:pPr>
        <w:numPr>
          <w:ilvl w:val="0"/>
          <w:numId w:val="77"/>
        </w:numPr>
        <w:tabs>
          <w:tab w:val="left" w:pos="1134"/>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внутрибюджетные отношения (местный бюджет – муниципальная общеобразовательная организация);</w:t>
      </w:r>
    </w:p>
    <w:p w:rsidR="008F3453" w:rsidRPr="0078591C" w:rsidRDefault="008A5730" w:rsidP="007851F5">
      <w:pPr>
        <w:spacing w:after="0" w:line="240" w:lineRule="auto"/>
        <w:ind w:right="-51" w:firstLine="709"/>
        <w:jc w:val="both"/>
        <w:rPr>
          <w:rFonts w:ascii="Times New Roman" w:hAnsi="Times New Roman" w:cs="Times New Roman"/>
          <w:sz w:val="24"/>
          <w:szCs w:val="24"/>
        </w:rPr>
      </w:pPr>
      <w:r>
        <w:rPr>
          <w:rFonts w:ascii="Times New Roman" w:hAnsi="Times New Roman" w:cs="Times New Roman"/>
          <w:sz w:val="24"/>
          <w:szCs w:val="24"/>
        </w:rPr>
        <w:tab/>
      </w:r>
      <w:r w:rsidR="008F3453" w:rsidRPr="0078591C">
        <w:rPr>
          <w:rFonts w:ascii="Times New Roman" w:hAnsi="Times New Roman" w:cs="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8F3453" w:rsidRPr="0078591C" w:rsidRDefault="008F3453" w:rsidP="00BA0CC7">
      <w:pPr>
        <w:numPr>
          <w:ilvl w:val="0"/>
          <w:numId w:val="79"/>
        </w:numPr>
        <w:tabs>
          <w:tab w:val="left" w:pos="1134"/>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F3453" w:rsidRPr="0078591C" w:rsidRDefault="008F3453" w:rsidP="00BA0CC7">
      <w:pPr>
        <w:numPr>
          <w:ilvl w:val="0"/>
          <w:numId w:val="79"/>
        </w:numPr>
        <w:tabs>
          <w:tab w:val="left" w:pos="1134"/>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8F3453" w:rsidRPr="0078591C" w:rsidRDefault="008A5730" w:rsidP="007851F5">
      <w:pPr>
        <w:spacing w:after="0" w:line="240" w:lineRule="auto"/>
        <w:ind w:right="-51" w:firstLine="709"/>
        <w:jc w:val="both"/>
        <w:rPr>
          <w:rFonts w:ascii="Times New Roman" w:hAnsi="Times New Roman" w:cs="Times New Roman"/>
          <w:sz w:val="24"/>
          <w:szCs w:val="24"/>
        </w:rPr>
      </w:pPr>
      <w:r>
        <w:rPr>
          <w:rFonts w:ascii="Times New Roman" w:hAnsi="Times New Roman" w:cs="Times New Roman"/>
          <w:sz w:val="24"/>
          <w:szCs w:val="24"/>
        </w:rPr>
        <w:tab/>
      </w:r>
      <w:r w:rsidR="008F3453" w:rsidRPr="0078591C">
        <w:rPr>
          <w:rFonts w:ascii="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для детей с ОВЗ учитывает расходы необходимые для коррекции нарушения развития.</w:t>
      </w:r>
    </w:p>
    <w:p w:rsidR="008F3453" w:rsidRPr="0078591C" w:rsidRDefault="008A5730" w:rsidP="007851F5">
      <w:pPr>
        <w:spacing w:after="0" w:line="240" w:lineRule="auto"/>
        <w:ind w:right="-51" w:firstLine="709"/>
        <w:jc w:val="both"/>
        <w:rPr>
          <w:rFonts w:ascii="Times New Roman" w:hAnsi="Times New Roman" w:cs="Times New Roman"/>
          <w:sz w:val="24"/>
          <w:szCs w:val="24"/>
        </w:rPr>
      </w:pPr>
      <w:r>
        <w:rPr>
          <w:rFonts w:ascii="Times New Roman" w:hAnsi="Times New Roman" w:cs="Times New Roman"/>
          <w:sz w:val="24"/>
          <w:szCs w:val="24"/>
        </w:rPr>
        <w:tab/>
      </w:r>
      <w:r w:rsidR="008F3453" w:rsidRPr="0078591C">
        <w:rPr>
          <w:rFonts w:ascii="Times New Roman" w:hAnsi="Times New Roman" w:cs="Times New Roman"/>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w:t>
      </w:r>
      <w:r>
        <w:rPr>
          <w:rFonts w:ascii="Times New Roman" w:hAnsi="Times New Roman" w:cs="Times New Roman"/>
          <w:sz w:val="24"/>
          <w:szCs w:val="24"/>
        </w:rPr>
        <w:t>государственной власти Курской</w:t>
      </w:r>
      <w:r w:rsidR="008F3453" w:rsidRPr="0078591C">
        <w:rPr>
          <w:rFonts w:ascii="Times New Roman" w:hAnsi="Times New Roman" w:cs="Times New Roman"/>
          <w:sz w:val="24"/>
          <w:szCs w:val="24"/>
        </w:rPr>
        <w:t xml:space="preserve"> области, органов местного </w:t>
      </w:r>
      <w:r>
        <w:rPr>
          <w:rFonts w:ascii="Times New Roman" w:hAnsi="Times New Roman" w:cs="Times New Roman"/>
          <w:sz w:val="24"/>
          <w:szCs w:val="24"/>
        </w:rPr>
        <w:t>самоуправления Большесолдатского</w:t>
      </w:r>
      <w:r w:rsidR="008F3453" w:rsidRPr="0078591C">
        <w:rPr>
          <w:rFonts w:ascii="Times New Roman" w:hAnsi="Times New Roman" w:cs="Times New Roman"/>
          <w:sz w:val="24"/>
          <w:szCs w:val="24"/>
        </w:rPr>
        <w:t xml:space="preserve"> района. Расходы на оплату труда педагогических работников общеобразовательн</w:t>
      </w:r>
      <w:r>
        <w:rPr>
          <w:rFonts w:ascii="Times New Roman" w:hAnsi="Times New Roman" w:cs="Times New Roman"/>
          <w:sz w:val="24"/>
          <w:szCs w:val="24"/>
        </w:rPr>
        <w:t>ых организаций Большесолдатского</w:t>
      </w:r>
      <w:r w:rsidR="008F3453" w:rsidRPr="0078591C">
        <w:rPr>
          <w:rFonts w:ascii="Times New Roman" w:hAnsi="Times New Roman" w:cs="Times New Roman"/>
          <w:sz w:val="24"/>
          <w:szCs w:val="24"/>
        </w:rPr>
        <w:t xml:space="preserve"> района, включаемые органами государственной вл</w:t>
      </w:r>
      <w:r>
        <w:rPr>
          <w:rFonts w:ascii="Times New Roman" w:hAnsi="Times New Roman" w:cs="Times New Roman"/>
          <w:sz w:val="24"/>
          <w:szCs w:val="24"/>
        </w:rPr>
        <w:t>асти Курско</w:t>
      </w:r>
      <w:r w:rsidR="008F3453" w:rsidRPr="0078591C">
        <w:rPr>
          <w:rFonts w:ascii="Times New Roman" w:hAnsi="Times New Roman" w:cs="Times New Roman"/>
          <w:sz w:val="24"/>
          <w:szCs w:val="24"/>
        </w:rPr>
        <w:t xml:space="preserve">й области в нормативы финансового обеспечения, не могут быть ниже уровня, </w:t>
      </w:r>
      <w:r>
        <w:rPr>
          <w:rFonts w:ascii="Times New Roman" w:hAnsi="Times New Roman" w:cs="Times New Roman"/>
          <w:sz w:val="24"/>
          <w:szCs w:val="24"/>
        </w:rPr>
        <w:t>МКОУ «Любимовская СОШ»</w:t>
      </w:r>
      <w:r w:rsidR="008F3453" w:rsidRPr="0078591C">
        <w:rPr>
          <w:rFonts w:ascii="Times New Roman" w:hAnsi="Times New Roman" w:cs="Times New Roman"/>
          <w:sz w:val="24"/>
          <w:szCs w:val="24"/>
        </w:rPr>
        <w:t>.</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r>
        <w:rPr>
          <w:rFonts w:ascii="Times New Roman" w:hAnsi="Times New Roman" w:cs="Times New Roman"/>
          <w:sz w:val="24"/>
          <w:szCs w:val="24"/>
        </w:rPr>
        <w:t>.</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 Фо</w:t>
      </w:r>
      <w:r w:rsidR="008A5730">
        <w:rPr>
          <w:rFonts w:ascii="Times New Roman" w:hAnsi="Times New Roman" w:cs="Times New Roman"/>
          <w:sz w:val="24"/>
          <w:szCs w:val="24"/>
        </w:rPr>
        <w:t>рмирование фонда оплаты труда МК</w:t>
      </w:r>
      <w:r w:rsidRPr="0078591C">
        <w:rPr>
          <w:rFonts w:ascii="Times New Roman" w:hAnsi="Times New Roman" w:cs="Times New Roman"/>
          <w:sz w:val="24"/>
          <w:szCs w:val="24"/>
        </w:rPr>
        <w:t xml:space="preserve">ОУ </w:t>
      </w:r>
      <w:r w:rsidR="008A5730">
        <w:rPr>
          <w:rFonts w:ascii="Times New Roman" w:hAnsi="Times New Roman" w:cs="Times New Roman"/>
          <w:sz w:val="24"/>
          <w:szCs w:val="24"/>
        </w:rPr>
        <w:t>«Любимовская СОШ»</w:t>
      </w:r>
      <w:r w:rsidRPr="0078591C">
        <w:rPr>
          <w:rFonts w:ascii="Times New Roman" w:hAnsi="Times New Roman" w:cs="Times New Roman"/>
          <w:sz w:val="24"/>
          <w:szCs w:val="24"/>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w:t>
      </w:r>
      <w:r w:rsidR="008A5730">
        <w:rPr>
          <w:rFonts w:ascii="Times New Roman" w:hAnsi="Times New Roman" w:cs="Times New Roman"/>
          <w:sz w:val="24"/>
          <w:szCs w:val="24"/>
        </w:rPr>
        <w:t>осударственной власти Курской</w:t>
      </w:r>
      <w:r w:rsidRPr="0078591C">
        <w:rPr>
          <w:rFonts w:ascii="Times New Roman" w:hAnsi="Times New Roman" w:cs="Times New Roman"/>
          <w:sz w:val="24"/>
          <w:szCs w:val="24"/>
        </w:rPr>
        <w:t xml:space="preserve"> области, количеством обучающихся, соответствующими поправочными коэффициентами (при их наличии) </w:t>
      </w:r>
      <w:r w:rsidR="008A5730">
        <w:rPr>
          <w:rFonts w:ascii="Times New Roman" w:hAnsi="Times New Roman" w:cs="Times New Roman"/>
          <w:sz w:val="24"/>
          <w:szCs w:val="24"/>
        </w:rPr>
        <w:t>и локальным нормативным актом МК</w:t>
      </w:r>
      <w:r w:rsidRPr="0078591C">
        <w:rPr>
          <w:rFonts w:ascii="Times New Roman" w:hAnsi="Times New Roman" w:cs="Times New Roman"/>
          <w:sz w:val="24"/>
          <w:szCs w:val="24"/>
        </w:rPr>
        <w:t xml:space="preserve">ОУ </w:t>
      </w:r>
      <w:r w:rsidR="008A5730">
        <w:rPr>
          <w:rFonts w:ascii="Times New Roman" w:hAnsi="Times New Roman" w:cs="Times New Roman"/>
          <w:sz w:val="24"/>
          <w:szCs w:val="24"/>
        </w:rPr>
        <w:t>«Любимовская СОШ»</w:t>
      </w:r>
      <w:r w:rsidRPr="0078591C">
        <w:rPr>
          <w:rFonts w:ascii="Times New Roman" w:hAnsi="Times New Roman" w:cs="Times New Roman"/>
          <w:sz w:val="24"/>
          <w:szCs w:val="24"/>
        </w:rPr>
        <w:t>, устанавливающим положение об оплате труда работников образовательной организации.</w:t>
      </w:r>
    </w:p>
    <w:p w:rsidR="008F3453" w:rsidRPr="0078591C" w:rsidRDefault="008F3453" w:rsidP="007851F5">
      <w:pPr>
        <w:spacing w:after="0" w:line="240" w:lineRule="auto"/>
        <w:ind w:right="-51" w:firstLine="709"/>
        <w:jc w:val="both"/>
        <w:rPr>
          <w:rFonts w:ascii="Times New Roman" w:hAnsi="Times New Roman" w:cs="Times New Roman"/>
          <w:sz w:val="24"/>
          <w:szCs w:val="24"/>
        </w:rPr>
      </w:pPr>
      <w:r w:rsidRPr="0078591C">
        <w:rPr>
          <w:rFonts w:ascii="Times New Roman" w:hAnsi="Times New Roman" w:cs="Times New Roman"/>
          <w:sz w:val="24"/>
          <w:szCs w:val="24"/>
        </w:rPr>
        <w:lastRenderedPageBreak/>
        <w:t>Справочно: в соответствии с установленным порядком финансирования оплаты труда работников образовательных организаций:</w:t>
      </w:r>
    </w:p>
    <w:p w:rsidR="008F3453" w:rsidRPr="0078591C" w:rsidRDefault="008F3453" w:rsidP="00BA0CC7">
      <w:pPr>
        <w:numPr>
          <w:ilvl w:val="0"/>
          <w:numId w:val="80"/>
        </w:numPr>
        <w:tabs>
          <w:tab w:val="left" w:pos="1134"/>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8F3453" w:rsidRPr="0078591C" w:rsidRDefault="008F3453" w:rsidP="00BA0CC7">
      <w:pPr>
        <w:numPr>
          <w:ilvl w:val="0"/>
          <w:numId w:val="80"/>
        </w:numPr>
        <w:tabs>
          <w:tab w:val="left" w:pos="1134"/>
        </w:tabs>
        <w:spacing w:after="0" w:line="240" w:lineRule="auto"/>
        <w:ind w:left="0" w:right="-51" w:firstLine="709"/>
        <w:jc w:val="both"/>
        <w:rPr>
          <w:rFonts w:ascii="Times New Roman" w:hAnsi="Times New Roman" w:cs="Times New Roman"/>
          <w:sz w:val="24"/>
          <w:szCs w:val="24"/>
        </w:rPr>
      </w:pPr>
      <w:r w:rsidRPr="0078591C">
        <w:rPr>
          <w:rFonts w:ascii="Times New Roman" w:hAnsi="Times New Roman" w:cs="Times New Roman"/>
          <w:sz w:val="24"/>
          <w:szCs w:val="24"/>
        </w:rPr>
        <w:t xml:space="preserve">базовая часть фонда оплаты труда обеспечивает гарантированную заработную плату работников; </w:t>
      </w:r>
    </w:p>
    <w:p w:rsidR="008F3453" w:rsidRPr="0078591C" w:rsidRDefault="008F3453" w:rsidP="00BA0CC7">
      <w:pPr>
        <w:numPr>
          <w:ilvl w:val="0"/>
          <w:numId w:val="80"/>
        </w:numPr>
        <w:tabs>
          <w:tab w:val="left" w:pos="1134"/>
        </w:tabs>
        <w:spacing w:after="0" w:line="240" w:lineRule="auto"/>
        <w:ind w:left="0" w:right="-51" w:firstLine="0"/>
        <w:jc w:val="both"/>
        <w:rPr>
          <w:rFonts w:ascii="Times New Roman" w:hAnsi="Times New Roman" w:cs="Times New Roman"/>
          <w:sz w:val="24"/>
          <w:szCs w:val="24"/>
        </w:rPr>
      </w:pPr>
      <w:r w:rsidRPr="0078591C">
        <w:rPr>
          <w:rFonts w:ascii="Times New Roman" w:hAnsi="Times New Roman" w:cs="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8F3453" w:rsidRPr="0078591C" w:rsidRDefault="008F3453" w:rsidP="00BA0CC7">
      <w:pPr>
        <w:numPr>
          <w:ilvl w:val="0"/>
          <w:numId w:val="80"/>
        </w:numPr>
        <w:tabs>
          <w:tab w:val="left" w:pos="1134"/>
        </w:tabs>
        <w:spacing w:after="0" w:line="240" w:lineRule="auto"/>
        <w:ind w:left="0" w:right="-51" w:firstLine="0"/>
        <w:jc w:val="both"/>
        <w:rPr>
          <w:rFonts w:ascii="Times New Roman" w:hAnsi="Times New Roman" w:cs="Times New Roman"/>
          <w:sz w:val="24"/>
          <w:szCs w:val="24"/>
        </w:rPr>
      </w:pPr>
      <w:r w:rsidRPr="0078591C">
        <w:rPr>
          <w:rFonts w:ascii="Times New Roman" w:hAnsi="Times New Roman" w:cs="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8F3453" w:rsidRPr="0078591C" w:rsidRDefault="008F3453" w:rsidP="00BA0CC7">
      <w:pPr>
        <w:numPr>
          <w:ilvl w:val="0"/>
          <w:numId w:val="80"/>
        </w:numPr>
        <w:tabs>
          <w:tab w:val="left" w:pos="1134"/>
        </w:tabs>
        <w:spacing w:after="0" w:line="240" w:lineRule="auto"/>
        <w:ind w:left="0" w:right="-51" w:firstLine="0"/>
        <w:jc w:val="both"/>
        <w:rPr>
          <w:rFonts w:ascii="Times New Roman" w:hAnsi="Times New Roman" w:cs="Times New Roman"/>
          <w:sz w:val="24"/>
          <w:szCs w:val="24"/>
        </w:rPr>
      </w:pPr>
      <w:r w:rsidRPr="0078591C">
        <w:rPr>
          <w:rFonts w:ascii="Times New Roman" w:hAnsi="Times New Roman" w:cs="Times New Roman"/>
          <w:sz w:val="24"/>
          <w:szCs w:val="24"/>
        </w:rPr>
        <w:t>общая часть фонда оплаты труда обеспечивает гарантированную оплату труда педагогического работника.</w:t>
      </w:r>
    </w:p>
    <w:p w:rsidR="007372EC" w:rsidRDefault="008F3453" w:rsidP="007851F5">
      <w:pPr>
        <w:spacing w:after="0" w:line="240" w:lineRule="auto"/>
        <w:ind w:right="-51"/>
        <w:jc w:val="both"/>
        <w:rPr>
          <w:rFonts w:ascii="Times New Roman" w:hAnsi="Times New Roman" w:cs="Times New Roman"/>
          <w:sz w:val="24"/>
          <w:szCs w:val="24"/>
        </w:rPr>
      </w:pPr>
      <w:r w:rsidRPr="0078591C">
        <w:rPr>
          <w:rFonts w:ascii="Times New Roman" w:hAnsi="Times New Roman" w:cs="Times New Roman"/>
          <w:sz w:val="24"/>
          <w:szCs w:val="24"/>
        </w:rPr>
        <w:t xml:space="preserve"> Размеры, порядок и условия осуществления стимулирующих выплат определяются л</w:t>
      </w:r>
      <w:r w:rsidR="008A5730">
        <w:rPr>
          <w:rFonts w:ascii="Times New Roman" w:hAnsi="Times New Roman" w:cs="Times New Roman"/>
          <w:sz w:val="24"/>
          <w:szCs w:val="24"/>
        </w:rPr>
        <w:t>окальными нормативными актами МК</w:t>
      </w:r>
      <w:r w:rsidRPr="0078591C">
        <w:rPr>
          <w:rFonts w:ascii="Times New Roman" w:hAnsi="Times New Roman" w:cs="Times New Roman"/>
          <w:sz w:val="24"/>
          <w:szCs w:val="24"/>
        </w:rPr>
        <w:t xml:space="preserve">ОУ </w:t>
      </w:r>
      <w:r w:rsidR="008A5730">
        <w:rPr>
          <w:rFonts w:ascii="Times New Roman" w:hAnsi="Times New Roman" w:cs="Times New Roman"/>
          <w:sz w:val="24"/>
          <w:szCs w:val="24"/>
        </w:rPr>
        <w:t>«Любимовская СОШ»</w:t>
      </w:r>
      <w:r w:rsidRPr="0078591C">
        <w:rPr>
          <w:rFonts w:ascii="Times New Roman" w:hAnsi="Times New Roman" w:cs="Times New Roman"/>
          <w:sz w:val="24"/>
          <w:szCs w:val="24"/>
        </w:rP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Pr="0078591C">
        <w:rPr>
          <w:rStyle w:val="32"/>
          <w:rFonts w:eastAsiaTheme="minorHAnsi"/>
          <w:sz w:val="24"/>
          <w:szCs w:val="24"/>
        </w:rPr>
        <w:t>среднего общего образования</w:t>
      </w:r>
      <w:r w:rsidRPr="0078591C">
        <w:rPr>
          <w:rFonts w:ascii="Times New Roman" w:hAnsi="Times New Roman" w:cs="Times New Roman"/>
          <w:sz w:val="24"/>
          <w:szCs w:val="24"/>
        </w:rP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7372EC" w:rsidRPr="0078591C" w:rsidRDefault="007372EC" w:rsidP="007851F5">
      <w:pPr>
        <w:spacing w:after="0" w:line="240" w:lineRule="auto"/>
        <w:ind w:right="-51"/>
        <w:jc w:val="both"/>
        <w:rPr>
          <w:rFonts w:ascii="Times New Roman" w:hAnsi="Times New Roman" w:cs="Times New Roman"/>
          <w:sz w:val="24"/>
          <w:szCs w:val="24"/>
        </w:rPr>
      </w:pPr>
    </w:p>
    <w:p w:rsidR="008F3453" w:rsidRPr="008E0FBA" w:rsidRDefault="008F3453" w:rsidP="007851F5">
      <w:pPr>
        <w:pStyle w:val="a9"/>
        <w:ind w:right="-51"/>
        <w:jc w:val="both"/>
        <w:rPr>
          <w:b/>
          <w:sz w:val="24"/>
          <w:szCs w:val="22"/>
        </w:rPr>
      </w:pPr>
      <w:bookmarkStart w:id="330" w:name="_Toc435412746"/>
      <w:bookmarkStart w:id="331" w:name="_Toc453968221"/>
      <w:r w:rsidRPr="008E0FBA">
        <w:rPr>
          <w:b/>
          <w:sz w:val="24"/>
          <w:szCs w:val="22"/>
        </w:rPr>
        <w:t> Материально-технические условия реализации основной образовательной программы</w:t>
      </w:r>
      <w:bookmarkEnd w:id="330"/>
      <w:bookmarkEnd w:id="331"/>
    </w:p>
    <w:p w:rsidR="008F3453" w:rsidRPr="008F3453" w:rsidRDefault="008F3453" w:rsidP="007851F5">
      <w:pPr>
        <w:pStyle w:val="a9"/>
        <w:ind w:right="-51"/>
        <w:jc w:val="both"/>
        <w:rPr>
          <w:rFonts w:eastAsia="Arial"/>
          <w:sz w:val="24"/>
          <w:szCs w:val="24"/>
          <w:lang w:eastAsia="ru-RU"/>
        </w:rPr>
      </w:pPr>
      <w:r w:rsidRPr="008F3453">
        <w:rPr>
          <w:sz w:val="24"/>
          <w:szCs w:val="24"/>
          <w:lang w:eastAsia="ru-RU"/>
        </w:rPr>
        <w:t>Материально-технические условия реализации основной образовательной программы формируются с учетом:</w:t>
      </w:r>
    </w:p>
    <w:p w:rsidR="008F3453" w:rsidRPr="008F3453" w:rsidRDefault="008F3453" w:rsidP="00BA0CC7">
      <w:pPr>
        <w:pStyle w:val="a9"/>
        <w:numPr>
          <w:ilvl w:val="0"/>
          <w:numId w:val="81"/>
        </w:numPr>
        <w:ind w:right="-51" w:firstLine="0"/>
        <w:jc w:val="both"/>
        <w:rPr>
          <w:sz w:val="24"/>
          <w:szCs w:val="24"/>
        </w:rPr>
      </w:pPr>
      <w:r w:rsidRPr="008F3453">
        <w:rPr>
          <w:sz w:val="24"/>
          <w:szCs w:val="24"/>
        </w:rPr>
        <w:t>требований ФГОС СОО;</w:t>
      </w:r>
    </w:p>
    <w:p w:rsidR="008F3453" w:rsidRPr="008F3453" w:rsidRDefault="008F3453" w:rsidP="00BA0CC7">
      <w:pPr>
        <w:pStyle w:val="a9"/>
        <w:numPr>
          <w:ilvl w:val="0"/>
          <w:numId w:val="81"/>
        </w:numPr>
        <w:ind w:right="-51" w:firstLine="0"/>
        <w:jc w:val="both"/>
        <w:rPr>
          <w:sz w:val="24"/>
          <w:szCs w:val="24"/>
        </w:rPr>
      </w:pPr>
      <w:r w:rsidRPr="008F3453">
        <w:rPr>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F3453" w:rsidRPr="008F3453" w:rsidRDefault="008F3453" w:rsidP="00BA0CC7">
      <w:pPr>
        <w:pStyle w:val="a9"/>
        <w:numPr>
          <w:ilvl w:val="0"/>
          <w:numId w:val="81"/>
        </w:numPr>
        <w:ind w:right="-51" w:firstLine="0"/>
        <w:jc w:val="both"/>
        <w:rPr>
          <w:sz w:val="24"/>
          <w:szCs w:val="24"/>
        </w:rPr>
      </w:pPr>
      <w:r w:rsidRPr="008F3453">
        <w:rPr>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8F3453" w:rsidRPr="008F3453" w:rsidRDefault="008F3453" w:rsidP="00BA0CC7">
      <w:pPr>
        <w:pStyle w:val="a9"/>
        <w:numPr>
          <w:ilvl w:val="0"/>
          <w:numId w:val="81"/>
        </w:numPr>
        <w:ind w:right="-51" w:firstLine="0"/>
        <w:jc w:val="both"/>
        <w:rPr>
          <w:sz w:val="24"/>
          <w:szCs w:val="24"/>
        </w:rPr>
      </w:pPr>
      <w:r w:rsidRPr="008F3453">
        <w:rPr>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8F3453" w:rsidRPr="008F3453" w:rsidRDefault="008F3453" w:rsidP="00BA0CC7">
      <w:pPr>
        <w:pStyle w:val="a9"/>
        <w:numPr>
          <w:ilvl w:val="0"/>
          <w:numId w:val="81"/>
        </w:numPr>
        <w:ind w:right="-51" w:firstLine="0"/>
        <w:jc w:val="both"/>
        <w:rPr>
          <w:sz w:val="24"/>
          <w:szCs w:val="24"/>
        </w:rPr>
      </w:pPr>
      <w:r w:rsidRPr="008F3453">
        <w:rPr>
          <w:sz w:val="24"/>
          <w:szCs w:val="24"/>
        </w:rPr>
        <w:t xml:space="preserve">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w:t>
      </w:r>
      <w:r w:rsidRPr="008F3453">
        <w:rPr>
          <w:sz w:val="24"/>
          <w:szCs w:val="24"/>
        </w:rPr>
        <w:lastRenderedPageBreak/>
        <w:t>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8F3453">
        <w:rPr>
          <w:color w:val="222222"/>
          <w:sz w:val="24"/>
          <w:szCs w:val="24"/>
        </w:rPr>
        <w:t>ральных органов исполнительной власти, 2010, № 36);</w:t>
      </w:r>
    </w:p>
    <w:p w:rsidR="008F3453" w:rsidRPr="008F3453" w:rsidRDefault="008F3453" w:rsidP="00BA0CC7">
      <w:pPr>
        <w:pStyle w:val="a9"/>
        <w:numPr>
          <w:ilvl w:val="0"/>
          <w:numId w:val="81"/>
        </w:numPr>
        <w:ind w:right="-51" w:firstLine="0"/>
        <w:jc w:val="both"/>
        <w:rPr>
          <w:sz w:val="24"/>
          <w:szCs w:val="24"/>
        </w:rPr>
      </w:pPr>
      <w:r w:rsidRPr="008F3453">
        <w:rPr>
          <w:sz w:val="24"/>
          <w:szCs w:val="24"/>
        </w:rP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8130A1" w:rsidRDefault="008F3453" w:rsidP="00BA0CC7">
      <w:pPr>
        <w:pStyle w:val="a9"/>
        <w:numPr>
          <w:ilvl w:val="0"/>
          <w:numId w:val="81"/>
        </w:numPr>
        <w:ind w:right="-51" w:firstLine="0"/>
        <w:jc w:val="both"/>
        <w:rPr>
          <w:sz w:val="24"/>
          <w:szCs w:val="24"/>
        </w:rPr>
      </w:pPr>
      <w:r w:rsidRPr="008F3453">
        <w:rPr>
          <w:color w:val="222222"/>
          <w:sz w:val="24"/>
          <w:szCs w:val="24"/>
        </w:rPr>
        <w:t>иных действующих федераль</w:t>
      </w:r>
      <w:r w:rsidRPr="008F3453">
        <w:rPr>
          <w:sz w:val="24"/>
          <w:szCs w:val="24"/>
        </w:rPr>
        <w:t>ных/региональных/муниципальных/</w:t>
      </w:r>
      <w:r w:rsidRPr="008F3453">
        <w:rPr>
          <w:sz w:val="24"/>
          <w:szCs w:val="24"/>
        </w:rPr>
        <w:br/>
        <w:t>локальных нормативных актов и рекомендаций.</w:t>
      </w:r>
    </w:p>
    <w:p w:rsidR="008130A1" w:rsidRPr="008130A1" w:rsidRDefault="008A5730" w:rsidP="00BA0CC7">
      <w:pPr>
        <w:pStyle w:val="a9"/>
        <w:numPr>
          <w:ilvl w:val="0"/>
          <w:numId w:val="81"/>
        </w:numPr>
        <w:ind w:right="-51" w:firstLine="0"/>
        <w:jc w:val="both"/>
        <w:rPr>
          <w:rStyle w:val="32"/>
          <w:color w:val="auto"/>
          <w:spacing w:val="0"/>
          <w:sz w:val="24"/>
          <w:szCs w:val="24"/>
          <w:shd w:val="clear" w:color="auto" w:fill="auto"/>
        </w:rPr>
      </w:pPr>
      <w:r>
        <w:rPr>
          <w:rStyle w:val="32"/>
          <w:rFonts w:eastAsiaTheme="minorEastAsia"/>
          <w:sz w:val="24"/>
          <w:szCs w:val="24"/>
        </w:rPr>
        <w:t>Устав</w:t>
      </w:r>
      <w:r>
        <w:rPr>
          <w:rStyle w:val="32"/>
          <w:rFonts w:eastAsiaTheme="minorEastAsia"/>
          <w:sz w:val="24"/>
          <w:szCs w:val="24"/>
        </w:rPr>
        <w:tab/>
        <w:t>МК</w:t>
      </w:r>
      <w:r w:rsidR="008130A1" w:rsidRPr="008130A1">
        <w:rPr>
          <w:rStyle w:val="32"/>
          <w:rFonts w:eastAsiaTheme="minorEastAsia"/>
          <w:sz w:val="24"/>
          <w:szCs w:val="24"/>
        </w:rPr>
        <w:t>ОУ</w:t>
      </w:r>
      <w:r>
        <w:rPr>
          <w:rStyle w:val="32"/>
          <w:rFonts w:eastAsiaTheme="minorEastAsia"/>
          <w:sz w:val="24"/>
          <w:szCs w:val="24"/>
        </w:rPr>
        <w:t xml:space="preserve"> «</w:t>
      </w:r>
      <w:r w:rsidR="008C3A77">
        <w:rPr>
          <w:rStyle w:val="32"/>
          <w:rFonts w:eastAsiaTheme="minorEastAsia"/>
          <w:sz w:val="24"/>
          <w:szCs w:val="24"/>
        </w:rPr>
        <w:t>Любимовская СОШ</w:t>
      </w:r>
      <w:r>
        <w:rPr>
          <w:rStyle w:val="32"/>
          <w:rFonts w:eastAsiaTheme="minorEastAsia"/>
          <w:sz w:val="24"/>
          <w:szCs w:val="24"/>
        </w:rPr>
        <w:t>»</w:t>
      </w:r>
      <w:r w:rsidR="008130A1" w:rsidRPr="008130A1">
        <w:rPr>
          <w:rStyle w:val="32"/>
          <w:rFonts w:eastAsiaTheme="minorEastAsia"/>
          <w:sz w:val="24"/>
          <w:szCs w:val="24"/>
        </w:rPr>
        <w:t>;</w:t>
      </w:r>
    </w:p>
    <w:p w:rsidR="008F3453" w:rsidRPr="0011290D" w:rsidRDefault="008130A1" w:rsidP="00BA0CC7">
      <w:pPr>
        <w:pStyle w:val="aa"/>
        <w:numPr>
          <w:ilvl w:val="0"/>
          <w:numId w:val="81"/>
        </w:numPr>
        <w:spacing w:line="240" w:lineRule="auto"/>
        <w:ind w:right="-51" w:firstLine="0"/>
        <w:jc w:val="both"/>
        <w:rPr>
          <w:sz w:val="24"/>
          <w:szCs w:val="24"/>
        </w:rPr>
      </w:pPr>
      <w:r>
        <w:rPr>
          <w:rStyle w:val="32"/>
          <w:rFonts w:eastAsiaTheme="minorEastAsia"/>
          <w:sz w:val="24"/>
          <w:szCs w:val="24"/>
        </w:rPr>
        <w:t xml:space="preserve">Программа </w:t>
      </w:r>
      <w:r w:rsidRPr="00E02127">
        <w:rPr>
          <w:rStyle w:val="32"/>
          <w:rFonts w:eastAsiaTheme="minorEastAsia"/>
          <w:sz w:val="24"/>
          <w:szCs w:val="24"/>
        </w:rPr>
        <w:t>развития М</w:t>
      </w:r>
      <w:r w:rsidR="008A5730">
        <w:rPr>
          <w:rStyle w:val="32"/>
          <w:rFonts w:eastAsiaTheme="minorEastAsia"/>
          <w:sz w:val="24"/>
          <w:szCs w:val="24"/>
        </w:rPr>
        <w:t>К</w:t>
      </w:r>
      <w:r w:rsidRPr="00E02127">
        <w:rPr>
          <w:rStyle w:val="32"/>
          <w:rFonts w:eastAsiaTheme="minorEastAsia"/>
          <w:sz w:val="24"/>
          <w:szCs w:val="24"/>
        </w:rPr>
        <w:t>ОУ</w:t>
      </w:r>
      <w:r w:rsidR="008C3A77">
        <w:rPr>
          <w:rStyle w:val="32"/>
          <w:rFonts w:eastAsiaTheme="minorEastAsia"/>
          <w:sz w:val="24"/>
          <w:szCs w:val="24"/>
        </w:rPr>
        <w:t xml:space="preserve"> </w:t>
      </w:r>
      <w:r w:rsidR="008A5730">
        <w:rPr>
          <w:rStyle w:val="32"/>
          <w:rFonts w:eastAsiaTheme="minorEastAsia"/>
          <w:sz w:val="24"/>
          <w:szCs w:val="24"/>
        </w:rPr>
        <w:t>«Любимовская СОШ»</w:t>
      </w:r>
      <w:r w:rsidRPr="00E02127">
        <w:rPr>
          <w:rStyle w:val="32"/>
          <w:rFonts w:eastAsiaTheme="minorEastAsia"/>
          <w:sz w:val="24"/>
          <w:szCs w:val="24"/>
        </w:rPr>
        <w:t>.</w:t>
      </w:r>
    </w:p>
    <w:p w:rsidR="008F3453" w:rsidRPr="008F3453" w:rsidRDefault="008F3453" w:rsidP="007851F5">
      <w:pPr>
        <w:pStyle w:val="a9"/>
        <w:ind w:right="-51"/>
        <w:jc w:val="both"/>
        <w:rPr>
          <w:sz w:val="24"/>
          <w:szCs w:val="24"/>
          <w:lang w:eastAsia="ru-RU"/>
        </w:rPr>
      </w:pPr>
      <w:r w:rsidRPr="008F3453">
        <w:rPr>
          <w:sz w:val="24"/>
          <w:szCs w:val="24"/>
          <w:lang w:eastAsia="ru-RU"/>
        </w:rPr>
        <w:t>Материально-технические условия реализации основной образовательной программы:</w:t>
      </w:r>
    </w:p>
    <w:p w:rsidR="008F3453" w:rsidRPr="008F3453" w:rsidRDefault="008F3453" w:rsidP="00BA0CC7">
      <w:pPr>
        <w:pStyle w:val="a9"/>
        <w:numPr>
          <w:ilvl w:val="0"/>
          <w:numId w:val="82"/>
        </w:numPr>
        <w:ind w:right="-51" w:firstLine="0"/>
        <w:jc w:val="both"/>
        <w:rPr>
          <w:sz w:val="24"/>
          <w:szCs w:val="24"/>
        </w:rPr>
      </w:pPr>
      <w:r w:rsidRPr="008F3453">
        <w:rPr>
          <w:sz w:val="24"/>
          <w:szCs w:val="24"/>
        </w:rPr>
        <w:t>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8F3453" w:rsidRPr="008F3453" w:rsidRDefault="008F3453" w:rsidP="00BA0CC7">
      <w:pPr>
        <w:pStyle w:val="a9"/>
        <w:numPr>
          <w:ilvl w:val="0"/>
          <w:numId w:val="82"/>
        </w:numPr>
        <w:ind w:right="-51" w:firstLine="0"/>
        <w:jc w:val="both"/>
        <w:rPr>
          <w:sz w:val="24"/>
          <w:szCs w:val="24"/>
        </w:rPr>
      </w:pPr>
      <w:r w:rsidRPr="008F3453">
        <w:rPr>
          <w:sz w:val="24"/>
          <w:szCs w:val="24"/>
        </w:rPr>
        <w:t xml:space="preserve">учитывают: </w:t>
      </w:r>
    </w:p>
    <w:p w:rsidR="008F3453" w:rsidRPr="008F3453" w:rsidRDefault="008F3453" w:rsidP="00BA0CC7">
      <w:pPr>
        <w:pStyle w:val="a9"/>
        <w:numPr>
          <w:ilvl w:val="0"/>
          <w:numId w:val="82"/>
        </w:numPr>
        <w:ind w:right="-51" w:firstLine="0"/>
        <w:jc w:val="both"/>
        <w:rPr>
          <w:sz w:val="24"/>
          <w:szCs w:val="24"/>
        </w:rPr>
      </w:pPr>
      <w:r w:rsidRPr="008F3453">
        <w:rPr>
          <w:sz w:val="24"/>
          <w:szCs w:val="24"/>
        </w:rPr>
        <w:t>сп</w:t>
      </w:r>
      <w:r w:rsidR="008130A1">
        <w:rPr>
          <w:sz w:val="24"/>
          <w:szCs w:val="24"/>
        </w:rPr>
        <w:t xml:space="preserve">ециальные потребности различных </w:t>
      </w:r>
      <w:r w:rsidRPr="008F3453">
        <w:rPr>
          <w:sz w:val="24"/>
          <w:szCs w:val="24"/>
        </w:rPr>
        <w:t>категорий обучающихся (с повышенными образовательными потребностями, с ограниченными возможностями здоровья и пр.);</w:t>
      </w:r>
    </w:p>
    <w:p w:rsidR="008F3453" w:rsidRPr="008F3453" w:rsidRDefault="008F3453" w:rsidP="00BA0CC7">
      <w:pPr>
        <w:pStyle w:val="a9"/>
        <w:numPr>
          <w:ilvl w:val="0"/>
          <w:numId w:val="82"/>
        </w:numPr>
        <w:ind w:right="-51" w:firstLine="0"/>
        <w:jc w:val="both"/>
        <w:rPr>
          <w:sz w:val="24"/>
          <w:szCs w:val="24"/>
        </w:rPr>
      </w:pPr>
      <w:r w:rsidRPr="008F3453">
        <w:rPr>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F3453" w:rsidRPr="008F3453" w:rsidRDefault="008F3453" w:rsidP="00BA0CC7">
      <w:pPr>
        <w:pStyle w:val="a9"/>
        <w:numPr>
          <w:ilvl w:val="0"/>
          <w:numId w:val="82"/>
        </w:numPr>
        <w:ind w:right="-51" w:firstLine="0"/>
        <w:jc w:val="both"/>
        <w:rPr>
          <w:sz w:val="24"/>
          <w:szCs w:val="24"/>
        </w:rPr>
      </w:pPr>
      <w:r w:rsidRPr="008F3453">
        <w:rPr>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F3453" w:rsidRPr="008F3453" w:rsidRDefault="008F3453" w:rsidP="00BA0CC7">
      <w:pPr>
        <w:pStyle w:val="a9"/>
        <w:numPr>
          <w:ilvl w:val="0"/>
          <w:numId w:val="82"/>
        </w:numPr>
        <w:ind w:right="-51" w:firstLine="0"/>
        <w:jc w:val="both"/>
        <w:rPr>
          <w:sz w:val="24"/>
          <w:szCs w:val="24"/>
        </w:rPr>
      </w:pPr>
      <w:r w:rsidRPr="008F3453">
        <w:rPr>
          <w:sz w:val="24"/>
          <w:szCs w:val="24"/>
        </w:rPr>
        <w:t>обеспечивают:</w:t>
      </w:r>
    </w:p>
    <w:p w:rsidR="008F3453" w:rsidRPr="008F3453" w:rsidRDefault="008F3453" w:rsidP="00BA0CC7">
      <w:pPr>
        <w:pStyle w:val="a9"/>
        <w:numPr>
          <w:ilvl w:val="0"/>
          <w:numId w:val="83"/>
        </w:numPr>
        <w:ind w:right="-51" w:firstLine="0"/>
        <w:jc w:val="both"/>
        <w:rPr>
          <w:sz w:val="24"/>
          <w:szCs w:val="24"/>
        </w:rPr>
      </w:pPr>
      <w:r w:rsidRPr="008F3453">
        <w:rPr>
          <w:sz w:val="24"/>
          <w:szCs w:val="24"/>
        </w:rPr>
        <w:t>подготовку обучающихся к саморазвитию и непрерывному образованию;</w:t>
      </w:r>
    </w:p>
    <w:p w:rsidR="008F3453" w:rsidRPr="008F3453" w:rsidRDefault="008F3453" w:rsidP="00BA0CC7">
      <w:pPr>
        <w:pStyle w:val="a9"/>
        <w:numPr>
          <w:ilvl w:val="0"/>
          <w:numId w:val="83"/>
        </w:numPr>
        <w:ind w:right="-51" w:firstLine="0"/>
        <w:jc w:val="both"/>
        <w:rPr>
          <w:sz w:val="24"/>
          <w:szCs w:val="24"/>
        </w:rPr>
      </w:pPr>
      <w:r w:rsidRPr="008F3453">
        <w:rPr>
          <w:sz w:val="24"/>
          <w:szCs w:val="24"/>
        </w:rPr>
        <w:t>формирование и развитие мотивации к познанию, творчеству и инновационной деятельности;</w:t>
      </w:r>
    </w:p>
    <w:p w:rsidR="008F3453" w:rsidRPr="008F3453" w:rsidRDefault="008F3453" w:rsidP="00BA0CC7">
      <w:pPr>
        <w:pStyle w:val="a9"/>
        <w:numPr>
          <w:ilvl w:val="0"/>
          <w:numId w:val="83"/>
        </w:numPr>
        <w:ind w:right="-51" w:firstLine="0"/>
        <w:jc w:val="both"/>
        <w:rPr>
          <w:sz w:val="24"/>
          <w:szCs w:val="24"/>
        </w:rPr>
      </w:pPr>
      <w:r w:rsidRPr="008F3453">
        <w:rPr>
          <w:sz w:val="24"/>
          <w:szCs w:val="24"/>
        </w:rPr>
        <w:t>формирование основы научных методов познания окружающего мира;</w:t>
      </w:r>
    </w:p>
    <w:p w:rsidR="008F3453" w:rsidRPr="008F3453" w:rsidRDefault="008F3453" w:rsidP="00BA0CC7">
      <w:pPr>
        <w:pStyle w:val="a9"/>
        <w:numPr>
          <w:ilvl w:val="0"/>
          <w:numId w:val="83"/>
        </w:numPr>
        <w:ind w:right="-51" w:firstLine="0"/>
        <w:jc w:val="both"/>
        <w:rPr>
          <w:sz w:val="24"/>
          <w:szCs w:val="24"/>
        </w:rPr>
      </w:pPr>
      <w:r w:rsidRPr="008F3453">
        <w:rPr>
          <w:sz w:val="24"/>
          <w:szCs w:val="24"/>
        </w:rPr>
        <w:t>условия для активной учебно-познавательной деятельности;</w:t>
      </w:r>
    </w:p>
    <w:p w:rsidR="008F3453" w:rsidRPr="008F3453" w:rsidRDefault="008F3453" w:rsidP="00BA0CC7">
      <w:pPr>
        <w:pStyle w:val="a9"/>
        <w:numPr>
          <w:ilvl w:val="0"/>
          <w:numId w:val="83"/>
        </w:numPr>
        <w:ind w:right="-51" w:firstLine="0"/>
        <w:jc w:val="both"/>
        <w:rPr>
          <w:sz w:val="24"/>
          <w:szCs w:val="24"/>
        </w:rPr>
      </w:pPr>
      <w:r w:rsidRPr="008F3453">
        <w:rPr>
          <w:sz w:val="24"/>
          <w:szCs w:val="24"/>
        </w:rPr>
        <w:t>воспитание патриотизма и установок толерантности, умения жить с непохожими людьми;</w:t>
      </w:r>
    </w:p>
    <w:p w:rsidR="008F3453" w:rsidRPr="008F3453" w:rsidRDefault="008F3453" w:rsidP="00BA0CC7">
      <w:pPr>
        <w:pStyle w:val="a9"/>
        <w:numPr>
          <w:ilvl w:val="0"/>
          <w:numId w:val="83"/>
        </w:numPr>
        <w:ind w:right="-51" w:firstLine="0"/>
        <w:jc w:val="both"/>
        <w:rPr>
          <w:sz w:val="24"/>
          <w:szCs w:val="24"/>
        </w:rPr>
      </w:pPr>
      <w:r w:rsidRPr="008F3453">
        <w:rPr>
          <w:sz w:val="24"/>
          <w:szCs w:val="24"/>
        </w:rPr>
        <w:t>развитие креативности, критического мышления;</w:t>
      </w:r>
    </w:p>
    <w:p w:rsidR="008F3453" w:rsidRPr="008F3453" w:rsidRDefault="008F3453" w:rsidP="00BA0CC7">
      <w:pPr>
        <w:pStyle w:val="a9"/>
        <w:numPr>
          <w:ilvl w:val="0"/>
          <w:numId w:val="83"/>
        </w:numPr>
        <w:ind w:right="-51" w:firstLine="0"/>
        <w:jc w:val="both"/>
        <w:rPr>
          <w:sz w:val="24"/>
          <w:szCs w:val="24"/>
        </w:rPr>
      </w:pPr>
      <w:r w:rsidRPr="008F3453">
        <w:rPr>
          <w:sz w:val="24"/>
          <w:szCs w:val="24"/>
        </w:rPr>
        <w:t>поддержку социальной активности и осознанного выбора профессии;</w:t>
      </w:r>
    </w:p>
    <w:p w:rsidR="008F3453" w:rsidRPr="008F3453" w:rsidRDefault="008F3453" w:rsidP="00BA0CC7">
      <w:pPr>
        <w:pStyle w:val="a9"/>
        <w:numPr>
          <w:ilvl w:val="0"/>
          <w:numId w:val="83"/>
        </w:numPr>
        <w:ind w:right="-51" w:firstLine="0"/>
        <w:jc w:val="both"/>
        <w:rPr>
          <w:sz w:val="24"/>
          <w:szCs w:val="24"/>
        </w:rPr>
      </w:pPr>
      <w:r w:rsidRPr="008F3453">
        <w:rPr>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8F3453" w:rsidRPr="008F3453" w:rsidRDefault="008F3453" w:rsidP="00BA0CC7">
      <w:pPr>
        <w:pStyle w:val="a9"/>
        <w:numPr>
          <w:ilvl w:val="0"/>
          <w:numId w:val="83"/>
        </w:numPr>
        <w:ind w:right="-51" w:firstLine="0"/>
        <w:jc w:val="both"/>
        <w:rPr>
          <w:sz w:val="24"/>
          <w:szCs w:val="24"/>
        </w:rPr>
      </w:pPr>
      <w:r w:rsidRPr="008F3453">
        <w:rPr>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8F3453" w:rsidRDefault="008F3453" w:rsidP="00BA0CC7">
      <w:pPr>
        <w:pStyle w:val="a9"/>
        <w:numPr>
          <w:ilvl w:val="0"/>
          <w:numId w:val="83"/>
        </w:numPr>
        <w:ind w:right="-51" w:firstLine="0"/>
        <w:jc w:val="both"/>
        <w:rPr>
          <w:sz w:val="24"/>
          <w:szCs w:val="24"/>
        </w:rPr>
      </w:pPr>
      <w:r w:rsidRPr="008F3453">
        <w:rPr>
          <w:sz w:val="24"/>
          <w:szCs w:val="24"/>
        </w:rPr>
        <w:t>эргономичность, мультифункциональность и трансформируемость помещений образовательной организации.</w:t>
      </w:r>
    </w:p>
    <w:p w:rsidR="00CF2D14" w:rsidRPr="00E02127" w:rsidRDefault="00953F5F" w:rsidP="007851F5">
      <w:pPr>
        <w:spacing w:line="240" w:lineRule="auto"/>
        <w:ind w:right="-51"/>
        <w:jc w:val="both"/>
        <w:rPr>
          <w:rFonts w:ascii="Times New Roman" w:hAnsi="Times New Roman" w:cs="Times New Roman"/>
          <w:b/>
          <w:sz w:val="24"/>
          <w:szCs w:val="24"/>
        </w:rPr>
      </w:pPr>
      <w:r>
        <w:rPr>
          <w:rFonts w:ascii="Times New Roman" w:eastAsia="Times New Roman" w:hAnsi="Times New Roman" w:cs="Times New Roman"/>
          <w:sz w:val="24"/>
          <w:szCs w:val="24"/>
          <w:lang w:eastAsia="en-US"/>
        </w:rPr>
        <w:t xml:space="preserve">         </w:t>
      </w:r>
      <w:r w:rsidR="008A5730">
        <w:rPr>
          <w:rFonts w:ascii="Times New Roman" w:hAnsi="Times New Roman" w:cs="Times New Roman"/>
          <w:b/>
          <w:sz w:val="24"/>
          <w:szCs w:val="24"/>
        </w:rPr>
        <w:t>В МК</w:t>
      </w:r>
      <w:r w:rsidR="00343422">
        <w:rPr>
          <w:rFonts w:ascii="Times New Roman" w:hAnsi="Times New Roman" w:cs="Times New Roman"/>
          <w:b/>
          <w:sz w:val="24"/>
          <w:szCs w:val="24"/>
        </w:rPr>
        <w:t>ОУ «Любимовская СОШ»</w:t>
      </w:r>
      <w:r w:rsidR="00CF2D14" w:rsidRPr="00E02127">
        <w:rPr>
          <w:rFonts w:ascii="Times New Roman" w:hAnsi="Times New Roman" w:cs="Times New Roman"/>
          <w:b/>
          <w:sz w:val="24"/>
          <w:szCs w:val="24"/>
        </w:rPr>
        <w:t xml:space="preserve"> существуют следующие материально-техничес</w:t>
      </w:r>
      <w:r w:rsidR="00CF2D14">
        <w:rPr>
          <w:rFonts w:ascii="Times New Roman" w:hAnsi="Times New Roman" w:cs="Times New Roman"/>
          <w:b/>
          <w:sz w:val="24"/>
          <w:szCs w:val="24"/>
        </w:rPr>
        <w:t>кие условия для реализации образовательной программы среднего общего образования</w:t>
      </w:r>
      <w:r w:rsidR="00CF2D14" w:rsidRPr="00E02127">
        <w:rPr>
          <w:rFonts w:ascii="Times New Roman" w:hAnsi="Times New Roman" w:cs="Times New Roman"/>
          <w:b/>
          <w:sz w:val="24"/>
          <w:szCs w:val="24"/>
        </w:rPr>
        <w:t>:</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lastRenderedPageBreak/>
        <w:t>Санитарно-гигиенические требования к водоснабжению, канализации, освещению, воздушно-тепловому режиму — соответствуют нормам СанПиН 2.4.2.2821-10.</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Санитарно-бытовые условия: гардероб в фойе, имеется 13 туалетов, спортзал с душевой площадью.</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 xml:space="preserve">Обеспечение </w:t>
      </w:r>
      <w:r w:rsidR="008C3A77">
        <w:rPr>
          <w:rFonts w:ascii="Times New Roman" w:hAnsi="Times New Roman" w:cs="Times New Roman"/>
          <w:sz w:val="24"/>
          <w:szCs w:val="24"/>
        </w:rPr>
        <w:t xml:space="preserve">пожарной и электробезопасности – </w:t>
      </w:r>
      <w:r w:rsidRPr="00050667">
        <w:rPr>
          <w:rFonts w:ascii="Times New Roman" w:hAnsi="Times New Roman" w:cs="Times New Roman"/>
          <w:sz w:val="24"/>
          <w:szCs w:val="24"/>
        </w:rPr>
        <w:t>соответствуют нормам ФЗ от 21.12.1994 г. № 69-ФЗ «О пожарной безопасности». Имеется система оповещения людей при пожаре.</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Собл</w:t>
      </w:r>
      <w:r w:rsidR="008C3A77">
        <w:rPr>
          <w:rFonts w:ascii="Times New Roman" w:hAnsi="Times New Roman" w:cs="Times New Roman"/>
          <w:sz w:val="24"/>
          <w:szCs w:val="24"/>
        </w:rPr>
        <w:t xml:space="preserve">юдение требований охраны труда – </w:t>
      </w:r>
      <w:r w:rsidRPr="00050667">
        <w:rPr>
          <w:rFonts w:ascii="Times New Roman" w:hAnsi="Times New Roman" w:cs="Times New Roman"/>
          <w:sz w:val="24"/>
          <w:szCs w:val="24"/>
        </w:rPr>
        <w:t xml:space="preserve"> соответствует Постановлению Минтруда №  80 от 17.12.2002 г. и № 29 от 13.01.2003 г.</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 xml:space="preserve">Соблюдение сроков </w:t>
      </w:r>
      <w:r w:rsidR="008C3A77">
        <w:rPr>
          <w:rFonts w:ascii="Times New Roman" w:hAnsi="Times New Roman" w:cs="Times New Roman"/>
          <w:sz w:val="24"/>
          <w:szCs w:val="24"/>
        </w:rPr>
        <w:t xml:space="preserve">и необходимых объёмов ремонта – </w:t>
      </w:r>
      <w:r w:rsidRPr="00050667">
        <w:rPr>
          <w:rFonts w:ascii="Times New Roman" w:hAnsi="Times New Roman" w:cs="Times New Roman"/>
          <w:sz w:val="24"/>
          <w:szCs w:val="24"/>
        </w:rPr>
        <w:t>текущий ремонт здания проводится ежегодно по мере выделения денежных средств.</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Соответствие требованиям к участку общеобразовательной</w:t>
      </w:r>
      <w:r w:rsidR="008C3A77">
        <w:rPr>
          <w:rFonts w:ascii="Times New Roman" w:hAnsi="Times New Roman" w:cs="Times New Roman"/>
          <w:sz w:val="24"/>
          <w:szCs w:val="24"/>
        </w:rPr>
        <w:t xml:space="preserve"> </w:t>
      </w:r>
      <w:r w:rsidRPr="00050667">
        <w:rPr>
          <w:rFonts w:ascii="Times New Roman" w:hAnsi="Times New Roman" w:cs="Times New Roman"/>
          <w:sz w:val="24"/>
          <w:szCs w:val="24"/>
        </w:rPr>
        <w:t xml:space="preserve">организации —  территория </w:t>
      </w:r>
      <w:r w:rsidR="00343422" w:rsidRPr="00050667">
        <w:rPr>
          <w:rFonts w:ascii="Times New Roman" w:hAnsi="Times New Roman" w:cs="Times New Roman"/>
          <w:sz w:val="24"/>
          <w:szCs w:val="24"/>
        </w:rPr>
        <w:t>МК</w:t>
      </w:r>
      <w:r w:rsidRPr="00050667">
        <w:rPr>
          <w:rFonts w:ascii="Times New Roman" w:hAnsi="Times New Roman" w:cs="Times New Roman"/>
          <w:sz w:val="24"/>
          <w:szCs w:val="24"/>
        </w:rPr>
        <w:t>ОУ</w:t>
      </w:r>
      <w:r w:rsidR="00343422" w:rsidRPr="00050667">
        <w:rPr>
          <w:rFonts w:ascii="Times New Roman" w:hAnsi="Times New Roman" w:cs="Times New Roman"/>
          <w:sz w:val="24"/>
          <w:szCs w:val="24"/>
        </w:rPr>
        <w:t xml:space="preserve"> «Любимовская СОШ»</w:t>
      </w:r>
      <w:r w:rsidRPr="00050667">
        <w:rPr>
          <w:rFonts w:ascii="Times New Roman" w:hAnsi="Times New Roman" w:cs="Times New Roman"/>
          <w:sz w:val="24"/>
          <w:szCs w:val="24"/>
        </w:rPr>
        <w:t xml:space="preserve"> ограждена забором и озеленена, имеет следующие зоны: зона отдыха, физкультурно-спортивная и хозяйственная.</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Соответствие требованиям к зданию образовательного учреждения – полное соответствие «Правила содержания и ремонта фасадов зданий и сооружений в РФ»: архитектура здания – типовой проект.</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 xml:space="preserve">Кабинетов средней школы </w:t>
      </w:r>
      <w:r w:rsidR="006C5F8E">
        <w:rPr>
          <w:rFonts w:ascii="Times New Roman" w:hAnsi="Times New Roman" w:cs="Times New Roman"/>
          <w:sz w:val="24"/>
          <w:szCs w:val="24"/>
        </w:rPr>
        <w:t>– 11</w:t>
      </w:r>
      <w:r w:rsidRPr="00050667">
        <w:rPr>
          <w:rFonts w:ascii="Times New Roman" w:hAnsi="Times New Roman" w:cs="Times New Roman"/>
          <w:sz w:val="24"/>
          <w:szCs w:val="24"/>
        </w:rPr>
        <w:t>.</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Возможность для беспрепятственного доступа обучающихся с ограниченными возможностями здоровья и инвалидов к объектам инфраструктуры ОО – имеется.</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sz w:val="24"/>
          <w:szCs w:val="24"/>
        </w:rPr>
      </w:pPr>
      <w:r w:rsidRPr="00050667">
        <w:rPr>
          <w:rFonts w:ascii="Times New Roman" w:hAnsi="Times New Roman" w:cs="Times New Roman"/>
          <w:sz w:val="24"/>
          <w:szCs w:val="24"/>
        </w:rPr>
        <w:t>Соответствие требованиям к помещению для питания</w:t>
      </w:r>
      <w:r w:rsidR="008C3A77">
        <w:rPr>
          <w:rFonts w:ascii="Times New Roman" w:hAnsi="Times New Roman" w:cs="Times New Roman"/>
          <w:sz w:val="24"/>
          <w:szCs w:val="24"/>
        </w:rPr>
        <w:t xml:space="preserve"> – обеденный зал на </w:t>
      </w:r>
      <w:r w:rsidR="00FD6212" w:rsidRPr="00050667">
        <w:rPr>
          <w:rFonts w:ascii="Times New Roman" w:hAnsi="Times New Roman" w:cs="Times New Roman"/>
          <w:color w:val="0D0D0D"/>
          <w:sz w:val="24"/>
          <w:szCs w:val="24"/>
        </w:rPr>
        <w:t>54</w:t>
      </w:r>
      <w:r w:rsidR="008C3A77">
        <w:rPr>
          <w:rFonts w:ascii="Times New Roman" w:hAnsi="Times New Roman" w:cs="Times New Roman"/>
          <w:color w:val="0D0D0D"/>
          <w:sz w:val="24"/>
          <w:szCs w:val="24"/>
        </w:rPr>
        <w:t xml:space="preserve"> </w:t>
      </w:r>
      <w:r w:rsidR="00343422" w:rsidRPr="00050667">
        <w:rPr>
          <w:rFonts w:ascii="Times New Roman" w:hAnsi="Times New Roman" w:cs="Times New Roman"/>
          <w:sz w:val="24"/>
          <w:szCs w:val="24"/>
        </w:rPr>
        <w:t>посадочных мест</w:t>
      </w:r>
      <w:r w:rsidR="008C3A77">
        <w:rPr>
          <w:rFonts w:ascii="Times New Roman" w:hAnsi="Times New Roman" w:cs="Times New Roman"/>
          <w:sz w:val="24"/>
          <w:szCs w:val="24"/>
        </w:rPr>
        <w:t>а</w:t>
      </w:r>
      <w:r w:rsidRPr="00050667">
        <w:rPr>
          <w:rFonts w:ascii="Times New Roman" w:hAnsi="Times New Roman" w:cs="Times New Roman"/>
          <w:sz w:val="24"/>
          <w:szCs w:val="24"/>
        </w:rPr>
        <w:t>.</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color w:val="000000"/>
          <w:sz w:val="24"/>
          <w:szCs w:val="24"/>
        </w:rPr>
      </w:pPr>
      <w:r w:rsidRPr="00050667">
        <w:rPr>
          <w:rFonts w:ascii="Times New Roman" w:hAnsi="Times New Roman" w:cs="Times New Roman"/>
          <w:color w:val="000000"/>
          <w:sz w:val="24"/>
          <w:szCs w:val="24"/>
        </w:rPr>
        <w:t>Организовано горячее питание обучаю</w:t>
      </w:r>
      <w:r w:rsidR="00343422" w:rsidRPr="00050667">
        <w:rPr>
          <w:rFonts w:ascii="Times New Roman" w:hAnsi="Times New Roman" w:cs="Times New Roman"/>
          <w:color w:val="000000"/>
          <w:sz w:val="24"/>
          <w:szCs w:val="24"/>
        </w:rPr>
        <w:t>щихся</w:t>
      </w:r>
      <w:r w:rsidRPr="00050667">
        <w:rPr>
          <w:rFonts w:ascii="Times New Roman" w:hAnsi="Times New Roman" w:cs="Times New Roman"/>
          <w:color w:val="000000"/>
          <w:sz w:val="24"/>
          <w:szCs w:val="24"/>
        </w:rPr>
        <w:t xml:space="preserve"> </w:t>
      </w:r>
      <w:r w:rsidR="008C3A77" w:rsidRPr="00050667">
        <w:rPr>
          <w:rFonts w:ascii="Times New Roman" w:hAnsi="Times New Roman" w:cs="Times New Roman"/>
          <w:color w:val="000000"/>
          <w:sz w:val="24"/>
          <w:szCs w:val="24"/>
        </w:rPr>
        <w:t>в соответствии с СанПиНом</w:t>
      </w:r>
      <w:r w:rsidRPr="00050667">
        <w:rPr>
          <w:rFonts w:ascii="Times New Roman" w:hAnsi="Times New Roman" w:cs="Times New Roman"/>
          <w:color w:val="000000"/>
          <w:sz w:val="24"/>
          <w:szCs w:val="24"/>
        </w:rPr>
        <w:t>. Охват горячим питанием – 100%.</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color w:val="000000"/>
          <w:sz w:val="24"/>
          <w:szCs w:val="24"/>
        </w:rPr>
      </w:pPr>
      <w:r w:rsidRPr="00050667">
        <w:rPr>
          <w:rFonts w:ascii="Times New Roman" w:hAnsi="Times New Roman" w:cs="Times New Roman"/>
          <w:color w:val="000000"/>
          <w:sz w:val="24"/>
          <w:szCs w:val="24"/>
        </w:rPr>
        <w:t xml:space="preserve">Соответствие требованиям к расходным материалам – достаточное количество бумаги, инструментов письма. </w:t>
      </w:r>
    </w:p>
    <w:p w:rsidR="00CF2D14" w:rsidRPr="00050667" w:rsidRDefault="00CF2D14" w:rsidP="00BA0CC7">
      <w:pPr>
        <w:pStyle w:val="aa"/>
        <w:numPr>
          <w:ilvl w:val="0"/>
          <w:numId w:val="84"/>
        </w:numPr>
        <w:spacing w:line="240" w:lineRule="auto"/>
        <w:ind w:right="-51" w:firstLine="0"/>
        <w:jc w:val="both"/>
        <w:rPr>
          <w:rFonts w:ascii="Times New Roman" w:hAnsi="Times New Roman" w:cs="Times New Roman"/>
          <w:color w:val="000000"/>
          <w:sz w:val="24"/>
          <w:szCs w:val="24"/>
        </w:rPr>
      </w:pPr>
      <w:r w:rsidRPr="00050667">
        <w:rPr>
          <w:rFonts w:ascii="Times New Roman" w:hAnsi="Times New Roman" w:cs="Times New Roman"/>
          <w:color w:val="000000"/>
          <w:sz w:val="24"/>
          <w:szCs w:val="24"/>
        </w:rPr>
        <w:t>Мебель во всех учебных кабинетах – соответствует нормам СанПин.</w:t>
      </w:r>
    </w:p>
    <w:p w:rsidR="00CF2D14" w:rsidRPr="00AA6BB8" w:rsidRDefault="00CF2D14" w:rsidP="007851F5">
      <w:pPr>
        <w:spacing w:line="240" w:lineRule="auto"/>
        <w:ind w:right="-51"/>
        <w:jc w:val="both"/>
        <w:rPr>
          <w:sz w:val="24"/>
          <w:szCs w:val="24"/>
        </w:rPr>
      </w:pPr>
      <w:r w:rsidRPr="00050667">
        <w:rPr>
          <w:rStyle w:val="32"/>
          <w:rFonts w:eastAsiaTheme="minorEastAsia"/>
          <w:sz w:val="24"/>
          <w:szCs w:val="24"/>
        </w:rPr>
        <w:t>В соответствии с требованиями Стандарта для обеспечения всех предметных областей и внеу</w:t>
      </w:r>
      <w:r w:rsidR="00343422" w:rsidRPr="00050667">
        <w:rPr>
          <w:rStyle w:val="32"/>
          <w:rFonts w:eastAsiaTheme="minorEastAsia"/>
          <w:sz w:val="24"/>
          <w:szCs w:val="24"/>
        </w:rPr>
        <w:t>чебной деятельности МК</w:t>
      </w:r>
      <w:r w:rsidRPr="00050667">
        <w:rPr>
          <w:rStyle w:val="32"/>
          <w:rFonts w:eastAsiaTheme="minorEastAsia"/>
          <w:sz w:val="24"/>
          <w:szCs w:val="24"/>
        </w:rPr>
        <w:t xml:space="preserve">ОУ </w:t>
      </w:r>
      <w:r w:rsidR="00343422" w:rsidRPr="00050667">
        <w:rPr>
          <w:rStyle w:val="32"/>
          <w:rFonts w:eastAsiaTheme="minorEastAsia"/>
          <w:sz w:val="24"/>
          <w:szCs w:val="24"/>
        </w:rPr>
        <w:t>«Любимовская СОШ»</w:t>
      </w:r>
      <w:r w:rsidRPr="00050667">
        <w:rPr>
          <w:rStyle w:val="32"/>
          <w:rFonts w:eastAsiaTheme="minorEastAsia"/>
          <w:sz w:val="24"/>
          <w:szCs w:val="24"/>
        </w:rPr>
        <w:t xml:space="preserve"> обеспечено</w:t>
      </w:r>
      <w:r w:rsidRPr="00AA6BB8">
        <w:rPr>
          <w:rStyle w:val="32"/>
          <w:rFonts w:eastAsiaTheme="minorEastAsia"/>
          <w:sz w:val="24"/>
          <w:szCs w:val="24"/>
        </w:rPr>
        <w:t xml:space="preserve"> мебелью, офисным освещением, хозяйственным инвентарём и оборудовано:</w:t>
      </w:r>
    </w:p>
    <w:p w:rsidR="00343422" w:rsidRDefault="006C5F8E" w:rsidP="00BA0CC7">
      <w:pPr>
        <w:pStyle w:val="aa"/>
        <w:numPr>
          <w:ilvl w:val="0"/>
          <w:numId w:val="85"/>
        </w:numPr>
        <w:spacing w:line="240" w:lineRule="auto"/>
        <w:ind w:right="-51" w:firstLine="0"/>
        <w:jc w:val="both"/>
        <w:rPr>
          <w:rStyle w:val="32"/>
          <w:rFonts w:eastAsiaTheme="minorEastAsia"/>
          <w:sz w:val="24"/>
          <w:szCs w:val="24"/>
        </w:rPr>
      </w:pPr>
      <w:r>
        <w:rPr>
          <w:rStyle w:val="32"/>
          <w:rFonts w:eastAsiaTheme="minorEastAsia"/>
          <w:sz w:val="24"/>
          <w:szCs w:val="24"/>
        </w:rPr>
        <w:t>учебными кабинетами (11</w:t>
      </w:r>
      <w:r w:rsidR="00CF2D14" w:rsidRPr="00343422">
        <w:rPr>
          <w:rStyle w:val="32"/>
          <w:rFonts w:eastAsiaTheme="minorEastAsia"/>
          <w:sz w:val="24"/>
          <w:szCs w:val="24"/>
        </w:rPr>
        <w:t xml:space="preserve"> кабинетов</w:t>
      </w:r>
      <w:r w:rsidR="00343422">
        <w:rPr>
          <w:rStyle w:val="32"/>
          <w:rFonts w:eastAsiaTheme="minorEastAsia"/>
          <w:sz w:val="24"/>
          <w:szCs w:val="24"/>
        </w:rPr>
        <w:t>);</w:t>
      </w:r>
    </w:p>
    <w:p w:rsidR="00CF2D14" w:rsidRPr="00343422" w:rsidRDefault="00CF2D14" w:rsidP="00BA0CC7">
      <w:pPr>
        <w:pStyle w:val="aa"/>
        <w:numPr>
          <w:ilvl w:val="0"/>
          <w:numId w:val="85"/>
        </w:numPr>
        <w:spacing w:line="240" w:lineRule="auto"/>
        <w:ind w:right="-51" w:firstLine="0"/>
        <w:jc w:val="both"/>
        <w:rPr>
          <w:rStyle w:val="32"/>
          <w:rFonts w:eastAsiaTheme="minorEastAsia"/>
          <w:sz w:val="24"/>
          <w:szCs w:val="24"/>
        </w:rPr>
      </w:pPr>
      <w:r w:rsidRPr="00343422">
        <w:rPr>
          <w:rStyle w:val="32"/>
          <w:rFonts w:eastAsiaTheme="minorEastAsia"/>
          <w:sz w:val="24"/>
          <w:szCs w:val="24"/>
        </w:rPr>
        <w:t>необходимыми для реализации учебной и внеучебной деятельности лабораториями и мастерскими;</w:t>
      </w:r>
    </w:p>
    <w:p w:rsidR="00CF2D14" w:rsidRPr="00AA6BB8" w:rsidRDefault="00CF2D14" w:rsidP="00BA0CC7">
      <w:pPr>
        <w:pStyle w:val="aa"/>
        <w:numPr>
          <w:ilvl w:val="0"/>
          <w:numId w:val="85"/>
        </w:numPr>
        <w:spacing w:line="240" w:lineRule="auto"/>
        <w:ind w:right="-51" w:firstLine="0"/>
        <w:jc w:val="both"/>
        <w:rPr>
          <w:sz w:val="24"/>
          <w:szCs w:val="24"/>
        </w:rPr>
      </w:pPr>
      <w:r w:rsidRPr="00AA6BB8">
        <w:rPr>
          <w:rStyle w:val="32"/>
          <w:rFonts w:eastAsiaTheme="minorEastAsia"/>
          <w:sz w:val="24"/>
          <w:szCs w:val="24"/>
        </w:rPr>
        <w:t>помещением библиотеки;</w:t>
      </w:r>
    </w:p>
    <w:p w:rsidR="00CF2D14" w:rsidRPr="00DF393A" w:rsidRDefault="00CF2D14" w:rsidP="00BA0CC7">
      <w:pPr>
        <w:pStyle w:val="aa"/>
        <w:numPr>
          <w:ilvl w:val="0"/>
          <w:numId w:val="85"/>
        </w:numPr>
        <w:spacing w:line="240" w:lineRule="auto"/>
        <w:ind w:right="-51" w:firstLine="0"/>
        <w:jc w:val="both"/>
        <w:rPr>
          <w:rStyle w:val="32"/>
          <w:rFonts w:eastAsiaTheme="minorEastAsia"/>
          <w:sz w:val="24"/>
          <w:szCs w:val="24"/>
        </w:rPr>
      </w:pPr>
      <w:r w:rsidRPr="00AA6BB8">
        <w:rPr>
          <w:rStyle w:val="32"/>
          <w:rFonts w:eastAsiaTheme="minorEastAsia"/>
          <w:sz w:val="24"/>
          <w:szCs w:val="24"/>
        </w:rPr>
        <w:t>спортивным залом и спортивной площадкой, оснащёнными игровым, спортивным оборудованием и инвентарём;</w:t>
      </w:r>
    </w:p>
    <w:p w:rsidR="00CF2D14" w:rsidRPr="00AA6BB8" w:rsidRDefault="00CF2D14" w:rsidP="00BA0CC7">
      <w:pPr>
        <w:pStyle w:val="aa"/>
        <w:numPr>
          <w:ilvl w:val="0"/>
          <w:numId w:val="85"/>
        </w:numPr>
        <w:spacing w:line="240" w:lineRule="auto"/>
        <w:ind w:right="-51" w:firstLine="0"/>
        <w:jc w:val="both"/>
        <w:rPr>
          <w:sz w:val="24"/>
          <w:szCs w:val="24"/>
        </w:rPr>
      </w:pPr>
      <w:r w:rsidRPr="00AA6BB8">
        <w:rPr>
          <w:rStyle w:val="32"/>
          <w:rFonts w:eastAsiaTheme="minorEastAsia"/>
          <w:sz w:val="24"/>
          <w:szCs w:val="24"/>
        </w:rPr>
        <w:t>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r>
        <w:rPr>
          <w:rStyle w:val="32"/>
          <w:rFonts w:eastAsiaTheme="minorEastAsia"/>
          <w:sz w:val="24"/>
          <w:szCs w:val="24"/>
        </w:rPr>
        <w:t xml:space="preserve"> и обедов</w:t>
      </w:r>
      <w:r w:rsidRPr="00AA6BB8">
        <w:rPr>
          <w:rStyle w:val="32"/>
          <w:rFonts w:eastAsiaTheme="minorEastAsia"/>
          <w:sz w:val="24"/>
          <w:szCs w:val="24"/>
        </w:rPr>
        <w:t>;</w:t>
      </w:r>
    </w:p>
    <w:p w:rsidR="00CF2D14" w:rsidRPr="00AA6BB8" w:rsidRDefault="00CF2D14" w:rsidP="00BA0CC7">
      <w:pPr>
        <w:pStyle w:val="aa"/>
        <w:numPr>
          <w:ilvl w:val="0"/>
          <w:numId w:val="85"/>
        </w:numPr>
        <w:spacing w:line="240" w:lineRule="auto"/>
        <w:ind w:right="-51" w:firstLine="0"/>
        <w:jc w:val="both"/>
        <w:rPr>
          <w:sz w:val="24"/>
          <w:szCs w:val="24"/>
        </w:rPr>
      </w:pPr>
      <w:r w:rsidRPr="00AA6BB8">
        <w:rPr>
          <w:rStyle w:val="32"/>
          <w:rFonts w:eastAsiaTheme="minorEastAsia"/>
          <w:sz w:val="24"/>
          <w:szCs w:val="24"/>
        </w:rPr>
        <w:t>помещения</w:t>
      </w:r>
      <w:r w:rsidR="00343422">
        <w:rPr>
          <w:rStyle w:val="32"/>
          <w:rFonts w:eastAsiaTheme="minorEastAsia"/>
          <w:sz w:val="24"/>
          <w:szCs w:val="24"/>
        </w:rPr>
        <w:t>ми медицинского назначения (1медицинский кабинет</w:t>
      </w:r>
      <w:r w:rsidRPr="00AA6BB8">
        <w:rPr>
          <w:rStyle w:val="32"/>
          <w:rFonts w:eastAsiaTheme="minorEastAsia"/>
          <w:sz w:val="24"/>
          <w:szCs w:val="24"/>
        </w:rPr>
        <w:t>). Приобретено медицинское оборудование</w:t>
      </w:r>
      <w:r>
        <w:rPr>
          <w:rStyle w:val="32"/>
          <w:rFonts w:eastAsiaTheme="minorEastAsia"/>
          <w:sz w:val="24"/>
          <w:szCs w:val="24"/>
        </w:rPr>
        <w:t xml:space="preserve">. </w:t>
      </w:r>
    </w:p>
    <w:p w:rsidR="00CF2D14" w:rsidRPr="00AA6BB8" w:rsidRDefault="00CF2D14" w:rsidP="00BA0CC7">
      <w:pPr>
        <w:pStyle w:val="aa"/>
        <w:numPr>
          <w:ilvl w:val="0"/>
          <w:numId w:val="85"/>
        </w:numPr>
        <w:spacing w:line="240" w:lineRule="auto"/>
        <w:ind w:right="-51" w:firstLine="0"/>
        <w:jc w:val="both"/>
        <w:rPr>
          <w:sz w:val="24"/>
          <w:szCs w:val="24"/>
        </w:rPr>
      </w:pPr>
      <w:r w:rsidRPr="00AA6BB8">
        <w:rPr>
          <w:rStyle w:val="32"/>
          <w:rFonts w:eastAsiaTheme="minorEastAsia"/>
          <w:sz w:val="24"/>
          <w:szCs w:val="24"/>
        </w:rPr>
        <w:t>административными помещениями, оснащёнными необходимым оборудованием;</w:t>
      </w:r>
    </w:p>
    <w:p w:rsidR="00CF2D14" w:rsidRPr="00AA6BB8" w:rsidRDefault="00CF2D14" w:rsidP="00BA0CC7">
      <w:pPr>
        <w:pStyle w:val="aa"/>
        <w:numPr>
          <w:ilvl w:val="0"/>
          <w:numId w:val="85"/>
        </w:numPr>
        <w:spacing w:line="240" w:lineRule="auto"/>
        <w:ind w:right="-51" w:firstLine="0"/>
        <w:jc w:val="both"/>
        <w:rPr>
          <w:sz w:val="24"/>
          <w:szCs w:val="24"/>
        </w:rPr>
      </w:pPr>
      <w:r w:rsidRPr="00AA6BB8">
        <w:rPr>
          <w:rStyle w:val="32"/>
          <w:rFonts w:eastAsiaTheme="minorEastAsia"/>
          <w:sz w:val="24"/>
          <w:szCs w:val="24"/>
        </w:rPr>
        <w:t>гардеробом, санузлами, местами личной гигиены;</w:t>
      </w:r>
    </w:p>
    <w:p w:rsidR="00717F9F" w:rsidRDefault="00343422" w:rsidP="00BA0CC7">
      <w:pPr>
        <w:pStyle w:val="aa"/>
        <w:numPr>
          <w:ilvl w:val="0"/>
          <w:numId w:val="85"/>
        </w:numPr>
        <w:spacing w:line="240" w:lineRule="auto"/>
        <w:ind w:right="-51" w:firstLine="0"/>
        <w:jc w:val="both"/>
        <w:rPr>
          <w:rStyle w:val="32"/>
          <w:rFonts w:eastAsiaTheme="minorEastAsia"/>
          <w:sz w:val="24"/>
          <w:szCs w:val="24"/>
        </w:rPr>
      </w:pPr>
      <w:r>
        <w:rPr>
          <w:rStyle w:val="32"/>
          <w:rFonts w:eastAsiaTheme="minorEastAsia"/>
          <w:sz w:val="24"/>
          <w:szCs w:val="24"/>
        </w:rPr>
        <w:t>пришкольным участком</w:t>
      </w:r>
      <w:r w:rsidR="00CF2D14">
        <w:rPr>
          <w:rStyle w:val="32"/>
          <w:rFonts w:eastAsiaTheme="minorEastAsia"/>
          <w:sz w:val="24"/>
          <w:szCs w:val="24"/>
        </w:rPr>
        <w:t>.</w:t>
      </w:r>
    </w:p>
    <w:p w:rsidR="00387F6F" w:rsidRDefault="00387F6F" w:rsidP="007851F5">
      <w:pPr>
        <w:spacing w:line="240" w:lineRule="auto"/>
        <w:ind w:right="-51"/>
        <w:jc w:val="both"/>
        <w:rPr>
          <w:rFonts w:ascii="Times New Roman" w:hAnsi="Times New Roman" w:cs="Times New Roman"/>
          <w:color w:val="000000"/>
          <w:spacing w:val="2"/>
          <w:sz w:val="24"/>
          <w:szCs w:val="24"/>
          <w:shd w:val="clear" w:color="auto" w:fill="FFFFFF"/>
        </w:rPr>
      </w:pPr>
    </w:p>
    <w:p w:rsidR="00387F6F" w:rsidRDefault="00387F6F" w:rsidP="007851F5">
      <w:pPr>
        <w:spacing w:line="240" w:lineRule="auto"/>
        <w:ind w:right="-51"/>
        <w:jc w:val="both"/>
        <w:rPr>
          <w:rFonts w:ascii="Times New Roman" w:hAnsi="Times New Roman" w:cs="Times New Roman"/>
          <w:color w:val="000000"/>
          <w:spacing w:val="2"/>
          <w:sz w:val="24"/>
          <w:szCs w:val="24"/>
          <w:shd w:val="clear" w:color="auto" w:fill="FFFFFF"/>
        </w:rPr>
      </w:pPr>
    </w:p>
    <w:p w:rsidR="002762D3" w:rsidRDefault="002762D3" w:rsidP="007851F5">
      <w:pPr>
        <w:spacing w:line="240" w:lineRule="auto"/>
        <w:jc w:val="center"/>
        <w:rPr>
          <w:rFonts w:ascii="Times New Roman" w:hAnsi="Times New Roman" w:cs="Times New Roman"/>
          <w:b/>
          <w:sz w:val="24"/>
          <w:szCs w:val="24"/>
          <w:lang w:eastAsia="en-US" w:bidi="en-US"/>
        </w:rPr>
      </w:pPr>
      <w:r w:rsidRPr="002762D3">
        <w:rPr>
          <w:rFonts w:ascii="Times New Roman" w:hAnsi="Times New Roman" w:cs="Times New Roman"/>
          <w:b/>
          <w:sz w:val="24"/>
          <w:szCs w:val="24"/>
          <w:lang w:eastAsia="en-US" w:bidi="en-US"/>
        </w:rPr>
        <w:t>Условия для организации образовательного процесса</w:t>
      </w:r>
    </w:p>
    <w:p w:rsidR="002762D3" w:rsidRPr="002762D3" w:rsidRDefault="002762D3" w:rsidP="007851F5">
      <w:pPr>
        <w:spacing w:line="240" w:lineRule="auto"/>
        <w:ind w:left="426"/>
        <w:jc w:val="center"/>
        <w:rPr>
          <w:rFonts w:ascii="Times New Roman" w:hAnsi="Times New Roman" w:cs="Times New Roman"/>
          <w:b/>
          <w:sz w:val="24"/>
          <w:szCs w:val="24"/>
          <w:lang w:eastAsia="en-US" w:bidi="en-US"/>
        </w:rPr>
      </w:pPr>
    </w:p>
    <w:p w:rsidR="00FD6212" w:rsidRPr="008E0FBA" w:rsidRDefault="00FD6212" w:rsidP="008E0FBA">
      <w:pPr>
        <w:pStyle w:val="2a"/>
        <w:spacing w:after="0" w:line="240" w:lineRule="auto"/>
      </w:pPr>
      <w:r w:rsidRPr="008E0FBA">
        <w:t xml:space="preserve">1. Тип здания (зданий): </w:t>
      </w:r>
      <w:r w:rsidRPr="008E0FBA">
        <w:rPr>
          <w:u w:val="single"/>
        </w:rPr>
        <w:t>приспособленное</w:t>
      </w:r>
    </w:p>
    <w:p w:rsidR="00FD6212" w:rsidRPr="008E0FBA" w:rsidRDefault="00FD6212" w:rsidP="008E0FBA">
      <w:pPr>
        <w:pStyle w:val="2a"/>
        <w:spacing w:after="0" w:line="240" w:lineRule="auto"/>
      </w:pPr>
      <w:r w:rsidRPr="008E0FBA">
        <w:t>2. Количество учебных кабинетов:</w:t>
      </w:r>
      <w:r w:rsidR="002762D3" w:rsidRPr="008E0FBA">
        <w:t xml:space="preserve"> </w:t>
      </w:r>
      <w:r w:rsidRPr="008E0FBA">
        <w:t>_</w:t>
      </w:r>
      <w:r w:rsidRPr="008E0FBA">
        <w:rPr>
          <w:u w:val="single"/>
        </w:rPr>
        <w:t>11________________</w:t>
      </w:r>
    </w:p>
    <w:p w:rsidR="00FD6212" w:rsidRPr="008E0FBA" w:rsidRDefault="00FD6212" w:rsidP="008E0FBA">
      <w:pPr>
        <w:pStyle w:val="2a"/>
        <w:spacing w:after="0" w:line="240" w:lineRule="auto"/>
      </w:pPr>
      <w:r w:rsidRPr="008E0FBA">
        <w:rPr>
          <w:color w:val="000000" w:themeColor="text1"/>
        </w:rPr>
        <w:t>их общая площадь</w:t>
      </w:r>
      <w:r w:rsidRPr="008E0FBA">
        <w:rPr>
          <w:u w:val="single"/>
        </w:rPr>
        <w:t>____542,7____________________________</w:t>
      </w:r>
    </w:p>
    <w:p w:rsidR="00FD6212" w:rsidRPr="00982134" w:rsidRDefault="00FD6212" w:rsidP="008E0FBA">
      <w:pPr>
        <w:pStyle w:val="2a"/>
        <w:spacing w:after="0" w:line="240" w:lineRule="auto"/>
        <w:rPr>
          <w:lang w:val="ru-RU"/>
        </w:rPr>
      </w:pPr>
      <w:r w:rsidRPr="00982134">
        <w:rPr>
          <w:lang w:val="ru-RU"/>
        </w:rPr>
        <w:t>3. Предельная численность обучающихся в течение года:</w:t>
      </w:r>
      <w:r w:rsidR="002762D3" w:rsidRPr="00982134">
        <w:rPr>
          <w:lang w:val="ru-RU"/>
        </w:rPr>
        <w:t xml:space="preserve"> </w:t>
      </w:r>
      <w:r w:rsidRPr="00982134">
        <w:rPr>
          <w:lang w:val="ru-RU"/>
        </w:rPr>
        <w:t>_</w:t>
      </w:r>
      <w:r w:rsidRPr="00982134">
        <w:rPr>
          <w:u w:val="single"/>
          <w:lang w:val="ru-RU"/>
        </w:rPr>
        <w:t>180__</w:t>
      </w:r>
      <w:r w:rsidRPr="00982134">
        <w:rPr>
          <w:lang w:val="ru-RU"/>
        </w:rPr>
        <w:t>______________</w:t>
      </w:r>
    </w:p>
    <w:p w:rsidR="00FD6212" w:rsidRPr="00982134" w:rsidRDefault="00FD6212" w:rsidP="008E0FBA">
      <w:pPr>
        <w:pStyle w:val="2a"/>
        <w:spacing w:after="0" w:line="240" w:lineRule="auto"/>
        <w:rPr>
          <w:lang w:val="ru-RU"/>
        </w:rPr>
      </w:pPr>
      <w:r w:rsidRPr="00982134">
        <w:rPr>
          <w:lang w:val="ru-RU"/>
        </w:rPr>
        <w:t>4. Фактическая численность обучающи</w:t>
      </w:r>
      <w:r w:rsidR="00387F6F" w:rsidRPr="00982134">
        <w:rPr>
          <w:lang w:val="ru-RU"/>
        </w:rPr>
        <w:t>хся на конец календарного года:</w:t>
      </w:r>
      <w:r w:rsidR="00387F6F" w:rsidRPr="00982134">
        <w:rPr>
          <w:u w:val="single"/>
          <w:lang w:val="ru-RU"/>
        </w:rPr>
        <w:t>___151_______</w:t>
      </w:r>
    </w:p>
    <w:p w:rsidR="00FD6212" w:rsidRPr="00982134" w:rsidRDefault="00FD6212" w:rsidP="008E0FBA">
      <w:pPr>
        <w:pStyle w:val="2a"/>
        <w:spacing w:after="0" w:line="240" w:lineRule="auto"/>
        <w:rPr>
          <w:lang w:val="ru-RU"/>
        </w:rPr>
      </w:pPr>
      <w:r w:rsidRPr="00982134">
        <w:rPr>
          <w:lang w:val="ru-RU"/>
        </w:rPr>
        <w:t xml:space="preserve">5. Количество учебных кабинетов: </w:t>
      </w:r>
      <w:r w:rsidRPr="00982134">
        <w:rPr>
          <w:u w:val="single"/>
          <w:lang w:val="ru-RU"/>
        </w:rPr>
        <w:t>___11_____________________________________</w:t>
      </w:r>
    </w:p>
    <w:p w:rsidR="00FD6212" w:rsidRPr="00982134" w:rsidRDefault="00FD6212" w:rsidP="008E0FBA">
      <w:pPr>
        <w:pStyle w:val="2a"/>
        <w:spacing w:after="0" w:line="240" w:lineRule="auto"/>
        <w:rPr>
          <w:lang w:val="ru-RU"/>
        </w:rPr>
      </w:pPr>
      <w:r w:rsidRPr="00982134">
        <w:rPr>
          <w:lang w:val="ru-RU"/>
        </w:rPr>
        <w:t>6. Наличие библиотеки</w:t>
      </w:r>
      <w:r w:rsidRPr="00982134">
        <w:rPr>
          <w:u w:val="single"/>
          <w:lang w:val="ru-RU"/>
        </w:rPr>
        <w:t>:</w:t>
      </w:r>
      <w:r w:rsidR="002762D3" w:rsidRPr="00982134">
        <w:rPr>
          <w:u w:val="single"/>
          <w:lang w:val="ru-RU"/>
        </w:rPr>
        <w:t xml:space="preserve"> </w:t>
      </w:r>
      <w:r w:rsidRPr="00982134">
        <w:rPr>
          <w:u w:val="single"/>
          <w:lang w:val="ru-RU"/>
        </w:rPr>
        <w:t>______имеется___________________________________________</w:t>
      </w:r>
    </w:p>
    <w:p w:rsidR="00FD6212" w:rsidRPr="00982134" w:rsidRDefault="00FD6212" w:rsidP="008E0FBA">
      <w:pPr>
        <w:pStyle w:val="2a"/>
        <w:spacing w:after="0" w:line="240" w:lineRule="auto"/>
        <w:rPr>
          <w:lang w:val="ru-RU"/>
        </w:rPr>
      </w:pPr>
      <w:r w:rsidRPr="00982134">
        <w:rPr>
          <w:lang w:val="ru-RU"/>
        </w:rPr>
        <w:t>6.1.</w:t>
      </w:r>
      <w:r w:rsidR="002762D3" w:rsidRPr="00982134">
        <w:rPr>
          <w:lang w:val="ru-RU"/>
        </w:rPr>
        <w:t xml:space="preserve"> </w:t>
      </w:r>
      <w:r w:rsidRPr="00982134">
        <w:rPr>
          <w:lang w:val="ru-RU"/>
        </w:rPr>
        <w:t>книжный фонд: _______</w:t>
      </w:r>
      <w:r w:rsidRPr="00982134">
        <w:rPr>
          <w:u w:val="single"/>
          <w:lang w:val="ru-RU"/>
        </w:rPr>
        <w:t>12379экземпляров_________________________</w:t>
      </w:r>
      <w:r w:rsidRPr="00982134">
        <w:rPr>
          <w:lang w:val="ru-RU"/>
        </w:rPr>
        <w:t>__________</w:t>
      </w:r>
    </w:p>
    <w:p w:rsidR="00FD6212" w:rsidRPr="00982134" w:rsidRDefault="00FD6212" w:rsidP="008E0FBA">
      <w:pPr>
        <w:pStyle w:val="2a"/>
        <w:spacing w:after="0" w:line="240" w:lineRule="auto"/>
        <w:rPr>
          <w:u w:val="single"/>
          <w:lang w:val="ru-RU"/>
        </w:rPr>
      </w:pPr>
      <w:r w:rsidRPr="00982134">
        <w:rPr>
          <w:lang w:val="ru-RU"/>
        </w:rPr>
        <w:t xml:space="preserve">7.Наличие спортивного зала: </w:t>
      </w:r>
      <w:r w:rsidRPr="00982134">
        <w:rPr>
          <w:u w:val="single"/>
          <w:lang w:val="ru-RU"/>
        </w:rPr>
        <w:t>имеется (169,7м</w:t>
      </w:r>
      <w:r w:rsidRPr="00982134">
        <w:rPr>
          <w:u w:val="single"/>
          <w:vertAlign w:val="superscript"/>
          <w:lang w:val="ru-RU"/>
        </w:rPr>
        <w:t>2</w:t>
      </w:r>
      <w:r w:rsidRPr="00982134">
        <w:rPr>
          <w:u w:val="single"/>
          <w:lang w:val="ru-RU"/>
        </w:rPr>
        <w:t>)</w:t>
      </w:r>
    </w:p>
    <w:p w:rsidR="00FD6212" w:rsidRPr="00982134" w:rsidRDefault="00FD6212" w:rsidP="008E0FBA">
      <w:pPr>
        <w:pStyle w:val="2a"/>
        <w:spacing w:after="0" w:line="240" w:lineRule="auto"/>
        <w:rPr>
          <w:i/>
          <w:u w:val="single"/>
          <w:lang w:val="ru-RU"/>
        </w:rPr>
      </w:pPr>
      <w:r w:rsidRPr="00982134">
        <w:rPr>
          <w:i/>
          <w:lang w:val="ru-RU"/>
        </w:rPr>
        <w:t>8.Наличие спортивной площадки:</w:t>
      </w:r>
      <w:r w:rsidR="002762D3" w:rsidRPr="00982134">
        <w:rPr>
          <w:i/>
          <w:lang w:val="ru-RU"/>
        </w:rPr>
        <w:t xml:space="preserve"> </w:t>
      </w:r>
      <w:r w:rsidRPr="00982134">
        <w:rPr>
          <w:i/>
          <w:u w:val="single"/>
          <w:lang w:val="ru-RU"/>
        </w:rPr>
        <w:t>имеется</w:t>
      </w:r>
    </w:p>
    <w:p w:rsidR="00FD6212" w:rsidRPr="00982134" w:rsidRDefault="00FD6212" w:rsidP="008E0FBA">
      <w:pPr>
        <w:pStyle w:val="2a"/>
        <w:spacing w:after="0" w:line="240" w:lineRule="auto"/>
        <w:rPr>
          <w:u w:val="single"/>
          <w:lang w:val="ru-RU"/>
        </w:rPr>
      </w:pPr>
      <w:r w:rsidRPr="00982134">
        <w:rPr>
          <w:lang w:val="ru-RU"/>
        </w:rPr>
        <w:t xml:space="preserve">9.Наличие актового зала: </w:t>
      </w:r>
      <w:r w:rsidRPr="00982134">
        <w:rPr>
          <w:u w:val="single"/>
          <w:lang w:val="ru-RU"/>
        </w:rPr>
        <w:t>нет</w:t>
      </w:r>
    </w:p>
    <w:p w:rsidR="00FD6212" w:rsidRPr="00982134" w:rsidRDefault="00FD6212" w:rsidP="008E0FBA">
      <w:pPr>
        <w:pStyle w:val="2a"/>
        <w:spacing w:after="0" w:line="240" w:lineRule="auto"/>
        <w:rPr>
          <w:u w:val="single"/>
          <w:lang w:val="ru-RU"/>
        </w:rPr>
      </w:pPr>
      <w:r w:rsidRPr="00982134">
        <w:rPr>
          <w:lang w:val="ru-RU"/>
        </w:rPr>
        <w:t xml:space="preserve">10.Наличие помещения для кружковых занятий: </w:t>
      </w:r>
      <w:r w:rsidRPr="00982134">
        <w:rPr>
          <w:u w:val="single"/>
          <w:lang w:val="ru-RU"/>
        </w:rPr>
        <w:t>нет</w:t>
      </w:r>
    </w:p>
    <w:p w:rsidR="00FD6212" w:rsidRPr="00982134" w:rsidRDefault="00FD6212" w:rsidP="008E0FBA">
      <w:pPr>
        <w:pStyle w:val="2a"/>
        <w:spacing w:after="0" w:line="240" w:lineRule="auto"/>
        <w:rPr>
          <w:i/>
          <w:u w:val="single"/>
          <w:lang w:val="ru-RU"/>
        </w:rPr>
      </w:pPr>
      <w:r w:rsidRPr="00982134">
        <w:rPr>
          <w:i/>
          <w:lang w:val="ru-RU"/>
        </w:rPr>
        <w:t xml:space="preserve">11.Количество мастерских: </w:t>
      </w:r>
      <w:r w:rsidRPr="00982134">
        <w:rPr>
          <w:i/>
          <w:u w:val="single"/>
          <w:lang w:val="ru-RU"/>
        </w:rPr>
        <w:t>2</w:t>
      </w:r>
    </w:p>
    <w:p w:rsidR="00FD6212" w:rsidRPr="00982134" w:rsidRDefault="00FD6212" w:rsidP="008E0FBA">
      <w:pPr>
        <w:pStyle w:val="2a"/>
        <w:spacing w:after="0" w:line="240" w:lineRule="auto"/>
        <w:rPr>
          <w:i/>
          <w:u w:val="single"/>
          <w:lang w:val="ru-RU"/>
        </w:rPr>
      </w:pPr>
      <w:r w:rsidRPr="00982134">
        <w:rPr>
          <w:i/>
          <w:lang w:val="ru-RU"/>
        </w:rPr>
        <w:t xml:space="preserve">12.Наличие учебного хозяйства: </w:t>
      </w:r>
      <w:r w:rsidRPr="00982134">
        <w:rPr>
          <w:i/>
          <w:u w:val="single"/>
          <w:lang w:val="ru-RU"/>
        </w:rPr>
        <w:t>опытный участок</w:t>
      </w:r>
    </w:p>
    <w:p w:rsidR="00FD6212" w:rsidRPr="00982134" w:rsidRDefault="00FD6212" w:rsidP="008E0FBA">
      <w:pPr>
        <w:pStyle w:val="2a"/>
        <w:spacing w:after="0" w:line="240" w:lineRule="auto"/>
        <w:rPr>
          <w:i/>
          <w:u w:val="single"/>
          <w:lang w:val="ru-RU"/>
        </w:rPr>
      </w:pPr>
      <w:r w:rsidRPr="00982134">
        <w:rPr>
          <w:i/>
          <w:lang w:val="ru-RU"/>
        </w:rPr>
        <w:t xml:space="preserve">13.Наличие столовой: </w:t>
      </w:r>
      <w:r w:rsidRPr="00982134">
        <w:rPr>
          <w:i/>
          <w:u w:val="single"/>
          <w:lang w:val="ru-RU"/>
        </w:rPr>
        <w:t xml:space="preserve">имеется </w:t>
      </w:r>
      <w:r w:rsidRPr="00982134">
        <w:rPr>
          <w:lang w:val="ru-RU"/>
        </w:rPr>
        <w:t xml:space="preserve">–число посадочных мест: </w:t>
      </w:r>
      <w:r w:rsidRPr="00982134">
        <w:rPr>
          <w:i/>
          <w:u w:val="single"/>
          <w:lang w:val="ru-RU"/>
        </w:rPr>
        <w:t>54</w:t>
      </w:r>
    </w:p>
    <w:p w:rsidR="00FD6212" w:rsidRPr="00982134" w:rsidRDefault="00FD6212" w:rsidP="008E0FBA">
      <w:pPr>
        <w:pStyle w:val="2a"/>
        <w:spacing w:after="0" w:line="240" w:lineRule="auto"/>
        <w:rPr>
          <w:i/>
          <w:u w:val="single"/>
          <w:lang w:val="ru-RU"/>
        </w:rPr>
      </w:pPr>
      <w:r w:rsidRPr="00982134">
        <w:rPr>
          <w:i/>
          <w:lang w:val="ru-RU"/>
        </w:rPr>
        <w:t>14.Наличие сенсорной комнаты:</w:t>
      </w:r>
      <w:r w:rsidRPr="00982134">
        <w:rPr>
          <w:i/>
          <w:u w:val="single"/>
          <w:lang w:val="ru-RU"/>
        </w:rPr>
        <w:t xml:space="preserve"> имеется</w:t>
      </w:r>
    </w:p>
    <w:p w:rsidR="00FD6212" w:rsidRPr="00982134" w:rsidRDefault="00FD6212" w:rsidP="008E0FBA">
      <w:pPr>
        <w:pStyle w:val="2a"/>
        <w:spacing w:after="0" w:line="240" w:lineRule="auto"/>
        <w:rPr>
          <w:i/>
          <w:u w:val="single"/>
          <w:lang w:val="ru-RU"/>
        </w:rPr>
      </w:pPr>
      <w:r w:rsidRPr="00982134">
        <w:rPr>
          <w:i/>
          <w:lang w:val="ru-RU"/>
        </w:rPr>
        <w:t xml:space="preserve">15.Наличие тренажерного кабинета: </w:t>
      </w:r>
      <w:r w:rsidRPr="00982134">
        <w:rPr>
          <w:i/>
          <w:u w:val="single"/>
          <w:lang w:val="ru-RU"/>
        </w:rPr>
        <w:t>имеется</w:t>
      </w:r>
    </w:p>
    <w:p w:rsidR="00FD6212" w:rsidRPr="00982134" w:rsidRDefault="00FD6212" w:rsidP="008E0FBA">
      <w:pPr>
        <w:pStyle w:val="2a"/>
        <w:spacing w:after="0" w:line="240" w:lineRule="auto"/>
        <w:rPr>
          <w:i/>
          <w:lang w:val="ru-RU"/>
        </w:rPr>
      </w:pPr>
      <w:r w:rsidRPr="00982134">
        <w:rPr>
          <w:i/>
          <w:lang w:val="ru-RU"/>
        </w:rPr>
        <w:t>16.Технические средства обеспечения образовательного процесса:</w:t>
      </w:r>
    </w:p>
    <w:p w:rsidR="00FD6212" w:rsidRDefault="00FD6212" w:rsidP="007851F5">
      <w:pPr>
        <w:spacing w:after="0" w:line="240" w:lineRule="auto"/>
        <w:ind w:left="142"/>
        <w:rPr>
          <w:rFonts w:ascii="Times New Roman" w:hAnsi="Times New Roman"/>
          <w:sz w:val="24"/>
        </w:rPr>
      </w:pPr>
      <w:r>
        <w:rPr>
          <w:rFonts w:ascii="Times New Roman" w:hAnsi="Times New Roman"/>
          <w:sz w:val="24"/>
        </w:rPr>
        <w:t>1.Компьютерные классы комплексы:</w:t>
      </w:r>
    </w:p>
    <w:p w:rsidR="00FD6212" w:rsidRDefault="00FD6212" w:rsidP="007851F5">
      <w:pPr>
        <w:spacing w:after="0" w:line="240" w:lineRule="auto"/>
        <w:rPr>
          <w:rFonts w:ascii="Times New Roman" w:hAnsi="Times New Roman"/>
          <w:sz w:val="24"/>
        </w:rPr>
      </w:pPr>
    </w:p>
    <w:tbl>
      <w:tblPr>
        <w:tblW w:w="476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2350"/>
        <w:gridCol w:w="1583"/>
        <w:gridCol w:w="2124"/>
        <w:gridCol w:w="1427"/>
      </w:tblGrid>
      <w:tr w:rsidR="00717F9F" w:rsidTr="00717F9F">
        <w:tc>
          <w:tcPr>
            <w:tcW w:w="1071" w:type="pct"/>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Описание компьютерного класса или комплекса</w:t>
            </w:r>
          </w:p>
        </w:tc>
        <w:tc>
          <w:tcPr>
            <w:tcW w:w="1234" w:type="pct"/>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Где установлены компьютеры (кабинет информатики, предметные классы, библиотека, администрация и пр.)</w:t>
            </w:r>
          </w:p>
        </w:tc>
        <w:tc>
          <w:tcPr>
            <w:tcW w:w="831" w:type="pct"/>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 xml:space="preserve">Общее </w:t>
            </w:r>
          </w:p>
          <w:p w:rsidR="00FD6212" w:rsidRDefault="00FD6212" w:rsidP="007851F5">
            <w:pPr>
              <w:spacing w:after="0" w:line="240" w:lineRule="auto"/>
              <w:jc w:val="center"/>
              <w:rPr>
                <w:rFonts w:ascii="Times New Roman" w:hAnsi="Times New Roman"/>
                <w:sz w:val="24"/>
              </w:rPr>
            </w:pPr>
            <w:r>
              <w:rPr>
                <w:rFonts w:ascii="Times New Roman" w:hAnsi="Times New Roman"/>
                <w:sz w:val="24"/>
              </w:rPr>
              <w:t>кол-во персональ-ных компьюте-ров</w:t>
            </w:r>
          </w:p>
        </w:tc>
        <w:tc>
          <w:tcPr>
            <w:tcW w:w="1115" w:type="pct"/>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Кол-во обучающихся на одну единицу компьютерной техники</w:t>
            </w:r>
          </w:p>
        </w:tc>
        <w:tc>
          <w:tcPr>
            <w:tcW w:w="749" w:type="pct"/>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Кол-во обучающихся на одну единицу компьютерной техники с выходом в Интернет</w:t>
            </w:r>
          </w:p>
        </w:tc>
      </w:tr>
      <w:tr w:rsidR="00717F9F" w:rsidTr="00717F9F">
        <w:tc>
          <w:tcPr>
            <w:tcW w:w="1071" w:type="pct"/>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7 компьютеров (6 подключены к интернету), маршрутизатор, проектор, экран</w:t>
            </w:r>
          </w:p>
        </w:tc>
        <w:tc>
          <w:tcPr>
            <w:tcW w:w="1234" w:type="pct"/>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Кабинет физики, кабинет математики, кабинет русского языка, кабинет истории, кабинет начальных классов, кабинет директора, кабинет завуча, сенсорный кабинет, кабинет логопеда</w:t>
            </w:r>
          </w:p>
        </w:tc>
        <w:tc>
          <w:tcPr>
            <w:tcW w:w="831" w:type="pct"/>
            <w:tcBorders>
              <w:top w:val="single" w:sz="4" w:space="0" w:color="auto"/>
              <w:left w:val="single" w:sz="4" w:space="0" w:color="auto"/>
              <w:bottom w:val="single" w:sz="4" w:space="0" w:color="auto"/>
              <w:right w:val="single" w:sz="4" w:space="0" w:color="auto"/>
            </w:tcBorders>
          </w:tcPr>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r>
              <w:rPr>
                <w:rFonts w:ascii="Times New Roman" w:hAnsi="Times New Roman"/>
                <w:sz w:val="24"/>
              </w:rPr>
              <w:t>30</w:t>
            </w:r>
          </w:p>
        </w:tc>
        <w:tc>
          <w:tcPr>
            <w:tcW w:w="1115" w:type="pct"/>
            <w:tcBorders>
              <w:top w:val="single" w:sz="4" w:space="0" w:color="auto"/>
              <w:left w:val="single" w:sz="4" w:space="0" w:color="auto"/>
              <w:bottom w:val="single" w:sz="4" w:space="0" w:color="auto"/>
              <w:right w:val="single" w:sz="4" w:space="0" w:color="auto"/>
            </w:tcBorders>
          </w:tcPr>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r>
              <w:rPr>
                <w:rFonts w:ascii="Times New Roman" w:hAnsi="Times New Roman"/>
                <w:sz w:val="24"/>
              </w:rPr>
              <w:t>5</w:t>
            </w:r>
          </w:p>
        </w:tc>
        <w:tc>
          <w:tcPr>
            <w:tcW w:w="749" w:type="pct"/>
            <w:tcBorders>
              <w:top w:val="single" w:sz="4" w:space="0" w:color="auto"/>
              <w:left w:val="single" w:sz="4" w:space="0" w:color="auto"/>
              <w:bottom w:val="single" w:sz="4" w:space="0" w:color="auto"/>
              <w:right w:val="single" w:sz="4" w:space="0" w:color="auto"/>
            </w:tcBorders>
          </w:tcPr>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p>
          <w:p w:rsidR="00FD6212" w:rsidRDefault="00FD6212" w:rsidP="007851F5">
            <w:pPr>
              <w:spacing w:after="0" w:line="240" w:lineRule="auto"/>
              <w:jc w:val="center"/>
              <w:rPr>
                <w:rFonts w:ascii="Times New Roman" w:hAnsi="Times New Roman"/>
                <w:sz w:val="24"/>
              </w:rPr>
            </w:pPr>
            <w:r>
              <w:rPr>
                <w:rFonts w:ascii="Times New Roman" w:hAnsi="Times New Roman"/>
                <w:sz w:val="24"/>
              </w:rPr>
              <w:t>6</w:t>
            </w:r>
          </w:p>
        </w:tc>
      </w:tr>
    </w:tbl>
    <w:p w:rsidR="00953F5F" w:rsidRDefault="00953F5F" w:rsidP="007851F5">
      <w:pPr>
        <w:spacing w:line="240" w:lineRule="auto"/>
        <w:rPr>
          <w:rFonts w:ascii="Times New Roman" w:hAnsi="Times New Roman"/>
          <w:sz w:val="24"/>
        </w:rPr>
      </w:pPr>
    </w:p>
    <w:p w:rsidR="00FD6212" w:rsidRDefault="00FD6212" w:rsidP="007851F5">
      <w:pPr>
        <w:spacing w:line="240" w:lineRule="auto"/>
        <w:ind w:left="284"/>
        <w:rPr>
          <w:rFonts w:ascii="Times New Roman" w:hAnsi="Times New Roman"/>
          <w:sz w:val="24"/>
        </w:rPr>
      </w:pPr>
      <w:r>
        <w:rPr>
          <w:rFonts w:ascii="Times New Roman" w:hAnsi="Times New Roman"/>
          <w:sz w:val="24"/>
        </w:rPr>
        <w:lastRenderedPageBreak/>
        <w:t>2. Дополнительное оборудование (в т.ч. ТСО):</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230"/>
        <w:gridCol w:w="1417"/>
      </w:tblGrid>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Наименование</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Количество</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Интерактивная доска</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3</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2.</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 xml:space="preserve">Проектор </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6</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3.</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 xml:space="preserve">Многофункциональное устройство (МФУ, выполняющее операции печати, сканирования, копирования) </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5</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4.</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Музыкальный центр</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4</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5.</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Телевизор</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4</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6.</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Экран</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3</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7.</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Видеомагнитофон</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8.</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Интерактивная воздушнопузырьковая трубка</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9.</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Вибромузыкальный сухой бассейн со встроенными кнопками-переключателями</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10.</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Интерактивный источник света к фиброоптическому волокну</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85"/>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11.</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Фиброоптический настенный ковер «Млечный путь»</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12.</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 xml:space="preserve">Зеркальный шар с мотором с источником света </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13.</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Световой проектор со встроенным ротатором</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14.</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Интерактивная светозвуковая панель «Фонтан»</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r w:rsidR="00FD6212" w:rsidTr="000E57BE">
        <w:trPr>
          <w:trHeight w:val="270"/>
        </w:trPr>
        <w:tc>
          <w:tcPr>
            <w:tcW w:w="85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15.</w:t>
            </w:r>
          </w:p>
        </w:tc>
        <w:tc>
          <w:tcPr>
            <w:tcW w:w="7230"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rPr>
                <w:rFonts w:ascii="Times New Roman" w:hAnsi="Times New Roman"/>
                <w:sz w:val="24"/>
              </w:rPr>
            </w:pPr>
            <w:r>
              <w:rPr>
                <w:rFonts w:ascii="Times New Roman" w:hAnsi="Times New Roman"/>
                <w:sz w:val="24"/>
              </w:rPr>
              <w:t>Интерактивная светозвуковая панель «Лестница света»</w:t>
            </w:r>
          </w:p>
        </w:tc>
        <w:tc>
          <w:tcPr>
            <w:tcW w:w="1417" w:type="dxa"/>
            <w:tcBorders>
              <w:top w:val="single" w:sz="4" w:space="0" w:color="auto"/>
              <w:left w:val="single" w:sz="4" w:space="0" w:color="auto"/>
              <w:bottom w:val="single" w:sz="4" w:space="0" w:color="auto"/>
              <w:right w:val="single" w:sz="4" w:space="0" w:color="auto"/>
            </w:tcBorders>
            <w:hideMark/>
          </w:tcPr>
          <w:p w:rsidR="00FD6212" w:rsidRDefault="00FD6212" w:rsidP="007851F5">
            <w:pPr>
              <w:spacing w:after="0" w:line="240" w:lineRule="auto"/>
              <w:jc w:val="center"/>
              <w:rPr>
                <w:rFonts w:ascii="Times New Roman" w:hAnsi="Times New Roman"/>
                <w:sz w:val="24"/>
              </w:rPr>
            </w:pPr>
            <w:r>
              <w:rPr>
                <w:rFonts w:ascii="Times New Roman" w:hAnsi="Times New Roman"/>
                <w:sz w:val="24"/>
              </w:rPr>
              <w:t>1</w:t>
            </w:r>
          </w:p>
        </w:tc>
      </w:tr>
    </w:tbl>
    <w:p w:rsidR="00D807F5" w:rsidRDefault="00D807F5" w:rsidP="007851F5">
      <w:pPr>
        <w:pStyle w:val="a9"/>
        <w:rPr>
          <w:sz w:val="24"/>
          <w:szCs w:val="24"/>
        </w:rPr>
        <w:sectPr w:rsidR="00D807F5" w:rsidSect="000E57BE">
          <w:pgSz w:w="12240" w:h="15840"/>
          <w:pgMar w:top="1134" w:right="758" w:bottom="1134" w:left="1701" w:header="709" w:footer="709" w:gutter="0"/>
          <w:cols w:space="708"/>
          <w:docGrid w:linePitch="360"/>
        </w:sectPr>
      </w:pPr>
    </w:p>
    <w:p w:rsidR="00D807F5" w:rsidRPr="000E57BE" w:rsidRDefault="00D807F5" w:rsidP="007851F5">
      <w:pPr>
        <w:spacing w:line="240" w:lineRule="auto"/>
        <w:ind w:firstLine="709"/>
        <w:jc w:val="both"/>
        <w:rPr>
          <w:b/>
          <w:sz w:val="24"/>
          <w:szCs w:val="24"/>
        </w:rPr>
      </w:pPr>
      <w:bookmarkStart w:id="332" w:name="_Toc435412747"/>
      <w:bookmarkStart w:id="333" w:name="_Toc453968222"/>
      <w:r w:rsidRPr="000E57BE">
        <w:rPr>
          <w:rStyle w:val="32"/>
          <w:rFonts w:eastAsiaTheme="minorEastAsia"/>
          <w:b/>
          <w:sz w:val="24"/>
          <w:szCs w:val="24"/>
        </w:rPr>
        <w:lastRenderedPageBreak/>
        <w:t>Материально-техническое и информационное оснащение образоват</w:t>
      </w:r>
      <w:r w:rsidR="00050667" w:rsidRPr="000E57BE">
        <w:rPr>
          <w:rStyle w:val="32"/>
          <w:rFonts w:eastAsiaTheme="minorEastAsia"/>
          <w:b/>
          <w:sz w:val="24"/>
          <w:szCs w:val="24"/>
        </w:rPr>
        <w:t>ельной деятельности в МК</w:t>
      </w:r>
      <w:r w:rsidRPr="000E57BE">
        <w:rPr>
          <w:rStyle w:val="32"/>
          <w:rFonts w:eastAsiaTheme="minorEastAsia"/>
          <w:b/>
          <w:sz w:val="24"/>
          <w:szCs w:val="24"/>
        </w:rPr>
        <w:t xml:space="preserve">ОУ </w:t>
      </w:r>
      <w:r w:rsidR="00F6048C" w:rsidRPr="000E57BE">
        <w:rPr>
          <w:rStyle w:val="32"/>
          <w:rFonts w:eastAsiaTheme="minorEastAsia"/>
          <w:b/>
          <w:sz w:val="24"/>
          <w:szCs w:val="24"/>
        </w:rPr>
        <w:t>«Любимовская СОШ»</w:t>
      </w:r>
      <w:r w:rsidRPr="000E57BE">
        <w:rPr>
          <w:rStyle w:val="32"/>
          <w:rFonts w:eastAsiaTheme="minorEastAsia"/>
          <w:b/>
          <w:sz w:val="24"/>
          <w:szCs w:val="24"/>
        </w:rPr>
        <w:t xml:space="preserve"> обеспечивает возможность:</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получения информации различными способами (поиск информации в сети Интернет, работа в библиотеке и др.);</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физического развития, участия в спортивных соревнованиях и играх;</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размещения своих материалов и работ в информационной с</w:t>
      </w:r>
      <w:r>
        <w:rPr>
          <w:rStyle w:val="32"/>
          <w:rFonts w:eastAsiaTheme="minorEastAsia"/>
          <w:sz w:val="24"/>
          <w:szCs w:val="24"/>
        </w:rPr>
        <w:t>реде образовательной организации</w:t>
      </w:r>
      <w:r w:rsidRPr="001A4297">
        <w:rPr>
          <w:rStyle w:val="32"/>
          <w:rFonts w:eastAsiaTheme="minorEastAsia"/>
          <w:sz w:val="24"/>
          <w:szCs w:val="24"/>
        </w:rPr>
        <w:t>;</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проведения массовых мероприятий, собраний, представлений; организации отдыха и питания;</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контролируемый доступ учас</w:t>
      </w:r>
      <w:r>
        <w:rPr>
          <w:rStyle w:val="32"/>
          <w:rFonts w:eastAsiaTheme="minorEastAsia"/>
          <w:sz w:val="24"/>
          <w:szCs w:val="24"/>
        </w:rPr>
        <w:t>тников образовательных отношений</w:t>
      </w:r>
      <w:r w:rsidRPr="001A4297">
        <w:rPr>
          <w:rStyle w:val="32"/>
          <w:rFonts w:eastAsiaTheme="minorEastAsia"/>
          <w:sz w:val="24"/>
          <w:szCs w:val="24"/>
        </w:rPr>
        <w:t xml:space="preserve"> к информационным образовательным ресурсам в сети Интернет</w:t>
      </w:r>
      <w:r w:rsidR="00717F9F">
        <w:rPr>
          <w:rStyle w:val="32"/>
          <w:rFonts w:eastAsiaTheme="minorEastAsia"/>
          <w:sz w:val="24"/>
          <w:szCs w:val="24"/>
        </w:rPr>
        <w:t xml:space="preserve"> </w:t>
      </w:r>
      <w:r w:rsidRPr="001A4297">
        <w:rPr>
          <w:rStyle w:val="32"/>
          <w:rFonts w:eastAsiaTheme="minorEastAsia"/>
          <w:sz w:val="24"/>
          <w:szCs w:val="24"/>
        </w:rPr>
        <w:t>(ограничение доступа к информации, несовместимой с задачами духовно-</w:t>
      </w:r>
      <w:r w:rsidRPr="001A4297">
        <w:rPr>
          <w:rStyle w:val="32"/>
          <w:rFonts w:eastAsiaTheme="minorEastAsia"/>
          <w:sz w:val="24"/>
          <w:szCs w:val="24"/>
        </w:rPr>
        <w:softHyphen/>
        <w:t>нравственного развития и воспитания обучающихся);</w:t>
      </w:r>
    </w:p>
    <w:p w:rsidR="00D807F5" w:rsidRPr="001A4297" w:rsidRDefault="00D807F5" w:rsidP="00BA0CC7">
      <w:pPr>
        <w:pStyle w:val="aa"/>
        <w:numPr>
          <w:ilvl w:val="0"/>
          <w:numId w:val="86"/>
        </w:numPr>
        <w:spacing w:line="240" w:lineRule="auto"/>
        <w:ind w:firstLine="709"/>
        <w:jc w:val="both"/>
        <w:rPr>
          <w:sz w:val="24"/>
          <w:szCs w:val="24"/>
        </w:rPr>
      </w:pPr>
      <w:r w:rsidRPr="001A4297">
        <w:rPr>
          <w:rStyle w:val="32"/>
          <w:rFonts w:eastAsiaTheme="minorEastAsia"/>
          <w:sz w:val="24"/>
          <w:szCs w:val="24"/>
        </w:rPr>
        <w:t>взаимодействие образовательной организации с органами, осуществляющими управление в сфере образования и с други</w:t>
      </w:r>
      <w:r>
        <w:rPr>
          <w:rStyle w:val="32"/>
          <w:rFonts w:eastAsiaTheme="minorEastAsia"/>
          <w:sz w:val="24"/>
          <w:szCs w:val="24"/>
        </w:rPr>
        <w:t>ми образовательными</w:t>
      </w:r>
      <w:r w:rsidRPr="001A4297">
        <w:rPr>
          <w:rStyle w:val="32"/>
          <w:rFonts w:eastAsiaTheme="minorEastAsia"/>
          <w:sz w:val="24"/>
          <w:szCs w:val="24"/>
        </w:rPr>
        <w:t xml:space="preserve"> организациями.</w:t>
      </w:r>
    </w:p>
    <w:p w:rsidR="007372EC" w:rsidRPr="008E0FBA" w:rsidRDefault="00D807F5" w:rsidP="008E0FBA">
      <w:pPr>
        <w:spacing w:line="240" w:lineRule="auto"/>
        <w:ind w:firstLine="709"/>
        <w:jc w:val="both"/>
        <w:rPr>
          <w:rFonts w:ascii="Times New Roman" w:hAnsi="Times New Roman" w:cs="Times New Roman"/>
          <w:color w:val="000000"/>
          <w:spacing w:val="2"/>
          <w:sz w:val="24"/>
          <w:szCs w:val="24"/>
          <w:shd w:val="clear" w:color="auto" w:fill="FFFFFF"/>
        </w:rPr>
      </w:pPr>
      <w:r w:rsidRPr="001A4297">
        <w:rPr>
          <w:rStyle w:val="32"/>
          <w:rFonts w:eastAsiaTheme="minorEastAsia"/>
          <w:sz w:val="24"/>
          <w:szCs w:val="24"/>
        </w:rPr>
        <w:t>Участники образовательн</w:t>
      </w:r>
      <w:r>
        <w:rPr>
          <w:rStyle w:val="32"/>
          <w:rFonts w:eastAsiaTheme="minorEastAsia"/>
          <w:sz w:val="24"/>
          <w:szCs w:val="24"/>
        </w:rPr>
        <w:t xml:space="preserve">ых отношений - </w:t>
      </w:r>
      <w:r w:rsidRPr="001A4297">
        <w:rPr>
          <w:rStyle w:val="32"/>
          <w:rFonts w:eastAsiaTheme="minorEastAsia"/>
          <w:sz w:val="24"/>
          <w:szCs w:val="24"/>
        </w:rPr>
        <w:t>компетентны в решении учебно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познавательных и профессиональных задач с применением информационно</w:t>
      </w:r>
      <w:r w:rsidRPr="001A4297">
        <w:rPr>
          <w:rStyle w:val="32"/>
          <w:rFonts w:eastAsiaTheme="minorEastAsia"/>
          <w:sz w:val="24"/>
          <w:szCs w:val="24"/>
        </w:rPr>
        <w:softHyphen/>
      </w:r>
      <w:r>
        <w:rPr>
          <w:rStyle w:val="32"/>
          <w:rFonts w:eastAsiaTheme="minorEastAsia"/>
          <w:sz w:val="24"/>
          <w:szCs w:val="24"/>
        </w:rPr>
        <w:t>-</w:t>
      </w:r>
      <w:r w:rsidRPr="001A4297">
        <w:rPr>
          <w:rStyle w:val="32"/>
          <w:rFonts w:eastAsiaTheme="minorEastAsia"/>
          <w:sz w:val="24"/>
          <w:szCs w:val="24"/>
        </w:rPr>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D807F5" w:rsidRPr="008E0FBA" w:rsidRDefault="00D807F5" w:rsidP="007851F5">
      <w:pPr>
        <w:pStyle w:val="a9"/>
        <w:ind w:firstLine="709"/>
        <w:jc w:val="both"/>
        <w:rPr>
          <w:b/>
          <w:sz w:val="24"/>
          <w:szCs w:val="22"/>
        </w:rPr>
      </w:pPr>
      <w:r w:rsidRPr="008E0FBA">
        <w:rPr>
          <w:b/>
          <w:sz w:val="24"/>
          <w:szCs w:val="22"/>
        </w:rPr>
        <w:t> Информационно-методические условия реализации основной образовательной программы</w:t>
      </w:r>
      <w:bookmarkEnd w:id="332"/>
      <w:bookmarkEnd w:id="333"/>
    </w:p>
    <w:p w:rsidR="00D807F5" w:rsidRDefault="00D807F5" w:rsidP="007851F5">
      <w:pPr>
        <w:pStyle w:val="a9"/>
        <w:ind w:firstLine="709"/>
        <w:jc w:val="both"/>
        <w:rPr>
          <w:b/>
          <w:sz w:val="24"/>
          <w:szCs w:val="24"/>
        </w:rPr>
      </w:pPr>
    </w:p>
    <w:p w:rsidR="00E154C2" w:rsidRPr="00AE0654" w:rsidRDefault="00E154C2" w:rsidP="007851F5">
      <w:pPr>
        <w:spacing w:after="0" w:line="240" w:lineRule="auto"/>
        <w:ind w:firstLine="709"/>
        <w:jc w:val="both"/>
        <w:rPr>
          <w:rFonts w:ascii="Times New Roman" w:hAnsi="Times New Roman" w:cs="Times New Roman"/>
          <w:sz w:val="24"/>
          <w:szCs w:val="24"/>
        </w:rPr>
      </w:pPr>
      <w:r w:rsidRPr="00AE0654">
        <w:rPr>
          <w:rStyle w:val="32"/>
          <w:rFonts w:eastAsiaTheme="minorEastAsia"/>
          <w:sz w:val="24"/>
          <w:szCs w:val="24"/>
        </w:rPr>
        <w:t xml:space="preserve">В соответствии с требованиями </w:t>
      </w:r>
      <w:r>
        <w:rPr>
          <w:rStyle w:val="32"/>
          <w:rFonts w:eastAsiaTheme="minorEastAsia"/>
          <w:sz w:val="24"/>
          <w:szCs w:val="24"/>
        </w:rPr>
        <w:t>ФГОС СОО</w:t>
      </w:r>
      <w:r w:rsidRPr="00AE0654">
        <w:rPr>
          <w:rStyle w:val="32"/>
          <w:rFonts w:eastAsiaTheme="minorEastAsia"/>
          <w:sz w:val="24"/>
          <w:szCs w:val="24"/>
        </w:rPr>
        <w:t xml:space="preserve"> информационно-методические условия реализации основной образовательной программы </w:t>
      </w:r>
      <w:r>
        <w:rPr>
          <w:rStyle w:val="32"/>
          <w:rFonts w:eastAsiaTheme="minorEastAsia"/>
          <w:sz w:val="24"/>
          <w:szCs w:val="24"/>
        </w:rPr>
        <w:t xml:space="preserve">среднего общего образования </w:t>
      </w:r>
      <w:r w:rsidRPr="00AE0654">
        <w:rPr>
          <w:rStyle w:val="32"/>
          <w:rFonts w:eastAsiaTheme="minorEastAsia"/>
          <w:sz w:val="24"/>
          <w:szCs w:val="24"/>
        </w:rPr>
        <w:t>обеспечиваются современной информационно-образовательной средой.</w:t>
      </w:r>
    </w:p>
    <w:p w:rsidR="00E154C2" w:rsidRPr="00AE0654" w:rsidRDefault="00E154C2" w:rsidP="007851F5">
      <w:pPr>
        <w:spacing w:after="0" w:line="240" w:lineRule="auto"/>
        <w:ind w:firstLine="709"/>
        <w:jc w:val="both"/>
        <w:rPr>
          <w:rFonts w:ascii="Times New Roman" w:hAnsi="Times New Roman" w:cs="Times New Roman"/>
          <w:sz w:val="24"/>
          <w:szCs w:val="24"/>
        </w:rPr>
      </w:pPr>
      <w:r w:rsidRPr="00AE0654">
        <w:rPr>
          <w:rStyle w:val="32"/>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Pr>
          <w:rStyle w:val="32"/>
          <w:rFonts w:eastAsiaTheme="minorEastAsia"/>
          <w:sz w:val="24"/>
          <w:szCs w:val="24"/>
        </w:rPr>
        <w:t>ность участников образовательных отношений</w:t>
      </w:r>
      <w:r w:rsidRPr="00AE0654">
        <w:rPr>
          <w:rStyle w:val="32"/>
          <w:rFonts w:eastAsiaTheme="minorEastAsia"/>
          <w:sz w:val="24"/>
          <w:szCs w:val="24"/>
        </w:rPr>
        <w:t xml:space="preserve"> в решении учебно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познавательных и профессиональных задач с применением информационно</w:t>
      </w:r>
      <w:r w:rsidRPr="00AE0654">
        <w:rPr>
          <w:rStyle w:val="32"/>
          <w:rFonts w:eastAsiaTheme="minorEastAsia"/>
          <w:sz w:val="24"/>
          <w:szCs w:val="24"/>
        </w:rPr>
        <w:softHyphen/>
      </w:r>
      <w:r>
        <w:rPr>
          <w:rStyle w:val="32"/>
          <w:rFonts w:eastAsiaTheme="minorEastAsia"/>
          <w:sz w:val="24"/>
          <w:szCs w:val="24"/>
        </w:rPr>
        <w:t>-</w:t>
      </w:r>
      <w:r w:rsidRPr="00AE0654">
        <w:rPr>
          <w:rStyle w:val="32"/>
          <w:rFonts w:eastAsiaTheme="minorEastAsia"/>
          <w:sz w:val="24"/>
          <w:szCs w:val="24"/>
        </w:rPr>
        <w:t>коммуникационных технологий (ИКТ-компетентность), наличие служб поддержки применения ИКТ.</w:t>
      </w:r>
    </w:p>
    <w:p w:rsidR="00E154C2" w:rsidRPr="00AE0654" w:rsidRDefault="00E154C2" w:rsidP="007851F5">
      <w:pPr>
        <w:spacing w:after="0" w:line="240" w:lineRule="auto"/>
        <w:ind w:firstLine="709"/>
        <w:jc w:val="both"/>
        <w:rPr>
          <w:rFonts w:ascii="Times New Roman" w:hAnsi="Times New Roman" w:cs="Times New Roman"/>
          <w:sz w:val="24"/>
          <w:szCs w:val="24"/>
        </w:rPr>
      </w:pPr>
      <w:r w:rsidRPr="00AE0654">
        <w:rPr>
          <w:rFonts w:ascii="Times New Roman" w:hAnsi="Times New Roman" w:cs="Times New Roman"/>
          <w:sz w:val="24"/>
          <w:szCs w:val="24"/>
        </w:rPr>
        <w:t>Основными элементами ИОС являются:</w:t>
      </w:r>
    </w:p>
    <w:p w:rsidR="00E154C2" w:rsidRPr="00AE0654" w:rsidRDefault="00E154C2" w:rsidP="00BA0CC7">
      <w:pPr>
        <w:pStyle w:val="aa"/>
        <w:numPr>
          <w:ilvl w:val="0"/>
          <w:numId w:val="87"/>
        </w:numPr>
        <w:spacing w:after="0" w:line="240" w:lineRule="auto"/>
        <w:ind w:left="0" w:firstLine="709"/>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в виде печатной проду</w:t>
      </w:r>
      <w:r w:rsidRPr="00B50A6E">
        <w:rPr>
          <w:rStyle w:val="42"/>
          <w:rFonts w:eastAsiaTheme="minorEastAsia"/>
          <w:sz w:val="24"/>
          <w:szCs w:val="24"/>
        </w:rPr>
        <w:t>кци</w:t>
      </w:r>
      <w:r w:rsidRPr="00AE0654">
        <w:rPr>
          <w:rStyle w:val="32"/>
          <w:rFonts w:eastAsiaTheme="minorEastAsia"/>
          <w:sz w:val="24"/>
          <w:szCs w:val="24"/>
        </w:rPr>
        <w:t>и;</w:t>
      </w:r>
    </w:p>
    <w:p w:rsidR="00E154C2" w:rsidRPr="00AE0654" w:rsidRDefault="00E154C2" w:rsidP="00BA0CC7">
      <w:pPr>
        <w:pStyle w:val="aa"/>
        <w:numPr>
          <w:ilvl w:val="0"/>
          <w:numId w:val="87"/>
        </w:numPr>
        <w:spacing w:after="0" w:line="240" w:lineRule="auto"/>
        <w:ind w:left="0" w:firstLine="709"/>
        <w:jc w:val="both"/>
        <w:rPr>
          <w:rFonts w:ascii="Times New Roman" w:hAnsi="Times New Roman" w:cs="Times New Roman"/>
          <w:sz w:val="24"/>
          <w:szCs w:val="24"/>
        </w:rPr>
      </w:pPr>
      <w:r w:rsidRPr="00AE0654">
        <w:rPr>
          <w:rStyle w:val="32"/>
          <w:rFonts w:eastAsiaTheme="minorEastAsia"/>
          <w:sz w:val="24"/>
          <w:szCs w:val="24"/>
        </w:rPr>
        <w:t>информационно-образовательные ресурсы на сменных оптических носителях;</w:t>
      </w:r>
    </w:p>
    <w:p w:rsidR="00E154C2" w:rsidRPr="00AE0654" w:rsidRDefault="00E154C2" w:rsidP="00BA0CC7">
      <w:pPr>
        <w:pStyle w:val="aa"/>
        <w:numPr>
          <w:ilvl w:val="0"/>
          <w:numId w:val="87"/>
        </w:numPr>
        <w:spacing w:after="0" w:line="240" w:lineRule="auto"/>
        <w:ind w:left="0" w:firstLine="709"/>
        <w:jc w:val="both"/>
        <w:rPr>
          <w:rStyle w:val="32"/>
          <w:rFonts w:eastAsiaTheme="minorEastAsia"/>
          <w:sz w:val="24"/>
          <w:szCs w:val="24"/>
        </w:rPr>
      </w:pPr>
      <w:r w:rsidRPr="00AE0654">
        <w:rPr>
          <w:rStyle w:val="32"/>
          <w:rFonts w:eastAsiaTheme="minorEastAsia"/>
          <w:sz w:val="24"/>
          <w:szCs w:val="24"/>
        </w:rPr>
        <w:t>информационно-образовательные ресурсы Интернета;</w:t>
      </w:r>
    </w:p>
    <w:p w:rsidR="00E154C2" w:rsidRPr="00AE0654" w:rsidRDefault="00E154C2" w:rsidP="00BA0CC7">
      <w:pPr>
        <w:pStyle w:val="aa"/>
        <w:numPr>
          <w:ilvl w:val="0"/>
          <w:numId w:val="87"/>
        </w:numPr>
        <w:spacing w:after="0" w:line="240" w:lineRule="auto"/>
        <w:ind w:left="0" w:firstLine="709"/>
        <w:jc w:val="both"/>
        <w:rPr>
          <w:rStyle w:val="32"/>
          <w:rFonts w:eastAsiaTheme="minorEastAsia"/>
          <w:sz w:val="24"/>
          <w:szCs w:val="24"/>
        </w:rPr>
      </w:pPr>
      <w:r w:rsidRPr="00AE0654">
        <w:rPr>
          <w:rStyle w:val="32"/>
          <w:rFonts w:eastAsiaTheme="minorEastAsia"/>
          <w:sz w:val="24"/>
          <w:szCs w:val="24"/>
        </w:rPr>
        <w:lastRenderedPageBreak/>
        <w:t>вычи</w:t>
      </w:r>
      <w:r w:rsidR="00C05AFF">
        <w:rPr>
          <w:rStyle w:val="32"/>
          <w:rFonts w:eastAsiaTheme="minorEastAsia"/>
          <w:sz w:val="24"/>
          <w:szCs w:val="24"/>
        </w:rPr>
        <w:t>слительная</w:t>
      </w:r>
      <w:r w:rsidR="00C05AFF">
        <w:rPr>
          <w:rStyle w:val="32"/>
          <w:rFonts w:eastAsiaTheme="minorEastAsia"/>
          <w:sz w:val="24"/>
          <w:szCs w:val="24"/>
        </w:rPr>
        <w:tab/>
        <w:t>и</w:t>
      </w:r>
      <w:r w:rsidRPr="00AE0654">
        <w:rPr>
          <w:rStyle w:val="32"/>
          <w:rFonts w:eastAsiaTheme="minorEastAsia"/>
          <w:sz w:val="24"/>
          <w:szCs w:val="24"/>
        </w:rPr>
        <w:t>информационно-телекоммуникационная инфраструктура;</w:t>
      </w:r>
    </w:p>
    <w:p w:rsidR="00E154C2" w:rsidRPr="00AE0654" w:rsidRDefault="00E154C2" w:rsidP="00BA0CC7">
      <w:pPr>
        <w:pStyle w:val="aa"/>
        <w:numPr>
          <w:ilvl w:val="0"/>
          <w:numId w:val="87"/>
        </w:numPr>
        <w:spacing w:after="0" w:line="240" w:lineRule="auto"/>
        <w:ind w:left="0" w:firstLine="709"/>
        <w:jc w:val="both"/>
        <w:rPr>
          <w:rFonts w:ascii="Times New Roman" w:hAnsi="Times New Roman" w:cs="Times New Roman"/>
          <w:sz w:val="24"/>
          <w:szCs w:val="24"/>
        </w:rPr>
      </w:pPr>
      <w:r w:rsidRPr="00AE0654">
        <w:rPr>
          <w:rStyle w:val="32"/>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E154C2" w:rsidRPr="00AE0654" w:rsidRDefault="006015C3" w:rsidP="007851F5">
      <w:pPr>
        <w:spacing w:after="0" w:line="240" w:lineRule="auto"/>
        <w:ind w:firstLine="709"/>
        <w:jc w:val="both"/>
        <w:rPr>
          <w:sz w:val="24"/>
          <w:szCs w:val="24"/>
        </w:rPr>
      </w:pPr>
      <w:r>
        <w:rPr>
          <w:rStyle w:val="32"/>
          <w:rFonts w:eastAsiaTheme="minorEastAsia"/>
          <w:sz w:val="24"/>
          <w:szCs w:val="24"/>
        </w:rPr>
        <w:t xml:space="preserve">            </w:t>
      </w:r>
      <w:r w:rsidR="00E154C2" w:rsidRPr="00AE0654">
        <w:rPr>
          <w:rStyle w:val="32"/>
          <w:rFonts w:eastAsiaTheme="minorEastAsia"/>
          <w:sz w:val="24"/>
          <w:szCs w:val="24"/>
        </w:rPr>
        <w:t>Необходимое для использования</w:t>
      </w:r>
      <w:r w:rsidR="00FD6212">
        <w:rPr>
          <w:rStyle w:val="32"/>
          <w:rFonts w:eastAsiaTheme="minorEastAsia"/>
          <w:sz w:val="24"/>
          <w:szCs w:val="24"/>
        </w:rPr>
        <w:t xml:space="preserve"> ИКТ оборудование в МК</w:t>
      </w:r>
      <w:r w:rsidR="00E154C2">
        <w:rPr>
          <w:rStyle w:val="32"/>
          <w:rFonts w:eastAsiaTheme="minorEastAsia"/>
          <w:sz w:val="24"/>
          <w:szCs w:val="24"/>
        </w:rPr>
        <w:t>ОУ</w:t>
      </w:r>
      <w:r w:rsidR="00F6048C">
        <w:rPr>
          <w:rStyle w:val="32"/>
          <w:rFonts w:eastAsiaTheme="minorEastAsia"/>
          <w:sz w:val="24"/>
          <w:szCs w:val="24"/>
        </w:rPr>
        <w:t xml:space="preserve"> «Любимо</w:t>
      </w:r>
      <w:r w:rsidR="00FD6212">
        <w:rPr>
          <w:rStyle w:val="32"/>
          <w:rFonts w:eastAsiaTheme="minorEastAsia"/>
          <w:sz w:val="24"/>
          <w:szCs w:val="24"/>
        </w:rPr>
        <w:t xml:space="preserve">вская </w:t>
      </w:r>
      <w:r w:rsidR="002762D3">
        <w:rPr>
          <w:rStyle w:val="32"/>
          <w:rFonts w:eastAsiaTheme="minorEastAsia"/>
          <w:sz w:val="24"/>
          <w:szCs w:val="24"/>
        </w:rPr>
        <w:t xml:space="preserve">СОШ» </w:t>
      </w:r>
      <w:r w:rsidR="002762D3" w:rsidRPr="00AE0654">
        <w:rPr>
          <w:rStyle w:val="32"/>
          <w:rFonts w:eastAsiaTheme="minorEastAsia"/>
          <w:sz w:val="24"/>
          <w:szCs w:val="24"/>
        </w:rPr>
        <w:t>отвечает</w:t>
      </w:r>
      <w:r w:rsidR="00E154C2" w:rsidRPr="00AE0654">
        <w:rPr>
          <w:rStyle w:val="32"/>
          <w:rFonts w:eastAsiaTheme="minorEastAsia"/>
          <w:sz w:val="24"/>
          <w:szCs w:val="24"/>
        </w:rPr>
        <w:t xml:space="preserve"> современным требованиям и обеспечивает использование ИКТ:</w:t>
      </w:r>
    </w:p>
    <w:p w:rsidR="00E154C2" w:rsidRPr="00AE0654" w:rsidRDefault="00E154C2" w:rsidP="00BA0CC7">
      <w:pPr>
        <w:pStyle w:val="aa"/>
        <w:numPr>
          <w:ilvl w:val="0"/>
          <w:numId w:val="88"/>
        </w:numPr>
        <w:spacing w:after="0" w:line="240" w:lineRule="auto"/>
        <w:ind w:left="0" w:firstLine="709"/>
        <w:jc w:val="both"/>
        <w:rPr>
          <w:sz w:val="24"/>
          <w:szCs w:val="24"/>
        </w:rPr>
      </w:pPr>
      <w:r w:rsidRPr="00AE0654">
        <w:rPr>
          <w:rStyle w:val="32"/>
          <w:rFonts w:eastAsiaTheme="minorEastAsia"/>
          <w:sz w:val="24"/>
          <w:szCs w:val="24"/>
        </w:rPr>
        <w:t>в учебной деятельности;</w:t>
      </w:r>
    </w:p>
    <w:p w:rsidR="00E154C2" w:rsidRPr="00AE0654" w:rsidRDefault="00E154C2" w:rsidP="00BA0CC7">
      <w:pPr>
        <w:pStyle w:val="aa"/>
        <w:numPr>
          <w:ilvl w:val="0"/>
          <w:numId w:val="88"/>
        </w:numPr>
        <w:spacing w:after="0" w:line="240" w:lineRule="auto"/>
        <w:ind w:left="0" w:firstLine="709"/>
        <w:jc w:val="both"/>
        <w:rPr>
          <w:sz w:val="24"/>
          <w:szCs w:val="24"/>
        </w:rPr>
      </w:pPr>
      <w:r w:rsidRPr="00AE0654">
        <w:rPr>
          <w:rStyle w:val="32"/>
          <w:rFonts w:eastAsiaTheme="minorEastAsia"/>
          <w:sz w:val="24"/>
          <w:szCs w:val="24"/>
        </w:rPr>
        <w:t>во внеу</w:t>
      </w:r>
      <w:r>
        <w:rPr>
          <w:rStyle w:val="32"/>
          <w:rFonts w:eastAsiaTheme="minorEastAsia"/>
          <w:sz w:val="24"/>
          <w:szCs w:val="24"/>
        </w:rPr>
        <w:t>чебной</w:t>
      </w:r>
      <w:r w:rsidRPr="00AE0654">
        <w:rPr>
          <w:rStyle w:val="32"/>
          <w:rFonts w:eastAsiaTheme="minorEastAsia"/>
          <w:sz w:val="24"/>
          <w:szCs w:val="24"/>
        </w:rPr>
        <w:t xml:space="preserve"> деятельности;</w:t>
      </w:r>
    </w:p>
    <w:p w:rsidR="00E154C2" w:rsidRPr="00AE0654" w:rsidRDefault="00E154C2" w:rsidP="00BA0CC7">
      <w:pPr>
        <w:pStyle w:val="aa"/>
        <w:numPr>
          <w:ilvl w:val="0"/>
          <w:numId w:val="88"/>
        </w:numPr>
        <w:spacing w:after="0" w:line="240" w:lineRule="auto"/>
        <w:ind w:left="0" w:firstLine="709"/>
        <w:jc w:val="both"/>
        <w:rPr>
          <w:sz w:val="24"/>
          <w:szCs w:val="24"/>
        </w:rPr>
      </w:pPr>
      <w:r>
        <w:rPr>
          <w:rStyle w:val="32"/>
          <w:rFonts w:eastAsiaTheme="minorEastAsia"/>
          <w:sz w:val="24"/>
          <w:szCs w:val="24"/>
        </w:rPr>
        <w:t>в естественно</w:t>
      </w:r>
      <w:r w:rsidRPr="00AE0654">
        <w:rPr>
          <w:rStyle w:val="32"/>
          <w:rFonts w:eastAsiaTheme="minorEastAsia"/>
          <w:sz w:val="24"/>
          <w:szCs w:val="24"/>
        </w:rPr>
        <w:t>научной деятельности;</w:t>
      </w:r>
    </w:p>
    <w:p w:rsidR="00E154C2" w:rsidRPr="00AE0654" w:rsidRDefault="00E154C2" w:rsidP="00BA0CC7">
      <w:pPr>
        <w:pStyle w:val="aa"/>
        <w:numPr>
          <w:ilvl w:val="0"/>
          <w:numId w:val="88"/>
        </w:numPr>
        <w:spacing w:after="0" w:line="240" w:lineRule="auto"/>
        <w:ind w:left="0" w:firstLine="709"/>
        <w:jc w:val="both"/>
        <w:rPr>
          <w:sz w:val="24"/>
          <w:szCs w:val="24"/>
        </w:rPr>
      </w:pPr>
      <w:r w:rsidRPr="00AE0654">
        <w:rPr>
          <w:rStyle w:val="32"/>
          <w:rFonts w:eastAsiaTheme="minorEastAsia"/>
          <w:sz w:val="24"/>
          <w:szCs w:val="24"/>
        </w:rPr>
        <w:t>при измерении, контроле и оценке результатов образования;</w:t>
      </w:r>
    </w:p>
    <w:p w:rsidR="00E154C2" w:rsidRPr="00AE0654" w:rsidRDefault="00E154C2" w:rsidP="00BA0CC7">
      <w:pPr>
        <w:pStyle w:val="aa"/>
        <w:numPr>
          <w:ilvl w:val="0"/>
          <w:numId w:val="88"/>
        </w:numPr>
        <w:spacing w:after="0" w:line="240" w:lineRule="auto"/>
        <w:ind w:left="0" w:firstLine="709"/>
        <w:jc w:val="both"/>
        <w:rPr>
          <w:sz w:val="24"/>
          <w:szCs w:val="24"/>
        </w:rPr>
      </w:pPr>
      <w:r w:rsidRPr="00AE0654">
        <w:rPr>
          <w:rStyle w:val="32"/>
          <w:rFonts w:eastAsiaTheme="minorEastAsia"/>
          <w:sz w:val="24"/>
          <w:szCs w:val="24"/>
        </w:rPr>
        <w:t>в административной деятельности</w:t>
      </w:r>
      <w:r w:rsidR="00FD6212">
        <w:rPr>
          <w:rStyle w:val="32"/>
          <w:rFonts w:eastAsiaTheme="minorEastAsia"/>
          <w:sz w:val="24"/>
          <w:szCs w:val="24"/>
        </w:rPr>
        <w:t>.</w:t>
      </w:r>
    </w:p>
    <w:p w:rsidR="00E154C2" w:rsidRPr="00765950" w:rsidRDefault="006015C3" w:rsidP="007851F5">
      <w:pPr>
        <w:spacing w:after="0" w:line="240" w:lineRule="auto"/>
        <w:ind w:firstLine="709"/>
        <w:jc w:val="both"/>
        <w:rPr>
          <w:sz w:val="24"/>
          <w:szCs w:val="24"/>
        </w:rPr>
      </w:pPr>
      <w:r>
        <w:rPr>
          <w:rStyle w:val="32"/>
          <w:rFonts w:eastAsiaTheme="minorEastAsia"/>
          <w:sz w:val="24"/>
          <w:szCs w:val="24"/>
        </w:rPr>
        <w:t xml:space="preserve">          </w:t>
      </w:r>
      <w:r w:rsidR="00E154C2" w:rsidRPr="00765950">
        <w:rPr>
          <w:rStyle w:val="32"/>
          <w:rFonts w:eastAsiaTheme="minorEastAsia"/>
          <w:sz w:val="24"/>
          <w:szCs w:val="24"/>
        </w:rPr>
        <w:t>Учебно-методическое и информационное оснащение образоват</w:t>
      </w:r>
      <w:r w:rsidR="00FD6212">
        <w:rPr>
          <w:rStyle w:val="32"/>
          <w:rFonts w:eastAsiaTheme="minorEastAsia"/>
          <w:sz w:val="24"/>
          <w:szCs w:val="24"/>
        </w:rPr>
        <w:t>ельной деятельности в МК</w:t>
      </w:r>
      <w:r w:rsidR="00E154C2">
        <w:rPr>
          <w:rStyle w:val="32"/>
          <w:rFonts w:eastAsiaTheme="minorEastAsia"/>
          <w:sz w:val="24"/>
          <w:szCs w:val="24"/>
        </w:rPr>
        <w:t xml:space="preserve">ОУ </w:t>
      </w:r>
      <w:r w:rsidR="00FD6212">
        <w:rPr>
          <w:rStyle w:val="32"/>
          <w:rFonts w:eastAsiaTheme="minorEastAsia"/>
          <w:sz w:val="24"/>
          <w:szCs w:val="24"/>
        </w:rPr>
        <w:t>«Любимовская СОШ»</w:t>
      </w:r>
      <w:r w:rsidR="00E154C2" w:rsidRPr="00765950">
        <w:rPr>
          <w:rStyle w:val="32"/>
          <w:rFonts w:eastAsiaTheme="minorEastAsia"/>
          <w:sz w:val="24"/>
          <w:szCs w:val="24"/>
        </w:rPr>
        <w:t xml:space="preserve"> обеспечивает возможность:</w:t>
      </w:r>
    </w:p>
    <w:p w:rsidR="00E154C2" w:rsidRPr="00765950" w:rsidRDefault="00E154C2" w:rsidP="00BA0CC7">
      <w:pPr>
        <w:pStyle w:val="aa"/>
        <w:numPr>
          <w:ilvl w:val="0"/>
          <w:numId w:val="89"/>
        </w:numPr>
        <w:spacing w:after="0" w:line="240" w:lineRule="auto"/>
        <w:ind w:left="0" w:firstLine="709"/>
        <w:jc w:val="both"/>
        <w:rPr>
          <w:sz w:val="24"/>
          <w:szCs w:val="24"/>
        </w:rPr>
      </w:pPr>
      <w:r w:rsidRPr="00765950">
        <w:rPr>
          <w:rStyle w:val="32"/>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561347"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561347">
        <w:rPr>
          <w:rStyle w:val="32"/>
          <w:rFonts w:eastAsiaTheme="minorEastAsia"/>
          <w:sz w:val="24"/>
          <w:szCs w:val="24"/>
        </w:rPr>
        <w:t>создания и использования диаграмм различн</w:t>
      </w:r>
      <w:r w:rsidR="00561347">
        <w:rPr>
          <w:rStyle w:val="32"/>
          <w:rFonts w:eastAsiaTheme="minorEastAsia"/>
          <w:sz w:val="24"/>
          <w:szCs w:val="24"/>
        </w:rPr>
        <w:t>ых видов;</w:t>
      </w:r>
    </w:p>
    <w:p w:rsidR="00E154C2" w:rsidRPr="00561347"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561347">
        <w:rPr>
          <w:rStyle w:val="32"/>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w:t>
      </w:r>
      <w:r w:rsidR="006015C3">
        <w:rPr>
          <w:rStyle w:val="32"/>
          <w:rFonts w:eastAsiaTheme="minorEastAsia"/>
          <w:sz w:val="24"/>
          <w:szCs w:val="24"/>
        </w:rPr>
        <w:t xml:space="preserve"> </w:t>
      </w:r>
      <w:r w:rsidRPr="00561347">
        <w:rPr>
          <w:rStyle w:val="32"/>
          <w:rFonts w:eastAsiaTheme="minorEastAsia"/>
          <w:sz w:val="24"/>
          <w:szCs w:val="24"/>
        </w:rPr>
        <w:t>сообщений;</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765950">
        <w:rPr>
          <w:rStyle w:val="32"/>
          <w:rFonts w:eastAsiaTheme="minorEastAsia"/>
          <w:sz w:val="24"/>
          <w:szCs w:val="24"/>
        </w:rPr>
        <w:t>выступления с аудио-, видео- и графическим экранным сопровождением;</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765950">
        <w:rPr>
          <w:rStyle w:val="32"/>
          <w:rFonts w:eastAsiaTheme="minorEastAsia"/>
          <w:sz w:val="24"/>
          <w:szCs w:val="24"/>
        </w:rPr>
        <w:t>вывода информации на бумагу и т. п. и в трёхмерную материальную среду (печать);</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765950">
        <w:rPr>
          <w:rStyle w:val="32"/>
          <w:rFonts w:eastAsiaTheme="minorEastAsia"/>
          <w:sz w:val="24"/>
          <w:szCs w:val="24"/>
        </w:rPr>
        <w:t xml:space="preserve">информационного подключения к локальной сети и глобальной сети Интернет, входа в информационную среду </w:t>
      </w:r>
      <w:r>
        <w:rPr>
          <w:rStyle w:val="32"/>
          <w:rFonts w:eastAsiaTheme="minorEastAsia"/>
          <w:sz w:val="24"/>
          <w:szCs w:val="24"/>
        </w:rPr>
        <w:t>образовательной организации</w:t>
      </w:r>
      <w:r w:rsidRPr="00765950">
        <w:rPr>
          <w:rStyle w:val="32"/>
          <w:rFonts w:eastAsiaTheme="minorEastAsia"/>
          <w:sz w:val="24"/>
          <w:szCs w:val="24"/>
        </w:rPr>
        <w:t>, в том числе через Интернет, размещения гипермедиа</w:t>
      </w:r>
      <w:r w:rsidR="006015C3">
        <w:rPr>
          <w:rStyle w:val="32"/>
          <w:rFonts w:eastAsiaTheme="minorEastAsia"/>
          <w:sz w:val="24"/>
          <w:szCs w:val="24"/>
        </w:rPr>
        <w:t xml:space="preserve"> </w:t>
      </w:r>
      <w:r w:rsidRPr="00765950">
        <w:rPr>
          <w:rStyle w:val="32"/>
          <w:rFonts w:eastAsiaTheme="minorEastAsia"/>
          <w:sz w:val="24"/>
          <w:szCs w:val="24"/>
        </w:rPr>
        <w:t>сообщений в инфор</w:t>
      </w:r>
      <w:r>
        <w:rPr>
          <w:rStyle w:val="32"/>
          <w:rFonts w:eastAsiaTheme="minorEastAsia"/>
          <w:sz w:val="24"/>
          <w:szCs w:val="24"/>
        </w:rPr>
        <w:t>мационной среде образовательной</w:t>
      </w:r>
      <w:r w:rsidR="006015C3">
        <w:rPr>
          <w:rStyle w:val="32"/>
          <w:rFonts w:eastAsiaTheme="minorEastAsia"/>
          <w:sz w:val="24"/>
          <w:szCs w:val="24"/>
        </w:rPr>
        <w:t xml:space="preserve"> </w:t>
      </w:r>
      <w:r>
        <w:rPr>
          <w:rStyle w:val="32"/>
          <w:rFonts w:eastAsiaTheme="minorEastAsia"/>
          <w:sz w:val="24"/>
          <w:szCs w:val="24"/>
        </w:rPr>
        <w:t>организации</w:t>
      </w:r>
      <w:r w:rsidRPr="00765950">
        <w:rPr>
          <w:rStyle w:val="32"/>
          <w:rFonts w:eastAsiaTheme="minorEastAsia"/>
          <w:sz w:val="24"/>
          <w:szCs w:val="24"/>
        </w:rPr>
        <w:t>;</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765950">
        <w:rPr>
          <w:rStyle w:val="32"/>
          <w:rFonts w:eastAsiaTheme="minorEastAsia"/>
          <w:sz w:val="24"/>
          <w:szCs w:val="24"/>
        </w:rPr>
        <w:t>поиска и получения информации;</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765950">
        <w:rPr>
          <w:rStyle w:val="32"/>
          <w:rFonts w:eastAsiaTheme="minorEastAsia"/>
          <w:sz w:val="24"/>
          <w:szCs w:val="24"/>
        </w:rPr>
        <w:t>использования источников информации на бумажных;</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765950">
        <w:rPr>
          <w:rStyle w:val="32"/>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765950">
        <w:rPr>
          <w:rStyle w:val="32"/>
          <w:rFonts w:eastAsiaTheme="minorEastAsia"/>
          <w:sz w:val="24"/>
          <w:szCs w:val="24"/>
        </w:rPr>
        <w:t>создания и заполнения баз данных, в том числе определителей; наглядного представления и анализа данных;</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6E68DD">
        <w:rPr>
          <w:rStyle w:val="32"/>
          <w:rFonts w:eastAsiaTheme="minorEastAsia"/>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E154C2" w:rsidRDefault="00E154C2" w:rsidP="00BA0CC7">
      <w:pPr>
        <w:pStyle w:val="aa"/>
        <w:numPr>
          <w:ilvl w:val="0"/>
          <w:numId w:val="90"/>
        </w:numPr>
        <w:spacing w:after="0" w:line="240" w:lineRule="auto"/>
        <w:ind w:left="0" w:firstLine="709"/>
        <w:jc w:val="both"/>
        <w:rPr>
          <w:rStyle w:val="32"/>
          <w:rFonts w:eastAsiaTheme="minorEastAsia"/>
          <w:sz w:val="24"/>
          <w:szCs w:val="24"/>
        </w:rPr>
      </w:pPr>
      <w:r w:rsidRPr="00653323">
        <w:rPr>
          <w:rStyle w:val="32"/>
          <w:rFonts w:eastAsiaTheme="minorEastAsia"/>
          <w:sz w:val="24"/>
          <w:szCs w:val="24"/>
        </w:rPr>
        <w:t>разм</w:t>
      </w:r>
      <w:r w:rsidR="00561347">
        <w:rPr>
          <w:rStyle w:val="32"/>
          <w:rFonts w:eastAsiaTheme="minorEastAsia"/>
          <w:sz w:val="24"/>
          <w:szCs w:val="24"/>
        </w:rPr>
        <w:t>ещения продуктов познавательной</w:t>
      </w:r>
      <w:r w:rsidRPr="00653323">
        <w:rPr>
          <w:rStyle w:val="32"/>
          <w:rFonts w:eastAsiaTheme="minorEastAsia"/>
          <w:sz w:val="24"/>
          <w:szCs w:val="24"/>
        </w:rPr>
        <w:t xml:space="preserve"> обучающихся в информационно-образовательной с</w:t>
      </w:r>
      <w:r>
        <w:rPr>
          <w:rStyle w:val="32"/>
          <w:rFonts w:eastAsiaTheme="minorEastAsia"/>
          <w:sz w:val="24"/>
          <w:szCs w:val="24"/>
        </w:rPr>
        <w:t>реде образовательной организации</w:t>
      </w:r>
      <w:r w:rsidRPr="00653323">
        <w:rPr>
          <w:rStyle w:val="32"/>
          <w:rFonts w:eastAsiaTheme="minorEastAsia"/>
          <w:sz w:val="24"/>
          <w:szCs w:val="24"/>
        </w:rPr>
        <w:t>;</w:t>
      </w:r>
    </w:p>
    <w:p w:rsidR="0071732C" w:rsidRDefault="00CB0AAB" w:rsidP="00BA0CC7">
      <w:pPr>
        <w:pStyle w:val="aa"/>
        <w:numPr>
          <w:ilvl w:val="0"/>
          <w:numId w:val="90"/>
        </w:numPr>
        <w:spacing w:after="0" w:line="240" w:lineRule="auto"/>
        <w:ind w:left="0" w:firstLine="709"/>
        <w:jc w:val="both"/>
        <w:rPr>
          <w:rStyle w:val="32"/>
          <w:rFonts w:eastAsiaTheme="minorEastAsia"/>
          <w:sz w:val="24"/>
          <w:szCs w:val="24"/>
        </w:rPr>
      </w:pPr>
      <w:r w:rsidRPr="00653323">
        <w:rPr>
          <w:rStyle w:val="32"/>
          <w:rFonts w:eastAsiaTheme="minorEastAsia"/>
          <w:sz w:val="24"/>
          <w:szCs w:val="24"/>
        </w:rPr>
        <w:t>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r w:rsidR="002762D3" w:rsidRPr="002762D3">
        <w:rPr>
          <w:rStyle w:val="32"/>
          <w:rFonts w:eastAsiaTheme="minorEastAsia"/>
          <w:sz w:val="24"/>
          <w:szCs w:val="24"/>
        </w:rPr>
        <w:t xml:space="preserve"> </w:t>
      </w:r>
    </w:p>
    <w:p w:rsidR="006B5DD6" w:rsidRDefault="002762D3" w:rsidP="00BA0CC7">
      <w:pPr>
        <w:pStyle w:val="aa"/>
        <w:numPr>
          <w:ilvl w:val="0"/>
          <w:numId w:val="90"/>
        </w:numPr>
        <w:spacing w:after="0" w:line="240" w:lineRule="auto"/>
        <w:ind w:left="0" w:firstLine="709"/>
        <w:jc w:val="both"/>
        <w:rPr>
          <w:rStyle w:val="32"/>
          <w:rFonts w:eastAsiaTheme="minorEastAsia"/>
          <w:sz w:val="24"/>
          <w:szCs w:val="24"/>
        </w:rPr>
      </w:pPr>
      <w:r w:rsidRPr="0071732C">
        <w:rPr>
          <w:rStyle w:val="32"/>
          <w:rFonts w:eastAsiaTheme="minorEastAsia"/>
          <w:sz w:val="24"/>
          <w:szCs w:val="24"/>
        </w:rPr>
        <w:t xml:space="preserve">обеспечения доступа в </w:t>
      </w:r>
      <w:r w:rsidR="006B5DD6" w:rsidRPr="00653323">
        <w:rPr>
          <w:rStyle w:val="32"/>
          <w:rFonts w:eastAsiaTheme="minorEastAsia"/>
          <w:sz w:val="24"/>
          <w:szCs w:val="24"/>
        </w:rPr>
        <w:t xml:space="preserve">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w:t>
      </w:r>
      <w:r w:rsidR="006B5DD6" w:rsidRPr="00653323">
        <w:rPr>
          <w:rStyle w:val="32"/>
          <w:rFonts w:eastAsiaTheme="minorEastAsia"/>
          <w:sz w:val="24"/>
          <w:szCs w:val="24"/>
        </w:rPr>
        <w:lastRenderedPageBreak/>
        <w:t>методических тексто-графических и аудиовидеоматериалов, результатов творч</w:t>
      </w:r>
      <w:r w:rsidR="006B5DD6">
        <w:rPr>
          <w:rStyle w:val="32"/>
          <w:rFonts w:eastAsiaTheme="minorEastAsia"/>
          <w:sz w:val="24"/>
          <w:szCs w:val="24"/>
        </w:rPr>
        <w:t>еской</w:t>
      </w:r>
      <w:r w:rsidR="006B5DD6" w:rsidRPr="00653323">
        <w:rPr>
          <w:rStyle w:val="32"/>
          <w:rFonts w:eastAsiaTheme="minorEastAsia"/>
          <w:sz w:val="24"/>
          <w:szCs w:val="24"/>
        </w:rPr>
        <w:t xml:space="preserve"> и проектной деятельности обучающихся;</w:t>
      </w:r>
    </w:p>
    <w:p w:rsidR="006B5DD6" w:rsidRPr="00561347" w:rsidRDefault="006B5DD6" w:rsidP="00BA0CC7">
      <w:pPr>
        <w:pStyle w:val="aa"/>
        <w:numPr>
          <w:ilvl w:val="0"/>
          <w:numId w:val="90"/>
        </w:numPr>
        <w:spacing w:after="0" w:line="240" w:lineRule="auto"/>
        <w:ind w:left="0" w:firstLine="709"/>
        <w:jc w:val="both"/>
        <w:rPr>
          <w:rFonts w:ascii="Times New Roman" w:hAnsi="Times New Roman" w:cs="Times New Roman"/>
          <w:color w:val="000000"/>
          <w:spacing w:val="1"/>
          <w:sz w:val="24"/>
          <w:szCs w:val="24"/>
          <w:shd w:val="clear" w:color="auto" w:fill="FFFFFF"/>
        </w:rPr>
      </w:pPr>
      <w:r w:rsidRPr="00561347">
        <w:rPr>
          <w:rStyle w:val="32"/>
          <w:rFonts w:eastAsiaTheme="minorEastAsia"/>
          <w:sz w:val="24"/>
          <w:szCs w:val="24"/>
        </w:rPr>
        <w:t>проведения массовых мероприятий, собраний, представлений; досуга и общения обучающихся с возможностью массового про</w:t>
      </w:r>
      <w:r>
        <w:rPr>
          <w:rStyle w:val="32"/>
          <w:rFonts w:eastAsiaTheme="minorEastAsia"/>
          <w:sz w:val="24"/>
          <w:szCs w:val="24"/>
        </w:rPr>
        <w:t>смотра кино- и видеоматериалов</w:t>
      </w:r>
      <w:r w:rsidRPr="00561347">
        <w:rPr>
          <w:rStyle w:val="32"/>
          <w:rFonts w:eastAsiaTheme="minorEastAsia"/>
          <w:sz w:val="24"/>
          <w:szCs w:val="24"/>
        </w:rPr>
        <w:t>.</w:t>
      </w:r>
    </w:p>
    <w:p w:rsidR="006B5DD6" w:rsidRDefault="006B5DD6" w:rsidP="007851F5">
      <w:pPr>
        <w:spacing w:after="0" w:line="240" w:lineRule="auto"/>
        <w:ind w:firstLine="709"/>
        <w:jc w:val="both"/>
        <w:rPr>
          <w:rStyle w:val="32"/>
          <w:rFonts w:eastAsiaTheme="minorEastAsia"/>
          <w:sz w:val="24"/>
          <w:szCs w:val="24"/>
        </w:rPr>
      </w:pPr>
      <w:r>
        <w:rPr>
          <w:rStyle w:val="32"/>
          <w:rFonts w:eastAsiaTheme="minorEastAsia"/>
          <w:sz w:val="24"/>
          <w:szCs w:val="24"/>
        </w:rPr>
        <w:t xml:space="preserve">          </w:t>
      </w:r>
      <w:r w:rsidRPr="006015C3">
        <w:rPr>
          <w:rStyle w:val="32"/>
          <w:rFonts w:eastAsiaTheme="minorEastAsia"/>
          <w:sz w:val="24"/>
          <w:szCs w:val="24"/>
        </w:rPr>
        <w:t xml:space="preserve">МКОУ «Любимовская СОШ» располагает полным комплектом учебно-методической литературы, соответствующей возрастным особенностям обучающихся </w:t>
      </w:r>
      <w:r>
        <w:rPr>
          <w:rStyle w:val="32"/>
          <w:rFonts w:eastAsiaTheme="minorEastAsia"/>
          <w:sz w:val="24"/>
          <w:szCs w:val="24"/>
        </w:rPr>
        <w:t>и современным требованиям ФГОС.</w:t>
      </w:r>
    </w:p>
    <w:p w:rsidR="00E154C2" w:rsidRDefault="00E154C2" w:rsidP="007851F5">
      <w:pPr>
        <w:spacing w:after="0" w:line="240" w:lineRule="auto"/>
        <w:ind w:firstLine="709"/>
        <w:jc w:val="both"/>
        <w:rPr>
          <w:rStyle w:val="32"/>
          <w:rFonts w:eastAsiaTheme="minorEastAsia"/>
          <w:sz w:val="24"/>
          <w:szCs w:val="24"/>
        </w:rPr>
      </w:pPr>
      <w:r w:rsidRPr="00A459BE">
        <w:rPr>
          <w:rStyle w:val="32"/>
          <w:rFonts w:eastAsiaTheme="minorEastAsia"/>
          <w:sz w:val="24"/>
          <w:szCs w:val="24"/>
        </w:rPr>
        <w:t>Образов</w:t>
      </w:r>
      <w:r>
        <w:rPr>
          <w:rStyle w:val="32"/>
          <w:rFonts w:eastAsiaTheme="minorEastAsia"/>
          <w:sz w:val="24"/>
          <w:szCs w:val="24"/>
        </w:rPr>
        <w:t>ательная деятельность в М</w:t>
      </w:r>
      <w:r w:rsidR="00AF73EB">
        <w:rPr>
          <w:rStyle w:val="32"/>
          <w:rFonts w:eastAsiaTheme="minorEastAsia"/>
          <w:sz w:val="24"/>
          <w:szCs w:val="24"/>
        </w:rPr>
        <w:t>К</w:t>
      </w:r>
      <w:r>
        <w:rPr>
          <w:rStyle w:val="32"/>
          <w:rFonts w:eastAsiaTheme="minorEastAsia"/>
          <w:sz w:val="24"/>
          <w:szCs w:val="24"/>
        </w:rPr>
        <w:t xml:space="preserve">ОУ </w:t>
      </w:r>
      <w:r w:rsidR="00AF73EB">
        <w:rPr>
          <w:rStyle w:val="32"/>
          <w:rFonts w:eastAsiaTheme="minorEastAsia"/>
          <w:sz w:val="24"/>
          <w:szCs w:val="24"/>
        </w:rPr>
        <w:t>«Любимовская СОШ»</w:t>
      </w:r>
      <w:r w:rsidRPr="00A459BE">
        <w:rPr>
          <w:rStyle w:val="32"/>
          <w:rFonts w:eastAsiaTheme="minorEastAsia"/>
          <w:sz w:val="24"/>
          <w:szCs w:val="24"/>
        </w:rPr>
        <w:t xml:space="preserve"> оснащен</w:t>
      </w:r>
      <w:r>
        <w:rPr>
          <w:rStyle w:val="32"/>
          <w:rFonts w:eastAsiaTheme="minorEastAsia"/>
          <w:sz w:val="24"/>
          <w:szCs w:val="24"/>
        </w:rPr>
        <w:t>а</w:t>
      </w:r>
      <w:r w:rsidRPr="00A459BE">
        <w:rPr>
          <w:rStyle w:val="32"/>
          <w:rFonts w:eastAsiaTheme="minorEastAsia"/>
          <w:sz w:val="24"/>
          <w:szCs w:val="24"/>
        </w:rPr>
        <w:t xml:space="preserve"> примерными программами по всем дисциплинам учебного плана, методической, научно</w:t>
      </w:r>
      <w:r w:rsidRPr="00A459BE">
        <w:rPr>
          <w:rStyle w:val="32"/>
          <w:rFonts w:eastAsiaTheme="minorEastAsia"/>
          <w:sz w:val="24"/>
          <w:szCs w:val="24"/>
        </w:rPr>
        <w:softHyphen/>
      </w:r>
      <w:r>
        <w:rPr>
          <w:rStyle w:val="32"/>
          <w:rFonts w:eastAsiaTheme="minorEastAsia"/>
          <w:sz w:val="24"/>
          <w:szCs w:val="24"/>
        </w:rPr>
        <w:t>-</w:t>
      </w:r>
      <w:r w:rsidRPr="00A459BE">
        <w:rPr>
          <w:rStyle w:val="32"/>
          <w:rFonts w:eastAsiaTheme="minorEastAsia"/>
          <w:sz w:val="24"/>
          <w:szCs w:val="24"/>
        </w:rPr>
        <w:t>популярной, справочно-библиографической, художественной литературой, а также периодическими изданиями.</w:t>
      </w:r>
    </w:p>
    <w:p w:rsidR="006B5DD6" w:rsidRDefault="006B5DD6" w:rsidP="007851F5">
      <w:pPr>
        <w:spacing w:after="0" w:line="240" w:lineRule="auto"/>
        <w:ind w:firstLine="709"/>
        <w:jc w:val="both"/>
        <w:rPr>
          <w:rStyle w:val="32"/>
          <w:rFonts w:eastAsiaTheme="minorEastAsia"/>
          <w:sz w:val="24"/>
          <w:szCs w:val="24"/>
        </w:rPr>
      </w:pPr>
    </w:p>
    <w:p w:rsidR="006B5DD6" w:rsidRDefault="006B5DD6" w:rsidP="007851F5">
      <w:pPr>
        <w:spacing w:after="0" w:line="240" w:lineRule="auto"/>
        <w:ind w:firstLine="709"/>
        <w:jc w:val="both"/>
        <w:rPr>
          <w:rStyle w:val="32"/>
          <w:rFonts w:eastAsiaTheme="minorEastAsia"/>
          <w:sz w:val="24"/>
          <w:szCs w:val="24"/>
        </w:rPr>
      </w:pPr>
    </w:p>
    <w:tbl>
      <w:tblPr>
        <w:tblStyle w:val="48"/>
        <w:tblW w:w="0" w:type="auto"/>
        <w:tblInd w:w="108" w:type="dxa"/>
        <w:tblLook w:val="04A0" w:firstRow="1" w:lastRow="0" w:firstColumn="1" w:lastColumn="0" w:noHBand="0" w:noVBand="1"/>
      </w:tblPr>
      <w:tblGrid>
        <w:gridCol w:w="709"/>
        <w:gridCol w:w="8789"/>
      </w:tblGrid>
      <w:tr w:rsidR="00717F9F" w:rsidRPr="00717F9F" w:rsidTr="00717F9F">
        <w:trPr>
          <w:trHeight w:val="150"/>
        </w:trPr>
        <w:tc>
          <w:tcPr>
            <w:tcW w:w="9498" w:type="dxa"/>
            <w:gridSpan w:val="2"/>
          </w:tcPr>
          <w:p w:rsidR="00717F9F" w:rsidRPr="00717F9F" w:rsidRDefault="00717F9F" w:rsidP="007851F5">
            <w:pPr>
              <w:jc w:val="center"/>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8"/>
                <w:szCs w:val="24"/>
                <w:shd w:val="clear" w:color="auto" w:fill="FFFFFF"/>
              </w:rPr>
              <w:t>10 класс</w:t>
            </w:r>
          </w:p>
        </w:tc>
      </w:tr>
      <w:tr w:rsidR="00717F9F" w:rsidRPr="00717F9F" w:rsidTr="00717F9F">
        <w:trPr>
          <w:trHeight w:val="39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Русский язык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Дейкина А.Д. Учебник. М.: Просвещение</w:t>
            </w:r>
          </w:p>
        </w:tc>
      </w:tr>
      <w:tr w:rsidR="00717F9F" w:rsidRPr="00717F9F" w:rsidTr="00717F9F">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2</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Литература I,II ч.</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Коровин В.И. Учебник – М.: «Просвещение»</w:t>
            </w:r>
          </w:p>
        </w:tc>
      </w:tr>
      <w:tr w:rsidR="00717F9F" w:rsidRPr="00717F9F" w:rsidTr="00717F9F">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3</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Французский язык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Григорьева Е.Я., Горбачева Е.Ю., Лисенко М.Р.</w:t>
            </w:r>
          </w:p>
          <w:p w:rsidR="00783AA0"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Учебник. М.: Просвещение</w:t>
            </w:r>
          </w:p>
        </w:tc>
      </w:tr>
      <w:tr w:rsidR="00717F9F" w:rsidRPr="00717F9F" w:rsidTr="00717F9F">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4</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Алгебра в двух частях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Мордкович А.Г., Семенов П.В. Учебник. М.:  ИОЦ «Мнемозина»</w:t>
            </w:r>
          </w:p>
        </w:tc>
      </w:tr>
      <w:tr w:rsidR="00717F9F" w:rsidRPr="00717F9F" w:rsidTr="00717F9F">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5</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Геометрия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Атанасян Л.С., Бутузов В.Ф., Кадомцев С.Б.Учебник. М.: «Просвещение»</w:t>
            </w:r>
          </w:p>
        </w:tc>
      </w:tr>
      <w:tr w:rsidR="00717F9F" w:rsidRPr="00717F9F" w:rsidTr="00717F9F">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6</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Информатика</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Семакин И.Г., Хеннер Е.К., Шеина Т.Ю. .: Бином</w:t>
            </w:r>
          </w:p>
        </w:tc>
      </w:tr>
      <w:tr w:rsidR="00717F9F" w:rsidRPr="00717F9F" w:rsidTr="00717F9F">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7</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Физика</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Мякишев Т.Я., Буховцев Б.Б., Сотский Н.Н.  Учебник. М.: «Просвещение»</w:t>
            </w:r>
          </w:p>
        </w:tc>
      </w:tr>
      <w:tr w:rsidR="00717F9F" w:rsidRPr="00717F9F" w:rsidTr="00717F9F">
        <w:trPr>
          <w:trHeight w:val="659"/>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8</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История России</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Борисов, Левандовский Учебник. М.: «Просвещение»</w:t>
            </w:r>
          </w:p>
        </w:tc>
      </w:tr>
      <w:tr w:rsidR="00717F9F" w:rsidRPr="00717F9F" w:rsidTr="00717F9F">
        <w:trPr>
          <w:trHeight w:val="46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9</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 xml:space="preserve">История России </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 xml:space="preserve"> А.А. Данилов под ред. Торкунов (в 3-х частях) «Просвещение»</w:t>
            </w:r>
          </w:p>
        </w:tc>
      </w:tr>
      <w:tr w:rsidR="00717F9F" w:rsidRPr="00717F9F" w:rsidTr="00717F9F">
        <w:trPr>
          <w:trHeight w:val="30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10</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Всеобщая история. Новейшая история</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О.С. Сорока-Цюпа Учебник. М.: «Просвещение»</w:t>
            </w:r>
          </w:p>
        </w:tc>
      </w:tr>
      <w:tr w:rsidR="00717F9F" w:rsidRPr="00717F9F" w:rsidTr="00717F9F">
        <w:trPr>
          <w:trHeight w:val="21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11</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Обществознание</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Боголюбов Л.Н., Матвеев А.И., Жильцова Е.И. и др. / Под ред. Боголюбова Л.Н., Лазебниковой А.Ю., Матвеева А.И. Учебник. М.: «Просвещение»</w:t>
            </w:r>
          </w:p>
        </w:tc>
      </w:tr>
      <w:tr w:rsidR="00717F9F" w:rsidRPr="00717F9F" w:rsidTr="00717F9F">
        <w:trPr>
          <w:trHeight w:val="37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12</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Биология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А.А. Каменский, Е.А. Криксунов, В.В. Пасечник</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Учебник. М.: Дрофа</w:t>
            </w:r>
          </w:p>
        </w:tc>
      </w:tr>
      <w:tr w:rsidR="00717F9F" w:rsidRPr="00717F9F" w:rsidTr="00717F9F">
        <w:trPr>
          <w:trHeight w:val="31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13</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МХК</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Г.И. Данилова Учебник. М.: Дрофа</w:t>
            </w:r>
          </w:p>
        </w:tc>
      </w:tr>
      <w:tr w:rsidR="00717F9F" w:rsidRPr="00717F9F" w:rsidTr="00717F9F">
        <w:trPr>
          <w:trHeight w:val="40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14</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Основы безопасности жизнедеятельности</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Фролов М.П., Юрьева М.В., Шолох В.П., Корнейчук Ю.Ю., Мишин Б.И. / Под ред. Воробьева Ю.Л. Учебник. М.: АСТ. Астрель</w:t>
            </w:r>
          </w:p>
        </w:tc>
      </w:tr>
      <w:tr w:rsidR="00717F9F" w:rsidRPr="00717F9F" w:rsidTr="00717F9F">
        <w:trPr>
          <w:trHeight w:val="15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15</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География</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lastRenderedPageBreak/>
              <w:t>Максаковский В.П. Учебник. М.: «Просвещение»</w:t>
            </w:r>
          </w:p>
        </w:tc>
      </w:tr>
      <w:tr w:rsidR="00717F9F" w:rsidRPr="00717F9F" w:rsidTr="00717F9F">
        <w:trPr>
          <w:trHeight w:val="36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lastRenderedPageBreak/>
              <w:t>16</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Физическая культура</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Лях В.И. Учебник. М.:  «Просвещение»</w:t>
            </w:r>
          </w:p>
        </w:tc>
      </w:tr>
      <w:tr w:rsidR="00717F9F" w:rsidRPr="00717F9F" w:rsidTr="00717F9F">
        <w:trPr>
          <w:trHeight w:val="36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17</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Астрономия.</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Воронцов – Вельяминов Б.А.</w:t>
            </w:r>
          </w:p>
        </w:tc>
      </w:tr>
      <w:tr w:rsidR="00717F9F" w:rsidRPr="00717F9F" w:rsidTr="00717F9F">
        <w:trPr>
          <w:trHeight w:val="150"/>
        </w:trPr>
        <w:tc>
          <w:tcPr>
            <w:tcW w:w="709" w:type="dxa"/>
          </w:tcPr>
          <w:p w:rsidR="00717F9F" w:rsidRPr="00C05AFF" w:rsidRDefault="00717F9F" w:rsidP="007851F5">
            <w:pPr>
              <w:jc w:val="center"/>
              <w:rPr>
                <w:rFonts w:ascii="Times New Roman" w:eastAsia="Times New Roman" w:hAnsi="Times New Roman" w:cs="Times New Roman"/>
                <w:color w:val="000000"/>
                <w:spacing w:val="2"/>
                <w:sz w:val="24"/>
                <w:szCs w:val="24"/>
                <w:shd w:val="clear" w:color="auto" w:fill="FFFFFF"/>
              </w:rPr>
            </w:pPr>
            <w:r w:rsidRPr="00C05AFF">
              <w:rPr>
                <w:rFonts w:ascii="Times New Roman" w:eastAsia="Times New Roman" w:hAnsi="Times New Roman" w:cs="Times New Roman"/>
                <w:color w:val="000000"/>
                <w:spacing w:val="2"/>
                <w:sz w:val="24"/>
                <w:szCs w:val="24"/>
                <w:shd w:val="clear" w:color="auto" w:fill="FFFFFF"/>
              </w:rPr>
              <w:t>18</w:t>
            </w:r>
          </w:p>
        </w:tc>
        <w:tc>
          <w:tcPr>
            <w:tcW w:w="8789" w:type="dxa"/>
          </w:tcPr>
          <w:p w:rsidR="00717F9F" w:rsidRPr="00C05AFF" w:rsidRDefault="00C05AFF" w:rsidP="007851F5">
            <w:pPr>
              <w:jc w:val="both"/>
              <w:rPr>
                <w:rFonts w:ascii="Times New Roman" w:eastAsia="Times New Roman" w:hAnsi="Times New Roman" w:cs="Times New Roman"/>
                <w:b/>
                <w:color w:val="000000"/>
                <w:spacing w:val="2"/>
                <w:sz w:val="24"/>
                <w:szCs w:val="24"/>
                <w:shd w:val="clear" w:color="auto" w:fill="FFFFFF"/>
              </w:rPr>
            </w:pPr>
            <w:r w:rsidRPr="00C05AFF">
              <w:rPr>
                <w:rFonts w:ascii="Times New Roman" w:eastAsia="Times New Roman" w:hAnsi="Times New Roman" w:cs="Times New Roman"/>
                <w:b/>
                <w:color w:val="000000"/>
                <w:spacing w:val="2"/>
                <w:sz w:val="24"/>
                <w:szCs w:val="24"/>
                <w:shd w:val="clear" w:color="auto" w:fill="FFFFFF"/>
              </w:rPr>
              <w:t>Английс</w:t>
            </w:r>
            <w:r w:rsidR="00717F9F" w:rsidRPr="00C05AFF">
              <w:rPr>
                <w:rFonts w:ascii="Times New Roman" w:eastAsia="Times New Roman" w:hAnsi="Times New Roman" w:cs="Times New Roman"/>
                <w:b/>
                <w:color w:val="000000"/>
                <w:spacing w:val="2"/>
                <w:sz w:val="24"/>
                <w:szCs w:val="24"/>
                <w:shd w:val="clear" w:color="auto" w:fill="FFFFFF"/>
              </w:rPr>
              <w:t xml:space="preserve">кий язык </w:t>
            </w:r>
          </w:p>
          <w:p w:rsidR="00717F9F" w:rsidRPr="00C05AFF" w:rsidRDefault="000C35F1" w:rsidP="007851F5">
            <w:pPr>
              <w:jc w:val="both"/>
              <w:rPr>
                <w:rFonts w:ascii="Times New Roman" w:eastAsia="Times New Roman" w:hAnsi="Times New Roman" w:cs="Times New Roman"/>
                <w:color w:val="000000"/>
                <w:spacing w:val="2"/>
                <w:sz w:val="24"/>
                <w:szCs w:val="24"/>
                <w:shd w:val="clear" w:color="auto" w:fill="FFFFFF"/>
              </w:rPr>
            </w:pPr>
            <w:r w:rsidRPr="000C35F1">
              <w:rPr>
                <w:rStyle w:val="32"/>
                <w:rFonts w:eastAsiaTheme="majorEastAsia"/>
                <w:sz w:val="24"/>
              </w:rPr>
              <w:t>10-11 классы, В. П. Кузовлев, Просвещение, 2014.</w:t>
            </w:r>
          </w:p>
        </w:tc>
      </w:tr>
      <w:tr w:rsidR="00717F9F" w:rsidRPr="00717F9F" w:rsidTr="00783AA0">
        <w:trPr>
          <w:trHeight w:val="48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19</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 xml:space="preserve">История. Всеобщая история. </w:t>
            </w:r>
          </w:p>
          <w:p w:rsidR="00783AA0"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Уколов. В.И., Ревякин А.В. «Просвещение»</w:t>
            </w:r>
          </w:p>
        </w:tc>
      </w:tr>
      <w:tr w:rsidR="00783AA0" w:rsidRPr="00717F9F" w:rsidTr="00717F9F">
        <w:trPr>
          <w:trHeight w:val="333"/>
        </w:trPr>
        <w:tc>
          <w:tcPr>
            <w:tcW w:w="709" w:type="dxa"/>
          </w:tcPr>
          <w:p w:rsidR="00783AA0" w:rsidRPr="00717F9F" w:rsidRDefault="00783AA0" w:rsidP="007851F5">
            <w:pPr>
              <w:jc w:val="center"/>
              <w:rPr>
                <w:rFonts w:ascii="Times New Roman" w:eastAsia="Times New Roman" w:hAnsi="Times New Roman" w:cs="Times New Roman"/>
                <w:color w:val="000000"/>
                <w:spacing w:val="2"/>
                <w:sz w:val="24"/>
                <w:szCs w:val="24"/>
                <w:shd w:val="clear" w:color="auto" w:fill="FFFFFF"/>
              </w:rPr>
            </w:pPr>
            <w:r>
              <w:rPr>
                <w:rFonts w:ascii="Times New Roman" w:eastAsia="Times New Roman" w:hAnsi="Times New Roman" w:cs="Times New Roman"/>
                <w:color w:val="000000"/>
                <w:spacing w:val="2"/>
                <w:sz w:val="24"/>
                <w:szCs w:val="24"/>
                <w:shd w:val="clear" w:color="auto" w:fill="FFFFFF"/>
              </w:rPr>
              <w:t>20</w:t>
            </w:r>
          </w:p>
        </w:tc>
        <w:tc>
          <w:tcPr>
            <w:tcW w:w="8789" w:type="dxa"/>
          </w:tcPr>
          <w:p w:rsidR="00783AA0" w:rsidRPr="00717F9F" w:rsidRDefault="00783AA0" w:rsidP="007851F5">
            <w:pPr>
              <w:jc w:val="both"/>
              <w:rPr>
                <w:rFonts w:ascii="Times New Roman" w:eastAsia="Times New Roman" w:hAnsi="Times New Roman" w:cs="Times New Roman"/>
                <w:b/>
                <w:color w:val="000000"/>
                <w:spacing w:val="2"/>
                <w:sz w:val="24"/>
                <w:szCs w:val="24"/>
                <w:shd w:val="clear" w:color="auto" w:fill="FFFFFF"/>
              </w:rPr>
            </w:pPr>
            <w:r>
              <w:rPr>
                <w:rFonts w:ascii="Times New Roman" w:eastAsia="Times New Roman" w:hAnsi="Times New Roman" w:cs="Times New Roman"/>
                <w:b/>
                <w:color w:val="000000"/>
                <w:spacing w:val="2"/>
                <w:sz w:val="24"/>
                <w:szCs w:val="24"/>
                <w:shd w:val="clear" w:color="auto" w:fill="FFFFFF"/>
              </w:rPr>
              <w:t>Немецкий язык.</w:t>
            </w:r>
          </w:p>
          <w:p w:rsidR="00783AA0" w:rsidRPr="00783AA0" w:rsidRDefault="00783AA0" w:rsidP="007851F5">
            <w:pPr>
              <w:jc w:val="both"/>
              <w:rPr>
                <w:rFonts w:ascii="Times New Roman" w:eastAsia="Times New Roman" w:hAnsi="Times New Roman" w:cs="Times New Roman"/>
                <w:b/>
                <w:color w:val="000000"/>
                <w:spacing w:val="2"/>
                <w:sz w:val="24"/>
                <w:szCs w:val="24"/>
                <w:shd w:val="clear" w:color="auto" w:fill="FFFFFF"/>
              </w:rPr>
            </w:pPr>
            <w:r w:rsidRPr="00783AA0">
              <w:rPr>
                <w:rFonts w:ascii="Times New Roman" w:hAnsi="Times New Roman" w:cs="Times New Roman"/>
                <w:color w:val="000000"/>
                <w:sz w:val="24"/>
                <w:szCs w:val="27"/>
              </w:rPr>
              <w:t>И.Л. Би</w:t>
            </w:r>
            <w:r>
              <w:rPr>
                <w:rFonts w:ascii="Times New Roman" w:hAnsi="Times New Roman" w:cs="Times New Roman"/>
                <w:color w:val="000000"/>
                <w:sz w:val="24"/>
                <w:szCs w:val="27"/>
              </w:rPr>
              <w:t>м, Л.В. Садомова, М.А. Лытаева, Просвещение, 2015.</w:t>
            </w:r>
          </w:p>
        </w:tc>
      </w:tr>
      <w:tr w:rsidR="00717F9F" w:rsidRPr="00717F9F" w:rsidTr="00717F9F">
        <w:trPr>
          <w:trHeight w:val="255"/>
        </w:trPr>
        <w:tc>
          <w:tcPr>
            <w:tcW w:w="9498" w:type="dxa"/>
            <w:gridSpan w:val="2"/>
          </w:tcPr>
          <w:p w:rsidR="00717F9F" w:rsidRPr="00717F9F" w:rsidRDefault="00717F9F" w:rsidP="007851F5">
            <w:pPr>
              <w:jc w:val="center"/>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8"/>
                <w:szCs w:val="24"/>
                <w:shd w:val="clear" w:color="auto" w:fill="FFFFFF"/>
              </w:rPr>
              <w:t>11 класс</w:t>
            </w:r>
          </w:p>
        </w:tc>
      </w:tr>
      <w:tr w:rsidR="00717F9F" w:rsidRPr="00717F9F" w:rsidTr="00717F9F">
        <w:trPr>
          <w:trHeight w:val="30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Русский язык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Дейкина А.Д. Учебник. М.: Просвещение</w:t>
            </w:r>
          </w:p>
        </w:tc>
      </w:tr>
      <w:tr w:rsidR="00717F9F" w:rsidRPr="00717F9F" w:rsidTr="00717F9F">
        <w:trPr>
          <w:trHeight w:val="31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2</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Литература I,II ч.</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В.П. Журавлев. Учебник. М.: «Просвещение»</w:t>
            </w:r>
          </w:p>
        </w:tc>
      </w:tr>
      <w:tr w:rsidR="00717F9F" w:rsidRPr="00717F9F" w:rsidTr="00717F9F">
        <w:trPr>
          <w:trHeight w:val="142"/>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3</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Французский язык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Григорьева Е.Я., Горбачева Е.Ю., Лисенко М.Р.</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Учебник. М.: Просвещение</w:t>
            </w:r>
          </w:p>
        </w:tc>
      </w:tr>
      <w:tr w:rsidR="00717F9F" w:rsidRPr="00717F9F" w:rsidTr="00717F9F">
        <w:trPr>
          <w:trHeight w:val="291"/>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4</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 xml:space="preserve">География  10-11 кл.  </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Максаковский В.П. «Просвещение»</w:t>
            </w:r>
          </w:p>
        </w:tc>
      </w:tr>
      <w:tr w:rsidR="00717F9F" w:rsidRPr="00717F9F" w:rsidTr="00717F9F">
        <w:trPr>
          <w:trHeight w:val="34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5</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Алгебра в двух частях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Мордкович А.Г., Семенов П.В. Учебник. М.:  ИОЦ «Мнемозина»</w:t>
            </w:r>
          </w:p>
        </w:tc>
      </w:tr>
      <w:tr w:rsidR="00717F9F" w:rsidRPr="00717F9F" w:rsidTr="00717F9F">
        <w:trPr>
          <w:trHeight w:val="40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6</w:t>
            </w:r>
          </w:p>
        </w:tc>
        <w:tc>
          <w:tcPr>
            <w:tcW w:w="8789" w:type="dxa"/>
          </w:tcPr>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Геометрия 10-11 кл</w:t>
            </w:r>
            <w:r w:rsidRPr="00717F9F">
              <w:rPr>
                <w:rFonts w:ascii="Times New Roman" w:eastAsia="Times New Roman" w:hAnsi="Times New Roman" w:cs="Times New Roman"/>
                <w:color w:val="000000"/>
                <w:spacing w:val="2"/>
                <w:sz w:val="24"/>
                <w:szCs w:val="24"/>
                <w:shd w:val="clear" w:color="auto" w:fill="FFFFFF"/>
              </w:rPr>
              <w:t>.</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Атанасян Л.С., Бутузов В.Ф., Кадомцев С.Б.Учебник. М.: «Просвещение»</w:t>
            </w:r>
          </w:p>
        </w:tc>
      </w:tr>
      <w:tr w:rsidR="00717F9F" w:rsidRPr="00717F9F" w:rsidTr="00717F9F">
        <w:trPr>
          <w:trHeight w:val="33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7</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История России</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Левандовский. Учебник. М.: «Просвещение»</w:t>
            </w:r>
          </w:p>
        </w:tc>
      </w:tr>
      <w:tr w:rsidR="00717F9F" w:rsidRPr="00717F9F" w:rsidTr="00717F9F">
        <w:trPr>
          <w:trHeight w:val="247"/>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8</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Всеобщая история. Новейшая история</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Сороко-Цюпа О.С., Сороко-Цюпа А.О. Учебник. М.: «Просвещение»</w:t>
            </w:r>
          </w:p>
        </w:tc>
      </w:tr>
      <w:tr w:rsidR="00717F9F" w:rsidRPr="00717F9F" w:rsidTr="00717F9F">
        <w:trPr>
          <w:trHeight w:val="25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9</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Обществознание</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Боголюбов Л.Н., Матвеев А.И., Жильцова Е.И. и др. / Под ред. Боголюбова Л.Н., Лазебниковой А.Ю., Матвеева А.И.</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Учебник. М.: «Просвещение»</w:t>
            </w:r>
          </w:p>
        </w:tc>
      </w:tr>
      <w:tr w:rsidR="00717F9F" w:rsidRPr="00717F9F" w:rsidTr="00717F9F">
        <w:trPr>
          <w:trHeight w:val="27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10</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Биология 10-11 кл.</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А.А. Каменский, Е.А. Криксунов, В.В. Пасечник</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Учебник. М.: Дрофа</w:t>
            </w:r>
          </w:p>
        </w:tc>
      </w:tr>
      <w:tr w:rsidR="00717F9F" w:rsidRPr="00717F9F" w:rsidTr="00717F9F">
        <w:trPr>
          <w:trHeight w:val="187"/>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11</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Физика</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Мякишев Т.Я., Буховцев Б.Б., Сотский Н.Н.  Учебник. М.: «Просвещение»</w:t>
            </w:r>
          </w:p>
        </w:tc>
      </w:tr>
      <w:tr w:rsidR="00717F9F" w:rsidRPr="00717F9F" w:rsidTr="00717F9F">
        <w:trPr>
          <w:trHeight w:val="247"/>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12</w:t>
            </w:r>
          </w:p>
        </w:tc>
        <w:tc>
          <w:tcPr>
            <w:tcW w:w="8789" w:type="dxa"/>
          </w:tcPr>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Немецкий язык, контакты 11 кл. Бим  «Просвещение»</w:t>
            </w:r>
          </w:p>
        </w:tc>
      </w:tr>
      <w:tr w:rsidR="00717F9F" w:rsidRPr="00717F9F" w:rsidTr="00717F9F">
        <w:trPr>
          <w:trHeight w:val="25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13</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Химия</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Габриелян О.С. Учебник.М.: Дрофа</w:t>
            </w:r>
          </w:p>
        </w:tc>
      </w:tr>
      <w:tr w:rsidR="00717F9F" w:rsidRPr="00717F9F" w:rsidTr="00717F9F">
        <w:trPr>
          <w:trHeight w:val="232"/>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14</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Информатика</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Семакин И.Г.,Хеннер Е.К., Шенина Т.Ю.</w:t>
            </w:r>
          </w:p>
        </w:tc>
      </w:tr>
      <w:tr w:rsidR="00717F9F" w:rsidRPr="00717F9F" w:rsidTr="00717F9F">
        <w:trPr>
          <w:trHeight w:val="27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15</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МХК</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Г.И. Данилова Учебник. М.: Дрофа</w:t>
            </w:r>
          </w:p>
        </w:tc>
      </w:tr>
      <w:tr w:rsidR="00717F9F" w:rsidRPr="00717F9F" w:rsidTr="00717F9F">
        <w:trPr>
          <w:trHeight w:val="30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16</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Основы безопасности жизнедеятельности</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 xml:space="preserve">Фролов М.П., Юрьева М.В., Шолох В.П., Корнейчук Ю.Ю., Мишин Б.И. / Под </w:t>
            </w:r>
            <w:r w:rsidRPr="00717F9F">
              <w:rPr>
                <w:rFonts w:ascii="Times New Roman" w:eastAsia="Times New Roman" w:hAnsi="Times New Roman" w:cs="Times New Roman"/>
                <w:color w:val="000000"/>
                <w:spacing w:val="2"/>
                <w:sz w:val="24"/>
                <w:szCs w:val="24"/>
                <w:shd w:val="clear" w:color="auto" w:fill="FFFFFF"/>
              </w:rPr>
              <w:lastRenderedPageBreak/>
              <w:t>ред. Воробьева Ю.Л. Учебник. М.: АСТ. Астрель</w:t>
            </w:r>
          </w:p>
        </w:tc>
      </w:tr>
      <w:tr w:rsidR="00717F9F" w:rsidRPr="00717F9F" w:rsidTr="00717F9F">
        <w:trPr>
          <w:trHeight w:val="525"/>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lastRenderedPageBreak/>
              <w:t>17</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Физическая культура</w:t>
            </w:r>
          </w:p>
          <w:p w:rsidR="00717F9F" w:rsidRP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Лях В.И. Учебник. М.:  «Просвещение»</w:t>
            </w:r>
          </w:p>
        </w:tc>
      </w:tr>
      <w:tr w:rsidR="00717F9F" w:rsidRPr="00717F9F" w:rsidTr="00783AA0">
        <w:trPr>
          <w:trHeight w:val="840"/>
        </w:trPr>
        <w:tc>
          <w:tcPr>
            <w:tcW w:w="709" w:type="dxa"/>
          </w:tcPr>
          <w:p w:rsidR="00717F9F" w:rsidRPr="00717F9F" w:rsidRDefault="00717F9F" w:rsidP="007851F5">
            <w:pPr>
              <w:jc w:val="center"/>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18</w:t>
            </w:r>
          </w:p>
        </w:tc>
        <w:tc>
          <w:tcPr>
            <w:tcW w:w="8789" w:type="dxa"/>
          </w:tcPr>
          <w:p w:rsidR="00717F9F" w:rsidRPr="00717F9F" w:rsidRDefault="00717F9F" w:rsidP="007851F5">
            <w:pPr>
              <w:jc w:val="both"/>
              <w:rPr>
                <w:rFonts w:ascii="Times New Roman" w:eastAsia="Times New Roman" w:hAnsi="Times New Roman" w:cs="Times New Roman"/>
                <w:b/>
                <w:color w:val="000000"/>
                <w:spacing w:val="2"/>
                <w:sz w:val="24"/>
                <w:szCs w:val="24"/>
                <w:shd w:val="clear" w:color="auto" w:fill="FFFFFF"/>
              </w:rPr>
            </w:pPr>
            <w:r w:rsidRPr="00717F9F">
              <w:rPr>
                <w:rFonts w:ascii="Times New Roman" w:eastAsia="Times New Roman" w:hAnsi="Times New Roman" w:cs="Times New Roman"/>
                <w:b/>
                <w:color w:val="000000"/>
                <w:spacing w:val="2"/>
                <w:sz w:val="24"/>
                <w:szCs w:val="24"/>
                <w:shd w:val="clear" w:color="auto" w:fill="FFFFFF"/>
              </w:rPr>
              <w:t>Технология</w:t>
            </w:r>
          </w:p>
          <w:p w:rsidR="00717F9F" w:rsidRDefault="00717F9F" w:rsidP="007851F5">
            <w:pPr>
              <w:jc w:val="both"/>
              <w:rPr>
                <w:rFonts w:ascii="Times New Roman" w:eastAsia="Times New Roman" w:hAnsi="Times New Roman" w:cs="Times New Roman"/>
                <w:color w:val="000000"/>
                <w:spacing w:val="2"/>
                <w:sz w:val="24"/>
                <w:szCs w:val="24"/>
                <w:shd w:val="clear" w:color="auto" w:fill="FFFFFF"/>
              </w:rPr>
            </w:pPr>
            <w:r w:rsidRPr="00717F9F">
              <w:rPr>
                <w:rFonts w:ascii="Times New Roman" w:eastAsia="Times New Roman" w:hAnsi="Times New Roman" w:cs="Times New Roman"/>
                <w:color w:val="000000"/>
                <w:spacing w:val="2"/>
                <w:sz w:val="24"/>
                <w:szCs w:val="24"/>
                <w:shd w:val="clear" w:color="auto" w:fill="FFFFFF"/>
              </w:rPr>
              <w:t>Симоненко В.Д, Электов А.А., Гончаров Б.А. и др.Учебник. Издательский центр Вентана-граф</w:t>
            </w:r>
          </w:p>
          <w:p w:rsidR="00783AA0" w:rsidRPr="00717F9F" w:rsidRDefault="00783AA0" w:rsidP="007851F5">
            <w:pPr>
              <w:jc w:val="both"/>
              <w:rPr>
                <w:rFonts w:ascii="Times New Roman" w:eastAsia="Times New Roman" w:hAnsi="Times New Roman" w:cs="Times New Roman"/>
                <w:color w:val="000000"/>
                <w:spacing w:val="2"/>
                <w:sz w:val="24"/>
                <w:szCs w:val="24"/>
                <w:shd w:val="clear" w:color="auto" w:fill="FFFFFF"/>
              </w:rPr>
            </w:pPr>
          </w:p>
        </w:tc>
      </w:tr>
      <w:tr w:rsidR="00783AA0" w:rsidRPr="00717F9F" w:rsidTr="00717F9F">
        <w:trPr>
          <w:trHeight w:val="249"/>
        </w:trPr>
        <w:tc>
          <w:tcPr>
            <w:tcW w:w="709" w:type="dxa"/>
          </w:tcPr>
          <w:p w:rsidR="00783AA0" w:rsidRPr="00717F9F" w:rsidRDefault="00783AA0" w:rsidP="007851F5">
            <w:pPr>
              <w:jc w:val="center"/>
              <w:rPr>
                <w:rFonts w:ascii="Times New Roman" w:eastAsia="Times New Roman" w:hAnsi="Times New Roman" w:cs="Times New Roman"/>
                <w:color w:val="000000"/>
                <w:spacing w:val="2"/>
                <w:sz w:val="24"/>
                <w:szCs w:val="24"/>
                <w:shd w:val="clear" w:color="auto" w:fill="FFFFFF"/>
              </w:rPr>
            </w:pPr>
            <w:r>
              <w:rPr>
                <w:rFonts w:ascii="Times New Roman" w:eastAsia="Times New Roman" w:hAnsi="Times New Roman" w:cs="Times New Roman"/>
                <w:color w:val="000000"/>
                <w:spacing w:val="2"/>
                <w:sz w:val="24"/>
                <w:szCs w:val="24"/>
                <w:shd w:val="clear" w:color="auto" w:fill="FFFFFF"/>
              </w:rPr>
              <w:t>19.</w:t>
            </w:r>
          </w:p>
        </w:tc>
        <w:tc>
          <w:tcPr>
            <w:tcW w:w="8789" w:type="dxa"/>
          </w:tcPr>
          <w:p w:rsidR="00783AA0" w:rsidRDefault="00783AA0" w:rsidP="007851F5">
            <w:pPr>
              <w:jc w:val="both"/>
              <w:rPr>
                <w:rFonts w:ascii="Times New Roman" w:eastAsia="Times New Roman" w:hAnsi="Times New Roman" w:cs="Times New Roman"/>
                <w:b/>
                <w:color w:val="000000"/>
                <w:spacing w:val="2"/>
                <w:sz w:val="24"/>
                <w:szCs w:val="24"/>
                <w:shd w:val="clear" w:color="auto" w:fill="FFFFFF"/>
              </w:rPr>
            </w:pPr>
            <w:r>
              <w:rPr>
                <w:rFonts w:ascii="Times New Roman" w:eastAsia="Times New Roman" w:hAnsi="Times New Roman" w:cs="Times New Roman"/>
                <w:b/>
                <w:color w:val="000000"/>
                <w:spacing w:val="2"/>
                <w:sz w:val="24"/>
                <w:szCs w:val="24"/>
                <w:shd w:val="clear" w:color="auto" w:fill="FFFFFF"/>
              </w:rPr>
              <w:t>Немецкий язык</w:t>
            </w:r>
          </w:p>
          <w:p w:rsidR="00783AA0" w:rsidRPr="00783AA0" w:rsidRDefault="00783AA0" w:rsidP="007851F5">
            <w:pPr>
              <w:jc w:val="both"/>
              <w:rPr>
                <w:rFonts w:ascii="Times New Roman" w:eastAsia="Times New Roman" w:hAnsi="Times New Roman" w:cs="Times New Roman"/>
                <w:b/>
                <w:color w:val="000000"/>
                <w:spacing w:val="2"/>
                <w:sz w:val="24"/>
                <w:szCs w:val="24"/>
                <w:shd w:val="clear" w:color="auto" w:fill="FFFFFF"/>
              </w:rPr>
            </w:pPr>
            <w:r w:rsidRPr="00783AA0">
              <w:rPr>
                <w:rFonts w:ascii="Times New Roman" w:hAnsi="Times New Roman" w:cs="Times New Roman"/>
                <w:color w:val="000000"/>
                <w:sz w:val="24"/>
                <w:szCs w:val="27"/>
              </w:rPr>
              <w:t>И.Л. Бим, Л.И. Рыжова, Л.В. Садомова, Просвещение, 2015.</w:t>
            </w:r>
          </w:p>
        </w:tc>
      </w:tr>
    </w:tbl>
    <w:p w:rsidR="006B5DD6" w:rsidRDefault="006B5DD6" w:rsidP="007851F5">
      <w:pPr>
        <w:spacing w:after="0" w:line="240" w:lineRule="auto"/>
        <w:ind w:firstLine="709"/>
        <w:jc w:val="both"/>
        <w:rPr>
          <w:rStyle w:val="32"/>
          <w:rFonts w:eastAsiaTheme="minorEastAsia"/>
          <w:sz w:val="24"/>
          <w:szCs w:val="24"/>
        </w:rPr>
      </w:pPr>
    </w:p>
    <w:p w:rsidR="006B5DD6" w:rsidRDefault="006B5DD6" w:rsidP="007851F5">
      <w:pPr>
        <w:spacing w:after="0" w:line="240" w:lineRule="auto"/>
        <w:jc w:val="both"/>
        <w:rPr>
          <w:rStyle w:val="32"/>
          <w:rFonts w:eastAsiaTheme="minorEastAsia"/>
          <w:sz w:val="24"/>
          <w:szCs w:val="24"/>
        </w:rPr>
      </w:pPr>
    </w:p>
    <w:p w:rsidR="006B5DD6" w:rsidRPr="00CB0AAB" w:rsidRDefault="006B5DD6" w:rsidP="007851F5">
      <w:pPr>
        <w:spacing w:after="0" w:line="240" w:lineRule="auto"/>
        <w:ind w:firstLine="709"/>
        <w:jc w:val="both"/>
        <w:rPr>
          <w:rFonts w:ascii="Times New Roman" w:hAnsi="Times New Roman" w:cs="Times New Roman"/>
          <w:color w:val="000000"/>
          <w:spacing w:val="2"/>
          <w:sz w:val="24"/>
          <w:szCs w:val="24"/>
          <w:shd w:val="clear" w:color="auto" w:fill="FFFFFF"/>
        </w:rPr>
      </w:pPr>
    </w:p>
    <w:p w:rsidR="001F3DCA" w:rsidRPr="008E0FBA" w:rsidRDefault="001F3DCA" w:rsidP="007851F5">
      <w:pPr>
        <w:pStyle w:val="a9"/>
        <w:jc w:val="both"/>
        <w:rPr>
          <w:b/>
          <w:sz w:val="24"/>
          <w:szCs w:val="22"/>
        </w:rPr>
      </w:pPr>
      <w:r w:rsidRPr="008E0FBA">
        <w:rPr>
          <w:b/>
          <w:sz w:val="24"/>
          <w:szCs w:val="22"/>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1F3DCA" w:rsidRPr="001F3DCA" w:rsidRDefault="001F3DCA" w:rsidP="007851F5">
      <w:pPr>
        <w:pStyle w:val="a9"/>
        <w:jc w:val="both"/>
        <w:rPr>
          <w:b/>
          <w:sz w:val="24"/>
          <w:szCs w:val="24"/>
        </w:rPr>
      </w:pPr>
    </w:p>
    <w:p w:rsidR="001F3DCA" w:rsidRPr="001F3DCA" w:rsidRDefault="001F3DCA" w:rsidP="007851F5">
      <w:pPr>
        <w:pStyle w:val="a9"/>
        <w:ind w:firstLine="708"/>
        <w:jc w:val="both"/>
        <w:rPr>
          <w:sz w:val="24"/>
          <w:szCs w:val="24"/>
        </w:rPr>
      </w:pPr>
      <w:r w:rsidRPr="001F3DCA">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1F3DCA" w:rsidRPr="001F3DCA" w:rsidRDefault="001F3DCA" w:rsidP="007851F5">
      <w:pPr>
        <w:pStyle w:val="a9"/>
        <w:ind w:firstLine="360"/>
        <w:jc w:val="both"/>
        <w:rPr>
          <w:sz w:val="24"/>
          <w:szCs w:val="24"/>
        </w:rPr>
      </w:pPr>
      <w:r w:rsidRPr="001F3DCA">
        <w:rPr>
          <w:sz w:val="24"/>
          <w:szCs w:val="24"/>
        </w:rPr>
        <w:t>С</w:t>
      </w:r>
      <w:r w:rsidR="00AF73EB">
        <w:rPr>
          <w:sz w:val="24"/>
          <w:szCs w:val="24"/>
        </w:rPr>
        <w:t>истема условий реализации ООП МК</w:t>
      </w:r>
      <w:r w:rsidRPr="001F3DCA">
        <w:rPr>
          <w:sz w:val="24"/>
          <w:szCs w:val="24"/>
        </w:rPr>
        <w:t xml:space="preserve">ОУ </w:t>
      </w:r>
      <w:r w:rsidR="00AF73EB">
        <w:rPr>
          <w:sz w:val="24"/>
          <w:szCs w:val="24"/>
        </w:rPr>
        <w:t>«Любимовская СОШ»</w:t>
      </w:r>
      <w:r w:rsidRPr="001F3DCA">
        <w:rPr>
          <w:sz w:val="24"/>
          <w:szCs w:val="24"/>
        </w:rPr>
        <w:t xml:space="preserve"> базируется на результатах проведенной в ходе разработки программы комплексной аналитико-обобщающей и прогностической работы, включающей:</w:t>
      </w:r>
    </w:p>
    <w:p w:rsidR="001F3DCA" w:rsidRPr="001F3DCA" w:rsidRDefault="001F3DCA" w:rsidP="00BA0CC7">
      <w:pPr>
        <w:pStyle w:val="a9"/>
        <w:numPr>
          <w:ilvl w:val="0"/>
          <w:numId w:val="91"/>
        </w:numPr>
        <w:jc w:val="both"/>
        <w:rPr>
          <w:sz w:val="24"/>
          <w:szCs w:val="24"/>
        </w:rPr>
      </w:pPr>
      <w:r w:rsidRPr="001F3DCA">
        <w:rPr>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1F3DCA" w:rsidRPr="001F3DCA" w:rsidRDefault="001F3DCA" w:rsidP="00BA0CC7">
      <w:pPr>
        <w:pStyle w:val="a9"/>
        <w:numPr>
          <w:ilvl w:val="0"/>
          <w:numId w:val="91"/>
        </w:numPr>
        <w:jc w:val="both"/>
        <w:rPr>
          <w:sz w:val="24"/>
          <w:szCs w:val="24"/>
        </w:rPr>
      </w:pPr>
      <w:r w:rsidRPr="001F3DCA">
        <w:rPr>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1F3DCA" w:rsidRPr="001F3DCA" w:rsidRDefault="001F3DCA" w:rsidP="00BA0CC7">
      <w:pPr>
        <w:pStyle w:val="a9"/>
        <w:numPr>
          <w:ilvl w:val="0"/>
          <w:numId w:val="91"/>
        </w:numPr>
        <w:jc w:val="both"/>
        <w:rPr>
          <w:spacing w:val="-8"/>
          <w:sz w:val="24"/>
          <w:szCs w:val="24"/>
        </w:rPr>
      </w:pPr>
      <w:r w:rsidRPr="001F3DCA">
        <w:rPr>
          <w:spacing w:val="-8"/>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1F3DCA" w:rsidRPr="001F3DCA" w:rsidRDefault="001F3DCA" w:rsidP="00BA0CC7">
      <w:pPr>
        <w:pStyle w:val="a9"/>
        <w:numPr>
          <w:ilvl w:val="0"/>
          <w:numId w:val="91"/>
        </w:numPr>
        <w:jc w:val="both"/>
        <w:rPr>
          <w:sz w:val="24"/>
          <w:szCs w:val="24"/>
        </w:rPr>
      </w:pPr>
      <w:r w:rsidRPr="001F3DCA">
        <w:rPr>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1F3DCA" w:rsidRPr="001F3DCA" w:rsidRDefault="001F3DCA" w:rsidP="00BA0CC7">
      <w:pPr>
        <w:pStyle w:val="a9"/>
        <w:numPr>
          <w:ilvl w:val="0"/>
          <w:numId w:val="91"/>
        </w:numPr>
        <w:jc w:val="both"/>
        <w:rPr>
          <w:sz w:val="24"/>
          <w:szCs w:val="24"/>
        </w:rPr>
      </w:pPr>
      <w:r w:rsidRPr="001F3DCA">
        <w:rPr>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1F3DCA" w:rsidRDefault="001F3DCA" w:rsidP="007851F5">
      <w:pPr>
        <w:pStyle w:val="a9"/>
        <w:jc w:val="both"/>
        <w:rPr>
          <w:sz w:val="24"/>
          <w:szCs w:val="24"/>
        </w:rPr>
      </w:pPr>
    </w:p>
    <w:p w:rsidR="001F3DCA" w:rsidRPr="008E0FBA" w:rsidRDefault="001F3DCA" w:rsidP="008E0FBA">
      <w:pPr>
        <w:pStyle w:val="1"/>
        <w:spacing w:before="0" w:line="240" w:lineRule="auto"/>
        <w:rPr>
          <w:rFonts w:ascii="Times New Roman" w:hAnsi="Times New Roman" w:cs="Times New Roman"/>
          <w:b/>
          <w:bCs/>
          <w:color w:val="auto"/>
          <w:sz w:val="24"/>
          <w:szCs w:val="24"/>
        </w:rPr>
      </w:pPr>
      <w:bookmarkStart w:id="334" w:name="_Toc453968224"/>
      <w:bookmarkStart w:id="335" w:name="_Toc146658551"/>
      <w:r w:rsidRPr="008E0FBA">
        <w:rPr>
          <w:rFonts w:ascii="Times New Roman" w:hAnsi="Times New Roman" w:cs="Times New Roman"/>
          <w:b/>
          <w:bCs/>
          <w:color w:val="auto"/>
          <w:sz w:val="24"/>
          <w:szCs w:val="24"/>
        </w:rPr>
        <w:t>3.</w:t>
      </w:r>
      <w:r w:rsidR="008E0FBA" w:rsidRPr="008E0FBA">
        <w:rPr>
          <w:rFonts w:ascii="Times New Roman" w:hAnsi="Times New Roman" w:cs="Times New Roman"/>
          <w:b/>
          <w:bCs/>
          <w:color w:val="auto"/>
          <w:sz w:val="24"/>
          <w:szCs w:val="24"/>
        </w:rPr>
        <w:t>5</w:t>
      </w:r>
      <w:r w:rsidRPr="008E0FBA">
        <w:rPr>
          <w:rFonts w:ascii="Times New Roman" w:hAnsi="Times New Roman" w:cs="Times New Roman"/>
          <w:b/>
          <w:bCs/>
          <w:color w:val="auto"/>
          <w:sz w:val="24"/>
          <w:szCs w:val="24"/>
        </w:rPr>
        <w:t>. Механизмы достижения целевых ориентиров в системе условий</w:t>
      </w:r>
      <w:bookmarkEnd w:id="334"/>
      <w:bookmarkEnd w:id="335"/>
    </w:p>
    <w:p w:rsidR="001F3DCA" w:rsidRPr="00FB6F7C" w:rsidRDefault="00AF73EB" w:rsidP="007851F5">
      <w:pPr>
        <w:pStyle w:val="c12"/>
        <w:spacing w:before="0" w:beforeAutospacing="0" w:after="0" w:afterAutospacing="0"/>
        <w:jc w:val="both"/>
        <w:rPr>
          <w:rFonts w:ascii="Arial" w:hAnsi="Arial" w:cs="Arial"/>
          <w:color w:val="000000"/>
        </w:rPr>
      </w:pPr>
      <w:r>
        <w:rPr>
          <w:rStyle w:val="c3"/>
        </w:rPr>
        <w:tab/>
      </w:r>
      <w:r w:rsidR="001F3DCA" w:rsidRPr="00FB6F7C">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w:t>
      </w:r>
      <w:r w:rsidR="001F3DCA">
        <w:rPr>
          <w:rStyle w:val="c3"/>
        </w:rPr>
        <w:t>словий образовательной деятельности</w:t>
      </w:r>
      <w:r w:rsidR="001F3DCA" w:rsidRPr="00FB6F7C">
        <w:rPr>
          <w:rStyle w:val="c3"/>
        </w:rPr>
        <w:t xml:space="preserve"> и повышение со</w:t>
      </w:r>
      <w:r w:rsidR="001F3DCA">
        <w:rPr>
          <w:rStyle w:val="c3"/>
        </w:rPr>
        <w:t xml:space="preserve">держательности реализуемой </w:t>
      </w:r>
      <w:r w:rsidR="001F3DCA" w:rsidRPr="00BB1306">
        <w:t>образовательной программы среднего общего образования</w:t>
      </w:r>
      <w:r w:rsidR="001F3DCA" w:rsidRPr="00BB1306">
        <w:rPr>
          <w:rStyle w:val="c3"/>
        </w:rPr>
        <w:t>,</w:t>
      </w:r>
      <w:r w:rsidR="001F3DCA" w:rsidRPr="00FB6F7C">
        <w:rPr>
          <w:rStyle w:val="c3"/>
        </w:rPr>
        <w:t xml:space="preserve"> механизмы достижения целевых ориентиров направлены на решение следующих задач:</w:t>
      </w:r>
    </w:p>
    <w:p w:rsidR="001F3DCA" w:rsidRPr="00FB6F7C" w:rsidRDefault="001F3DCA" w:rsidP="007851F5">
      <w:pPr>
        <w:pStyle w:val="c12"/>
        <w:spacing w:before="0" w:beforeAutospacing="0" w:after="0" w:afterAutospacing="0"/>
        <w:jc w:val="both"/>
        <w:rPr>
          <w:rFonts w:ascii="Arial" w:hAnsi="Arial" w:cs="Arial"/>
          <w:color w:val="000000"/>
        </w:rPr>
      </w:pPr>
      <w:r>
        <w:rPr>
          <w:rStyle w:val="c3"/>
        </w:rPr>
        <w:t xml:space="preserve">- </w:t>
      </w:r>
      <w:r w:rsidRPr="00FB6F7C">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1F3DCA" w:rsidRPr="00FB6F7C" w:rsidRDefault="001F3DCA" w:rsidP="007851F5">
      <w:pPr>
        <w:pStyle w:val="c12"/>
        <w:spacing w:before="0" w:beforeAutospacing="0" w:after="0" w:afterAutospacing="0"/>
        <w:jc w:val="both"/>
        <w:rPr>
          <w:rFonts w:ascii="Arial" w:hAnsi="Arial" w:cs="Arial"/>
          <w:color w:val="000000"/>
        </w:rPr>
      </w:pPr>
      <w:r>
        <w:rPr>
          <w:rStyle w:val="c3"/>
        </w:rPr>
        <w:t xml:space="preserve">- </w:t>
      </w:r>
      <w:r w:rsidRPr="00FB6F7C">
        <w:rPr>
          <w:rStyle w:val="c3"/>
        </w:rPr>
        <w:t xml:space="preserve">совершенствование системы стимулирования работников </w:t>
      </w:r>
      <w:r>
        <w:rPr>
          <w:rStyle w:val="c3"/>
        </w:rPr>
        <w:t xml:space="preserve">образовательной организации </w:t>
      </w:r>
      <w:r w:rsidRPr="00FB6F7C">
        <w:rPr>
          <w:rStyle w:val="c3"/>
        </w:rPr>
        <w:t>и оценки качества их труда;</w:t>
      </w:r>
    </w:p>
    <w:p w:rsidR="001F3DCA" w:rsidRPr="00FB6F7C" w:rsidRDefault="001F3DCA" w:rsidP="007851F5">
      <w:pPr>
        <w:pStyle w:val="c12"/>
        <w:spacing w:before="0" w:beforeAutospacing="0" w:after="0" w:afterAutospacing="0"/>
        <w:jc w:val="both"/>
        <w:rPr>
          <w:rFonts w:ascii="Arial" w:hAnsi="Arial" w:cs="Arial"/>
          <w:color w:val="000000"/>
        </w:rPr>
      </w:pPr>
      <w:r>
        <w:rPr>
          <w:rStyle w:val="c3"/>
        </w:rPr>
        <w:lastRenderedPageBreak/>
        <w:t xml:space="preserve">- </w:t>
      </w:r>
      <w:r w:rsidRPr="00FB6F7C">
        <w:rPr>
          <w:rStyle w:val="c3"/>
        </w:rPr>
        <w:t>совершенствование школьной инфраструктуры с целью создания комфортных и безопасных у</w:t>
      </w:r>
      <w:r>
        <w:rPr>
          <w:rStyle w:val="c3"/>
        </w:rPr>
        <w:t>словий образовательной деятельности</w:t>
      </w:r>
      <w:r w:rsidRPr="00FB6F7C">
        <w:rPr>
          <w:rStyle w:val="c3"/>
        </w:rPr>
        <w:t xml:space="preserve"> в соответствии с требованиями СанПиН;</w:t>
      </w:r>
    </w:p>
    <w:p w:rsidR="001F3DCA" w:rsidRPr="00FB6F7C" w:rsidRDefault="001F3DCA" w:rsidP="007851F5">
      <w:pPr>
        <w:pStyle w:val="c12"/>
        <w:spacing w:before="0" w:beforeAutospacing="0" w:after="0" w:afterAutospacing="0"/>
        <w:jc w:val="both"/>
        <w:rPr>
          <w:rFonts w:ascii="Arial" w:hAnsi="Arial" w:cs="Arial"/>
          <w:color w:val="000000"/>
        </w:rPr>
      </w:pPr>
      <w:r>
        <w:rPr>
          <w:rStyle w:val="c3"/>
        </w:rPr>
        <w:t xml:space="preserve">- </w:t>
      </w:r>
      <w:r w:rsidRPr="00FB6F7C">
        <w:rPr>
          <w:rStyle w:val="c3"/>
        </w:rPr>
        <w:t>оснащение школ</w:t>
      </w:r>
      <w:r>
        <w:rPr>
          <w:rStyle w:val="c3"/>
        </w:rPr>
        <w:t>ы</w:t>
      </w:r>
      <w:r w:rsidRPr="00FB6F7C">
        <w:rPr>
          <w:rStyle w:val="c3"/>
        </w:rPr>
        <w:t xml:space="preserve"> современным обо</w:t>
      </w:r>
      <w:r>
        <w:rPr>
          <w:rStyle w:val="c3"/>
        </w:rPr>
        <w:t>рудованием, обеспечение школьной</w:t>
      </w:r>
      <w:r w:rsidRPr="00FB6F7C">
        <w:rPr>
          <w:rStyle w:val="c3"/>
        </w:rPr>
        <w:t xml:space="preserve"> библиотек</w:t>
      </w:r>
      <w:r>
        <w:rPr>
          <w:rStyle w:val="c3"/>
        </w:rPr>
        <w:t>и</w:t>
      </w:r>
      <w:r w:rsidRPr="00FB6F7C">
        <w:rPr>
          <w:rStyle w:val="c3"/>
        </w:rPr>
        <w:t xml:space="preserve"> учебниками (в том числе электронными) и художественной литературой для реализации ФГОС;</w:t>
      </w:r>
    </w:p>
    <w:p w:rsidR="001F3DCA" w:rsidRPr="00FB6F7C" w:rsidRDefault="001F3DCA" w:rsidP="007851F5">
      <w:pPr>
        <w:pStyle w:val="c12"/>
        <w:spacing w:before="0" w:beforeAutospacing="0" w:after="0" w:afterAutospacing="0"/>
        <w:jc w:val="both"/>
        <w:rPr>
          <w:rFonts w:ascii="Arial" w:hAnsi="Arial" w:cs="Arial"/>
          <w:color w:val="000000"/>
        </w:rPr>
      </w:pPr>
      <w:r>
        <w:rPr>
          <w:rStyle w:val="c3"/>
        </w:rPr>
        <w:t xml:space="preserve">- </w:t>
      </w:r>
      <w:r w:rsidRPr="00FB6F7C">
        <w:rPr>
          <w:rStyle w:val="c3"/>
        </w:rPr>
        <w:t>развитие информационной образовательной среды;</w:t>
      </w:r>
    </w:p>
    <w:p w:rsidR="001F3DCA" w:rsidRPr="00FB6F7C" w:rsidRDefault="001F3DCA" w:rsidP="007851F5">
      <w:pPr>
        <w:pStyle w:val="c12"/>
        <w:spacing w:before="0" w:beforeAutospacing="0" w:after="0" w:afterAutospacing="0"/>
        <w:jc w:val="both"/>
        <w:rPr>
          <w:rFonts w:ascii="Arial" w:hAnsi="Arial" w:cs="Arial"/>
          <w:color w:val="000000"/>
        </w:rPr>
      </w:pPr>
      <w:r>
        <w:rPr>
          <w:rStyle w:val="c3"/>
        </w:rPr>
        <w:t xml:space="preserve">- </w:t>
      </w:r>
      <w:r w:rsidRPr="00FB6F7C">
        <w:rPr>
          <w:rStyle w:val="c3"/>
        </w:rPr>
        <w:t>повышение энергоэффективности при эксплуатации здания;</w:t>
      </w:r>
    </w:p>
    <w:p w:rsidR="001F3DCA" w:rsidRPr="00FB6F7C" w:rsidRDefault="001F3DCA" w:rsidP="007851F5">
      <w:pPr>
        <w:pStyle w:val="c12"/>
        <w:spacing w:before="0" w:beforeAutospacing="0" w:after="0" w:afterAutospacing="0"/>
        <w:jc w:val="both"/>
        <w:rPr>
          <w:rFonts w:ascii="Arial" w:hAnsi="Arial" w:cs="Arial"/>
          <w:color w:val="000000"/>
        </w:rPr>
      </w:pPr>
      <w:r>
        <w:rPr>
          <w:rStyle w:val="c3"/>
        </w:rPr>
        <w:t xml:space="preserve">- </w:t>
      </w:r>
      <w:r w:rsidRPr="00FB6F7C">
        <w:rPr>
          <w:rStyle w:val="c3"/>
        </w:rPr>
        <w:t>развитие системы оценки качества образования;</w:t>
      </w:r>
    </w:p>
    <w:p w:rsidR="00247233" w:rsidRPr="008E0FBA" w:rsidRDefault="001F3DCA" w:rsidP="008E0FBA">
      <w:pPr>
        <w:pStyle w:val="c12"/>
        <w:spacing w:before="0" w:beforeAutospacing="0" w:after="0" w:afterAutospacing="0"/>
        <w:jc w:val="both"/>
      </w:pPr>
      <w:r>
        <w:rPr>
          <w:rStyle w:val="c3"/>
        </w:rPr>
        <w:t xml:space="preserve">- </w:t>
      </w:r>
      <w:r w:rsidRPr="00FB6F7C">
        <w:rPr>
          <w:rStyle w:val="c3"/>
        </w:rPr>
        <w:t xml:space="preserve">создание условий для достижения выпускниками </w:t>
      </w:r>
      <w:r>
        <w:rPr>
          <w:rStyle w:val="c3"/>
        </w:rPr>
        <w:t>средней</w:t>
      </w:r>
      <w:r w:rsidRPr="00FB6F7C">
        <w:rPr>
          <w:rStyle w:val="c3"/>
        </w:rPr>
        <w:t xml:space="preserve"> школы высокого уровня готовности к обучению в </w:t>
      </w:r>
      <w:r>
        <w:rPr>
          <w:rStyle w:val="c3"/>
        </w:rPr>
        <w:t>ВУЗах,</w:t>
      </w:r>
      <w:r w:rsidR="00AF73EB">
        <w:rPr>
          <w:rStyle w:val="c3"/>
        </w:rPr>
        <w:t xml:space="preserve"> и </w:t>
      </w:r>
      <w:r>
        <w:rPr>
          <w:rStyle w:val="c3"/>
        </w:rPr>
        <w:t>ССУЗах</w:t>
      </w:r>
      <w:r w:rsidRPr="00FB6F7C">
        <w:rPr>
          <w:rStyle w:val="c3"/>
        </w:rPr>
        <w:t xml:space="preserve"> и их личностного развития через обновление программ воспитани</w:t>
      </w:r>
      <w:r w:rsidR="006C6771">
        <w:rPr>
          <w:rStyle w:val="c3"/>
        </w:rPr>
        <w:t>я и дополнительного образования.</w:t>
      </w:r>
      <w:bookmarkStart w:id="336" w:name="_Toc453968226"/>
    </w:p>
    <w:p w:rsidR="006C6771" w:rsidRPr="008E0FBA" w:rsidRDefault="006C6771" w:rsidP="008E0FBA">
      <w:pPr>
        <w:pStyle w:val="1"/>
        <w:spacing w:before="0" w:line="240" w:lineRule="auto"/>
        <w:rPr>
          <w:rFonts w:ascii="Times New Roman" w:hAnsi="Times New Roman" w:cs="Times New Roman"/>
          <w:b/>
          <w:bCs/>
          <w:color w:val="auto"/>
          <w:sz w:val="24"/>
          <w:szCs w:val="24"/>
        </w:rPr>
      </w:pPr>
      <w:r w:rsidRPr="007372EC">
        <w:rPr>
          <w:sz w:val="28"/>
          <w:szCs w:val="24"/>
        </w:rPr>
        <w:t> </w:t>
      </w:r>
      <w:bookmarkStart w:id="337" w:name="_Toc146658552"/>
      <w:r w:rsidR="008E0FBA" w:rsidRPr="008E0FBA">
        <w:rPr>
          <w:rFonts w:ascii="Times New Roman" w:hAnsi="Times New Roman" w:cs="Times New Roman"/>
          <w:b/>
          <w:bCs/>
          <w:color w:val="auto"/>
          <w:sz w:val="24"/>
          <w:szCs w:val="24"/>
        </w:rPr>
        <w:t>3.6.</w:t>
      </w:r>
      <w:r w:rsidRPr="008E0FBA">
        <w:rPr>
          <w:rFonts w:ascii="Times New Roman" w:hAnsi="Times New Roman" w:cs="Times New Roman"/>
          <w:b/>
          <w:bCs/>
          <w:color w:val="auto"/>
          <w:sz w:val="24"/>
          <w:szCs w:val="24"/>
        </w:rPr>
        <w:t>Контроль за состоянием системы условий</w:t>
      </w:r>
      <w:bookmarkEnd w:id="336"/>
      <w:bookmarkEnd w:id="337"/>
    </w:p>
    <w:p w:rsidR="006C6771" w:rsidRPr="00DE1236" w:rsidRDefault="006C6771" w:rsidP="007851F5">
      <w:pPr>
        <w:pStyle w:val="a9"/>
        <w:ind w:firstLine="708"/>
        <w:jc w:val="both"/>
        <w:rPr>
          <w:sz w:val="24"/>
          <w:szCs w:val="24"/>
        </w:rPr>
      </w:pPr>
      <w:r w:rsidRPr="008E0FBA">
        <w:rPr>
          <w:sz w:val="22"/>
          <w:szCs w:val="22"/>
        </w:rPr>
        <w:t xml:space="preserve">Контроль за состоянием системы условий реализации </w:t>
      </w:r>
      <w:r w:rsidRPr="00DE1236">
        <w:rPr>
          <w:sz w:val="24"/>
          <w:szCs w:val="24"/>
        </w:rPr>
        <w:t>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6C6771" w:rsidRPr="00FB6F7C" w:rsidRDefault="006C6771" w:rsidP="007851F5">
      <w:pPr>
        <w:pStyle w:val="c12"/>
        <w:spacing w:before="0" w:beforeAutospacing="0" w:after="0" w:afterAutospacing="0"/>
        <w:jc w:val="both"/>
        <w:rPr>
          <w:rFonts w:ascii="Arial" w:hAnsi="Arial" w:cs="Arial"/>
          <w:color w:val="000000"/>
        </w:rPr>
      </w:pPr>
    </w:p>
    <w:p w:rsidR="001F3DCA" w:rsidRPr="001F3DCA" w:rsidRDefault="001F3DCA" w:rsidP="007851F5">
      <w:pPr>
        <w:pStyle w:val="a9"/>
        <w:jc w:val="both"/>
        <w:rPr>
          <w:sz w:val="24"/>
          <w:szCs w:val="24"/>
        </w:rPr>
      </w:pPr>
      <w:r w:rsidRPr="001F3DCA">
        <w:rPr>
          <w:sz w:val="24"/>
          <w:szCs w:val="24"/>
        </w:rPr>
        <w:br w:type="page"/>
      </w:r>
    </w:p>
    <w:p w:rsidR="00DE1236" w:rsidRPr="007372EC" w:rsidRDefault="00DE1236" w:rsidP="007851F5">
      <w:pPr>
        <w:pStyle w:val="a9"/>
        <w:jc w:val="both"/>
        <w:rPr>
          <w:b/>
          <w:sz w:val="28"/>
          <w:szCs w:val="24"/>
        </w:rPr>
      </w:pPr>
      <w:bookmarkStart w:id="338" w:name="_Toc453968225"/>
      <w:r w:rsidRPr="007372EC">
        <w:rPr>
          <w:b/>
          <w:sz w:val="28"/>
          <w:szCs w:val="24"/>
        </w:rPr>
        <w:lastRenderedPageBreak/>
        <w:t> Сетевой график (дорожная карта) по формированию необходимой системы условий</w:t>
      </w:r>
      <w:bookmarkEnd w:id="338"/>
    </w:p>
    <w:p w:rsidR="00DE1236" w:rsidRPr="00DE1236" w:rsidRDefault="00DE1236" w:rsidP="007851F5">
      <w:pPr>
        <w:pStyle w:val="a9"/>
        <w:jc w:val="both"/>
        <w:rPr>
          <w:sz w:val="24"/>
          <w:szCs w:val="24"/>
          <w:lang w:eastAsia="ru-RU"/>
        </w:rPr>
      </w:pPr>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DE1236" w:rsidRPr="00DE1236" w:rsidTr="0074528E">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7851F5">
            <w:pPr>
              <w:pStyle w:val="a9"/>
              <w:jc w:val="both"/>
              <w:rPr>
                <w:b/>
                <w:sz w:val="24"/>
                <w:szCs w:val="24"/>
                <w:lang w:eastAsia="ru-RU"/>
              </w:rPr>
            </w:pPr>
            <w:r w:rsidRPr="00DE1236">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7851F5">
            <w:pPr>
              <w:pStyle w:val="a9"/>
              <w:jc w:val="both"/>
              <w:rPr>
                <w:b/>
                <w:sz w:val="24"/>
                <w:szCs w:val="24"/>
                <w:lang w:eastAsia="ru-RU"/>
              </w:rPr>
            </w:pPr>
            <w:r w:rsidRPr="00DE1236">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DE1236" w:rsidRPr="00DE1236" w:rsidRDefault="00DE1236" w:rsidP="007851F5">
            <w:pPr>
              <w:pStyle w:val="a9"/>
              <w:jc w:val="both"/>
              <w:rPr>
                <w:b/>
                <w:sz w:val="24"/>
                <w:szCs w:val="24"/>
                <w:lang w:eastAsia="ru-RU"/>
              </w:rPr>
            </w:pPr>
            <w:r w:rsidRPr="00DE1236">
              <w:rPr>
                <w:b/>
                <w:sz w:val="24"/>
                <w:szCs w:val="24"/>
                <w:lang w:eastAsia="ru-RU"/>
              </w:rPr>
              <w:t>Сроки реализации</w:t>
            </w:r>
          </w:p>
        </w:tc>
      </w:tr>
      <w:tr w:rsidR="00DE1236" w:rsidRPr="00DE1236" w:rsidTr="0074528E">
        <w:trPr>
          <w:trHeight w:val="158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I.</w:t>
            </w:r>
            <w:r w:rsidRPr="00DE1236">
              <w:rPr>
                <w:sz w:val="24"/>
                <w:szCs w:val="24"/>
                <w:lang w:eastAsia="ru-RU"/>
              </w:rPr>
              <w:t> </w:t>
            </w:r>
            <w:r w:rsidRPr="00DE1236">
              <w:rPr>
                <w:sz w:val="24"/>
                <w:szCs w:val="24"/>
                <w:lang w:eastAsia="ru-RU"/>
              </w:rPr>
              <w:t>Нормативное обеспечение введения ФГОС СОО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2762D3" w:rsidP="007851F5">
            <w:pPr>
              <w:pStyle w:val="a9"/>
              <w:jc w:val="both"/>
              <w:rPr>
                <w:sz w:val="24"/>
                <w:szCs w:val="24"/>
                <w:lang w:eastAsia="ru-RU"/>
              </w:rPr>
            </w:pPr>
            <w:r>
              <w:rPr>
                <w:sz w:val="24"/>
                <w:szCs w:val="24"/>
                <w:lang w:eastAsia="ru-RU"/>
              </w:rPr>
              <w:t>2020 - 2021</w:t>
            </w:r>
          </w:p>
        </w:tc>
      </w:tr>
      <w:tr w:rsidR="00DE1236" w:rsidRPr="00DE1236" w:rsidTr="0074528E">
        <w:trPr>
          <w:trHeight w:val="70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2. Разработка и утверждение плана-графика введения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2762D3" w:rsidP="007851F5">
            <w:pPr>
              <w:pStyle w:val="a9"/>
              <w:jc w:val="both"/>
              <w:rPr>
                <w:sz w:val="24"/>
                <w:szCs w:val="24"/>
                <w:lang w:eastAsia="ru-RU"/>
              </w:rPr>
            </w:pPr>
            <w:r>
              <w:rPr>
                <w:sz w:val="24"/>
                <w:szCs w:val="24"/>
                <w:lang w:eastAsia="ru-RU"/>
              </w:rPr>
              <w:t>Май 2020</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Pr>
                <w:sz w:val="24"/>
                <w:szCs w:val="24"/>
                <w:lang w:eastAsia="ru-RU"/>
              </w:rPr>
              <w:t>Май</w:t>
            </w:r>
            <w:r w:rsidR="002762D3">
              <w:rPr>
                <w:sz w:val="24"/>
                <w:szCs w:val="24"/>
                <w:lang w:eastAsia="ru-RU"/>
              </w:rPr>
              <w:t xml:space="preserve"> 2020</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trike/>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 xml:space="preserve">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2762D3" w:rsidP="007851F5">
            <w:pPr>
              <w:pStyle w:val="a9"/>
              <w:jc w:val="both"/>
              <w:rPr>
                <w:sz w:val="24"/>
                <w:szCs w:val="24"/>
                <w:lang w:eastAsia="ru-RU"/>
              </w:rPr>
            </w:pPr>
            <w:r>
              <w:rPr>
                <w:sz w:val="24"/>
                <w:szCs w:val="24"/>
                <w:lang w:eastAsia="ru-RU"/>
              </w:rPr>
              <w:t>Май 2020</w:t>
            </w:r>
          </w:p>
        </w:tc>
      </w:tr>
      <w:tr w:rsidR="00DE1236" w:rsidRPr="00DE1236" w:rsidTr="0074528E">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 xml:space="preserve">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2762D3" w:rsidP="007851F5">
            <w:pPr>
              <w:pStyle w:val="a9"/>
              <w:jc w:val="both"/>
              <w:rPr>
                <w:sz w:val="24"/>
                <w:szCs w:val="24"/>
                <w:lang w:eastAsia="ru-RU"/>
              </w:rPr>
            </w:pPr>
            <w:r>
              <w:rPr>
                <w:sz w:val="24"/>
                <w:szCs w:val="24"/>
                <w:lang w:eastAsia="ru-RU"/>
              </w:rPr>
              <w:t>Май 2020</w:t>
            </w:r>
          </w:p>
        </w:tc>
      </w:tr>
      <w:tr w:rsidR="00DE1236" w:rsidRPr="00DE1236" w:rsidTr="0074528E">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 xml:space="preserve"> Приведение должностных инструкций работников образовательной организации в соответствие с требованиями ФГОС СОО и тарифно-</w:t>
            </w:r>
            <w:r w:rsidRPr="00DE1236">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2762D3" w:rsidP="007851F5">
            <w:pPr>
              <w:pStyle w:val="a9"/>
              <w:jc w:val="both"/>
              <w:rPr>
                <w:sz w:val="24"/>
                <w:szCs w:val="24"/>
                <w:lang w:eastAsia="ru-RU"/>
              </w:rPr>
            </w:pPr>
            <w:r>
              <w:rPr>
                <w:sz w:val="24"/>
                <w:szCs w:val="24"/>
                <w:lang w:eastAsia="ru-RU"/>
              </w:rPr>
              <w:t>Май 2020</w:t>
            </w:r>
          </w:p>
        </w:tc>
      </w:tr>
      <w:tr w:rsidR="00DE1236" w:rsidRPr="00DE1236" w:rsidTr="0074528E">
        <w:trPr>
          <w:trHeight w:val="1610"/>
        </w:trPr>
        <w:tc>
          <w:tcPr>
            <w:tcW w:w="2694" w:type="dxa"/>
            <w:vMerge/>
            <w:tcBorders>
              <w:left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 xml:space="preserve">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DE1236" w:rsidRPr="00DE1236" w:rsidRDefault="00DE1236" w:rsidP="007851F5">
            <w:pPr>
              <w:pStyle w:val="a9"/>
              <w:jc w:val="both"/>
              <w:rPr>
                <w:sz w:val="24"/>
                <w:szCs w:val="24"/>
                <w:lang w:eastAsia="ru-RU"/>
              </w:rPr>
            </w:pPr>
            <w:r>
              <w:rPr>
                <w:sz w:val="24"/>
                <w:szCs w:val="24"/>
                <w:lang w:eastAsia="ru-RU"/>
              </w:rPr>
              <w:t>Март-а</w:t>
            </w:r>
            <w:r w:rsidRPr="00DE1236">
              <w:rPr>
                <w:sz w:val="24"/>
                <w:szCs w:val="24"/>
                <w:lang w:eastAsia="ru-RU"/>
              </w:rPr>
              <w:t xml:space="preserve">прель </w:t>
            </w:r>
            <w:r w:rsidR="002762D3">
              <w:rPr>
                <w:sz w:val="24"/>
                <w:szCs w:val="24"/>
                <w:lang w:eastAsia="ru-RU"/>
              </w:rPr>
              <w:t>2020</w:t>
            </w:r>
          </w:p>
        </w:tc>
      </w:tr>
      <w:tr w:rsidR="00DE1236" w:rsidRPr="00DE1236" w:rsidTr="0074528E">
        <w:trPr>
          <w:trHeight w:val="688"/>
        </w:trPr>
        <w:tc>
          <w:tcPr>
            <w:tcW w:w="2694" w:type="dxa"/>
            <w:vMerge/>
            <w:tcBorders>
              <w:left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7851F5">
            <w:pPr>
              <w:pStyle w:val="a9"/>
              <w:jc w:val="both"/>
              <w:rPr>
                <w:strike/>
                <w:sz w:val="24"/>
                <w:szCs w:val="24"/>
                <w:lang w:eastAsia="ru-RU"/>
              </w:rPr>
            </w:pPr>
            <w:r w:rsidRPr="00DE1236">
              <w:rPr>
                <w:sz w:val="24"/>
                <w:szCs w:val="24"/>
              </w:rPr>
              <w:t>8.</w:t>
            </w:r>
            <w:r w:rsidRPr="00DE1236">
              <w:rPr>
                <w:sz w:val="24"/>
                <w:szCs w:val="24"/>
              </w:rPr>
              <w:t> </w:t>
            </w:r>
            <w:r w:rsidRPr="00DE1236">
              <w:rPr>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w:t>
            </w:r>
            <w:r w:rsidRPr="00DE1236">
              <w:rPr>
                <w:sz w:val="24"/>
                <w:szCs w:val="24"/>
                <w:lang w:eastAsia="ru-RU"/>
              </w:rPr>
              <w:lastRenderedPageBreak/>
              <w:t xml:space="preserve">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lastRenderedPageBreak/>
              <w:t>В течение года</w:t>
            </w:r>
          </w:p>
        </w:tc>
      </w:tr>
      <w:tr w:rsidR="00DE1236" w:rsidRPr="00DE1236" w:rsidTr="0074528E">
        <w:trPr>
          <w:trHeight w:val="4735"/>
        </w:trPr>
        <w:tc>
          <w:tcPr>
            <w:tcW w:w="2694" w:type="dxa"/>
            <w:vMerge/>
            <w:tcBorders>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7851F5">
            <w:pPr>
              <w:pStyle w:val="a9"/>
              <w:jc w:val="both"/>
              <w:rPr>
                <w:strike/>
                <w:sz w:val="24"/>
                <w:szCs w:val="24"/>
                <w:lang w:eastAsia="ru-RU"/>
              </w:rPr>
            </w:pPr>
            <w:r w:rsidRPr="00DE1236">
              <w:rPr>
                <w:sz w:val="24"/>
                <w:szCs w:val="24"/>
                <w:lang w:eastAsia="ru-RU"/>
              </w:rPr>
              <w:t>9.</w:t>
            </w:r>
            <w:r w:rsidRPr="00DE1236">
              <w:rPr>
                <w:sz w:val="24"/>
                <w:szCs w:val="24"/>
                <w:lang w:eastAsia="ru-RU"/>
              </w:rPr>
              <w:t> </w:t>
            </w:r>
            <w:r w:rsidRPr="00DE1236">
              <w:rPr>
                <w:sz w:val="24"/>
                <w:szCs w:val="24"/>
                <w:lang w:eastAsia="ru-RU"/>
              </w:rPr>
              <w:t>Доработка:</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образовательных программ (индивидуальных и</w:t>
            </w:r>
            <w:r w:rsidRPr="00DE1236">
              <w:rPr>
                <w:sz w:val="24"/>
                <w:szCs w:val="24"/>
                <w:lang w:eastAsia="ru-RU"/>
              </w:rPr>
              <w:t> </w:t>
            </w:r>
            <w:r w:rsidRPr="00DE1236">
              <w:rPr>
                <w:sz w:val="24"/>
                <w:szCs w:val="24"/>
                <w:lang w:eastAsia="ru-RU"/>
              </w:rPr>
              <w:t>др.);</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учебного плана;</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рабочих программ учебных предметов, курсов, дисциплин, модулей;</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w:t>
            </w:r>
            <w:r w:rsidRPr="00DE1236">
              <w:rPr>
                <w:sz w:val="24"/>
                <w:szCs w:val="24"/>
                <w:lang w:eastAsia="ru-RU"/>
              </w:rPr>
              <w:t xml:space="preserve">годового календарного учебного графика; </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положений о внеурочной деятельности обучающихся;</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положения об организации домашней работы обучающихся;</w:t>
            </w:r>
          </w:p>
          <w:p w:rsidR="00DE1236" w:rsidRPr="00DE1236" w:rsidRDefault="00DE1236" w:rsidP="007851F5">
            <w:pPr>
              <w:pStyle w:val="a9"/>
              <w:jc w:val="both"/>
              <w:rPr>
                <w:sz w:val="24"/>
                <w:szCs w:val="24"/>
                <w:lang w:eastAsia="ru-RU"/>
              </w:rPr>
            </w:pPr>
            <w:r w:rsidRPr="00DE1236">
              <w:rPr>
                <w:sz w:val="24"/>
                <w:szCs w:val="24"/>
              </w:rPr>
              <w:t>–</w:t>
            </w:r>
            <w:r w:rsidRPr="00DE1236">
              <w:rPr>
                <w:sz w:val="24"/>
                <w:szCs w:val="24"/>
                <w:lang w:eastAsia="ru-RU"/>
              </w:rPr>
              <w:t>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Сентябрь </w:t>
            </w:r>
          </w:p>
        </w:tc>
      </w:tr>
      <w:tr w:rsidR="00DE1236" w:rsidRPr="00DE1236" w:rsidTr="0074528E">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II. Финансовое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Декабрь </w:t>
            </w:r>
          </w:p>
        </w:tc>
      </w:tr>
      <w:tr w:rsidR="00DE1236" w:rsidRPr="00DE1236" w:rsidTr="0074528E">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DE1236" w:rsidRPr="00DE1236" w:rsidRDefault="002762D3" w:rsidP="007851F5">
            <w:pPr>
              <w:pStyle w:val="a9"/>
              <w:jc w:val="both"/>
              <w:rPr>
                <w:sz w:val="24"/>
                <w:szCs w:val="24"/>
                <w:lang w:eastAsia="ru-RU"/>
              </w:rPr>
            </w:pPr>
            <w:r>
              <w:rPr>
                <w:sz w:val="24"/>
                <w:szCs w:val="24"/>
                <w:lang w:eastAsia="ru-RU"/>
              </w:rPr>
              <w:t>Сентябрь 2020</w:t>
            </w:r>
            <w:r w:rsidR="00DE1236" w:rsidRPr="00DE1236">
              <w:rPr>
                <w:sz w:val="24"/>
                <w:szCs w:val="24"/>
                <w:lang w:eastAsia="ru-RU"/>
              </w:rPr>
              <w:t xml:space="preserve">, Декабрь </w:t>
            </w:r>
            <w:r>
              <w:rPr>
                <w:sz w:val="24"/>
                <w:szCs w:val="24"/>
                <w:lang w:eastAsia="ru-RU"/>
              </w:rPr>
              <w:t>2020</w:t>
            </w:r>
          </w:p>
        </w:tc>
      </w:tr>
      <w:tr w:rsidR="00DE1236" w:rsidRPr="00DE1236" w:rsidTr="0074528E">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Сентябрь </w:t>
            </w:r>
            <w:r w:rsidR="002762D3">
              <w:rPr>
                <w:sz w:val="24"/>
                <w:szCs w:val="24"/>
                <w:lang w:eastAsia="ru-RU"/>
              </w:rPr>
              <w:t>2020</w:t>
            </w:r>
          </w:p>
        </w:tc>
      </w:tr>
      <w:tr w:rsidR="00DE1236" w:rsidRPr="00DE1236" w:rsidTr="0074528E">
        <w:trPr>
          <w:trHeight w:val="1238"/>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III.</w:t>
            </w:r>
            <w:r w:rsidRPr="00DE1236">
              <w:rPr>
                <w:sz w:val="24"/>
                <w:szCs w:val="24"/>
                <w:lang w:eastAsia="ru-RU"/>
              </w:rPr>
              <w:t> </w:t>
            </w:r>
            <w:r w:rsidRPr="00DE1236">
              <w:rPr>
                <w:sz w:val="24"/>
                <w:szCs w:val="24"/>
                <w:lang w:eastAsia="ru-RU"/>
              </w:rPr>
              <w:t>Организационное обеспечение введения ФГОС среднего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Обеспечение координации взаимодействия участников образовательных отношений по организации введения ФГОС СОО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В течение года</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В течение года</w:t>
            </w:r>
          </w:p>
        </w:tc>
      </w:tr>
      <w:tr w:rsidR="00DE1236" w:rsidRPr="00DE1236" w:rsidTr="0074528E">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Pr>
                <w:sz w:val="24"/>
                <w:szCs w:val="24"/>
                <w:lang w:eastAsia="ru-RU"/>
              </w:rPr>
              <w:t>Октябрь</w:t>
            </w:r>
            <w:r w:rsidRPr="00DE1236">
              <w:rPr>
                <w:sz w:val="24"/>
                <w:szCs w:val="24"/>
                <w:lang w:eastAsia="ru-RU"/>
              </w:rPr>
              <w:t xml:space="preserve">, март </w:t>
            </w:r>
          </w:p>
        </w:tc>
      </w:tr>
      <w:tr w:rsidR="00DE1236" w:rsidRPr="00DE1236" w:rsidTr="0074528E">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Апрель </w:t>
            </w:r>
          </w:p>
        </w:tc>
      </w:tr>
      <w:tr w:rsidR="00DE1236" w:rsidRPr="00DE1236" w:rsidTr="0074528E">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IV.</w:t>
            </w:r>
            <w:r w:rsidRPr="00DE1236">
              <w:rPr>
                <w:sz w:val="24"/>
                <w:szCs w:val="24"/>
                <w:lang w:eastAsia="ru-RU"/>
              </w:rPr>
              <w:t> </w:t>
            </w:r>
            <w:r w:rsidRPr="00DE1236">
              <w:rPr>
                <w:sz w:val="24"/>
                <w:szCs w:val="24"/>
                <w:lang w:eastAsia="ru-RU"/>
              </w:rPr>
              <w:t>Кадровое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1.Анализ кадрового обеспечения введения и реализации ФГОС СОО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Август </w:t>
            </w:r>
          </w:p>
        </w:tc>
      </w:tr>
      <w:tr w:rsidR="00DE1236" w:rsidRPr="00DE1236" w:rsidTr="0074528E">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Создание (корректировка) плана</w:t>
            </w:r>
            <w:r w:rsidRPr="00DE1236">
              <w:rPr>
                <w:sz w:val="24"/>
                <w:szCs w:val="24"/>
                <w:lang w:eastAsia="ru-RU"/>
              </w:rPr>
              <w:softHyphen/>
              <w:t xml:space="preserve"> графика повышения квалификации педагогических и руководящих работников образовательной организации в связи с введением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Август и ежемесячно</w:t>
            </w:r>
          </w:p>
        </w:tc>
      </w:tr>
      <w:tr w:rsidR="00DE1236" w:rsidRPr="00DE1236" w:rsidTr="0074528E">
        <w:trPr>
          <w:trHeight w:val="1373"/>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В течение года</w:t>
            </w:r>
          </w:p>
        </w:tc>
      </w:tr>
      <w:tr w:rsidR="00DE1236" w:rsidRPr="00DE1236" w:rsidTr="0074528E">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V.</w:t>
            </w:r>
            <w:r w:rsidRPr="00DE1236">
              <w:rPr>
                <w:sz w:val="24"/>
                <w:szCs w:val="24"/>
                <w:lang w:eastAsia="ru-RU"/>
              </w:rPr>
              <w:t> </w:t>
            </w:r>
            <w:r w:rsidRPr="00DE1236">
              <w:rPr>
                <w:sz w:val="24"/>
                <w:szCs w:val="24"/>
                <w:lang w:eastAsia="ru-RU"/>
              </w:rPr>
              <w:t>Информационное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Размещение на сайте образовательной организации информационных материалов о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Pr>
                <w:sz w:val="24"/>
                <w:szCs w:val="24"/>
                <w:lang w:eastAsia="ru-RU"/>
              </w:rPr>
              <w:t>В течение года</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trike/>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Широкое информирование родительской общественности о введении ФГОС СОО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Апрель </w:t>
            </w:r>
            <w:r w:rsidR="002762D3">
              <w:rPr>
                <w:sz w:val="24"/>
                <w:szCs w:val="24"/>
                <w:lang w:eastAsia="ru-RU"/>
              </w:rPr>
              <w:t>2020</w:t>
            </w:r>
          </w:p>
        </w:tc>
      </w:tr>
      <w:tr w:rsidR="00DE1236" w:rsidRPr="00DE1236" w:rsidTr="0074528E">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Организация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Апрель </w:t>
            </w:r>
            <w:r w:rsidR="002762D3">
              <w:rPr>
                <w:sz w:val="24"/>
                <w:szCs w:val="24"/>
                <w:lang w:eastAsia="ru-RU"/>
              </w:rPr>
              <w:t>2020</w:t>
            </w:r>
          </w:p>
        </w:tc>
      </w:tr>
      <w:tr w:rsidR="00DE1236" w:rsidRPr="00DE1236" w:rsidTr="0074528E">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Июнь </w:t>
            </w:r>
            <w:r w:rsidR="002762D3">
              <w:rPr>
                <w:sz w:val="24"/>
                <w:szCs w:val="24"/>
                <w:lang w:eastAsia="ru-RU"/>
              </w:rPr>
              <w:t>2020</w:t>
            </w:r>
          </w:p>
        </w:tc>
      </w:tr>
      <w:tr w:rsidR="00DE1236" w:rsidRPr="00DE1236" w:rsidTr="0074528E">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VI.</w:t>
            </w:r>
            <w:r w:rsidRPr="00DE1236">
              <w:rPr>
                <w:sz w:val="24"/>
                <w:szCs w:val="24"/>
                <w:lang w:eastAsia="ru-RU"/>
              </w:rPr>
              <w:t> </w:t>
            </w:r>
            <w:r w:rsidRPr="00DE1236">
              <w:rPr>
                <w:sz w:val="24"/>
                <w:szCs w:val="24"/>
                <w:lang w:eastAsia="ru-RU"/>
              </w:rPr>
              <w:t>Материально-</w:t>
            </w:r>
          </w:p>
          <w:p w:rsidR="00DE1236" w:rsidRPr="00DE1236" w:rsidRDefault="00DE1236" w:rsidP="007851F5">
            <w:pPr>
              <w:pStyle w:val="a9"/>
              <w:jc w:val="both"/>
              <w:rPr>
                <w:sz w:val="24"/>
                <w:szCs w:val="24"/>
                <w:lang w:eastAsia="ru-RU"/>
              </w:rPr>
            </w:pPr>
            <w:r w:rsidRPr="00DE1236">
              <w:rPr>
                <w:sz w:val="24"/>
                <w:szCs w:val="24"/>
                <w:lang w:eastAsia="ru-RU"/>
              </w:rPr>
              <w:t>техническое обеспечение введения ФГОС среднего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1.</w:t>
            </w:r>
            <w:r w:rsidRPr="00DE1236">
              <w:rPr>
                <w:sz w:val="24"/>
                <w:szCs w:val="24"/>
                <w:lang w:eastAsia="ru-RU"/>
              </w:rPr>
              <w:t> </w:t>
            </w:r>
            <w:r w:rsidRPr="00DE1236">
              <w:rPr>
                <w:sz w:val="24"/>
                <w:szCs w:val="24"/>
                <w:lang w:eastAsia="ru-RU"/>
              </w:rPr>
              <w:t>Анализ материально-</w:t>
            </w:r>
            <w:r w:rsidRPr="00DE1236">
              <w:rPr>
                <w:sz w:val="24"/>
                <w:szCs w:val="24"/>
                <w:lang w:eastAsia="ru-RU"/>
              </w:rPr>
              <w:softHyphen/>
              <w:t>технического обеспечения реализации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Август </w:t>
            </w:r>
            <w:r w:rsidR="002762D3">
              <w:rPr>
                <w:sz w:val="24"/>
                <w:szCs w:val="24"/>
                <w:lang w:eastAsia="ru-RU"/>
              </w:rPr>
              <w:t>2020</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2.</w:t>
            </w:r>
            <w:r w:rsidRPr="00DE1236">
              <w:rPr>
                <w:sz w:val="24"/>
                <w:szCs w:val="24"/>
                <w:lang w:eastAsia="ru-RU"/>
              </w:rPr>
              <w:t> </w:t>
            </w:r>
            <w:r w:rsidRPr="00DE1236">
              <w:rPr>
                <w:sz w:val="24"/>
                <w:szCs w:val="24"/>
                <w:lang w:eastAsia="ru-RU"/>
              </w:rPr>
              <w:t>Обеспечение соответствия материально-технической базы образовательной организации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В течение года</w:t>
            </w:r>
          </w:p>
        </w:tc>
      </w:tr>
      <w:tr w:rsidR="00DE1236" w:rsidRPr="00DE1236" w:rsidTr="0074528E">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3.</w:t>
            </w:r>
            <w:r w:rsidRPr="00DE1236">
              <w:rPr>
                <w:sz w:val="24"/>
                <w:szCs w:val="24"/>
                <w:lang w:eastAsia="ru-RU"/>
              </w:rPr>
              <w:t> </w:t>
            </w:r>
            <w:r w:rsidRPr="00DE1236">
              <w:rPr>
                <w:sz w:val="24"/>
                <w:szCs w:val="24"/>
                <w:lang w:eastAsia="ru-RU"/>
              </w:rPr>
              <w:t>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4.</w:t>
            </w:r>
            <w:r w:rsidRPr="00DE1236">
              <w:rPr>
                <w:sz w:val="24"/>
                <w:szCs w:val="24"/>
                <w:lang w:eastAsia="ru-RU"/>
              </w:rPr>
              <w:t> </w:t>
            </w:r>
            <w:r w:rsidRPr="00DE1236">
              <w:rPr>
                <w:sz w:val="24"/>
                <w:szCs w:val="24"/>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694"/>
        </w:trPr>
        <w:tc>
          <w:tcPr>
            <w:tcW w:w="2694" w:type="dxa"/>
            <w:vMerge/>
            <w:tcBorders>
              <w:left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5.</w:t>
            </w:r>
            <w:r w:rsidRPr="00DE1236">
              <w:rPr>
                <w:sz w:val="24"/>
                <w:szCs w:val="24"/>
                <w:lang w:eastAsia="ru-RU"/>
              </w:rPr>
              <w:t> </w:t>
            </w:r>
            <w:r w:rsidRPr="00DE1236">
              <w:rPr>
                <w:sz w:val="24"/>
                <w:szCs w:val="24"/>
                <w:lang w:eastAsia="ru-RU"/>
              </w:rPr>
              <w:t>Обеспечение соответствия информационно-образовательной среды требованиям ФГОС СОО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Постоянно в течение года</w:t>
            </w:r>
          </w:p>
        </w:tc>
      </w:tr>
      <w:tr w:rsidR="00DE1236" w:rsidRPr="00DE1236" w:rsidTr="0074528E">
        <w:trPr>
          <w:trHeight w:val="306"/>
        </w:trPr>
        <w:tc>
          <w:tcPr>
            <w:tcW w:w="2694" w:type="dxa"/>
            <w:vMerge/>
            <w:tcBorders>
              <w:left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6.</w:t>
            </w:r>
            <w:r w:rsidRPr="00DE1236">
              <w:rPr>
                <w:sz w:val="24"/>
                <w:szCs w:val="24"/>
                <w:lang w:eastAsia="ru-RU"/>
              </w:rPr>
              <w:t> </w:t>
            </w:r>
            <w:r w:rsidRPr="00DE1236">
              <w:rPr>
                <w:sz w:val="24"/>
                <w:szCs w:val="24"/>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 xml:space="preserve">Март </w:t>
            </w:r>
            <w:r w:rsidR="002762D3">
              <w:rPr>
                <w:sz w:val="24"/>
                <w:szCs w:val="24"/>
                <w:lang w:eastAsia="ru-RU"/>
              </w:rPr>
              <w:t>2020</w:t>
            </w:r>
            <w:r>
              <w:rPr>
                <w:sz w:val="24"/>
                <w:szCs w:val="24"/>
                <w:lang w:eastAsia="ru-RU"/>
              </w:rPr>
              <w:t>, 2020</w:t>
            </w:r>
          </w:p>
        </w:tc>
      </w:tr>
      <w:tr w:rsidR="00DE1236" w:rsidRPr="00DE1236" w:rsidTr="0074528E">
        <w:trPr>
          <w:trHeight w:val="888"/>
        </w:trPr>
        <w:tc>
          <w:tcPr>
            <w:tcW w:w="2694" w:type="dxa"/>
            <w:vMerge/>
            <w:tcBorders>
              <w:left w:val="single" w:sz="4" w:space="0" w:color="000000"/>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7.</w:t>
            </w:r>
            <w:r w:rsidRPr="00DE1236">
              <w:rPr>
                <w:sz w:val="24"/>
                <w:szCs w:val="24"/>
                <w:lang w:eastAsia="ru-RU"/>
              </w:rPr>
              <w:t> </w:t>
            </w:r>
            <w:r w:rsidRPr="00DE1236">
              <w:rPr>
                <w:sz w:val="24"/>
                <w:szCs w:val="24"/>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Постоянно в течение года</w:t>
            </w:r>
          </w:p>
        </w:tc>
      </w:tr>
      <w:tr w:rsidR="00DE1236" w:rsidRPr="00DE1236" w:rsidTr="007372EC">
        <w:trPr>
          <w:trHeight w:val="306"/>
        </w:trPr>
        <w:tc>
          <w:tcPr>
            <w:tcW w:w="2694" w:type="dxa"/>
            <w:vMerge/>
            <w:tcBorders>
              <w:left w:val="single" w:sz="4" w:space="0" w:color="000000"/>
              <w:bottom w:val="single" w:sz="4" w:space="0" w:color="auto"/>
              <w:right w:val="single" w:sz="4" w:space="0" w:color="000000"/>
            </w:tcBorders>
            <w:vAlign w:val="center"/>
          </w:tcPr>
          <w:p w:rsidR="00DE1236" w:rsidRPr="00DE1236" w:rsidRDefault="00DE1236" w:rsidP="007851F5">
            <w:pPr>
              <w:pStyle w:val="a9"/>
              <w:jc w:val="both"/>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8.</w:t>
            </w:r>
            <w:r w:rsidRPr="00DE1236">
              <w:rPr>
                <w:sz w:val="24"/>
                <w:szCs w:val="24"/>
                <w:lang w:eastAsia="ru-RU"/>
              </w:rPr>
              <w:t> </w:t>
            </w:r>
            <w:r w:rsidRPr="00DE1236">
              <w:rPr>
                <w:sz w:val="24"/>
                <w:szCs w:val="24"/>
                <w:lang w:eastAsia="ru-RU"/>
              </w:rPr>
              <w:t>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E1236" w:rsidRPr="00DE1236" w:rsidRDefault="00DE1236" w:rsidP="007851F5">
            <w:pPr>
              <w:pStyle w:val="a9"/>
              <w:jc w:val="both"/>
              <w:rPr>
                <w:sz w:val="24"/>
                <w:szCs w:val="24"/>
                <w:lang w:eastAsia="ru-RU"/>
              </w:rPr>
            </w:pPr>
            <w:r w:rsidRPr="00DE1236">
              <w:rPr>
                <w:sz w:val="24"/>
                <w:szCs w:val="24"/>
                <w:lang w:eastAsia="ru-RU"/>
              </w:rPr>
              <w:t>Постоянно в течение года</w:t>
            </w:r>
          </w:p>
        </w:tc>
      </w:tr>
    </w:tbl>
    <w:p w:rsidR="00222D36" w:rsidRDefault="00222D36" w:rsidP="007851F5">
      <w:pPr>
        <w:pStyle w:val="a9"/>
        <w:jc w:val="both"/>
        <w:rPr>
          <w:b/>
          <w:sz w:val="24"/>
          <w:szCs w:val="24"/>
        </w:rPr>
      </w:pPr>
    </w:p>
    <w:sectPr w:rsidR="00222D36" w:rsidSect="00717F9F">
      <w:pgSz w:w="12240" w:h="15840"/>
      <w:pgMar w:top="1134" w:right="104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4A62" w:rsidRDefault="00B44A62" w:rsidP="007449D2">
      <w:pPr>
        <w:spacing w:after="0" w:line="240" w:lineRule="auto"/>
      </w:pPr>
      <w:r>
        <w:separator/>
      </w:r>
    </w:p>
  </w:endnote>
  <w:endnote w:type="continuationSeparator" w:id="0">
    <w:p w:rsidR="00B44A62" w:rsidRDefault="00B44A62" w:rsidP="0074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w:panose1 w:val="00000000000000000000"/>
    <w:charset w:val="00"/>
    <w:family w:val="roman"/>
    <w:notTrueType/>
    <w:pitch w:val="variable"/>
    <w:sig w:usb0="60000287" w:usb1="00000001" w:usb2="00000000" w:usb3="00000000" w:csb0="0000019F" w:csb1="00000000"/>
  </w:font>
  <w:font w:name="Circe-ExtraBold">
    <w:altName w:val="Calibri"/>
    <w:panose1 w:val="00000000000000000000"/>
    <w:charset w:val="00"/>
    <w:family w:val="auto"/>
    <w:notTrueType/>
    <w:pitch w:val="default"/>
    <w:sig w:usb0="00000003" w:usb1="00000000" w:usb2="00000000" w:usb3="00000000" w:csb0="00000001" w:csb1="00000000"/>
  </w:font>
  <w:font w:name="Circe-Regular">
    <w:altName w:val="Calibri"/>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altName w:val="Cambria"/>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720296"/>
      <w:docPartObj>
        <w:docPartGallery w:val="Page Numbers (Bottom of Page)"/>
        <w:docPartUnique/>
      </w:docPartObj>
    </w:sdtPr>
    <w:sdtEndPr/>
    <w:sdtContent>
      <w:p w:rsidR="00CA0CAA" w:rsidRDefault="00CA0CAA">
        <w:pPr>
          <w:pStyle w:val="aff"/>
          <w:jc w:val="center"/>
        </w:pPr>
        <w:r>
          <w:fldChar w:fldCharType="begin"/>
        </w:r>
        <w:r>
          <w:instrText xml:space="preserve"> PAGE   \* MERGEFORMAT </w:instrText>
        </w:r>
        <w:r>
          <w:fldChar w:fldCharType="separate"/>
        </w:r>
        <w:r>
          <w:rPr>
            <w:noProof/>
          </w:rPr>
          <w:t>37</w:t>
        </w:r>
        <w:r>
          <w:rPr>
            <w:noProof/>
          </w:rPr>
          <w:fldChar w:fldCharType="end"/>
        </w:r>
      </w:p>
    </w:sdtContent>
  </w:sdt>
  <w:p w:rsidR="00CA0CAA" w:rsidRDefault="00CA0CAA">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4A62" w:rsidRDefault="00B44A62" w:rsidP="007449D2">
      <w:pPr>
        <w:spacing w:after="0" w:line="240" w:lineRule="auto"/>
      </w:pPr>
      <w:r>
        <w:separator/>
      </w:r>
    </w:p>
  </w:footnote>
  <w:footnote w:type="continuationSeparator" w:id="0">
    <w:p w:rsidR="00B44A62" w:rsidRDefault="00B44A62" w:rsidP="007449D2">
      <w:pPr>
        <w:spacing w:after="0" w:line="240" w:lineRule="auto"/>
      </w:pPr>
      <w:r>
        <w:continuationSeparator/>
      </w:r>
    </w:p>
  </w:footnote>
  <w:footnote w:id="1">
    <w:p w:rsidR="00CA0CAA" w:rsidRDefault="00CA0CAA"/>
    <w:p w:rsidR="00CA0CAA" w:rsidRDefault="00CA0CAA" w:rsidP="007449D2">
      <w:pPr>
        <w:pStyle w:val="af5"/>
        <w:spacing w:line="240" w:lineRule="auto"/>
      </w:pPr>
    </w:p>
  </w:footnote>
  <w:footnote w:id="2">
    <w:p w:rsidR="00CA0CAA" w:rsidRDefault="00CA0CAA"/>
    <w:p w:rsidR="00CA0CAA" w:rsidRDefault="00CA0CAA" w:rsidP="007449D2">
      <w:pPr>
        <w:pStyle w:val="af5"/>
        <w:spacing w:line="240" w:lineRule="auto"/>
      </w:pPr>
    </w:p>
  </w:footnote>
  <w:footnote w:id="3">
    <w:p w:rsidR="00CA0CAA" w:rsidRDefault="00CA0CAA"/>
    <w:p w:rsidR="00CA0CAA" w:rsidRPr="009D5D19" w:rsidRDefault="00CA0CAA" w:rsidP="00855802">
      <w:pPr>
        <w:pStyle w:val="af5"/>
        <w:spacing w:line="240" w:lineRule="auto"/>
        <w:jc w:val="both"/>
      </w:pPr>
    </w:p>
  </w:footnote>
  <w:footnote w:id="4">
    <w:p w:rsidR="00CA0CAA" w:rsidRDefault="00CA0CAA"/>
    <w:p w:rsidR="00CA0CAA" w:rsidRDefault="00CA0CAA" w:rsidP="00855802">
      <w:pPr>
        <w:pStyle w:val="af5"/>
        <w:spacing w:line="240" w:lineRule="auto"/>
        <w:jc w:val="both"/>
      </w:pPr>
    </w:p>
  </w:footnote>
  <w:footnote w:id="5">
    <w:p w:rsidR="00CA0CAA" w:rsidRDefault="00CA0CAA"/>
    <w:p w:rsidR="00CA0CAA" w:rsidRPr="009D5D19" w:rsidRDefault="00CA0CAA" w:rsidP="00855802">
      <w:pPr>
        <w:pStyle w:val="af5"/>
        <w:spacing w:line="240" w:lineRule="auto"/>
        <w:jc w:val="both"/>
      </w:pPr>
    </w:p>
  </w:footnote>
  <w:footnote w:id="6">
    <w:p w:rsidR="00CA0CAA" w:rsidRDefault="00CA0CAA"/>
    <w:p w:rsidR="00CA0CAA" w:rsidRDefault="00CA0CAA" w:rsidP="00855802">
      <w:pPr>
        <w:pStyle w:val="af5"/>
        <w:spacing w:line="240" w:lineRule="auto"/>
        <w:jc w:val="both"/>
      </w:pPr>
    </w:p>
  </w:footnote>
  <w:footnote w:id="7">
    <w:p w:rsidR="00CA0CAA" w:rsidRDefault="00CA0CAA" w:rsidP="00E4397C">
      <w:pPr>
        <w:pStyle w:val="af5"/>
        <w:spacing w:line="240" w:lineRule="auto"/>
        <w:jc w:val="both"/>
      </w:pPr>
    </w:p>
  </w:footnote>
  <w:footnote w:id="8">
    <w:p w:rsidR="00CA0CAA" w:rsidRDefault="00CA0CAA" w:rsidP="00E4397C">
      <w:pPr>
        <w:spacing w:line="240" w:lineRule="auto"/>
        <w:jc w:val="both"/>
      </w:pPr>
    </w:p>
  </w:footnote>
  <w:footnote w:id="9">
    <w:p w:rsidR="00CA0CAA" w:rsidRDefault="00CA0CAA" w:rsidP="00E4397C">
      <w:pPr>
        <w:spacing w:line="240" w:lineRule="auto"/>
        <w:jc w:val="both"/>
      </w:pPr>
    </w:p>
  </w:footnote>
  <w:footnote w:id="10">
    <w:p w:rsidR="00CA0CAA" w:rsidRPr="009859C0" w:rsidRDefault="00CA0CAA" w:rsidP="004C044C">
      <w:pPr>
        <w:pStyle w:val="af5"/>
        <w:ind w:left="360" w:hanging="360"/>
        <w:rPr>
          <w:sz w:val="18"/>
        </w:rPr>
      </w:pPr>
      <w:r>
        <w:rPr>
          <w:rStyle w:val="af4"/>
          <w:sz w:val="18"/>
        </w:rPr>
        <w:footnoteRef/>
      </w:r>
      <w:r w:rsidRPr="009859C0">
        <w:rPr>
          <w:sz w:val="18"/>
        </w:rPr>
        <w:tab/>
        <w:t xml:space="preserve">В историко-литературных сведениях </w:t>
      </w:r>
      <w:r w:rsidRPr="009859C0">
        <w:rPr>
          <w:b/>
          <w:i/>
          <w:sz w:val="18"/>
        </w:rPr>
        <w:t>жирным курсивом</w:t>
      </w:r>
      <w:r w:rsidRPr="009859C0">
        <w:rPr>
          <w:sz w:val="18"/>
        </w:rPr>
        <w:t xml:space="preserve"> выделены позиции, имеющие отношение только к образовательным учреждениям с родным (нерусским) языком обучения.</w:t>
      </w:r>
    </w:p>
  </w:footnote>
  <w:footnote w:id="11">
    <w:p w:rsidR="00CA0CAA" w:rsidRDefault="00CA0CAA"/>
    <w:p w:rsidR="00CA0CAA" w:rsidRDefault="00CA0CAA" w:rsidP="004F2246">
      <w:pPr>
        <w:pStyle w:val="af5"/>
      </w:pPr>
    </w:p>
  </w:footnote>
  <w:footnote w:id="12">
    <w:p w:rsidR="00CA0CAA" w:rsidRDefault="00CA0CAA"/>
    <w:p w:rsidR="00CA0CAA" w:rsidRPr="00A34651" w:rsidRDefault="00CA0CAA" w:rsidP="00DB6D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00000007"/>
    <w:name w:val="RTF_Num 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none"/>
      <w:suff w:val="nothing"/>
      <w:lvlText w:val="0-"/>
      <w:lvlJc w:val="left"/>
      <w:pPr>
        <w:tabs>
          <w:tab w:val="num" w:pos="2160"/>
        </w:tabs>
        <w:ind w:left="2160" w:hanging="360"/>
      </w:pPr>
    </w:lvl>
    <w:lvl w:ilvl="3">
      <w:start w:val="1"/>
      <w:numFmt w:val="none"/>
      <w:suff w:val="nothing"/>
      <w:lvlText w:val="0-"/>
      <w:lvlJc w:val="left"/>
      <w:pPr>
        <w:tabs>
          <w:tab w:val="num" w:pos="2880"/>
        </w:tabs>
        <w:ind w:left="2880" w:hanging="360"/>
      </w:pPr>
    </w:lvl>
    <w:lvl w:ilvl="4">
      <w:start w:val="1"/>
      <w:numFmt w:val="none"/>
      <w:suff w:val="nothing"/>
      <w:lvlText w:val="0-"/>
      <w:lvlJc w:val="left"/>
      <w:pPr>
        <w:tabs>
          <w:tab w:val="num" w:pos="3600"/>
        </w:tabs>
        <w:ind w:left="3600" w:hanging="360"/>
      </w:pPr>
    </w:lvl>
    <w:lvl w:ilvl="5">
      <w:start w:val="1"/>
      <w:numFmt w:val="none"/>
      <w:suff w:val="nothing"/>
      <w:lvlText w:val="0\endash "/>
      <w:lvlJc w:val="left"/>
      <w:pPr>
        <w:tabs>
          <w:tab w:val="num" w:pos="4320"/>
        </w:tabs>
        <w:ind w:left="43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95E6D"/>
    <w:multiLevelType w:val="hybridMultilevel"/>
    <w:tmpl w:val="A39868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3C66C9"/>
    <w:multiLevelType w:val="hybridMultilevel"/>
    <w:tmpl w:val="F40E40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B91C02"/>
    <w:multiLevelType w:val="hybridMultilevel"/>
    <w:tmpl w:val="665EB606"/>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2BC1D24"/>
    <w:multiLevelType w:val="hybridMultilevel"/>
    <w:tmpl w:val="471ED3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201F17"/>
    <w:multiLevelType w:val="hybridMultilevel"/>
    <w:tmpl w:val="FBE418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4891CC4"/>
    <w:multiLevelType w:val="hybridMultilevel"/>
    <w:tmpl w:val="A11E74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57927EE"/>
    <w:multiLevelType w:val="hybridMultilevel"/>
    <w:tmpl w:val="1124E1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874888"/>
    <w:multiLevelType w:val="hybridMultilevel"/>
    <w:tmpl w:val="ADBA6780"/>
    <w:lvl w:ilvl="0" w:tplc="967A6F8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070218FA"/>
    <w:multiLevelType w:val="hybridMultilevel"/>
    <w:tmpl w:val="9C32B5B8"/>
    <w:lvl w:ilvl="0" w:tplc="955EBDB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68F67A">
      <w:start w:val="1"/>
      <w:numFmt w:val="bullet"/>
      <w:lvlText w:val="o"/>
      <w:lvlJc w:val="left"/>
      <w:pPr>
        <w:ind w:left="1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C9C06">
      <w:start w:val="1"/>
      <w:numFmt w:val="bullet"/>
      <w:lvlText w:val="▪"/>
      <w:lvlJc w:val="left"/>
      <w:pPr>
        <w:ind w:left="2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F22A1A">
      <w:start w:val="1"/>
      <w:numFmt w:val="bullet"/>
      <w:lvlText w:val="•"/>
      <w:lvlJc w:val="left"/>
      <w:pPr>
        <w:ind w:left="3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44A748">
      <w:start w:val="1"/>
      <w:numFmt w:val="bullet"/>
      <w:lvlText w:val="o"/>
      <w:lvlJc w:val="left"/>
      <w:pPr>
        <w:ind w:left="3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42C86">
      <w:start w:val="1"/>
      <w:numFmt w:val="bullet"/>
      <w:lvlText w:val="▪"/>
      <w:lvlJc w:val="left"/>
      <w:pPr>
        <w:ind w:left="4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AA238C">
      <w:start w:val="1"/>
      <w:numFmt w:val="bullet"/>
      <w:lvlText w:val="•"/>
      <w:lvlJc w:val="left"/>
      <w:pPr>
        <w:ind w:left="5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09ED0">
      <w:start w:val="1"/>
      <w:numFmt w:val="bullet"/>
      <w:lvlText w:val="o"/>
      <w:lvlJc w:val="left"/>
      <w:pPr>
        <w:ind w:left="6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EA90D0">
      <w:start w:val="1"/>
      <w:numFmt w:val="bullet"/>
      <w:lvlText w:val="▪"/>
      <w:lvlJc w:val="left"/>
      <w:pPr>
        <w:ind w:left="6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7852C57"/>
    <w:multiLevelType w:val="hybridMultilevel"/>
    <w:tmpl w:val="83167EB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078A728E"/>
    <w:multiLevelType w:val="hybridMultilevel"/>
    <w:tmpl w:val="E0F8176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E50CF5"/>
    <w:multiLevelType w:val="hybridMultilevel"/>
    <w:tmpl w:val="AFC248C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08CF2BD0"/>
    <w:multiLevelType w:val="multilevel"/>
    <w:tmpl w:val="416A158C"/>
    <w:lvl w:ilvl="0">
      <w:start w:val="1"/>
      <w:numFmt w:val="decimal"/>
      <w:lvlText w:val="%1."/>
      <w:lvlJc w:val="left"/>
      <w:pPr>
        <w:ind w:left="720" w:hanging="360"/>
      </w:pPr>
      <w:rPr>
        <w:rFonts w:hint="default"/>
      </w:rPr>
    </w:lvl>
    <w:lvl w:ilvl="1">
      <w:start w:val="3"/>
      <w:numFmt w:val="decimal"/>
      <w:isLgl/>
      <w:lvlText w:val="%1.%2."/>
      <w:lvlJc w:val="left"/>
      <w:pPr>
        <w:ind w:left="1260" w:hanging="900"/>
      </w:pPr>
      <w:rPr>
        <w:rFonts w:hint="default"/>
      </w:rPr>
    </w:lvl>
    <w:lvl w:ilvl="2">
      <w:start w:val="1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09A53632"/>
    <w:multiLevelType w:val="hybridMultilevel"/>
    <w:tmpl w:val="D5FE21E2"/>
    <w:lvl w:ilvl="0" w:tplc="72382B7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AD71927"/>
    <w:multiLevelType w:val="hybridMultilevel"/>
    <w:tmpl w:val="59FCB1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4" w15:restartNumberingAfterBreak="0">
    <w:nsid w:val="0BE03626"/>
    <w:multiLevelType w:val="hybridMultilevel"/>
    <w:tmpl w:val="239A3ADA"/>
    <w:lvl w:ilvl="0" w:tplc="B7C45C6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C1C467A"/>
    <w:multiLevelType w:val="hybridMultilevel"/>
    <w:tmpl w:val="E6A8592A"/>
    <w:lvl w:ilvl="0" w:tplc="44C82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C336A2"/>
    <w:multiLevelType w:val="hybridMultilevel"/>
    <w:tmpl w:val="6A081D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E237873"/>
    <w:multiLevelType w:val="hybridMultilevel"/>
    <w:tmpl w:val="439C0E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E6F765C"/>
    <w:multiLevelType w:val="hybridMultilevel"/>
    <w:tmpl w:val="FA18FB36"/>
    <w:lvl w:ilvl="0" w:tplc="D54C3C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82B34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6C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EE5A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56C47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6247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61B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20B0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649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EAC1CEB"/>
    <w:multiLevelType w:val="hybridMultilevel"/>
    <w:tmpl w:val="86D89F66"/>
    <w:lvl w:ilvl="0" w:tplc="DE82E3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0FC64A87"/>
    <w:multiLevelType w:val="hybridMultilevel"/>
    <w:tmpl w:val="B922D2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FD63158"/>
    <w:multiLevelType w:val="hybridMultilevel"/>
    <w:tmpl w:val="5BE018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0710383"/>
    <w:multiLevelType w:val="hybridMultilevel"/>
    <w:tmpl w:val="B75CD87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10A409B6"/>
    <w:multiLevelType w:val="hybridMultilevel"/>
    <w:tmpl w:val="52504666"/>
    <w:lvl w:ilvl="0" w:tplc="2CC02420">
      <w:start w:val="1"/>
      <w:numFmt w:val="bullet"/>
      <w:lvlText w:val="-"/>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960916">
      <w:start w:val="1"/>
      <w:numFmt w:val="bullet"/>
      <w:lvlText w:val="o"/>
      <w:lvlJc w:val="left"/>
      <w:pPr>
        <w:ind w:left="1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2A1604">
      <w:start w:val="1"/>
      <w:numFmt w:val="bullet"/>
      <w:lvlText w:val="▪"/>
      <w:lvlJc w:val="left"/>
      <w:pPr>
        <w:ind w:left="2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9E7694">
      <w:start w:val="1"/>
      <w:numFmt w:val="bullet"/>
      <w:lvlText w:val="•"/>
      <w:lvlJc w:val="left"/>
      <w:pPr>
        <w:ind w:left="2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326CC0">
      <w:start w:val="1"/>
      <w:numFmt w:val="bullet"/>
      <w:lvlText w:val="o"/>
      <w:lvlJc w:val="left"/>
      <w:pPr>
        <w:ind w:left="3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03E38">
      <w:start w:val="1"/>
      <w:numFmt w:val="bullet"/>
      <w:lvlText w:val="▪"/>
      <w:lvlJc w:val="left"/>
      <w:pPr>
        <w:ind w:left="4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F8E0FA">
      <w:start w:val="1"/>
      <w:numFmt w:val="bullet"/>
      <w:lvlText w:val="•"/>
      <w:lvlJc w:val="left"/>
      <w:pPr>
        <w:ind w:left="5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2CB218">
      <w:start w:val="1"/>
      <w:numFmt w:val="bullet"/>
      <w:lvlText w:val="o"/>
      <w:lvlJc w:val="left"/>
      <w:pPr>
        <w:ind w:left="5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621A50">
      <w:start w:val="1"/>
      <w:numFmt w:val="bullet"/>
      <w:lvlText w:val="▪"/>
      <w:lvlJc w:val="left"/>
      <w:pPr>
        <w:ind w:left="6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10A712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B654FC"/>
    <w:multiLevelType w:val="multilevel"/>
    <w:tmpl w:val="93BAE6A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6" w15:restartNumberingAfterBreak="0">
    <w:nsid w:val="11F10354"/>
    <w:multiLevelType w:val="hybridMultilevel"/>
    <w:tmpl w:val="DC822802"/>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8" w15:restartNumberingAfterBreak="0">
    <w:nsid w:val="134979DA"/>
    <w:multiLevelType w:val="hybridMultilevel"/>
    <w:tmpl w:val="D6F2B97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39C03EE"/>
    <w:multiLevelType w:val="hybridMultilevel"/>
    <w:tmpl w:val="CF4051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3CB7CCA"/>
    <w:multiLevelType w:val="hybridMultilevel"/>
    <w:tmpl w:val="32A8C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2" w15:restartNumberingAfterBreak="0">
    <w:nsid w:val="143C6CAA"/>
    <w:multiLevelType w:val="hybridMultilevel"/>
    <w:tmpl w:val="FCF00FDC"/>
    <w:lvl w:ilvl="0" w:tplc="44C820F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14750048"/>
    <w:multiLevelType w:val="hybridMultilevel"/>
    <w:tmpl w:val="F00EC9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5" w15:restartNumberingAfterBreak="0">
    <w:nsid w:val="15464DD7"/>
    <w:multiLevelType w:val="hybridMultilevel"/>
    <w:tmpl w:val="CE9846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59E7E56"/>
    <w:multiLevelType w:val="hybridMultilevel"/>
    <w:tmpl w:val="1D2C73BA"/>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15D66EE1"/>
    <w:multiLevelType w:val="hybridMultilevel"/>
    <w:tmpl w:val="F3F804B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9" w15:restartNumberingAfterBreak="0">
    <w:nsid w:val="160A271C"/>
    <w:multiLevelType w:val="hybridMultilevel"/>
    <w:tmpl w:val="0FC8CC8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64A5733"/>
    <w:multiLevelType w:val="hybridMultilevel"/>
    <w:tmpl w:val="F034BD5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7443099"/>
    <w:multiLevelType w:val="hybridMultilevel"/>
    <w:tmpl w:val="474A41C0"/>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52" w15:restartNumberingAfterBreak="0">
    <w:nsid w:val="17C35320"/>
    <w:multiLevelType w:val="hybridMultilevel"/>
    <w:tmpl w:val="52AC29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7DB62FC"/>
    <w:multiLevelType w:val="hybridMultilevel"/>
    <w:tmpl w:val="37BCAA2C"/>
    <w:lvl w:ilvl="0" w:tplc="EFE6FB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3E63B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4644DE">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30A98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B618F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2A1CB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74304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8E46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C6413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1A1671D0"/>
    <w:multiLevelType w:val="hybridMultilevel"/>
    <w:tmpl w:val="0944DB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A626141"/>
    <w:multiLevelType w:val="hybridMultilevel"/>
    <w:tmpl w:val="81B80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1AAD27E8"/>
    <w:multiLevelType w:val="hybridMultilevel"/>
    <w:tmpl w:val="340071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1AFE4805"/>
    <w:multiLevelType w:val="hybridMultilevel"/>
    <w:tmpl w:val="3544ED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B233550"/>
    <w:multiLevelType w:val="hybridMultilevel"/>
    <w:tmpl w:val="1E004F3A"/>
    <w:lvl w:ilvl="0" w:tplc="DBF02378">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6F6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DEE97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A0A7E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0197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F0449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2B59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F70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AA2C1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B6F2190"/>
    <w:multiLevelType w:val="hybridMultilevel"/>
    <w:tmpl w:val="95EC065A"/>
    <w:lvl w:ilvl="0" w:tplc="1EC4A628">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D85B0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A42E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09546">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4AAA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830C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F47CB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1662C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988E9E">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C687ECF"/>
    <w:multiLevelType w:val="hybridMultilevel"/>
    <w:tmpl w:val="2FEE3076"/>
    <w:lvl w:ilvl="0" w:tplc="8E90A80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63C3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8D1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4A10B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A0C6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8EA32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88C3BE">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A15E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FC078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C6E5570"/>
    <w:multiLevelType w:val="hybridMultilevel"/>
    <w:tmpl w:val="FECC90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C9546C7"/>
    <w:multiLevelType w:val="hybridMultilevel"/>
    <w:tmpl w:val="255A73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4" w15:restartNumberingAfterBreak="0">
    <w:nsid w:val="1DB44012"/>
    <w:multiLevelType w:val="hybridMultilevel"/>
    <w:tmpl w:val="856E48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DB73451"/>
    <w:multiLevelType w:val="multilevel"/>
    <w:tmpl w:val="93BAE6A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6" w15:restartNumberingAfterBreak="0">
    <w:nsid w:val="1F4F620B"/>
    <w:multiLevelType w:val="multilevel"/>
    <w:tmpl w:val="93BAE6A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7" w15:restartNumberingAfterBreak="0">
    <w:nsid w:val="205D45F1"/>
    <w:multiLevelType w:val="hybridMultilevel"/>
    <w:tmpl w:val="D29C3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15A34DE"/>
    <w:multiLevelType w:val="hybridMultilevel"/>
    <w:tmpl w:val="D396B0E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21667E13"/>
    <w:multiLevelType w:val="hybridMultilevel"/>
    <w:tmpl w:val="ED4E913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21CF4C69"/>
    <w:multiLevelType w:val="hybridMultilevel"/>
    <w:tmpl w:val="33407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2A67404"/>
    <w:multiLevelType w:val="hybridMultilevel"/>
    <w:tmpl w:val="0B3A02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2B65AD8"/>
    <w:multiLevelType w:val="hybridMultilevel"/>
    <w:tmpl w:val="B6DED13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4197FB2"/>
    <w:multiLevelType w:val="hybridMultilevel"/>
    <w:tmpl w:val="65B2ED54"/>
    <w:lvl w:ilvl="0" w:tplc="390C009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6EA2739"/>
    <w:multiLevelType w:val="hybridMultilevel"/>
    <w:tmpl w:val="D4A0B1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8447712"/>
    <w:multiLevelType w:val="hybridMultilevel"/>
    <w:tmpl w:val="77767374"/>
    <w:lvl w:ilvl="0" w:tplc="967A6F8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8451374"/>
    <w:multiLevelType w:val="hybridMultilevel"/>
    <w:tmpl w:val="D84A34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BC014C7"/>
    <w:multiLevelType w:val="multilevel"/>
    <w:tmpl w:val="93BAE6A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80" w15:restartNumberingAfterBreak="0">
    <w:nsid w:val="2C336411"/>
    <w:multiLevelType w:val="hybridMultilevel"/>
    <w:tmpl w:val="51549DC0"/>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81" w15:restartNumberingAfterBreak="0">
    <w:nsid w:val="2CBC605F"/>
    <w:multiLevelType w:val="hybridMultilevel"/>
    <w:tmpl w:val="D8D296C6"/>
    <w:lvl w:ilvl="0" w:tplc="04190009">
      <w:start w:val="1"/>
      <w:numFmt w:val="bullet"/>
      <w:lvlText w:val=""/>
      <w:lvlJc w:val="left"/>
      <w:pPr>
        <w:ind w:left="993" w:hanging="360"/>
      </w:pPr>
      <w:rPr>
        <w:rFonts w:ascii="Wingdings" w:hAnsi="Wingdings"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82" w15:restartNumberingAfterBreak="0">
    <w:nsid w:val="2D0C5AFF"/>
    <w:multiLevelType w:val="hybridMultilevel"/>
    <w:tmpl w:val="4B2EAD4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2E0353A9"/>
    <w:multiLevelType w:val="hybridMultilevel"/>
    <w:tmpl w:val="9FD0671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E331816"/>
    <w:multiLevelType w:val="hybridMultilevel"/>
    <w:tmpl w:val="744030C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2E9C54CB"/>
    <w:multiLevelType w:val="hybridMultilevel"/>
    <w:tmpl w:val="5336B66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15:restartNumberingAfterBreak="0">
    <w:nsid w:val="2EFC4186"/>
    <w:multiLevelType w:val="hybridMultilevel"/>
    <w:tmpl w:val="CA68A7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0FF6FFD"/>
    <w:multiLevelType w:val="hybridMultilevel"/>
    <w:tmpl w:val="F84E7C0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0" w15:restartNumberingAfterBreak="0">
    <w:nsid w:val="32534D2A"/>
    <w:multiLevelType w:val="hybridMultilevel"/>
    <w:tmpl w:val="262A817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3283016"/>
    <w:multiLevelType w:val="hybridMultilevel"/>
    <w:tmpl w:val="ED383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4C2417D"/>
    <w:multiLevelType w:val="hybridMultilevel"/>
    <w:tmpl w:val="4734FFE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4D91AF8"/>
    <w:multiLevelType w:val="hybridMultilevel"/>
    <w:tmpl w:val="C4BAC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55F3B26"/>
    <w:multiLevelType w:val="hybridMultilevel"/>
    <w:tmpl w:val="A58461BC"/>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5" w15:restartNumberingAfterBreak="0">
    <w:nsid w:val="358E57FD"/>
    <w:multiLevelType w:val="hybridMultilevel"/>
    <w:tmpl w:val="BEBE2F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15:restartNumberingAfterBreak="0">
    <w:nsid w:val="36D12CB8"/>
    <w:multiLevelType w:val="hybridMultilevel"/>
    <w:tmpl w:val="70B42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7237422"/>
    <w:multiLevelType w:val="hybridMultilevel"/>
    <w:tmpl w:val="02CA4738"/>
    <w:lvl w:ilvl="0" w:tplc="967A6F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1C4D60">
      <w:start w:val="1"/>
      <w:numFmt w:val="bullet"/>
      <w:lvlText w:val="o"/>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6085A">
      <w:start w:val="1"/>
      <w:numFmt w:val="bullet"/>
      <w:lvlText w:val="▪"/>
      <w:lvlJc w:val="left"/>
      <w:pPr>
        <w:ind w:left="2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45C66">
      <w:start w:val="1"/>
      <w:numFmt w:val="bullet"/>
      <w:lvlText w:val="•"/>
      <w:lvlJc w:val="left"/>
      <w:pPr>
        <w:ind w:left="2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A4ABBE">
      <w:start w:val="1"/>
      <w:numFmt w:val="bullet"/>
      <w:lvlText w:val="o"/>
      <w:lvlJc w:val="left"/>
      <w:pPr>
        <w:ind w:left="3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41A62">
      <w:start w:val="1"/>
      <w:numFmt w:val="bullet"/>
      <w:lvlText w:val="▪"/>
      <w:lvlJc w:val="left"/>
      <w:pPr>
        <w:ind w:left="4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507C">
      <w:start w:val="1"/>
      <w:numFmt w:val="bullet"/>
      <w:lvlText w:val="•"/>
      <w:lvlJc w:val="left"/>
      <w:pPr>
        <w:ind w:left="4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A0F6E">
      <w:start w:val="1"/>
      <w:numFmt w:val="bullet"/>
      <w:lvlText w:val="o"/>
      <w:lvlJc w:val="left"/>
      <w:pPr>
        <w:ind w:left="5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946A0E">
      <w:start w:val="1"/>
      <w:numFmt w:val="bullet"/>
      <w:lvlText w:val="▪"/>
      <w:lvlJc w:val="left"/>
      <w:pPr>
        <w:ind w:left="6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9" w15:restartNumberingAfterBreak="0">
    <w:nsid w:val="37602F5D"/>
    <w:multiLevelType w:val="hybridMultilevel"/>
    <w:tmpl w:val="878EB3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78E0B97"/>
    <w:multiLevelType w:val="hybridMultilevel"/>
    <w:tmpl w:val="C742C88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15:restartNumberingAfterBreak="0">
    <w:nsid w:val="37A61B62"/>
    <w:multiLevelType w:val="hybridMultilevel"/>
    <w:tmpl w:val="5F5CB55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2" w15:restartNumberingAfterBreak="0">
    <w:nsid w:val="37C958FD"/>
    <w:multiLevelType w:val="hybridMultilevel"/>
    <w:tmpl w:val="006C923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15:restartNumberingAfterBreak="0">
    <w:nsid w:val="3889186E"/>
    <w:multiLevelType w:val="hybridMultilevel"/>
    <w:tmpl w:val="EA2AF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98E4B4C"/>
    <w:multiLevelType w:val="hybridMultilevel"/>
    <w:tmpl w:val="B8762C28"/>
    <w:lvl w:ilvl="0" w:tplc="6D4C75D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A534006"/>
    <w:multiLevelType w:val="hybridMultilevel"/>
    <w:tmpl w:val="D98A4000"/>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06" w15:restartNumberingAfterBreak="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3B2075A5"/>
    <w:multiLevelType w:val="hybridMultilevel"/>
    <w:tmpl w:val="3ABA4C94"/>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15:restartNumberingAfterBreak="0">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B974AD3"/>
    <w:multiLevelType w:val="hybridMultilevel"/>
    <w:tmpl w:val="A9825E50"/>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15:restartNumberingAfterBreak="0">
    <w:nsid w:val="3EBD20D4"/>
    <w:multiLevelType w:val="hybridMultilevel"/>
    <w:tmpl w:val="2C5C34D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3F224D0B"/>
    <w:multiLevelType w:val="hybridMultilevel"/>
    <w:tmpl w:val="D102F056"/>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14" w15:restartNumberingAfterBreak="0">
    <w:nsid w:val="3F8F1E41"/>
    <w:multiLevelType w:val="hybridMultilevel"/>
    <w:tmpl w:val="BDCCCF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02516FB"/>
    <w:multiLevelType w:val="hybridMultilevel"/>
    <w:tmpl w:val="920C3B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05E16E2"/>
    <w:multiLevelType w:val="hybridMultilevel"/>
    <w:tmpl w:val="0192A448"/>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17" w15:restartNumberingAfterBreak="0">
    <w:nsid w:val="40814863"/>
    <w:multiLevelType w:val="hybridMultilevel"/>
    <w:tmpl w:val="6A4A1A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09B28DE"/>
    <w:multiLevelType w:val="hybridMultilevel"/>
    <w:tmpl w:val="F1ACD4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0CF1A07"/>
    <w:multiLevelType w:val="hybridMultilevel"/>
    <w:tmpl w:val="4BA8EE2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0D56564"/>
    <w:multiLevelType w:val="hybridMultilevel"/>
    <w:tmpl w:val="0A1E8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1563836"/>
    <w:multiLevelType w:val="hybridMultilevel"/>
    <w:tmpl w:val="9572D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23" w15:restartNumberingAfterBreak="0">
    <w:nsid w:val="42F62701"/>
    <w:multiLevelType w:val="hybridMultilevel"/>
    <w:tmpl w:val="056087A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3500E28"/>
    <w:multiLevelType w:val="hybridMultilevel"/>
    <w:tmpl w:val="9CC6C6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52C6BE2"/>
    <w:multiLevelType w:val="hybridMultilevel"/>
    <w:tmpl w:val="078870F0"/>
    <w:lvl w:ilvl="0" w:tplc="04190009">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6"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460D1829"/>
    <w:multiLevelType w:val="hybridMultilevel"/>
    <w:tmpl w:val="023C02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6835A83"/>
    <w:multiLevelType w:val="hybridMultilevel"/>
    <w:tmpl w:val="263ADD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6CD7242"/>
    <w:multiLevelType w:val="hybridMultilevel"/>
    <w:tmpl w:val="53AA14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6EE57CF"/>
    <w:multiLevelType w:val="hybridMultilevel"/>
    <w:tmpl w:val="B6462F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82454AA"/>
    <w:multiLevelType w:val="hybridMultilevel"/>
    <w:tmpl w:val="AB4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8411690"/>
    <w:multiLevelType w:val="hybridMultilevel"/>
    <w:tmpl w:val="ADA87A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84D775F"/>
    <w:multiLevelType w:val="hybridMultilevel"/>
    <w:tmpl w:val="87E4AF1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8632EE2"/>
    <w:multiLevelType w:val="hybridMultilevel"/>
    <w:tmpl w:val="89B44B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88261CD"/>
    <w:multiLevelType w:val="hybridMultilevel"/>
    <w:tmpl w:val="8ECA59C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88B37A8"/>
    <w:multiLevelType w:val="hybridMultilevel"/>
    <w:tmpl w:val="E2902F6C"/>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9020B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0" w15:restartNumberingAfterBreak="0">
    <w:nsid w:val="497B3C2E"/>
    <w:multiLevelType w:val="hybridMultilevel"/>
    <w:tmpl w:val="D22CA33E"/>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41" w15:restartNumberingAfterBreak="0">
    <w:nsid w:val="49E92D38"/>
    <w:multiLevelType w:val="hybridMultilevel"/>
    <w:tmpl w:val="F3C8064E"/>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42" w15:restartNumberingAfterBreak="0">
    <w:nsid w:val="4A060E4C"/>
    <w:multiLevelType w:val="hybridMultilevel"/>
    <w:tmpl w:val="63FE69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A3F0F30"/>
    <w:multiLevelType w:val="multilevel"/>
    <w:tmpl w:val="93BAE6A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4" w15:restartNumberingAfterBreak="0">
    <w:nsid w:val="4BA84033"/>
    <w:multiLevelType w:val="hybridMultilevel"/>
    <w:tmpl w:val="6EAE808E"/>
    <w:lvl w:ilvl="0" w:tplc="6BECDA1A">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82C4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ECC3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B2F28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C7A2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2A0D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4A6F66">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E8405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905A3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4BE43DAB"/>
    <w:multiLevelType w:val="hybridMultilevel"/>
    <w:tmpl w:val="2B76A9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4BFC3AD0"/>
    <w:multiLevelType w:val="hybridMultilevel"/>
    <w:tmpl w:val="206C2D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C397D06"/>
    <w:multiLevelType w:val="hybridMultilevel"/>
    <w:tmpl w:val="23BC41F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4C4961A9"/>
    <w:multiLevelType w:val="hybridMultilevel"/>
    <w:tmpl w:val="9C525DBA"/>
    <w:lvl w:ilvl="0" w:tplc="0A825D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6A2B4">
      <w:start w:val="1"/>
      <w:numFmt w:val="bullet"/>
      <w:lvlText w:val="•"/>
      <w:lvlJc w:val="left"/>
      <w:pPr>
        <w:ind w:left="1335"/>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2" w:tplc="54C22FC4">
      <w:start w:val="1"/>
      <w:numFmt w:val="bullet"/>
      <w:lvlText w:val="▪"/>
      <w:lvlJc w:val="left"/>
      <w:pPr>
        <w:ind w:left="179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3" w:tplc="C66CCC10">
      <w:start w:val="1"/>
      <w:numFmt w:val="bullet"/>
      <w:lvlText w:val="•"/>
      <w:lvlJc w:val="left"/>
      <w:pPr>
        <w:ind w:left="251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4" w:tplc="12D4A2CE">
      <w:start w:val="1"/>
      <w:numFmt w:val="bullet"/>
      <w:lvlText w:val="o"/>
      <w:lvlJc w:val="left"/>
      <w:pPr>
        <w:ind w:left="323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5" w:tplc="51B4E7F6">
      <w:start w:val="1"/>
      <w:numFmt w:val="bullet"/>
      <w:lvlText w:val="▪"/>
      <w:lvlJc w:val="left"/>
      <w:pPr>
        <w:ind w:left="395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6" w:tplc="6882D844">
      <w:start w:val="1"/>
      <w:numFmt w:val="bullet"/>
      <w:lvlText w:val="•"/>
      <w:lvlJc w:val="left"/>
      <w:pPr>
        <w:ind w:left="467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7" w:tplc="685AC57A">
      <w:start w:val="1"/>
      <w:numFmt w:val="bullet"/>
      <w:lvlText w:val="o"/>
      <w:lvlJc w:val="left"/>
      <w:pPr>
        <w:ind w:left="539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lvl w:ilvl="8" w:tplc="7D744254">
      <w:start w:val="1"/>
      <w:numFmt w:val="bullet"/>
      <w:lvlText w:val="▪"/>
      <w:lvlJc w:val="left"/>
      <w:pPr>
        <w:ind w:left="6119"/>
      </w:pPr>
      <w:rPr>
        <w:rFonts w:ascii="Times New Roman" w:eastAsia="Times New Roman" w:hAnsi="Times New Roman" w:cs="Times New Roman"/>
        <w:b w:val="0"/>
        <w:i w:val="0"/>
        <w:strike w:val="0"/>
        <w:dstrike w:val="0"/>
        <w:color w:val="181818"/>
        <w:sz w:val="24"/>
        <w:szCs w:val="24"/>
        <w:u w:val="none" w:color="000000"/>
        <w:bdr w:val="none" w:sz="0" w:space="0" w:color="auto"/>
        <w:shd w:val="clear" w:color="auto" w:fill="auto"/>
        <w:vertAlign w:val="baseline"/>
      </w:rPr>
    </w:lvl>
  </w:abstractNum>
  <w:abstractNum w:abstractNumId="149" w15:restartNumberingAfterBreak="0">
    <w:nsid w:val="4E282343"/>
    <w:multiLevelType w:val="hybridMultilevel"/>
    <w:tmpl w:val="FC2A849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E822559"/>
    <w:multiLevelType w:val="hybridMultilevel"/>
    <w:tmpl w:val="DF160028"/>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51" w15:restartNumberingAfterBreak="0">
    <w:nsid w:val="4F1358DF"/>
    <w:multiLevelType w:val="hybridMultilevel"/>
    <w:tmpl w:val="45D8C8E2"/>
    <w:lvl w:ilvl="0" w:tplc="05362F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6881D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4ACE1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6113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F6893A">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DAFAB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5AEFB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A2E80">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AE1B52">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15:restartNumberingAfterBreak="0">
    <w:nsid w:val="4F263CFC"/>
    <w:multiLevelType w:val="hybridMultilevel"/>
    <w:tmpl w:val="9022EF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15:restartNumberingAfterBreak="0">
    <w:nsid w:val="50C4401A"/>
    <w:multiLevelType w:val="multilevel"/>
    <w:tmpl w:val="8EEA2F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51A579B6"/>
    <w:multiLevelType w:val="hybridMultilevel"/>
    <w:tmpl w:val="413E785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2497F9B"/>
    <w:multiLevelType w:val="hybridMultilevel"/>
    <w:tmpl w:val="6FC8C40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40465F9"/>
    <w:multiLevelType w:val="hybridMultilevel"/>
    <w:tmpl w:val="8A402EA2"/>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41873A6"/>
    <w:multiLevelType w:val="hybridMultilevel"/>
    <w:tmpl w:val="145C8E4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9" w15:restartNumberingAfterBreak="0">
    <w:nsid w:val="544773B4"/>
    <w:multiLevelType w:val="hybridMultilevel"/>
    <w:tmpl w:val="190C5CE6"/>
    <w:lvl w:ilvl="0" w:tplc="569E4F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4A33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3A6D3C">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5EB01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0540E">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A5F6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7ADFF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861788">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94331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15:restartNumberingAfterBreak="0">
    <w:nsid w:val="55D757E2"/>
    <w:multiLevelType w:val="hybridMultilevel"/>
    <w:tmpl w:val="75C696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6A23C14"/>
    <w:multiLevelType w:val="multilevel"/>
    <w:tmpl w:val="F8D4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6DD162E"/>
    <w:multiLevelType w:val="hybridMultilevel"/>
    <w:tmpl w:val="46BCFD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6FB29D1"/>
    <w:multiLevelType w:val="hybridMultilevel"/>
    <w:tmpl w:val="FDC627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9235ED7"/>
    <w:multiLevelType w:val="hybridMultilevel"/>
    <w:tmpl w:val="51B02E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B9B1263"/>
    <w:multiLevelType w:val="hybridMultilevel"/>
    <w:tmpl w:val="477853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BA92BE2"/>
    <w:multiLevelType w:val="hybridMultilevel"/>
    <w:tmpl w:val="678E513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7" w15:restartNumberingAfterBreak="0">
    <w:nsid w:val="5CBA21EA"/>
    <w:multiLevelType w:val="hybridMultilevel"/>
    <w:tmpl w:val="67B646AA"/>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E287F37"/>
    <w:multiLevelType w:val="hybridMultilevel"/>
    <w:tmpl w:val="87BCBD58"/>
    <w:lvl w:ilvl="0" w:tplc="8BA271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E8305DD"/>
    <w:multiLevelType w:val="hybridMultilevel"/>
    <w:tmpl w:val="54FEF00C"/>
    <w:lvl w:ilvl="0" w:tplc="9D8C79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E8C7E8">
      <w:start w:val="1"/>
      <w:numFmt w:val="bullet"/>
      <w:lvlText w:val="o"/>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83614">
      <w:start w:val="1"/>
      <w:numFmt w:val="bullet"/>
      <w:lvlText w:val="▪"/>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02866">
      <w:start w:val="1"/>
      <w:numFmt w:val="bullet"/>
      <w:lvlText w:val="•"/>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66218">
      <w:start w:val="1"/>
      <w:numFmt w:val="bullet"/>
      <w:lvlText w:val="o"/>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6D0C6">
      <w:start w:val="1"/>
      <w:numFmt w:val="bullet"/>
      <w:lvlText w:val="▪"/>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699F8">
      <w:start w:val="1"/>
      <w:numFmt w:val="bullet"/>
      <w:lvlText w:val="•"/>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FC4426">
      <w:start w:val="1"/>
      <w:numFmt w:val="bullet"/>
      <w:lvlText w:val="o"/>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B8678E">
      <w:start w:val="1"/>
      <w:numFmt w:val="bullet"/>
      <w:lvlText w:val="▪"/>
      <w:lvlJc w:val="left"/>
      <w:pPr>
        <w:ind w:left="6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5E983979"/>
    <w:multiLevelType w:val="hybridMultilevel"/>
    <w:tmpl w:val="498275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5ECB57E7"/>
    <w:multiLevelType w:val="hybridMultilevel"/>
    <w:tmpl w:val="DD98BD08"/>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3"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EF81378"/>
    <w:multiLevelType w:val="hybridMultilevel"/>
    <w:tmpl w:val="101C5A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FFE62BD"/>
    <w:multiLevelType w:val="hybridMultilevel"/>
    <w:tmpl w:val="88324B82"/>
    <w:lvl w:ilvl="0" w:tplc="215046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2C8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492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C75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7EA0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6CB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04C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FC49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6DF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606E16EE"/>
    <w:multiLevelType w:val="multilevel"/>
    <w:tmpl w:val="93BAE6A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7"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8" w15:restartNumberingAfterBreak="0">
    <w:nsid w:val="61CB65F6"/>
    <w:multiLevelType w:val="hybridMultilevel"/>
    <w:tmpl w:val="CEA2AB0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9" w15:restartNumberingAfterBreak="0">
    <w:nsid w:val="6264602D"/>
    <w:multiLevelType w:val="hybridMultilevel"/>
    <w:tmpl w:val="DF4AA62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3BD1C5E"/>
    <w:multiLevelType w:val="hybridMultilevel"/>
    <w:tmpl w:val="E0F8179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1" w15:restartNumberingAfterBreak="0">
    <w:nsid w:val="63DB273E"/>
    <w:multiLevelType w:val="hybridMultilevel"/>
    <w:tmpl w:val="4748FAFA"/>
    <w:lvl w:ilvl="0" w:tplc="E50A54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270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A1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DE6D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063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88D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C6706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7061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02568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64D8092C"/>
    <w:multiLevelType w:val="hybridMultilevel"/>
    <w:tmpl w:val="2F1E0C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55237CD"/>
    <w:multiLevelType w:val="hybridMultilevel"/>
    <w:tmpl w:val="169CD4EA"/>
    <w:lvl w:ilvl="0" w:tplc="BF1641B6">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63A093F"/>
    <w:multiLevelType w:val="hybridMultilevel"/>
    <w:tmpl w:val="CA28E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6" w15:restartNumberingAfterBreak="0">
    <w:nsid w:val="671C79ED"/>
    <w:multiLevelType w:val="hybridMultilevel"/>
    <w:tmpl w:val="B824E71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7" w15:restartNumberingAfterBreak="0">
    <w:nsid w:val="67963CED"/>
    <w:multiLevelType w:val="hybridMultilevel"/>
    <w:tmpl w:val="1A98AA1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7D40848"/>
    <w:multiLevelType w:val="hybridMultilevel"/>
    <w:tmpl w:val="CF7C5B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81665A2"/>
    <w:multiLevelType w:val="hybridMultilevel"/>
    <w:tmpl w:val="ECD2BF4E"/>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0"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1" w15:restartNumberingAfterBreak="0">
    <w:nsid w:val="6B061B47"/>
    <w:multiLevelType w:val="hybridMultilevel"/>
    <w:tmpl w:val="596E6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C7817BC"/>
    <w:multiLevelType w:val="hybridMultilevel"/>
    <w:tmpl w:val="82BCCC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4" w15:restartNumberingAfterBreak="0">
    <w:nsid w:val="6D2A34CA"/>
    <w:multiLevelType w:val="hybridMultilevel"/>
    <w:tmpl w:val="D960B6DE"/>
    <w:lvl w:ilvl="0" w:tplc="D94A95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E632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BB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AF98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6EDB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C676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5043B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FA101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6AAF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6D5D6832"/>
    <w:multiLevelType w:val="hybridMultilevel"/>
    <w:tmpl w:val="E80CBE6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6" w15:restartNumberingAfterBreak="0">
    <w:nsid w:val="6E83752E"/>
    <w:multiLevelType w:val="hybridMultilevel"/>
    <w:tmpl w:val="7436C29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6EF63212"/>
    <w:multiLevelType w:val="hybridMultilevel"/>
    <w:tmpl w:val="4ED260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006613A"/>
    <w:multiLevelType w:val="hybridMultilevel"/>
    <w:tmpl w:val="88AEE2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10517A1"/>
    <w:multiLevelType w:val="hybridMultilevel"/>
    <w:tmpl w:val="7F0094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1324B25"/>
    <w:multiLevelType w:val="hybridMultilevel"/>
    <w:tmpl w:val="15A00AB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1" w15:restartNumberingAfterBreak="0">
    <w:nsid w:val="716755FE"/>
    <w:multiLevelType w:val="hybridMultilevel"/>
    <w:tmpl w:val="5A8AF42C"/>
    <w:lvl w:ilvl="0" w:tplc="BB5A25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94A562">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A236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EC646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B20738">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5AE636">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CC7B9A">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E8BCF4">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04608">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731C39A6"/>
    <w:multiLevelType w:val="hybridMultilevel"/>
    <w:tmpl w:val="4722647E"/>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46C2360"/>
    <w:multiLevelType w:val="hybridMultilevel"/>
    <w:tmpl w:val="C8B66C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50523E1"/>
    <w:multiLevelType w:val="hybridMultilevel"/>
    <w:tmpl w:val="2DF8CF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692073D"/>
    <w:multiLevelType w:val="hybridMultilevel"/>
    <w:tmpl w:val="9C8AE6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6CA778A"/>
    <w:multiLevelType w:val="hybridMultilevel"/>
    <w:tmpl w:val="7B18E40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7E0241C"/>
    <w:multiLevelType w:val="hybridMultilevel"/>
    <w:tmpl w:val="03CC09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7F257DB"/>
    <w:multiLevelType w:val="hybridMultilevel"/>
    <w:tmpl w:val="46F226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87B6AC7"/>
    <w:multiLevelType w:val="hybridMultilevel"/>
    <w:tmpl w:val="5B100558"/>
    <w:lvl w:ilvl="0" w:tplc="8BA2711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0" w15:restartNumberingAfterBreak="0">
    <w:nsid w:val="789E0D4F"/>
    <w:multiLevelType w:val="hybridMultilevel"/>
    <w:tmpl w:val="8AA8BBC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1" w15:restartNumberingAfterBreak="0">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9FA31F3"/>
    <w:multiLevelType w:val="hybridMultilevel"/>
    <w:tmpl w:val="C610F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A555789"/>
    <w:multiLevelType w:val="hybridMultilevel"/>
    <w:tmpl w:val="EFE23DC0"/>
    <w:lvl w:ilvl="0" w:tplc="6D4C75D4">
      <w:start w:val="1"/>
      <w:numFmt w:val="bullet"/>
      <w:lvlText w:val="•"/>
      <w:lvlJc w:val="left"/>
      <w:pPr>
        <w:ind w:left="1431"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14" w15:restartNumberingAfterBreak="0">
    <w:nsid w:val="7AE73C46"/>
    <w:multiLevelType w:val="hybridMultilevel"/>
    <w:tmpl w:val="2E7006AE"/>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15" w15:restartNumberingAfterBreak="0">
    <w:nsid w:val="7AFD189B"/>
    <w:multiLevelType w:val="hybridMultilevel"/>
    <w:tmpl w:val="36B08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BF11E6B"/>
    <w:multiLevelType w:val="hybridMultilevel"/>
    <w:tmpl w:val="31BA2980"/>
    <w:lvl w:ilvl="0" w:tplc="04190009">
      <w:start w:val="1"/>
      <w:numFmt w:val="bullet"/>
      <w:lvlText w:val=""/>
      <w:lvlJc w:val="left"/>
      <w:pPr>
        <w:ind w:left="851" w:hanging="360"/>
      </w:pPr>
      <w:rPr>
        <w:rFonts w:ascii="Wingdings" w:hAnsi="Wingdings"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217" w15:restartNumberingAfterBreak="0">
    <w:nsid w:val="7C6A4042"/>
    <w:multiLevelType w:val="hybridMultilevel"/>
    <w:tmpl w:val="C7189E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CFD553F"/>
    <w:multiLevelType w:val="hybridMultilevel"/>
    <w:tmpl w:val="35D48C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3"/>
  </w:num>
  <w:num w:numId="2">
    <w:abstractNumId w:val="131"/>
  </w:num>
  <w:num w:numId="3">
    <w:abstractNumId w:val="75"/>
  </w:num>
  <w:num w:numId="4">
    <w:abstractNumId w:val="87"/>
  </w:num>
  <w:num w:numId="5">
    <w:abstractNumId w:val="183"/>
  </w:num>
  <w:num w:numId="6">
    <w:abstractNumId w:val="137"/>
  </w:num>
  <w:num w:numId="7">
    <w:abstractNumId w:val="173"/>
  </w:num>
  <w:num w:numId="8">
    <w:abstractNumId w:val="189"/>
  </w:num>
  <w:num w:numId="9">
    <w:abstractNumId w:val="111"/>
    <w:lvlOverride w:ilvl="0">
      <w:startOverride w:val="1"/>
    </w:lvlOverride>
  </w:num>
  <w:num w:numId="10">
    <w:abstractNumId w:val="18"/>
  </w:num>
  <w:num w:numId="11">
    <w:abstractNumId w:val="153"/>
  </w:num>
  <w:num w:numId="12">
    <w:abstractNumId w:val="126"/>
  </w:num>
  <w:num w:numId="13">
    <w:abstractNumId w:val="20"/>
  </w:num>
  <w:num w:numId="14">
    <w:abstractNumId w:val="127"/>
  </w:num>
  <w:num w:numId="15">
    <w:abstractNumId w:val="162"/>
  </w:num>
  <w:num w:numId="16">
    <w:abstractNumId w:val="184"/>
  </w:num>
  <w:num w:numId="17">
    <w:abstractNumId w:val="117"/>
  </w:num>
  <w:num w:numId="18">
    <w:abstractNumId w:val="192"/>
  </w:num>
  <w:num w:numId="19">
    <w:abstractNumId w:val="78"/>
  </w:num>
  <w:num w:numId="20">
    <w:abstractNumId w:val="55"/>
  </w:num>
  <w:num w:numId="21">
    <w:abstractNumId w:val="83"/>
  </w:num>
  <w:num w:numId="22">
    <w:abstractNumId w:val="155"/>
  </w:num>
  <w:num w:numId="23">
    <w:abstractNumId w:val="3"/>
  </w:num>
  <w:num w:numId="24">
    <w:abstractNumId w:val="187"/>
  </w:num>
  <w:num w:numId="25">
    <w:abstractNumId w:val="6"/>
  </w:num>
  <w:num w:numId="26">
    <w:abstractNumId w:val="208"/>
  </w:num>
  <w:num w:numId="27">
    <w:abstractNumId w:val="97"/>
  </w:num>
  <w:num w:numId="28">
    <w:abstractNumId w:val="146"/>
  </w:num>
  <w:num w:numId="29">
    <w:abstractNumId w:val="130"/>
  </w:num>
  <w:num w:numId="30">
    <w:abstractNumId w:val="62"/>
  </w:num>
  <w:num w:numId="31">
    <w:abstractNumId w:val="26"/>
  </w:num>
  <w:num w:numId="32">
    <w:abstractNumId w:val="207"/>
  </w:num>
  <w:num w:numId="33">
    <w:abstractNumId w:val="152"/>
  </w:num>
  <w:num w:numId="34">
    <w:abstractNumId w:val="182"/>
  </w:num>
  <w:num w:numId="35">
    <w:abstractNumId w:val="120"/>
  </w:num>
  <w:num w:numId="36">
    <w:abstractNumId w:val="52"/>
  </w:num>
  <w:num w:numId="37">
    <w:abstractNumId w:val="61"/>
  </w:num>
  <w:num w:numId="38">
    <w:abstractNumId w:val="76"/>
  </w:num>
  <w:num w:numId="39">
    <w:abstractNumId w:val="56"/>
  </w:num>
  <w:num w:numId="40">
    <w:abstractNumId w:val="124"/>
  </w:num>
  <w:num w:numId="41">
    <w:abstractNumId w:val="70"/>
  </w:num>
  <w:num w:numId="42">
    <w:abstractNumId w:val="91"/>
  </w:num>
  <w:num w:numId="43">
    <w:abstractNumId w:val="171"/>
  </w:num>
  <w:num w:numId="44">
    <w:abstractNumId w:val="165"/>
  </w:num>
  <w:num w:numId="45">
    <w:abstractNumId w:val="145"/>
  </w:num>
  <w:num w:numId="46">
    <w:abstractNumId w:val="9"/>
  </w:num>
  <w:num w:numId="47">
    <w:abstractNumId w:val="99"/>
  </w:num>
  <w:num w:numId="48">
    <w:abstractNumId w:val="197"/>
  </w:num>
  <w:num w:numId="49">
    <w:abstractNumId w:val="147"/>
  </w:num>
  <w:num w:numId="50">
    <w:abstractNumId w:val="215"/>
  </w:num>
  <w:num w:numId="51">
    <w:abstractNumId w:val="64"/>
  </w:num>
  <w:num w:numId="52">
    <w:abstractNumId w:val="49"/>
  </w:num>
  <w:num w:numId="53">
    <w:abstractNumId w:val="41"/>
  </w:num>
  <w:num w:numId="54">
    <w:abstractNumId w:val="92"/>
  </w:num>
  <w:num w:numId="55">
    <w:abstractNumId w:val="57"/>
  </w:num>
  <w:num w:numId="56">
    <w:abstractNumId w:val="203"/>
  </w:num>
  <w:num w:numId="57">
    <w:abstractNumId w:val="205"/>
  </w:num>
  <w:num w:numId="58">
    <w:abstractNumId w:val="4"/>
  </w:num>
  <w:num w:numId="59">
    <w:abstractNumId w:val="128"/>
  </w:num>
  <w:num w:numId="60">
    <w:abstractNumId w:val="40"/>
  </w:num>
  <w:num w:numId="61">
    <w:abstractNumId w:val="112"/>
  </w:num>
  <w:num w:numId="62">
    <w:abstractNumId w:val="154"/>
  </w:num>
  <w:num w:numId="63">
    <w:abstractNumId w:val="118"/>
  </w:num>
  <w:num w:numId="64">
    <w:abstractNumId w:val="30"/>
  </w:num>
  <w:num w:numId="65">
    <w:abstractNumId w:val="204"/>
  </w:num>
  <w:num w:numId="66">
    <w:abstractNumId w:val="199"/>
  </w:num>
  <w:num w:numId="67">
    <w:abstractNumId w:val="115"/>
  </w:num>
  <w:num w:numId="68">
    <w:abstractNumId w:val="163"/>
  </w:num>
  <w:num w:numId="69">
    <w:abstractNumId w:val="67"/>
  </w:num>
  <w:num w:numId="70">
    <w:abstractNumId w:val="174"/>
  </w:num>
  <w:num w:numId="71">
    <w:abstractNumId w:val="123"/>
  </w:num>
  <w:num w:numId="72">
    <w:abstractNumId w:val="133"/>
  </w:num>
  <w:num w:numId="73">
    <w:abstractNumId w:val="164"/>
  </w:num>
  <w:num w:numId="74">
    <w:abstractNumId w:val="132"/>
  </w:num>
  <w:num w:numId="75">
    <w:abstractNumId w:val="54"/>
  </w:num>
  <w:num w:numId="76">
    <w:abstractNumId w:val="39"/>
  </w:num>
  <w:num w:numId="77">
    <w:abstractNumId w:val="96"/>
  </w:num>
  <w:num w:numId="78">
    <w:abstractNumId w:val="2"/>
  </w:num>
  <w:num w:numId="79">
    <w:abstractNumId w:val="185"/>
  </w:num>
  <w:num w:numId="80">
    <w:abstractNumId w:val="8"/>
  </w:num>
  <w:num w:numId="81">
    <w:abstractNumId w:val="16"/>
  </w:num>
  <w:num w:numId="82">
    <w:abstractNumId w:val="179"/>
  </w:num>
  <w:num w:numId="83">
    <w:abstractNumId w:val="103"/>
  </w:num>
  <w:num w:numId="84">
    <w:abstractNumId w:val="85"/>
  </w:num>
  <w:num w:numId="85">
    <w:abstractNumId w:val="109"/>
  </w:num>
  <w:num w:numId="86">
    <w:abstractNumId w:val="211"/>
  </w:num>
  <w:num w:numId="87">
    <w:abstractNumId w:val="73"/>
  </w:num>
  <w:num w:numId="88">
    <w:abstractNumId w:val="168"/>
  </w:num>
  <w:num w:numId="89">
    <w:abstractNumId w:val="106"/>
  </w:num>
  <w:num w:numId="90">
    <w:abstractNumId w:val="108"/>
  </w:num>
  <w:num w:numId="91">
    <w:abstractNumId w:val="27"/>
  </w:num>
  <w:num w:numId="92">
    <w:abstractNumId w:val="177"/>
  </w:num>
  <w:num w:numId="93">
    <w:abstractNumId w:val="167"/>
  </w:num>
  <w:num w:numId="94">
    <w:abstractNumId w:val="209"/>
  </w:num>
  <w:num w:numId="95">
    <w:abstractNumId w:val="169"/>
  </w:num>
  <w:num w:numId="96">
    <w:abstractNumId w:val="66"/>
  </w:num>
  <w:num w:numId="97">
    <w:abstractNumId w:val="35"/>
  </w:num>
  <w:num w:numId="98">
    <w:abstractNumId w:val="79"/>
  </w:num>
  <w:num w:numId="99">
    <w:abstractNumId w:val="107"/>
  </w:num>
  <w:num w:numId="100">
    <w:abstractNumId w:val="69"/>
  </w:num>
  <w:num w:numId="101">
    <w:abstractNumId w:val="90"/>
  </w:num>
  <w:num w:numId="102">
    <w:abstractNumId w:val="157"/>
  </w:num>
  <w:num w:numId="103">
    <w:abstractNumId w:val="110"/>
  </w:num>
  <w:num w:numId="104">
    <w:abstractNumId w:val="65"/>
  </w:num>
  <w:num w:numId="105">
    <w:abstractNumId w:val="176"/>
  </w:num>
  <w:num w:numId="106">
    <w:abstractNumId w:val="88"/>
  </w:num>
  <w:num w:numId="107">
    <w:abstractNumId w:val="166"/>
  </w:num>
  <w:num w:numId="108">
    <w:abstractNumId w:val="68"/>
  </w:num>
  <w:num w:numId="109">
    <w:abstractNumId w:val="186"/>
  </w:num>
  <w:num w:numId="110">
    <w:abstractNumId w:val="114"/>
  </w:num>
  <w:num w:numId="111">
    <w:abstractNumId w:val="172"/>
  </w:num>
  <w:num w:numId="112">
    <w:abstractNumId w:val="81"/>
  </w:num>
  <w:num w:numId="113">
    <w:abstractNumId w:val="129"/>
  </w:num>
  <w:num w:numId="114">
    <w:abstractNumId w:val="46"/>
  </w:num>
  <w:num w:numId="115">
    <w:abstractNumId w:val="32"/>
  </w:num>
  <w:num w:numId="116">
    <w:abstractNumId w:val="158"/>
  </w:num>
  <w:num w:numId="117">
    <w:abstractNumId w:val="195"/>
  </w:num>
  <w:num w:numId="118">
    <w:abstractNumId w:val="14"/>
  </w:num>
  <w:num w:numId="119">
    <w:abstractNumId w:val="100"/>
  </w:num>
  <w:num w:numId="120">
    <w:abstractNumId w:val="47"/>
  </w:num>
  <w:num w:numId="121">
    <w:abstractNumId w:val="202"/>
  </w:num>
  <w:num w:numId="122">
    <w:abstractNumId w:val="191"/>
  </w:num>
  <w:num w:numId="123">
    <w:abstractNumId w:val="136"/>
  </w:num>
  <w:num w:numId="124">
    <w:abstractNumId w:val="116"/>
  </w:num>
  <w:num w:numId="125">
    <w:abstractNumId w:val="5"/>
  </w:num>
  <w:num w:numId="126">
    <w:abstractNumId w:val="105"/>
  </w:num>
  <w:num w:numId="127">
    <w:abstractNumId w:val="141"/>
  </w:num>
  <w:num w:numId="128">
    <w:abstractNumId w:val="36"/>
  </w:num>
  <w:num w:numId="129">
    <w:abstractNumId w:val="51"/>
  </w:num>
  <w:num w:numId="130">
    <w:abstractNumId w:val="216"/>
  </w:num>
  <w:num w:numId="131">
    <w:abstractNumId w:val="150"/>
  </w:num>
  <w:num w:numId="132">
    <w:abstractNumId w:val="80"/>
  </w:num>
  <w:num w:numId="133">
    <w:abstractNumId w:val="113"/>
  </w:num>
  <w:num w:numId="134">
    <w:abstractNumId w:val="140"/>
  </w:num>
  <w:num w:numId="135">
    <w:abstractNumId w:val="214"/>
  </w:num>
  <w:num w:numId="136">
    <w:abstractNumId w:val="38"/>
  </w:num>
  <w:num w:numId="137">
    <w:abstractNumId w:val="119"/>
  </w:num>
  <w:num w:numId="138">
    <w:abstractNumId w:val="7"/>
  </w:num>
  <w:num w:numId="139">
    <w:abstractNumId w:val="217"/>
  </w:num>
  <w:num w:numId="140">
    <w:abstractNumId w:val="72"/>
  </w:num>
  <w:num w:numId="141">
    <w:abstractNumId w:val="178"/>
  </w:num>
  <w:num w:numId="142">
    <w:abstractNumId w:val="22"/>
  </w:num>
  <w:num w:numId="143">
    <w:abstractNumId w:val="188"/>
  </w:num>
  <w:num w:numId="144">
    <w:abstractNumId w:val="200"/>
  </w:num>
  <w:num w:numId="145">
    <w:abstractNumId w:val="94"/>
  </w:num>
  <w:num w:numId="146">
    <w:abstractNumId w:val="180"/>
  </w:num>
  <w:num w:numId="147">
    <w:abstractNumId w:val="95"/>
  </w:num>
  <w:num w:numId="148">
    <w:abstractNumId w:val="31"/>
  </w:num>
  <w:num w:numId="149">
    <w:abstractNumId w:val="218"/>
  </w:num>
  <w:num w:numId="150">
    <w:abstractNumId w:val="84"/>
  </w:num>
  <w:num w:numId="151">
    <w:abstractNumId w:val="142"/>
  </w:num>
  <w:num w:numId="152">
    <w:abstractNumId w:val="134"/>
  </w:num>
  <w:num w:numId="153">
    <w:abstractNumId w:val="71"/>
  </w:num>
  <w:num w:numId="154">
    <w:abstractNumId w:val="156"/>
  </w:num>
  <w:num w:numId="155">
    <w:abstractNumId w:val="50"/>
  </w:num>
  <w:num w:numId="156">
    <w:abstractNumId w:val="102"/>
  </w:num>
  <w:num w:numId="157">
    <w:abstractNumId w:val="101"/>
  </w:num>
  <w:num w:numId="158">
    <w:abstractNumId w:val="125"/>
  </w:num>
  <w:num w:numId="159">
    <w:abstractNumId w:val="43"/>
  </w:num>
  <w:num w:numId="160">
    <w:abstractNumId w:val="196"/>
  </w:num>
  <w:num w:numId="161">
    <w:abstractNumId w:val="160"/>
  </w:num>
  <w:num w:numId="162">
    <w:abstractNumId w:val="86"/>
  </w:num>
  <w:num w:numId="163">
    <w:abstractNumId w:val="206"/>
  </w:num>
  <w:num w:numId="164">
    <w:abstractNumId w:val="149"/>
  </w:num>
  <w:num w:numId="165">
    <w:abstractNumId w:val="210"/>
  </w:num>
  <w:num w:numId="166">
    <w:abstractNumId w:val="212"/>
  </w:num>
  <w:num w:numId="167">
    <w:abstractNumId w:val="45"/>
  </w:num>
  <w:num w:numId="168">
    <w:abstractNumId w:val="10"/>
  </w:num>
  <w:num w:numId="169">
    <w:abstractNumId w:val="198"/>
  </w:num>
  <w:num w:numId="170">
    <w:abstractNumId w:val="15"/>
  </w:num>
  <w:num w:numId="171">
    <w:abstractNumId w:val="82"/>
  </w:num>
  <w:num w:numId="172">
    <w:abstractNumId w:val="19"/>
  </w:num>
  <w:num w:numId="173">
    <w:abstractNumId w:val="135"/>
  </w:num>
  <w:num w:numId="174">
    <w:abstractNumId w:val="143"/>
  </w:num>
  <w:num w:numId="175">
    <w:abstractNumId w:val="25"/>
  </w:num>
  <w:num w:numId="176">
    <w:abstractNumId w:val="42"/>
  </w:num>
  <w:num w:numId="177">
    <w:abstractNumId w:val="29"/>
  </w:num>
  <w:num w:numId="178">
    <w:abstractNumId w:val="0"/>
  </w:num>
  <w:num w:numId="179">
    <w:abstractNumId w:val="12"/>
  </w:num>
  <w:num w:numId="180">
    <w:abstractNumId w:val="122"/>
  </w:num>
  <w:num w:numId="181">
    <w:abstractNumId w:val="48"/>
  </w:num>
  <w:num w:numId="182">
    <w:abstractNumId w:val="63"/>
  </w:num>
  <w:num w:numId="183">
    <w:abstractNumId w:val="89"/>
  </w:num>
  <w:num w:numId="184">
    <w:abstractNumId w:val="17"/>
  </w:num>
  <w:num w:numId="185">
    <w:abstractNumId w:val="37"/>
  </w:num>
  <w:num w:numId="186">
    <w:abstractNumId w:val="23"/>
  </w:num>
  <w:num w:numId="187">
    <w:abstractNumId w:val="190"/>
  </w:num>
  <w:num w:numId="188">
    <w:abstractNumId w:val="193"/>
  </w:num>
  <w:num w:numId="189">
    <w:abstractNumId w:val="139"/>
  </w:num>
  <w:num w:numId="190">
    <w:abstractNumId w:val="138"/>
  </w:num>
  <w:num w:numId="191">
    <w:abstractNumId w:val="34"/>
  </w:num>
  <w:num w:numId="192">
    <w:abstractNumId w:val="21"/>
  </w:num>
  <w:num w:numId="193">
    <w:abstractNumId w:val="98"/>
  </w:num>
  <w:num w:numId="194">
    <w:abstractNumId w:val="175"/>
  </w:num>
  <w:num w:numId="195">
    <w:abstractNumId w:val="181"/>
  </w:num>
  <w:num w:numId="196">
    <w:abstractNumId w:val="13"/>
  </w:num>
  <w:num w:numId="197">
    <w:abstractNumId w:val="194"/>
  </w:num>
  <w:num w:numId="198">
    <w:abstractNumId w:val="58"/>
  </w:num>
  <w:num w:numId="199">
    <w:abstractNumId w:val="60"/>
  </w:num>
  <w:num w:numId="200">
    <w:abstractNumId w:val="151"/>
  </w:num>
  <w:num w:numId="201">
    <w:abstractNumId w:val="53"/>
  </w:num>
  <w:num w:numId="202">
    <w:abstractNumId w:val="59"/>
  </w:num>
  <w:num w:numId="203">
    <w:abstractNumId w:val="201"/>
  </w:num>
  <w:num w:numId="204">
    <w:abstractNumId w:val="159"/>
  </w:num>
  <w:num w:numId="205">
    <w:abstractNumId w:val="74"/>
  </w:num>
  <w:num w:numId="206">
    <w:abstractNumId w:val="44"/>
  </w:num>
  <w:num w:numId="207">
    <w:abstractNumId w:val="161"/>
  </w:num>
  <w:num w:numId="208">
    <w:abstractNumId w:val="28"/>
  </w:num>
  <w:num w:numId="209">
    <w:abstractNumId w:val="148"/>
  </w:num>
  <w:num w:numId="210">
    <w:abstractNumId w:val="33"/>
  </w:num>
  <w:num w:numId="211">
    <w:abstractNumId w:val="170"/>
  </w:num>
  <w:num w:numId="212">
    <w:abstractNumId w:val="144"/>
  </w:num>
  <w:num w:numId="213">
    <w:abstractNumId w:val="24"/>
  </w:num>
  <w:num w:numId="214">
    <w:abstractNumId w:val="77"/>
  </w:num>
  <w:num w:numId="215">
    <w:abstractNumId w:val="11"/>
  </w:num>
  <w:num w:numId="216">
    <w:abstractNumId w:val="121"/>
  </w:num>
  <w:num w:numId="217">
    <w:abstractNumId w:val="213"/>
  </w:num>
  <w:num w:numId="218">
    <w:abstractNumId w:val="10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7FD"/>
    <w:rsid w:val="000006EB"/>
    <w:rsid w:val="00002549"/>
    <w:rsid w:val="000175E7"/>
    <w:rsid w:val="00032129"/>
    <w:rsid w:val="00035517"/>
    <w:rsid w:val="00036B57"/>
    <w:rsid w:val="00044A47"/>
    <w:rsid w:val="00044F86"/>
    <w:rsid w:val="00047B91"/>
    <w:rsid w:val="00050667"/>
    <w:rsid w:val="00061DED"/>
    <w:rsid w:val="0006749E"/>
    <w:rsid w:val="00070632"/>
    <w:rsid w:val="000741C6"/>
    <w:rsid w:val="00090B20"/>
    <w:rsid w:val="00095BB7"/>
    <w:rsid w:val="000A172F"/>
    <w:rsid w:val="000A5FAA"/>
    <w:rsid w:val="000B4BA1"/>
    <w:rsid w:val="000B6595"/>
    <w:rsid w:val="000B7A7A"/>
    <w:rsid w:val="000C0567"/>
    <w:rsid w:val="000C122F"/>
    <w:rsid w:val="000C35F1"/>
    <w:rsid w:val="000C76C4"/>
    <w:rsid w:val="000D369F"/>
    <w:rsid w:val="000E57BE"/>
    <w:rsid w:val="000F5D33"/>
    <w:rsid w:val="000F7736"/>
    <w:rsid w:val="0011290D"/>
    <w:rsid w:val="00122950"/>
    <w:rsid w:val="00122978"/>
    <w:rsid w:val="0012476D"/>
    <w:rsid w:val="00130224"/>
    <w:rsid w:val="0013165F"/>
    <w:rsid w:val="00141DF4"/>
    <w:rsid w:val="00142086"/>
    <w:rsid w:val="00142904"/>
    <w:rsid w:val="00150A13"/>
    <w:rsid w:val="00156FC2"/>
    <w:rsid w:val="00157C85"/>
    <w:rsid w:val="001642EA"/>
    <w:rsid w:val="0016794B"/>
    <w:rsid w:val="001741C3"/>
    <w:rsid w:val="00176123"/>
    <w:rsid w:val="00176DFE"/>
    <w:rsid w:val="00183DEF"/>
    <w:rsid w:val="00187E45"/>
    <w:rsid w:val="00191E15"/>
    <w:rsid w:val="00195043"/>
    <w:rsid w:val="001A038D"/>
    <w:rsid w:val="001A187A"/>
    <w:rsid w:val="001A4200"/>
    <w:rsid w:val="001B0BD8"/>
    <w:rsid w:val="001C2F18"/>
    <w:rsid w:val="001C5682"/>
    <w:rsid w:val="001D30D0"/>
    <w:rsid w:val="001E6BD4"/>
    <w:rsid w:val="001E75F6"/>
    <w:rsid w:val="001F3DCA"/>
    <w:rsid w:val="002149F7"/>
    <w:rsid w:val="00215A9C"/>
    <w:rsid w:val="0022247B"/>
    <w:rsid w:val="00222D36"/>
    <w:rsid w:val="0022446E"/>
    <w:rsid w:val="00225264"/>
    <w:rsid w:val="00243678"/>
    <w:rsid w:val="00246F69"/>
    <w:rsid w:val="00247233"/>
    <w:rsid w:val="002508A6"/>
    <w:rsid w:val="00260B13"/>
    <w:rsid w:val="00265FF8"/>
    <w:rsid w:val="00272589"/>
    <w:rsid w:val="00275764"/>
    <w:rsid w:val="002762D3"/>
    <w:rsid w:val="00282AA7"/>
    <w:rsid w:val="002837D4"/>
    <w:rsid w:val="0028507F"/>
    <w:rsid w:val="00291152"/>
    <w:rsid w:val="0029246B"/>
    <w:rsid w:val="00294581"/>
    <w:rsid w:val="002A123B"/>
    <w:rsid w:val="002A28B6"/>
    <w:rsid w:val="002D0547"/>
    <w:rsid w:val="002D093D"/>
    <w:rsid w:val="002D4953"/>
    <w:rsid w:val="002F1C02"/>
    <w:rsid w:val="002F707C"/>
    <w:rsid w:val="002F7A7A"/>
    <w:rsid w:val="0030409F"/>
    <w:rsid w:val="0030691E"/>
    <w:rsid w:val="00314F30"/>
    <w:rsid w:val="00315D6A"/>
    <w:rsid w:val="00324AA0"/>
    <w:rsid w:val="00332273"/>
    <w:rsid w:val="00334741"/>
    <w:rsid w:val="00334BC8"/>
    <w:rsid w:val="00334D75"/>
    <w:rsid w:val="003358E6"/>
    <w:rsid w:val="003421EA"/>
    <w:rsid w:val="00343422"/>
    <w:rsid w:val="00350BAA"/>
    <w:rsid w:val="00355387"/>
    <w:rsid w:val="0036670C"/>
    <w:rsid w:val="00376434"/>
    <w:rsid w:val="00376C35"/>
    <w:rsid w:val="00387F6F"/>
    <w:rsid w:val="003928CB"/>
    <w:rsid w:val="00392A02"/>
    <w:rsid w:val="003A1386"/>
    <w:rsid w:val="003A57BD"/>
    <w:rsid w:val="003A78CE"/>
    <w:rsid w:val="003B0FA2"/>
    <w:rsid w:val="003C4171"/>
    <w:rsid w:val="003C5AC3"/>
    <w:rsid w:val="003C5D14"/>
    <w:rsid w:val="003C677B"/>
    <w:rsid w:val="003D29EF"/>
    <w:rsid w:val="003D6229"/>
    <w:rsid w:val="003E1FC3"/>
    <w:rsid w:val="003F1334"/>
    <w:rsid w:val="003F1ECA"/>
    <w:rsid w:val="003F5E9D"/>
    <w:rsid w:val="003F655B"/>
    <w:rsid w:val="003F66DF"/>
    <w:rsid w:val="00412135"/>
    <w:rsid w:val="00413414"/>
    <w:rsid w:val="004139AF"/>
    <w:rsid w:val="00415695"/>
    <w:rsid w:val="004178AD"/>
    <w:rsid w:val="004178CA"/>
    <w:rsid w:val="00417FDC"/>
    <w:rsid w:val="00430B91"/>
    <w:rsid w:val="0043769B"/>
    <w:rsid w:val="00443171"/>
    <w:rsid w:val="00444F95"/>
    <w:rsid w:val="004453B6"/>
    <w:rsid w:val="004475C7"/>
    <w:rsid w:val="00450E11"/>
    <w:rsid w:val="00456483"/>
    <w:rsid w:val="00465AE7"/>
    <w:rsid w:val="00466A04"/>
    <w:rsid w:val="0047265F"/>
    <w:rsid w:val="00477315"/>
    <w:rsid w:val="00482DF2"/>
    <w:rsid w:val="00484BD0"/>
    <w:rsid w:val="004958A6"/>
    <w:rsid w:val="004A3A2D"/>
    <w:rsid w:val="004A404B"/>
    <w:rsid w:val="004B129E"/>
    <w:rsid w:val="004B305E"/>
    <w:rsid w:val="004B4971"/>
    <w:rsid w:val="004B6A55"/>
    <w:rsid w:val="004B6B4D"/>
    <w:rsid w:val="004C044C"/>
    <w:rsid w:val="004C7DFE"/>
    <w:rsid w:val="004D2F38"/>
    <w:rsid w:val="004D64FD"/>
    <w:rsid w:val="004E30BE"/>
    <w:rsid w:val="004F0201"/>
    <w:rsid w:val="004F2246"/>
    <w:rsid w:val="004F584C"/>
    <w:rsid w:val="005016F6"/>
    <w:rsid w:val="005138B4"/>
    <w:rsid w:val="00516CC5"/>
    <w:rsid w:val="0053269D"/>
    <w:rsid w:val="0053742D"/>
    <w:rsid w:val="00537A58"/>
    <w:rsid w:val="00547BE9"/>
    <w:rsid w:val="005500D1"/>
    <w:rsid w:val="005511E2"/>
    <w:rsid w:val="005569AA"/>
    <w:rsid w:val="00561347"/>
    <w:rsid w:val="0057032B"/>
    <w:rsid w:val="0057335C"/>
    <w:rsid w:val="0057438C"/>
    <w:rsid w:val="005845AF"/>
    <w:rsid w:val="005848C0"/>
    <w:rsid w:val="0058787A"/>
    <w:rsid w:val="00594E36"/>
    <w:rsid w:val="005A0615"/>
    <w:rsid w:val="005A2E55"/>
    <w:rsid w:val="005A4F6F"/>
    <w:rsid w:val="005A5D48"/>
    <w:rsid w:val="005A66EA"/>
    <w:rsid w:val="005B16CF"/>
    <w:rsid w:val="005B5827"/>
    <w:rsid w:val="005B5960"/>
    <w:rsid w:val="005C76BE"/>
    <w:rsid w:val="005D42A9"/>
    <w:rsid w:val="005E64EC"/>
    <w:rsid w:val="005E66C7"/>
    <w:rsid w:val="005E7A26"/>
    <w:rsid w:val="005E7D88"/>
    <w:rsid w:val="005F0199"/>
    <w:rsid w:val="005F20EC"/>
    <w:rsid w:val="005F3AD9"/>
    <w:rsid w:val="006015C3"/>
    <w:rsid w:val="00602467"/>
    <w:rsid w:val="0060328A"/>
    <w:rsid w:val="006146FA"/>
    <w:rsid w:val="00617CA9"/>
    <w:rsid w:val="00621120"/>
    <w:rsid w:val="00626C1F"/>
    <w:rsid w:val="006301DA"/>
    <w:rsid w:val="00632139"/>
    <w:rsid w:val="00633E29"/>
    <w:rsid w:val="0063763A"/>
    <w:rsid w:val="006462FE"/>
    <w:rsid w:val="00646430"/>
    <w:rsid w:val="00650D48"/>
    <w:rsid w:val="0067424F"/>
    <w:rsid w:val="006774A0"/>
    <w:rsid w:val="00677895"/>
    <w:rsid w:val="00680F05"/>
    <w:rsid w:val="00686EB1"/>
    <w:rsid w:val="00687A78"/>
    <w:rsid w:val="0069552E"/>
    <w:rsid w:val="00697BC5"/>
    <w:rsid w:val="006B446B"/>
    <w:rsid w:val="006B5DD6"/>
    <w:rsid w:val="006C2D3F"/>
    <w:rsid w:val="006C5F8E"/>
    <w:rsid w:val="006C6771"/>
    <w:rsid w:val="006D12B1"/>
    <w:rsid w:val="006D704A"/>
    <w:rsid w:val="006E2080"/>
    <w:rsid w:val="006E6C15"/>
    <w:rsid w:val="006F57D9"/>
    <w:rsid w:val="006F602B"/>
    <w:rsid w:val="00700780"/>
    <w:rsid w:val="00703EE5"/>
    <w:rsid w:val="007058A4"/>
    <w:rsid w:val="00706E63"/>
    <w:rsid w:val="00712972"/>
    <w:rsid w:val="00713446"/>
    <w:rsid w:val="0071357B"/>
    <w:rsid w:val="00713F4C"/>
    <w:rsid w:val="00715497"/>
    <w:rsid w:val="0071732C"/>
    <w:rsid w:val="00717F9F"/>
    <w:rsid w:val="00720807"/>
    <w:rsid w:val="00721639"/>
    <w:rsid w:val="00723AC6"/>
    <w:rsid w:val="007372EC"/>
    <w:rsid w:val="007449D2"/>
    <w:rsid w:val="0074528E"/>
    <w:rsid w:val="00746413"/>
    <w:rsid w:val="007521EA"/>
    <w:rsid w:val="00752B72"/>
    <w:rsid w:val="00755221"/>
    <w:rsid w:val="00760294"/>
    <w:rsid w:val="0076287F"/>
    <w:rsid w:val="0077728F"/>
    <w:rsid w:val="00783AA0"/>
    <w:rsid w:val="007851F5"/>
    <w:rsid w:val="00790083"/>
    <w:rsid w:val="007909BF"/>
    <w:rsid w:val="00791AE1"/>
    <w:rsid w:val="0079268B"/>
    <w:rsid w:val="007927F1"/>
    <w:rsid w:val="00796A70"/>
    <w:rsid w:val="007A0388"/>
    <w:rsid w:val="007B48B3"/>
    <w:rsid w:val="007B4F72"/>
    <w:rsid w:val="007C10DD"/>
    <w:rsid w:val="007C2119"/>
    <w:rsid w:val="007C473C"/>
    <w:rsid w:val="007C599E"/>
    <w:rsid w:val="007C60BE"/>
    <w:rsid w:val="007D056F"/>
    <w:rsid w:val="007E788D"/>
    <w:rsid w:val="007E7EAC"/>
    <w:rsid w:val="007F160B"/>
    <w:rsid w:val="007F21E9"/>
    <w:rsid w:val="007F58A1"/>
    <w:rsid w:val="007F62E2"/>
    <w:rsid w:val="007F7079"/>
    <w:rsid w:val="00800299"/>
    <w:rsid w:val="00801859"/>
    <w:rsid w:val="008065B2"/>
    <w:rsid w:val="008130A1"/>
    <w:rsid w:val="008139CC"/>
    <w:rsid w:val="00814D57"/>
    <w:rsid w:val="008227B3"/>
    <w:rsid w:val="00832DAE"/>
    <w:rsid w:val="00841D03"/>
    <w:rsid w:val="008431B6"/>
    <w:rsid w:val="00844A0C"/>
    <w:rsid w:val="00846C20"/>
    <w:rsid w:val="008541B6"/>
    <w:rsid w:val="00855802"/>
    <w:rsid w:val="008578FA"/>
    <w:rsid w:val="0086244A"/>
    <w:rsid w:val="00864A9B"/>
    <w:rsid w:val="008663DD"/>
    <w:rsid w:val="00870E31"/>
    <w:rsid w:val="0087503C"/>
    <w:rsid w:val="008807DB"/>
    <w:rsid w:val="00882965"/>
    <w:rsid w:val="008901FD"/>
    <w:rsid w:val="00894FF4"/>
    <w:rsid w:val="008A3575"/>
    <w:rsid w:val="008A4E98"/>
    <w:rsid w:val="008A522D"/>
    <w:rsid w:val="008A5730"/>
    <w:rsid w:val="008A57F3"/>
    <w:rsid w:val="008B077D"/>
    <w:rsid w:val="008B0867"/>
    <w:rsid w:val="008B45C4"/>
    <w:rsid w:val="008C0A03"/>
    <w:rsid w:val="008C1E9B"/>
    <w:rsid w:val="008C2861"/>
    <w:rsid w:val="008C2E31"/>
    <w:rsid w:val="008C3A77"/>
    <w:rsid w:val="008E0FBA"/>
    <w:rsid w:val="008E12F4"/>
    <w:rsid w:val="008E322F"/>
    <w:rsid w:val="008F037F"/>
    <w:rsid w:val="008F3453"/>
    <w:rsid w:val="008F6A44"/>
    <w:rsid w:val="00910532"/>
    <w:rsid w:val="009148B3"/>
    <w:rsid w:val="00925D21"/>
    <w:rsid w:val="009309EA"/>
    <w:rsid w:val="00930A4B"/>
    <w:rsid w:val="0093736E"/>
    <w:rsid w:val="00944F58"/>
    <w:rsid w:val="00946569"/>
    <w:rsid w:val="0095204D"/>
    <w:rsid w:val="00953F5F"/>
    <w:rsid w:val="00955BE2"/>
    <w:rsid w:val="009635A7"/>
    <w:rsid w:val="00964CA9"/>
    <w:rsid w:val="00964F98"/>
    <w:rsid w:val="00965130"/>
    <w:rsid w:val="00967253"/>
    <w:rsid w:val="009717FD"/>
    <w:rsid w:val="00974F39"/>
    <w:rsid w:val="0098210F"/>
    <w:rsid w:val="00982134"/>
    <w:rsid w:val="009845BB"/>
    <w:rsid w:val="00985C11"/>
    <w:rsid w:val="00986C74"/>
    <w:rsid w:val="0099046D"/>
    <w:rsid w:val="009A5AE2"/>
    <w:rsid w:val="009B727D"/>
    <w:rsid w:val="009C4414"/>
    <w:rsid w:val="009D04FC"/>
    <w:rsid w:val="009D53DC"/>
    <w:rsid w:val="009D7881"/>
    <w:rsid w:val="009E6162"/>
    <w:rsid w:val="009F0C3A"/>
    <w:rsid w:val="009F7DD6"/>
    <w:rsid w:val="00A01D25"/>
    <w:rsid w:val="00A02C6D"/>
    <w:rsid w:val="00A042EF"/>
    <w:rsid w:val="00A07092"/>
    <w:rsid w:val="00A15497"/>
    <w:rsid w:val="00A206FA"/>
    <w:rsid w:val="00A26386"/>
    <w:rsid w:val="00A30934"/>
    <w:rsid w:val="00A30A6F"/>
    <w:rsid w:val="00A37CBE"/>
    <w:rsid w:val="00A473E1"/>
    <w:rsid w:val="00A530FE"/>
    <w:rsid w:val="00A555BC"/>
    <w:rsid w:val="00A60602"/>
    <w:rsid w:val="00A64C48"/>
    <w:rsid w:val="00A66A1C"/>
    <w:rsid w:val="00A73640"/>
    <w:rsid w:val="00A81ADF"/>
    <w:rsid w:val="00A90349"/>
    <w:rsid w:val="00A96A08"/>
    <w:rsid w:val="00A97EEC"/>
    <w:rsid w:val="00AA3597"/>
    <w:rsid w:val="00AA5637"/>
    <w:rsid w:val="00AA5F2D"/>
    <w:rsid w:val="00AB1DB8"/>
    <w:rsid w:val="00AB763C"/>
    <w:rsid w:val="00AC2B56"/>
    <w:rsid w:val="00AD114A"/>
    <w:rsid w:val="00AD6E13"/>
    <w:rsid w:val="00AD75FC"/>
    <w:rsid w:val="00AE4575"/>
    <w:rsid w:val="00AE721D"/>
    <w:rsid w:val="00AF6B42"/>
    <w:rsid w:val="00AF73EB"/>
    <w:rsid w:val="00B0121A"/>
    <w:rsid w:val="00B021EF"/>
    <w:rsid w:val="00B10D32"/>
    <w:rsid w:val="00B128D5"/>
    <w:rsid w:val="00B15D8B"/>
    <w:rsid w:val="00B163E8"/>
    <w:rsid w:val="00B17BA5"/>
    <w:rsid w:val="00B248DB"/>
    <w:rsid w:val="00B25311"/>
    <w:rsid w:val="00B26A07"/>
    <w:rsid w:val="00B3259C"/>
    <w:rsid w:val="00B33B67"/>
    <w:rsid w:val="00B41F8C"/>
    <w:rsid w:val="00B44A62"/>
    <w:rsid w:val="00B478A0"/>
    <w:rsid w:val="00B52BBF"/>
    <w:rsid w:val="00B552EB"/>
    <w:rsid w:val="00B56244"/>
    <w:rsid w:val="00B62D2E"/>
    <w:rsid w:val="00B63024"/>
    <w:rsid w:val="00B74F61"/>
    <w:rsid w:val="00B76237"/>
    <w:rsid w:val="00B8280B"/>
    <w:rsid w:val="00B83E39"/>
    <w:rsid w:val="00B844B3"/>
    <w:rsid w:val="00B9354B"/>
    <w:rsid w:val="00BA0CC7"/>
    <w:rsid w:val="00BA1B3A"/>
    <w:rsid w:val="00BA5AB8"/>
    <w:rsid w:val="00BB1A02"/>
    <w:rsid w:val="00BC7DB8"/>
    <w:rsid w:val="00BC7EF0"/>
    <w:rsid w:val="00BD19DD"/>
    <w:rsid w:val="00BD6189"/>
    <w:rsid w:val="00BE17F5"/>
    <w:rsid w:val="00BE2BF1"/>
    <w:rsid w:val="00BE3A50"/>
    <w:rsid w:val="00BE5283"/>
    <w:rsid w:val="00BE5386"/>
    <w:rsid w:val="00BE59E1"/>
    <w:rsid w:val="00BF6D7E"/>
    <w:rsid w:val="00C00F56"/>
    <w:rsid w:val="00C012AE"/>
    <w:rsid w:val="00C04919"/>
    <w:rsid w:val="00C05AFF"/>
    <w:rsid w:val="00C12C05"/>
    <w:rsid w:val="00C17015"/>
    <w:rsid w:val="00C26A8A"/>
    <w:rsid w:val="00C324EF"/>
    <w:rsid w:val="00C3368A"/>
    <w:rsid w:val="00C3596F"/>
    <w:rsid w:val="00C376C3"/>
    <w:rsid w:val="00C424B0"/>
    <w:rsid w:val="00C43EA4"/>
    <w:rsid w:val="00C43F06"/>
    <w:rsid w:val="00C462A7"/>
    <w:rsid w:val="00C67DCE"/>
    <w:rsid w:val="00C929D0"/>
    <w:rsid w:val="00C9792D"/>
    <w:rsid w:val="00CA0CAA"/>
    <w:rsid w:val="00CB0AAB"/>
    <w:rsid w:val="00CB73EF"/>
    <w:rsid w:val="00CC0231"/>
    <w:rsid w:val="00CE1580"/>
    <w:rsid w:val="00CE3E24"/>
    <w:rsid w:val="00CF2D14"/>
    <w:rsid w:val="00CF2DF5"/>
    <w:rsid w:val="00CF6F3C"/>
    <w:rsid w:val="00D169E3"/>
    <w:rsid w:val="00D233AD"/>
    <w:rsid w:val="00D25BDA"/>
    <w:rsid w:val="00D32A32"/>
    <w:rsid w:val="00D32B5A"/>
    <w:rsid w:val="00D40051"/>
    <w:rsid w:val="00D40F1C"/>
    <w:rsid w:val="00D45FDE"/>
    <w:rsid w:val="00D5102B"/>
    <w:rsid w:val="00D5115F"/>
    <w:rsid w:val="00D535B6"/>
    <w:rsid w:val="00D63791"/>
    <w:rsid w:val="00D66DB0"/>
    <w:rsid w:val="00D67969"/>
    <w:rsid w:val="00D75505"/>
    <w:rsid w:val="00D807F5"/>
    <w:rsid w:val="00D848F9"/>
    <w:rsid w:val="00D855D0"/>
    <w:rsid w:val="00D93545"/>
    <w:rsid w:val="00D961AC"/>
    <w:rsid w:val="00DA70E5"/>
    <w:rsid w:val="00DB08C0"/>
    <w:rsid w:val="00DB65D2"/>
    <w:rsid w:val="00DB6D3D"/>
    <w:rsid w:val="00DB71E4"/>
    <w:rsid w:val="00DC565C"/>
    <w:rsid w:val="00DC6397"/>
    <w:rsid w:val="00DE1236"/>
    <w:rsid w:val="00DE3624"/>
    <w:rsid w:val="00DE3D2C"/>
    <w:rsid w:val="00E01189"/>
    <w:rsid w:val="00E01C56"/>
    <w:rsid w:val="00E02757"/>
    <w:rsid w:val="00E0445E"/>
    <w:rsid w:val="00E107B3"/>
    <w:rsid w:val="00E138FD"/>
    <w:rsid w:val="00E154C2"/>
    <w:rsid w:val="00E164E6"/>
    <w:rsid w:val="00E17565"/>
    <w:rsid w:val="00E20134"/>
    <w:rsid w:val="00E20845"/>
    <w:rsid w:val="00E23CD2"/>
    <w:rsid w:val="00E25411"/>
    <w:rsid w:val="00E36717"/>
    <w:rsid w:val="00E4397C"/>
    <w:rsid w:val="00E43A74"/>
    <w:rsid w:val="00E47929"/>
    <w:rsid w:val="00E53818"/>
    <w:rsid w:val="00E54307"/>
    <w:rsid w:val="00E63262"/>
    <w:rsid w:val="00E640EE"/>
    <w:rsid w:val="00E75D76"/>
    <w:rsid w:val="00E7640D"/>
    <w:rsid w:val="00E773F6"/>
    <w:rsid w:val="00E845ED"/>
    <w:rsid w:val="00E914EB"/>
    <w:rsid w:val="00E9370D"/>
    <w:rsid w:val="00E93AB0"/>
    <w:rsid w:val="00E94992"/>
    <w:rsid w:val="00EB1E84"/>
    <w:rsid w:val="00EC2265"/>
    <w:rsid w:val="00EC3822"/>
    <w:rsid w:val="00EC5F2B"/>
    <w:rsid w:val="00ED0657"/>
    <w:rsid w:val="00ED4F99"/>
    <w:rsid w:val="00EE0876"/>
    <w:rsid w:val="00EE26FE"/>
    <w:rsid w:val="00EF5CA8"/>
    <w:rsid w:val="00EF7781"/>
    <w:rsid w:val="00F03163"/>
    <w:rsid w:val="00F060AC"/>
    <w:rsid w:val="00F235AF"/>
    <w:rsid w:val="00F239DD"/>
    <w:rsid w:val="00F24B45"/>
    <w:rsid w:val="00F25E87"/>
    <w:rsid w:val="00F45050"/>
    <w:rsid w:val="00F46A6A"/>
    <w:rsid w:val="00F4784D"/>
    <w:rsid w:val="00F547C3"/>
    <w:rsid w:val="00F6048C"/>
    <w:rsid w:val="00F606D5"/>
    <w:rsid w:val="00F754CF"/>
    <w:rsid w:val="00F768B0"/>
    <w:rsid w:val="00F87DEB"/>
    <w:rsid w:val="00F90CDA"/>
    <w:rsid w:val="00F9143C"/>
    <w:rsid w:val="00F945FB"/>
    <w:rsid w:val="00FA0A3E"/>
    <w:rsid w:val="00FB4811"/>
    <w:rsid w:val="00FB5FA6"/>
    <w:rsid w:val="00FC3640"/>
    <w:rsid w:val="00FD6212"/>
    <w:rsid w:val="00FE69BC"/>
    <w:rsid w:val="00FE6A24"/>
    <w:rsid w:val="00FE7C27"/>
    <w:rsid w:val="00FF10B6"/>
    <w:rsid w:val="00FF17DB"/>
    <w:rsid w:val="00FF7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3636F67"/>
  <w15:docId w15:val="{F0F9BAA9-0141-4779-8070-D3AE47FE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9717FD"/>
    <w:rPr>
      <w:rFonts w:eastAsiaTheme="minorEastAsia"/>
      <w:lang w:eastAsia="ru-RU"/>
    </w:rPr>
  </w:style>
  <w:style w:type="paragraph" w:styleId="1">
    <w:name w:val="heading 1"/>
    <w:basedOn w:val="a4"/>
    <w:next w:val="a4"/>
    <w:link w:val="10"/>
    <w:uiPriority w:val="9"/>
    <w:qFormat/>
    <w:rsid w:val="00B128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h2,H2,Numbered text 3"/>
    <w:basedOn w:val="a4"/>
    <w:next w:val="a4"/>
    <w:link w:val="20"/>
    <w:qFormat/>
    <w:rsid w:val="00C12C05"/>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eastAsia="en-US"/>
    </w:rPr>
  </w:style>
  <w:style w:type="paragraph" w:styleId="3">
    <w:name w:val="heading 3"/>
    <w:basedOn w:val="a4"/>
    <w:next w:val="a4"/>
    <w:link w:val="30"/>
    <w:uiPriority w:val="9"/>
    <w:unhideWhenUsed/>
    <w:qFormat/>
    <w:rsid w:val="00C12C05"/>
    <w:pPr>
      <w:keepNext/>
      <w:keepLines/>
      <w:suppressAutoHyphens/>
      <w:spacing w:before="200" w:after="0" w:line="360" w:lineRule="auto"/>
      <w:ind w:firstLine="709"/>
      <w:jc w:val="both"/>
      <w:outlineLvl w:val="2"/>
    </w:pPr>
    <w:rPr>
      <w:rFonts w:asciiTheme="majorHAnsi" w:eastAsiaTheme="majorEastAsia" w:hAnsiTheme="majorHAnsi" w:cstheme="majorBidi"/>
      <w:b/>
      <w:bCs/>
      <w:color w:val="4F81BD" w:themeColor="accent1"/>
      <w:sz w:val="28"/>
      <w:lang w:eastAsia="en-US"/>
    </w:rPr>
  </w:style>
  <w:style w:type="paragraph" w:styleId="4">
    <w:name w:val="heading 4"/>
    <w:basedOn w:val="a4"/>
    <w:next w:val="a4"/>
    <w:link w:val="40"/>
    <w:uiPriority w:val="9"/>
    <w:unhideWhenUsed/>
    <w:qFormat/>
    <w:rsid w:val="00B15D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uiPriority w:val="9"/>
    <w:qFormat/>
    <w:rsid w:val="00324AA0"/>
    <w:pPr>
      <w:keepNext/>
      <w:spacing w:after="0" w:line="240" w:lineRule="auto"/>
      <w:jc w:val="right"/>
      <w:outlineLvl w:val="4"/>
    </w:pPr>
    <w:rPr>
      <w:rFonts w:ascii="Times New Roman" w:eastAsia="Times New Roman" w:hAnsi="Times New Roman" w:cs="Times New Roman"/>
      <w:b/>
      <w:i/>
      <w:sz w:val="28"/>
      <w:szCs w:val="20"/>
    </w:rPr>
  </w:style>
  <w:style w:type="paragraph" w:styleId="6">
    <w:name w:val="heading 6"/>
    <w:basedOn w:val="a4"/>
    <w:next w:val="a4"/>
    <w:link w:val="60"/>
    <w:uiPriority w:val="9"/>
    <w:unhideWhenUsed/>
    <w:qFormat/>
    <w:rsid w:val="00324A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0"/>
    <w:unhideWhenUsed/>
    <w:qFormat/>
    <w:rsid w:val="00324AA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0"/>
    <w:uiPriority w:val="9"/>
    <w:qFormat/>
    <w:rsid w:val="00324AA0"/>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4"/>
    <w:next w:val="a4"/>
    <w:link w:val="90"/>
    <w:uiPriority w:val="9"/>
    <w:unhideWhenUsed/>
    <w:qFormat/>
    <w:rsid w:val="00324AA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Без интервала Знак"/>
    <w:basedOn w:val="a5"/>
    <w:link w:val="a9"/>
    <w:qFormat/>
    <w:locked/>
    <w:rsid w:val="009717FD"/>
    <w:rPr>
      <w:rFonts w:ascii="Times New Roman" w:eastAsia="Times New Roman" w:hAnsi="Times New Roman" w:cs="Times New Roman"/>
      <w:sz w:val="20"/>
      <w:szCs w:val="20"/>
    </w:rPr>
  </w:style>
  <w:style w:type="paragraph" w:styleId="a9">
    <w:name w:val="No Spacing"/>
    <w:link w:val="a8"/>
    <w:qFormat/>
    <w:rsid w:val="009717FD"/>
    <w:pPr>
      <w:spacing w:after="0" w:line="240" w:lineRule="auto"/>
    </w:pPr>
    <w:rPr>
      <w:rFonts w:ascii="Times New Roman" w:eastAsia="Times New Roman" w:hAnsi="Times New Roman" w:cs="Times New Roman"/>
      <w:sz w:val="20"/>
      <w:szCs w:val="20"/>
    </w:rPr>
  </w:style>
  <w:style w:type="paragraph" w:styleId="aa">
    <w:name w:val="List Paragraph"/>
    <w:aliases w:val="ITL List Paragraph,Цветной список - Акцент 13,Нумерованый список,List Paragraph1"/>
    <w:basedOn w:val="a4"/>
    <w:link w:val="ab"/>
    <w:qFormat/>
    <w:rsid w:val="009717FD"/>
    <w:pPr>
      <w:ind w:left="720"/>
      <w:contextualSpacing/>
    </w:pPr>
    <w:rPr>
      <w:rFonts w:eastAsiaTheme="minorHAnsi"/>
      <w:lang w:eastAsia="en-US"/>
    </w:rPr>
  </w:style>
  <w:style w:type="character" w:customStyle="1" w:styleId="ab">
    <w:name w:val="Абзац списка Знак"/>
    <w:aliases w:val="ITL List Paragraph Знак,Цветной список - Акцент 13 Знак,Нумерованый список Знак,List Paragraph1 Знак"/>
    <w:link w:val="aa"/>
    <w:qFormat/>
    <w:locked/>
    <w:rsid w:val="009717FD"/>
  </w:style>
  <w:style w:type="table" w:styleId="ac">
    <w:name w:val="Table Grid"/>
    <w:basedOn w:val="a6"/>
    <w:uiPriority w:val="39"/>
    <w:rsid w:val="00176D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qFormat/>
    <w:rsid w:val="00260B13"/>
  </w:style>
  <w:style w:type="paragraph" w:styleId="ad">
    <w:name w:val="Body Text"/>
    <w:aliases w:val="body text,Основной текст Знак Знак,Основной текст отчета,Основной текст отчета Знак,Основной текст отчета Знак Знак Знак,DTP Body Text,Основной текст Знак1"/>
    <w:basedOn w:val="a4"/>
    <w:link w:val="ae"/>
    <w:uiPriority w:val="99"/>
    <w:unhideWhenUsed/>
    <w:qFormat/>
    <w:rsid w:val="00260B13"/>
    <w:pPr>
      <w:spacing w:after="120" w:line="240" w:lineRule="auto"/>
      <w:jc w:val="both"/>
    </w:pPr>
    <w:rPr>
      <w:rFonts w:ascii="Times New Roman" w:eastAsia="Calibri" w:hAnsi="Times New Roman" w:cs="Times New Roman"/>
      <w:sz w:val="24"/>
      <w:szCs w:val="24"/>
      <w:lang w:eastAsia="ar-SA"/>
    </w:rPr>
  </w:style>
  <w:style w:type="character" w:customStyle="1" w:styleId="ae">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Основной текст Знак1 Знак"/>
    <w:basedOn w:val="a5"/>
    <w:link w:val="ad"/>
    <w:uiPriority w:val="99"/>
    <w:qFormat/>
    <w:rsid w:val="00260B13"/>
    <w:rPr>
      <w:rFonts w:ascii="Times New Roman" w:eastAsia="Calibri" w:hAnsi="Times New Roman" w:cs="Times New Roman"/>
      <w:sz w:val="24"/>
      <w:szCs w:val="24"/>
      <w:lang w:eastAsia="ar-SA"/>
    </w:rPr>
  </w:style>
  <w:style w:type="character" w:styleId="af">
    <w:name w:val="Hyperlink"/>
    <w:uiPriority w:val="99"/>
    <w:rsid w:val="00260B13"/>
    <w:rPr>
      <w:color w:val="0000FF"/>
      <w:u w:val="single"/>
    </w:rPr>
  </w:style>
  <w:style w:type="character" w:customStyle="1" w:styleId="apple-style-span">
    <w:name w:val="apple-style-span"/>
    <w:basedOn w:val="a5"/>
    <w:rsid w:val="00260B13"/>
  </w:style>
  <w:style w:type="paragraph" w:styleId="22">
    <w:name w:val="toc 2"/>
    <w:basedOn w:val="a4"/>
    <w:next w:val="a4"/>
    <w:autoRedefine/>
    <w:uiPriority w:val="39"/>
    <w:unhideWhenUsed/>
    <w:qFormat/>
    <w:rsid w:val="00260B13"/>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4"/>
      <w:szCs w:val="24"/>
      <w:lang w:eastAsia="en-US"/>
    </w:rPr>
  </w:style>
  <w:style w:type="paragraph" w:customStyle="1" w:styleId="11">
    <w:name w:val="Без интервала1"/>
    <w:aliases w:val="основа"/>
    <w:qFormat/>
    <w:rsid w:val="00260B13"/>
    <w:pPr>
      <w:tabs>
        <w:tab w:val="left" w:pos="1021"/>
      </w:tabs>
      <w:spacing w:after="0" w:line="240" w:lineRule="auto"/>
      <w:ind w:firstLine="567"/>
      <w:jc w:val="both"/>
    </w:pPr>
    <w:rPr>
      <w:rFonts w:ascii="Times New Roman" w:eastAsia="Calibri" w:hAnsi="Times New Roman" w:cs="Arial"/>
      <w:lang w:eastAsia="ru-RU"/>
    </w:rPr>
  </w:style>
  <w:style w:type="paragraph" w:customStyle="1" w:styleId="a0">
    <w:name w:val="Перечень"/>
    <w:basedOn w:val="a4"/>
    <w:next w:val="a4"/>
    <w:link w:val="af0"/>
    <w:qFormat/>
    <w:rsid w:val="0022247B"/>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0">
    <w:name w:val="Перечень Знак"/>
    <w:link w:val="a0"/>
    <w:qFormat/>
    <w:rsid w:val="0022247B"/>
    <w:rPr>
      <w:rFonts w:ascii="Times New Roman" w:eastAsia="Calibri" w:hAnsi="Times New Roman" w:cs="Times New Roman"/>
      <w:sz w:val="28"/>
      <w:u w:color="000000"/>
      <w:bdr w:val="nil"/>
      <w:lang w:eastAsia="ru-RU"/>
    </w:rPr>
  </w:style>
  <w:style w:type="paragraph" w:customStyle="1" w:styleId="af1">
    <w:name w:val="А_основной"/>
    <w:basedOn w:val="a4"/>
    <w:link w:val="af2"/>
    <w:qFormat/>
    <w:rsid w:val="0053269D"/>
    <w:pPr>
      <w:spacing w:after="0" w:line="360" w:lineRule="auto"/>
      <w:ind w:firstLine="454"/>
      <w:jc w:val="both"/>
    </w:pPr>
    <w:rPr>
      <w:rFonts w:ascii="Times New Roman" w:eastAsia="Calibri" w:hAnsi="Times New Roman" w:cs="Times New Roman"/>
      <w:sz w:val="28"/>
      <w:szCs w:val="28"/>
      <w:lang w:eastAsia="en-US"/>
    </w:rPr>
  </w:style>
  <w:style w:type="character" w:customStyle="1" w:styleId="af2">
    <w:name w:val="А_основной Знак"/>
    <w:link w:val="af1"/>
    <w:rsid w:val="0053269D"/>
    <w:rPr>
      <w:rFonts w:ascii="Times New Roman" w:eastAsia="Calibri" w:hAnsi="Times New Roman" w:cs="Times New Roman"/>
      <w:sz w:val="28"/>
      <w:szCs w:val="28"/>
    </w:rPr>
  </w:style>
  <w:style w:type="character" w:customStyle="1" w:styleId="20">
    <w:name w:val="Заголовок 2 Знак"/>
    <w:aliases w:val="h2 Знак,H2 Знак,Numbered text 3 Знак"/>
    <w:basedOn w:val="a5"/>
    <w:link w:val="2"/>
    <w:uiPriority w:val="9"/>
    <w:qFormat/>
    <w:rsid w:val="00C12C05"/>
    <w:rPr>
      <w:rFonts w:ascii="Times New Roman" w:eastAsia="Times New Roman" w:hAnsi="Times New Roman" w:cs="Times New Roman"/>
      <w:b/>
      <w:sz w:val="28"/>
      <w:szCs w:val="26"/>
    </w:rPr>
  </w:style>
  <w:style w:type="character" w:customStyle="1" w:styleId="30">
    <w:name w:val="Заголовок 3 Знак"/>
    <w:basedOn w:val="a5"/>
    <w:link w:val="3"/>
    <w:uiPriority w:val="9"/>
    <w:qFormat/>
    <w:rsid w:val="00C12C05"/>
    <w:rPr>
      <w:rFonts w:asciiTheme="majorHAnsi" w:eastAsiaTheme="majorEastAsia" w:hAnsiTheme="majorHAnsi" w:cstheme="majorBidi"/>
      <w:b/>
      <w:bCs/>
      <w:color w:val="4F81BD" w:themeColor="accent1"/>
      <w:sz w:val="28"/>
    </w:rPr>
  </w:style>
  <w:style w:type="character" w:customStyle="1" w:styleId="40">
    <w:name w:val="Заголовок 4 Знак"/>
    <w:basedOn w:val="a5"/>
    <w:link w:val="4"/>
    <w:uiPriority w:val="9"/>
    <w:qFormat/>
    <w:rsid w:val="00B15D8B"/>
    <w:rPr>
      <w:rFonts w:asciiTheme="majorHAnsi" w:eastAsiaTheme="majorEastAsia" w:hAnsiTheme="majorHAnsi" w:cstheme="majorBidi"/>
      <w:i/>
      <w:iCs/>
      <w:color w:val="365F91" w:themeColor="accent1" w:themeShade="BF"/>
      <w:lang w:eastAsia="ru-RU"/>
    </w:rPr>
  </w:style>
  <w:style w:type="paragraph" w:customStyle="1" w:styleId="a3">
    <w:name w:val="Подперечень"/>
    <w:basedOn w:val="a0"/>
    <w:next w:val="a4"/>
    <w:link w:val="af3"/>
    <w:qFormat/>
    <w:rsid w:val="00B15D8B"/>
    <w:pPr>
      <w:numPr>
        <w:numId w:val="5"/>
      </w:numPr>
      <w:ind w:left="284" w:firstLine="425"/>
    </w:pPr>
    <w:rPr>
      <w:lang w:eastAsia="en-US"/>
    </w:rPr>
  </w:style>
  <w:style w:type="character" w:customStyle="1" w:styleId="af3">
    <w:name w:val="Подперечень Знак"/>
    <w:link w:val="a3"/>
    <w:qFormat/>
    <w:rsid w:val="00B15D8B"/>
    <w:rPr>
      <w:rFonts w:ascii="Times New Roman" w:eastAsia="Calibri" w:hAnsi="Times New Roman" w:cs="Times New Roman"/>
      <w:sz w:val="28"/>
      <w:u w:color="000000"/>
      <w:bdr w:val="nil"/>
    </w:rPr>
  </w:style>
  <w:style w:type="character" w:customStyle="1" w:styleId="apple-converted-space">
    <w:name w:val="apple-converted-space"/>
    <w:basedOn w:val="a5"/>
    <w:qFormat/>
    <w:rsid w:val="00265FF8"/>
  </w:style>
  <w:style w:type="paragraph" w:customStyle="1" w:styleId="41">
    <w:name w:val="Обычный4"/>
    <w:rsid w:val="00BE5386"/>
    <w:pPr>
      <w:spacing w:after="0" w:line="360" w:lineRule="auto"/>
      <w:ind w:firstLine="709"/>
      <w:jc w:val="both"/>
    </w:pPr>
    <w:rPr>
      <w:rFonts w:ascii="Times New Roman" w:eastAsia="Times New Roman" w:hAnsi="Times New Roman" w:cs="Times New Roman"/>
      <w:color w:val="000000"/>
      <w:sz w:val="28"/>
      <w:szCs w:val="28"/>
      <w:lang w:eastAsia="ru-RU"/>
    </w:rPr>
  </w:style>
  <w:style w:type="character" w:styleId="af4">
    <w:name w:val="footnote reference"/>
    <w:rsid w:val="007449D2"/>
    <w:rPr>
      <w:rFonts w:cs="Times New Roman"/>
      <w:vertAlign w:val="superscript"/>
    </w:rPr>
  </w:style>
  <w:style w:type="paragraph" w:styleId="af5">
    <w:name w:val="footnote text"/>
    <w:aliases w:val="Знак6,F1"/>
    <w:basedOn w:val="a4"/>
    <w:link w:val="af6"/>
    <w:uiPriority w:val="99"/>
    <w:rsid w:val="007449D2"/>
    <w:pPr>
      <w:spacing w:after="0" w:line="360" w:lineRule="auto"/>
    </w:pPr>
    <w:rPr>
      <w:rFonts w:ascii="Times New Roman" w:eastAsia="Times New Roman" w:hAnsi="Times New Roman" w:cs="Times New Roman"/>
      <w:sz w:val="20"/>
      <w:szCs w:val="20"/>
    </w:rPr>
  </w:style>
  <w:style w:type="character" w:customStyle="1" w:styleId="af6">
    <w:name w:val="Текст сноски Знак"/>
    <w:aliases w:val="Знак6 Знак,F1 Знак"/>
    <w:basedOn w:val="a5"/>
    <w:link w:val="af5"/>
    <w:uiPriority w:val="99"/>
    <w:qFormat/>
    <w:rsid w:val="007449D2"/>
    <w:rPr>
      <w:rFonts w:ascii="Times New Roman" w:eastAsia="Times New Roman" w:hAnsi="Times New Roman" w:cs="Times New Roman"/>
      <w:sz w:val="20"/>
      <w:szCs w:val="20"/>
      <w:lang w:eastAsia="ru-RU"/>
    </w:rPr>
  </w:style>
  <w:style w:type="character" w:customStyle="1" w:styleId="dash041e0431044b0447043d044b0439char1">
    <w:name w:val="dash041e_0431_044b_0447_043d_044b_0439__char1"/>
    <w:rsid w:val="007449D2"/>
    <w:rPr>
      <w:rFonts w:ascii="Times New Roman" w:hAnsi="Times New Roman" w:cs="Times New Roman" w:hint="default"/>
      <w:strike w:val="0"/>
      <w:dstrike w:val="0"/>
      <w:sz w:val="24"/>
      <w:szCs w:val="24"/>
      <w:u w:val="none"/>
      <w:effect w:val="none"/>
    </w:rPr>
  </w:style>
  <w:style w:type="paragraph" w:customStyle="1" w:styleId="a2">
    <w:name w:val="Перечисление"/>
    <w:link w:val="af7"/>
    <w:uiPriority w:val="99"/>
    <w:qFormat/>
    <w:rsid w:val="007449D2"/>
    <w:pPr>
      <w:numPr>
        <w:numId w:val="6"/>
      </w:numPr>
      <w:spacing w:after="60"/>
      <w:jc w:val="both"/>
    </w:pPr>
    <w:rPr>
      <w:rFonts w:ascii="Times New Roman" w:eastAsia="Calibri" w:hAnsi="Times New Roman" w:cs="Times New Roman"/>
      <w:sz w:val="20"/>
      <w:szCs w:val="20"/>
    </w:rPr>
  </w:style>
  <w:style w:type="character" w:customStyle="1" w:styleId="af7">
    <w:name w:val="Перечисление Знак"/>
    <w:link w:val="a2"/>
    <w:uiPriority w:val="99"/>
    <w:rsid w:val="007449D2"/>
    <w:rPr>
      <w:rFonts w:ascii="Times New Roman" w:eastAsia="Calibri" w:hAnsi="Times New Roman" w:cs="Times New Roman"/>
      <w:sz w:val="20"/>
      <w:szCs w:val="20"/>
    </w:rPr>
  </w:style>
  <w:style w:type="paragraph" w:customStyle="1" w:styleId="a1">
    <w:name w:val="НОМЕРА"/>
    <w:basedOn w:val="af8"/>
    <w:link w:val="af9"/>
    <w:uiPriority w:val="99"/>
    <w:qFormat/>
    <w:rsid w:val="007449D2"/>
    <w:pPr>
      <w:numPr>
        <w:numId w:val="9"/>
      </w:numPr>
      <w:spacing w:after="0" w:line="240" w:lineRule="auto"/>
      <w:jc w:val="both"/>
    </w:pPr>
    <w:rPr>
      <w:rFonts w:ascii="Arial Narrow" w:eastAsia="Calibri" w:hAnsi="Arial Narrow"/>
      <w:sz w:val="18"/>
      <w:szCs w:val="18"/>
    </w:rPr>
  </w:style>
  <w:style w:type="character" w:customStyle="1" w:styleId="af9">
    <w:name w:val="НОМЕРА Знак"/>
    <w:link w:val="a1"/>
    <w:uiPriority w:val="99"/>
    <w:rsid w:val="007449D2"/>
    <w:rPr>
      <w:rFonts w:ascii="Arial Narrow" w:eastAsia="Calibri" w:hAnsi="Arial Narrow" w:cs="Times New Roman"/>
      <w:sz w:val="18"/>
      <w:szCs w:val="18"/>
      <w:lang w:eastAsia="ru-RU"/>
    </w:rPr>
  </w:style>
  <w:style w:type="paragraph" w:styleId="af8">
    <w:name w:val="Normal (Web)"/>
    <w:aliases w:val="Обычный (веб) Знак Знак,Обычный (веб) Знак Знак Знак Знак Знак Знак,Обычный (веб) Знак Знак Знак Знак Знак"/>
    <w:basedOn w:val="a4"/>
    <w:uiPriority w:val="99"/>
    <w:unhideWhenUsed/>
    <w:qFormat/>
    <w:rsid w:val="007449D2"/>
    <w:rPr>
      <w:rFonts w:ascii="Times New Roman" w:hAnsi="Times New Roman" w:cs="Times New Roman"/>
      <w:sz w:val="24"/>
      <w:szCs w:val="24"/>
    </w:rPr>
  </w:style>
  <w:style w:type="paragraph" w:customStyle="1" w:styleId="31">
    <w:name w:val="Обычный3"/>
    <w:rsid w:val="007E7EAC"/>
    <w:pPr>
      <w:spacing w:after="0"/>
    </w:pPr>
    <w:rPr>
      <w:rFonts w:ascii="Arial" w:eastAsia="Arial" w:hAnsi="Arial" w:cs="Arial"/>
      <w:color w:val="000000"/>
      <w:lang w:eastAsia="ru-RU"/>
    </w:rPr>
  </w:style>
  <w:style w:type="character" w:customStyle="1" w:styleId="10">
    <w:name w:val="Заголовок 1 Знак"/>
    <w:basedOn w:val="a5"/>
    <w:link w:val="1"/>
    <w:uiPriority w:val="9"/>
    <w:qFormat/>
    <w:rsid w:val="00B128D5"/>
    <w:rPr>
      <w:rFonts w:asciiTheme="majorHAnsi" w:eastAsiaTheme="majorEastAsia" w:hAnsiTheme="majorHAnsi" w:cstheme="majorBidi"/>
      <w:color w:val="365F91" w:themeColor="accent1" w:themeShade="BF"/>
      <w:sz w:val="32"/>
      <w:szCs w:val="32"/>
      <w:lang w:eastAsia="ru-RU"/>
    </w:rPr>
  </w:style>
  <w:style w:type="character" w:customStyle="1" w:styleId="afa">
    <w:name w:val="Основной текст_"/>
    <w:basedOn w:val="a5"/>
    <w:link w:val="61"/>
    <w:qFormat/>
    <w:rsid w:val="004A3A2D"/>
    <w:rPr>
      <w:rFonts w:ascii="Times New Roman" w:eastAsia="Times New Roman" w:hAnsi="Times New Roman" w:cs="Times New Roman"/>
      <w:spacing w:val="2"/>
      <w:sz w:val="20"/>
      <w:szCs w:val="20"/>
      <w:shd w:val="clear" w:color="auto" w:fill="FFFFFF"/>
    </w:rPr>
  </w:style>
  <w:style w:type="character" w:customStyle="1" w:styleId="13pt0pt">
    <w:name w:val="Основной текст + 13 pt;Интервал 0 pt"/>
    <w:basedOn w:val="afa"/>
    <w:rsid w:val="004A3A2D"/>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32">
    <w:name w:val="Основной текст3"/>
    <w:basedOn w:val="afa"/>
    <w:rsid w:val="004A3A2D"/>
    <w:rPr>
      <w:rFonts w:ascii="Times New Roman" w:eastAsia="Times New Roman" w:hAnsi="Times New Roman" w:cs="Times New Roman"/>
      <w:color w:val="000000"/>
      <w:spacing w:val="2"/>
      <w:w w:val="100"/>
      <w:position w:val="0"/>
      <w:sz w:val="20"/>
      <w:szCs w:val="20"/>
      <w:shd w:val="clear" w:color="auto" w:fill="FFFFFF"/>
      <w:lang w:val="ru-RU"/>
    </w:rPr>
  </w:style>
  <w:style w:type="paragraph" w:customStyle="1" w:styleId="61">
    <w:name w:val="Основной текст6"/>
    <w:basedOn w:val="a4"/>
    <w:link w:val="afa"/>
    <w:rsid w:val="004A3A2D"/>
    <w:pPr>
      <w:widowControl w:val="0"/>
      <w:shd w:val="clear" w:color="auto" w:fill="FFFFFF"/>
      <w:spacing w:after="0" w:line="0" w:lineRule="atLeast"/>
      <w:ind w:hanging="420"/>
    </w:pPr>
    <w:rPr>
      <w:rFonts w:ascii="Times New Roman" w:eastAsia="Times New Roman" w:hAnsi="Times New Roman" w:cs="Times New Roman"/>
      <w:spacing w:val="2"/>
      <w:sz w:val="20"/>
      <w:szCs w:val="20"/>
      <w:lang w:eastAsia="en-US"/>
    </w:rPr>
  </w:style>
  <w:style w:type="paragraph" w:styleId="afb">
    <w:name w:val="Body Text Indent"/>
    <w:basedOn w:val="a4"/>
    <w:link w:val="afc"/>
    <w:unhideWhenUsed/>
    <w:rsid w:val="0030409F"/>
    <w:pPr>
      <w:suppressAutoHyphens/>
      <w:spacing w:after="120" w:line="360" w:lineRule="auto"/>
      <w:ind w:left="283" w:firstLine="709"/>
      <w:jc w:val="both"/>
    </w:pPr>
    <w:rPr>
      <w:rFonts w:ascii="Times New Roman" w:eastAsia="Calibri" w:hAnsi="Times New Roman" w:cs="Times New Roman"/>
      <w:sz w:val="28"/>
      <w:lang w:eastAsia="en-US"/>
    </w:rPr>
  </w:style>
  <w:style w:type="character" w:customStyle="1" w:styleId="afc">
    <w:name w:val="Основной текст с отступом Знак"/>
    <w:basedOn w:val="a5"/>
    <w:link w:val="afb"/>
    <w:qFormat/>
    <w:rsid w:val="0030409F"/>
    <w:rPr>
      <w:rFonts w:ascii="Times New Roman" w:eastAsia="Calibri" w:hAnsi="Times New Roman" w:cs="Times New Roman"/>
      <w:sz w:val="28"/>
    </w:rPr>
  </w:style>
  <w:style w:type="paragraph" w:customStyle="1" w:styleId="a">
    <w:name w:val="Перечень номер"/>
    <w:basedOn w:val="a4"/>
    <w:next w:val="a4"/>
    <w:qFormat/>
    <w:rsid w:val="001E75F6"/>
    <w:pPr>
      <w:numPr>
        <w:numId w:val="53"/>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rPr>
  </w:style>
  <w:style w:type="character" w:customStyle="1" w:styleId="51">
    <w:name w:val="Заголовок №5_"/>
    <w:basedOn w:val="a5"/>
    <w:link w:val="52"/>
    <w:rsid w:val="004D2F38"/>
    <w:rPr>
      <w:rFonts w:ascii="Century Schoolbook" w:eastAsia="Century Schoolbook" w:hAnsi="Century Schoolbook" w:cs="Century Schoolbook"/>
      <w:sz w:val="20"/>
      <w:szCs w:val="20"/>
      <w:shd w:val="clear" w:color="auto" w:fill="FFFFFF"/>
    </w:rPr>
  </w:style>
  <w:style w:type="paragraph" w:customStyle="1" w:styleId="52">
    <w:name w:val="Заголовок №5"/>
    <w:basedOn w:val="a4"/>
    <w:link w:val="51"/>
    <w:rsid w:val="004D2F38"/>
    <w:pPr>
      <w:widowControl w:val="0"/>
      <w:shd w:val="clear" w:color="auto" w:fill="FFFFFF"/>
      <w:spacing w:after="120" w:line="0" w:lineRule="atLeast"/>
      <w:ind w:firstLine="280"/>
      <w:jc w:val="both"/>
      <w:outlineLvl w:val="4"/>
    </w:pPr>
    <w:rPr>
      <w:rFonts w:ascii="Century Schoolbook" w:eastAsia="Century Schoolbook" w:hAnsi="Century Schoolbook" w:cs="Century Schoolbook"/>
      <w:sz w:val="20"/>
      <w:szCs w:val="20"/>
      <w:lang w:eastAsia="en-US"/>
    </w:rPr>
  </w:style>
  <w:style w:type="character" w:customStyle="1" w:styleId="23">
    <w:name w:val="Заголовок №2_"/>
    <w:basedOn w:val="a5"/>
    <w:link w:val="24"/>
    <w:rsid w:val="004D2F38"/>
    <w:rPr>
      <w:rFonts w:ascii="Segoe UI" w:eastAsia="Segoe UI" w:hAnsi="Segoe UI" w:cs="Segoe UI"/>
      <w:sz w:val="23"/>
      <w:szCs w:val="23"/>
      <w:shd w:val="clear" w:color="auto" w:fill="FFFFFF"/>
    </w:rPr>
  </w:style>
  <w:style w:type="paragraph" w:customStyle="1" w:styleId="24">
    <w:name w:val="Заголовок №2"/>
    <w:basedOn w:val="a4"/>
    <w:link w:val="23"/>
    <w:rsid w:val="004D2F38"/>
    <w:pPr>
      <w:widowControl w:val="0"/>
      <w:shd w:val="clear" w:color="auto" w:fill="FFFFFF"/>
      <w:spacing w:before="780" w:after="240" w:line="0" w:lineRule="atLeast"/>
      <w:jc w:val="both"/>
      <w:outlineLvl w:val="1"/>
    </w:pPr>
    <w:rPr>
      <w:rFonts w:ascii="Segoe UI" w:eastAsia="Segoe UI" w:hAnsi="Segoe UI" w:cs="Segoe UI"/>
      <w:sz w:val="23"/>
      <w:szCs w:val="23"/>
      <w:lang w:eastAsia="en-US"/>
    </w:rPr>
  </w:style>
  <w:style w:type="paragraph" w:styleId="afd">
    <w:name w:val="header"/>
    <w:basedOn w:val="a4"/>
    <w:link w:val="afe"/>
    <w:uiPriority w:val="99"/>
    <w:unhideWhenUsed/>
    <w:rsid w:val="00187E45"/>
    <w:pPr>
      <w:tabs>
        <w:tab w:val="center" w:pos="4677"/>
        <w:tab w:val="right" w:pos="9355"/>
      </w:tabs>
      <w:spacing w:after="0" w:line="240" w:lineRule="auto"/>
    </w:pPr>
  </w:style>
  <w:style w:type="character" w:customStyle="1" w:styleId="afe">
    <w:name w:val="Верхний колонтитул Знак"/>
    <w:basedOn w:val="a5"/>
    <w:link w:val="afd"/>
    <w:uiPriority w:val="99"/>
    <w:qFormat/>
    <w:rsid w:val="00187E45"/>
    <w:rPr>
      <w:rFonts w:eastAsiaTheme="minorEastAsia"/>
      <w:lang w:eastAsia="ru-RU"/>
    </w:rPr>
  </w:style>
  <w:style w:type="paragraph" w:styleId="aff">
    <w:name w:val="footer"/>
    <w:basedOn w:val="a4"/>
    <w:link w:val="aff0"/>
    <w:uiPriority w:val="99"/>
    <w:unhideWhenUsed/>
    <w:rsid w:val="00187E45"/>
    <w:pPr>
      <w:tabs>
        <w:tab w:val="center" w:pos="4677"/>
        <w:tab w:val="right" w:pos="9355"/>
      </w:tabs>
      <w:spacing w:after="0" w:line="240" w:lineRule="auto"/>
    </w:pPr>
  </w:style>
  <w:style w:type="character" w:customStyle="1" w:styleId="aff0">
    <w:name w:val="Нижний колонтитул Знак"/>
    <w:basedOn w:val="a5"/>
    <w:link w:val="aff"/>
    <w:uiPriority w:val="99"/>
    <w:qFormat/>
    <w:rsid w:val="00187E45"/>
    <w:rPr>
      <w:rFonts w:eastAsiaTheme="minorEastAsia"/>
      <w:lang w:eastAsia="ru-RU"/>
    </w:rPr>
  </w:style>
  <w:style w:type="paragraph" w:customStyle="1" w:styleId="ConsPlusNormal">
    <w:name w:val="ConsPlusNormal"/>
    <w:qFormat/>
    <w:rsid w:val="00444F95"/>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25">
    <w:name w:val="Колонтитул (2)_"/>
    <w:basedOn w:val="a5"/>
    <w:link w:val="26"/>
    <w:rsid w:val="005A66EA"/>
    <w:rPr>
      <w:rFonts w:ascii="Times New Roman" w:eastAsia="Times New Roman" w:hAnsi="Times New Roman" w:cs="Times New Roman"/>
      <w:b/>
      <w:bCs/>
      <w:spacing w:val="-1"/>
      <w:sz w:val="26"/>
      <w:szCs w:val="26"/>
      <w:shd w:val="clear" w:color="auto" w:fill="FFFFFF"/>
    </w:rPr>
  </w:style>
  <w:style w:type="character" w:customStyle="1" w:styleId="20pt">
    <w:name w:val="Колонтитул (2) + Интервал 0 pt"/>
    <w:basedOn w:val="25"/>
    <w:rsid w:val="005A66EA"/>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100">
    <w:name w:val="Основной текст10"/>
    <w:basedOn w:val="a4"/>
    <w:rsid w:val="005A66EA"/>
    <w:pPr>
      <w:widowControl w:val="0"/>
      <w:shd w:val="clear" w:color="auto" w:fill="FFFFFF"/>
      <w:spacing w:after="0" w:line="480" w:lineRule="exact"/>
      <w:ind w:hanging="340"/>
      <w:jc w:val="center"/>
    </w:pPr>
    <w:rPr>
      <w:rFonts w:ascii="Times New Roman" w:eastAsia="Times New Roman" w:hAnsi="Times New Roman" w:cs="Times New Roman"/>
      <w:spacing w:val="1"/>
      <w:sz w:val="25"/>
      <w:szCs w:val="25"/>
    </w:rPr>
  </w:style>
  <w:style w:type="paragraph" w:customStyle="1" w:styleId="26">
    <w:name w:val="Колонтитул (2)"/>
    <w:basedOn w:val="a4"/>
    <w:link w:val="25"/>
    <w:rsid w:val="005A66EA"/>
    <w:pPr>
      <w:widowControl w:val="0"/>
      <w:shd w:val="clear" w:color="auto" w:fill="FFFFFF"/>
      <w:spacing w:after="0" w:line="322" w:lineRule="exact"/>
      <w:jc w:val="center"/>
    </w:pPr>
    <w:rPr>
      <w:rFonts w:ascii="Times New Roman" w:eastAsia="Times New Roman" w:hAnsi="Times New Roman" w:cs="Times New Roman"/>
      <w:b/>
      <w:bCs/>
      <w:spacing w:val="-1"/>
      <w:sz w:val="26"/>
      <w:szCs w:val="26"/>
      <w:lang w:eastAsia="en-US"/>
    </w:rPr>
  </w:style>
  <w:style w:type="character" w:customStyle="1" w:styleId="105pt0pt">
    <w:name w:val="Основной текст + 10;5 pt;Полужирный;Интервал 0 pt"/>
    <w:basedOn w:val="afa"/>
    <w:rsid w:val="005A66E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Интервал 0 pt"/>
    <w:basedOn w:val="afa"/>
    <w:rsid w:val="005A66EA"/>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3">
    <w:name w:val="Подпись к картинке (3)"/>
    <w:basedOn w:val="a5"/>
    <w:rsid w:val="0058787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aff1">
    <w:name w:val="Подпись к таблице_"/>
    <w:basedOn w:val="a5"/>
    <w:link w:val="aff2"/>
    <w:rsid w:val="005D42A9"/>
    <w:rPr>
      <w:rFonts w:ascii="Times New Roman" w:eastAsia="Times New Roman" w:hAnsi="Times New Roman" w:cs="Times New Roman"/>
      <w:b/>
      <w:bCs/>
      <w:spacing w:val="2"/>
      <w:sz w:val="21"/>
      <w:szCs w:val="21"/>
      <w:shd w:val="clear" w:color="auto" w:fill="FFFFFF"/>
    </w:rPr>
  </w:style>
  <w:style w:type="paragraph" w:customStyle="1" w:styleId="aff2">
    <w:name w:val="Подпись к таблице"/>
    <w:basedOn w:val="a4"/>
    <w:link w:val="aff1"/>
    <w:rsid w:val="005D42A9"/>
    <w:pPr>
      <w:widowControl w:val="0"/>
      <w:shd w:val="clear" w:color="auto" w:fill="FFFFFF"/>
      <w:spacing w:after="0" w:line="0" w:lineRule="atLeast"/>
    </w:pPr>
    <w:rPr>
      <w:rFonts w:ascii="Times New Roman" w:eastAsia="Times New Roman" w:hAnsi="Times New Roman" w:cs="Times New Roman"/>
      <w:b/>
      <w:bCs/>
      <w:spacing w:val="2"/>
      <w:sz w:val="21"/>
      <w:szCs w:val="21"/>
      <w:lang w:eastAsia="en-US"/>
    </w:rPr>
  </w:style>
  <w:style w:type="paragraph" w:customStyle="1" w:styleId="p3">
    <w:name w:val="p3"/>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paragraph" w:customStyle="1" w:styleId="p2">
    <w:name w:val="p2"/>
    <w:basedOn w:val="a4"/>
    <w:rsid w:val="005D42A9"/>
    <w:pPr>
      <w:suppressAutoHyphens/>
      <w:autoSpaceDN w:val="0"/>
      <w:spacing w:before="28" w:after="28" w:line="240" w:lineRule="auto"/>
      <w:textAlignment w:val="baseline"/>
    </w:pPr>
    <w:rPr>
      <w:rFonts w:ascii="Times New Roman" w:eastAsia="SimSun" w:hAnsi="Times New Roman" w:cs="Calibri"/>
      <w:kern w:val="3"/>
      <w:sz w:val="24"/>
      <w:szCs w:val="24"/>
      <w:lang w:eastAsia="en-US"/>
    </w:rPr>
  </w:style>
  <w:style w:type="character" w:customStyle="1" w:styleId="42">
    <w:name w:val="Основной текст4"/>
    <w:basedOn w:val="afa"/>
    <w:rsid w:val="00CF2D14"/>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12">
    <w:name w:val="Основной текст (12)_"/>
    <w:link w:val="121"/>
    <w:rsid w:val="00CF2D14"/>
    <w:rPr>
      <w:sz w:val="19"/>
      <w:szCs w:val="19"/>
      <w:shd w:val="clear" w:color="auto" w:fill="FFFFFF"/>
    </w:rPr>
  </w:style>
  <w:style w:type="paragraph" w:customStyle="1" w:styleId="121">
    <w:name w:val="Основной текст (12)1"/>
    <w:basedOn w:val="a4"/>
    <w:link w:val="12"/>
    <w:rsid w:val="00CF2D14"/>
    <w:pPr>
      <w:shd w:val="clear" w:color="auto" w:fill="FFFFFF"/>
      <w:spacing w:before="240" w:after="0" w:line="192" w:lineRule="exact"/>
    </w:pPr>
    <w:rPr>
      <w:rFonts w:eastAsiaTheme="minorHAnsi"/>
      <w:sz w:val="19"/>
      <w:szCs w:val="19"/>
      <w:lang w:eastAsia="en-US"/>
    </w:rPr>
  </w:style>
  <w:style w:type="character" w:customStyle="1" w:styleId="1222">
    <w:name w:val="Основной текст (12)22"/>
    <w:basedOn w:val="12"/>
    <w:rsid w:val="00CF2D14"/>
    <w:rPr>
      <w:rFonts w:ascii="Times New Roman" w:hAnsi="Times New Roman" w:cs="Times New Roman"/>
      <w:spacing w:val="0"/>
      <w:sz w:val="19"/>
      <w:szCs w:val="19"/>
      <w:shd w:val="clear" w:color="auto" w:fill="FFFFFF"/>
    </w:rPr>
  </w:style>
  <w:style w:type="character" w:customStyle="1" w:styleId="1221">
    <w:name w:val="Основной текст (12)21"/>
    <w:basedOn w:val="12"/>
    <w:rsid w:val="00CF2D14"/>
    <w:rPr>
      <w:rFonts w:ascii="Times New Roman" w:hAnsi="Times New Roman" w:cs="Times New Roman"/>
      <w:noProof/>
      <w:spacing w:val="0"/>
      <w:sz w:val="19"/>
      <w:szCs w:val="19"/>
      <w:shd w:val="clear" w:color="auto" w:fill="FFFFFF"/>
    </w:rPr>
  </w:style>
  <w:style w:type="character" w:customStyle="1" w:styleId="1219">
    <w:name w:val="Основной текст (12)19"/>
    <w:basedOn w:val="12"/>
    <w:rsid w:val="00CF2D14"/>
    <w:rPr>
      <w:rFonts w:ascii="Times New Roman" w:hAnsi="Times New Roman" w:cs="Times New Roman"/>
      <w:spacing w:val="0"/>
      <w:sz w:val="19"/>
      <w:szCs w:val="19"/>
      <w:shd w:val="clear" w:color="auto" w:fill="FFFFFF"/>
    </w:rPr>
  </w:style>
  <w:style w:type="character" w:customStyle="1" w:styleId="1218">
    <w:name w:val="Основной текст (12)18"/>
    <w:basedOn w:val="12"/>
    <w:rsid w:val="00CF2D14"/>
    <w:rPr>
      <w:rFonts w:ascii="Times New Roman" w:hAnsi="Times New Roman" w:cs="Times New Roman"/>
      <w:noProof/>
      <w:spacing w:val="0"/>
      <w:sz w:val="19"/>
      <w:szCs w:val="19"/>
      <w:shd w:val="clear" w:color="auto" w:fill="FFFFFF"/>
    </w:rPr>
  </w:style>
  <w:style w:type="character" w:customStyle="1" w:styleId="Arial0pt">
    <w:name w:val="Основной текст + Arial;Курсив;Интервал 0 pt"/>
    <w:basedOn w:val="afa"/>
    <w:rsid w:val="00E154C2"/>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1">
    <w:name w:val="Основной текст9"/>
    <w:basedOn w:val="afa"/>
    <w:rsid w:val="00E154C2"/>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c12">
    <w:name w:val="c12"/>
    <w:basedOn w:val="a4"/>
    <w:rsid w:val="001F3D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F3DCA"/>
  </w:style>
  <w:style w:type="character" w:customStyle="1" w:styleId="c2">
    <w:name w:val="c2"/>
    <w:basedOn w:val="a5"/>
    <w:rsid w:val="00324AA0"/>
  </w:style>
  <w:style w:type="character" w:customStyle="1" w:styleId="50">
    <w:name w:val="Заголовок 5 Знак"/>
    <w:basedOn w:val="a5"/>
    <w:link w:val="5"/>
    <w:uiPriority w:val="9"/>
    <w:qFormat/>
    <w:rsid w:val="00324AA0"/>
    <w:rPr>
      <w:rFonts w:ascii="Times New Roman" w:eastAsia="Times New Roman" w:hAnsi="Times New Roman" w:cs="Times New Roman"/>
      <w:b/>
      <w:i/>
      <w:sz w:val="28"/>
      <w:szCs w:val="20"/>
      <w:lang w:eastAsia="ru-RU"/>
    </w:rPr>
  </w:style>
  <w:style w:type="character" w:customStyle="1" w:styleId="60">
    <w:name w:val="Заголовок 6 Знак"/>
    <w:basedOn w:val="a5"/>
    <w:link w:val="6"/>
    <w:uiPriority w:val="9"/>
    <w:qFormat/>
    <w:rsid w:val="00324AA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5"/>
    <w:link w:val="7"/>
    <w:qFormat/>
    <w:rsid w:val="00324AA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5"/>
    <w:link w:val="8"/>
    <w:uiPriority w:val="9"/>
    <w:rsid w:val="00324AA0"/>
    <w:rPr>
      <w:rFonts w:ascii="Cambria" w:eastAsia="Times New Roman" w:hAnsi="Cambria" w:cs="Times New Roman"/>
      <w:caps/>
      <w:spacing w:val="10"/>
      <w:sz w:val="20"/>
      <w:szCs w:val="20"/>
      <w:lang w:val="en-US" w:bidi="en-US"/>
    </w:rPr>
  </w:style>
  <w:style w:type="character" w:customStyle="1" w:styleId="90">
    <w:name w:val="Заголовок 9 Знак"/>
    <w:basedOn w:val="a5"/>
    <w:link w:val="9"/>
    <w:uiPriority w:val="9"/>
    <w:rsid w:val="00324AA0"/>
    <w:rPr>
      <w:rFonts w:asciiTheme="majorHAnsi" w:eastAsiaTheme="majorEastAsia" w:hAnsiTheme="majorHAnsi" w:cstheme="majorBidi"/>
      <w:i/>
      <w:iCs/>
      <w:color w:val="404040" w:themeColor="text1" w:themeTint="BF"/>
      <w:sz w:val="20"/>
      <w:szCs w:val="20"/>
      <w:lang w:eastAsia="ru-RU"/>
    </w:rPr>
  </w:style>
  <w:style w:type="character" w:styleId="aff3">
    <w:name w:val="Strong"/>
    <w:basedOn w:val="a5"/>
    <w:qFormat/>
    <w:rsid w:val="00324AA0"/>
    <w:rPr>
      <w:b/>
      <w:bCs/>
    </w:rPr>
  </w:style>
  <w:style w:type="paragraph" w:styleId="34">
    <w:name w:val="Body Text 3"/>
    <w:basedOn w:val="a4"/>
    <w:link w:val="35"/>
    <w:unhideWhenUsed/>
    <w:rsid w:val="00324AA0"/>
    <w:pPr>
      <w:spacing w:after="120"/>
    </w:pPr>
    <w:rPr>
      <w:sz w:val="16"/>
      <w:szCs w:val="16"/>
    </w:rPr>
  </w:style>
  <w:style w:type="character" w:customStyle="1" w:styleId="35">
    <w:name w:val="Основной текст 3 Знак"/>
    <w:basedOn w:val="a5"/>
    <w:link w:val="34"/>
    <w:rsid w:val="00324AA0"/>
    <w:rPr>
      <w:rFonts w:eastAsiaTheme="minorEastAsia"/>
      <w:sz w:val="16"/>
      <w:szCs w:val="16"/>
      <w:lang w:eastAsia="ru-RU"/>
    </w:rPr>
  </w:style>
  <w:style w:type="character" w:styleId="aff4">
    <w:name w:val="Emphasis"/>
    <w:basedOn w:val="a5"/>
    <w:qFormat/>
    <w:rsid w:val="00324AA0"/>
    <w:rPr>
      <w:i/>
      <w:iCs/>
    </w:rPr>
  </w:style>
  <w:style w:type="character" w:customStyle="1" w:styleId="c4">
    <w:name w:val="c4"/>
    <w:basedOn w:val="a5"/>
    <w:rsid w:val="00324AA0"/>
  </w:style>
  <w:style w:type="character" w:customStyle="1" w:styleId="c1">
    <w:name w:val="c1"/>
    <w:basedOn w:val="a5"/>
    <w:rsid w:val="00324AA0"/>
  </w:style>
  <w:style w:type="character" w:customStyle="1" w:styleId="c10">
    <w:name w:val="c10"/>
    <w:basedOn w:val="a5"/>
    <w:rsid w:val="00324AA0"/>
  </w:style>
  <w:style w:type="paragraph" w:styleId="27">
    <w:name w:val="Body Text 2"/>
    <w:basedOn w:val="a4"/>
    <w:link w:val="28"/>
    <w:unhideWhenUsed/>
    <w:qFormat/>
    <w:rsid w:val="00324AA0"/>
    <w:pPr>
      <w:spacing w:after="120" w:line="480" w:lineRule="auto"/>
    </w:pPr>
  </w:style>
  <w:style w:type="character" w:customStyle="1" w:styleId="28">
    <w:name w:val="Основной текст 2 Знак"/>
    <w:basedOn w:val="a5"/>
    <w:link w:val="27"/>
    <w:qFormat/>
    <w:rsid w:val="00324AA0"/>
    <w:rPr>
      <w:rFonts w:eastAsiaTheme="minorEastAsia"/>
      <w:lang w:eastAsia="ru-RU"/>
    </w:rPr>
  </w:style>
  <w:style w:type="paragraph" w:customStyle="1" w:styleId="13">
    <w:name w:val="Обычный1"/>
    <w:qFormat/>
    <w:rsid w:val="00324AA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324AA0"/>
    <w:pPr>
      <w:widowControl w:val="0"/>
      <w:spacing w:after="0" w:line="240" w:lineRule="auto"/>
      <w:jc w:val="center"/>
    </w:pPr>
    <w:rPr>
      <w:rFonts w:ascii="Times New Roman" w:eastAsia="Times New Roman" w:hAnsi="Times New Roman" w:cs="Times New Roman"/>
      <w:b/>
      <w:snapToGrid w:val="0"/>
      <w:sz w:val="28"/>
      <w:szCs w:val="20"/>
      <w:lang w:eastAsia="ru-RU"/>
    </w:rPr>
  </w:style>
  <w:style w:type="character" w:customStyle="1" w:styleId="0pt">
    <w:name w:val="Основной текст + Интервал 0 pt"/>
    <w:basedOn w:val="afa"/>
    <w:rsid w:val="00324AA0"/>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ru-RU"/>
    </w:rPr>
  </w:style>
  <w:style w:type="paragraph" w:customStyle="1" w:styleId="Zag2">
    <w:name w:val="Zag_2"/>
    <w:basedOn w:val="a4"/>
    <w:qFormat/>
    <w:rsid w:val="00324AA0"/>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bidi="en-US"/>
    </w:rPr>
  </w:style>
  <w:style w:type="paragraph" w:customStyle="1" w:styleId="Zag1">
    <w:name w:val="Zag_1"/>
    <w:basedOn w:val="a4"/>
    <w:rsid w:val="00324AA0"/>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bidi="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Osnova">
    <w:name w:val="Osnova"/>
    <w:basedOn w:val="a4"/>
    <w:uiPriority w:val="99"/>
    <w:rsid w:val="00324AA0"/>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bidi="en-US"/>
    </w:rPr>
  </w:style>
  <w:style w:type="paragraph" w:customStyle="1" w:styleId="aff5">
    <w:name w:val="А_сноска"/>
    <w:basedOn w:val="af5"/>
    <w:link w:val="aff6"/>
    <w:qFormat/>
    <w:rsid w:val="00324AA0"/>
    <w:pPr>
      <w:widowControl w:val="0"/>
      <w:spacing w:line="240" w:lineRule="auto"/>
      <w:ind w:firstLine="400"/>
      <w:jc w:val="both"/>
    </w:pPr>
    <w:rPr>
      <w:sz w:val="24"/>
      <w:szCs w:val="24"/>
      <w:lang w:val="en-US" w:bidi="en-US"/>
    </w:rPr>
  </w:style>
  <w:style w:type="character" w:customStyle="1" w:styleId="aff6">
    <w:name w:val="А_сноска Знак"/>
    <w:basedOn w:val="af6"/>
    <w:link w:val="aff5"/>
    <w:rsid w:val="00324AA0"/>
    <w:rPr>
      <w:rFonts w:ascii="Times New Roman" w:eastAsia="Times New Roman" w:hAnsi="Times New Roman" w:cs="Times New Roman"/>
      <w:sz w:val="24"/>
      <w:szCs w:val="24"/>
      <w:lang w:val="en-US" w:eastAsia="ru-RU" w:bidi="en-US"/>
    </w:rPr>
  </w:style>
  <w:style w:type="paragraph" w:customStyle="1" w:styleId="29">
    <w:name w:val="Обычный2"/>
    <w:rsid w:val="00324AA0"/>
    <w:pPr>
      <w:widowControl w:val="0"/>
      <w:spacing w:line="252" w:lineRule="auto"/>
    </w:pPr>
    <w:rPr>
      <w:rFonts w:ascii="Times New Roman" w:eastAsia="Times New Roman" w:hAnsi="Times New Roman" w:cs="Times New Roman"/>
      <w:snapToGrid w:val="0"/>
      <w:lang w:eastAsia="ru-RU"/>
    </w:rPr>
  </w:style>
  <w:style w:type="character" w:customStyle="1" w:styleId="110">
    <w:name w:val="Заголовок 1 Знак1"/>
    <w:basedOn w:val="a5"/>
    <w:rsid w:val="00324AA0"/>
    <w:rPr>
      <w:rFonts w:ascii="Arial" w:hAnsi="Arial" w:cs="Arial"/>
      <w:b/>
      <w:bCs/>
      <w:kern w:val="32"/>
      <w:sz w:val="32"/>
      <w:szCs w:val="32"/>
      <w:lang w:val="de-DE" w:eastAsia="ru-RU" w:bidi="ar-SA"/>
    </w:rPr>
  </w:style>
  <w:style w:type="character" w:customStyle="1" w:styleId="210">
    <w:name w:val="Заголовок 2 Знак1"/>
    <w:basedOn w:val="a5"/>
    <w:qFormat/>
    <w:rsid w:val="00324AA0"/>
    <w:rPr>
      <w:rFonts w:ascii="Cambria" w:eastAsia="Times New Roman" w:hAnsi="Cambria" w:cs="Times New Roman"/>
      <w:b/>
      <w:color w:val="4F81BD"/>
      <w:sz w:val="26"/>
      <w:szCs w:val="26"/>
      <w:lang w:eastAsia="ru-RU"/>
    </w:rPr>
  </w:style>
  <w:style w:type="character" w:customStyle="1" w:styleId="310">
    <w:name w:val="Заголовок 3 Знак1"/>
    <w:basedOn w:val="a5"/>
    <w:rsid w:val="00324AA0"/>
    <w:rPr>
      <w:rFonts w:ascii="Arial" w:eastAsia="Times New Roman" w:hAnsi="Arial" w:cs="Arial"/>
      <w:b/>
      <w:bCs/>
      <w:sz w:val="26"/>
      <w:szCs w:val="26"/>
      <w:lang w:eastAsia="ru-RU"/>
    </w:rPr>
  </w:style>
  <w:style w:type="character" w:customStyle="1" w:styleId="Osnova1">
    <w:name w:val="Osnova1"/>
    <w:rsid w:val="00324AA0"/>
  </w:style>
  <w:style w:type="character" w:customStyle="1" w:styleId="Zag21">
    <w:name w:val="Zag_21"/>
    <w:rsid w:val="00324AA0"/>
  </w:style>
  <w:style w:type="paragraph" w:customStyle="1" w:styleId="Zag3">
    <w:name w:val="Zag_3"/>
    <w:basedOn w:val="a4"/>
    <w:qFormat/>
    <w:rsid w:val="00324AA0"/>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bidi="en-US"/>
    </w:rPr>
  </w:style>
  <w:style w:type="character" w:customStyle="1" w:styleId="Zag31">
    <w:name w:val="Zag_31"/>
    <w:rsid w:val="00324AA0"/>
  </w:style>
  <w:style w:type="paragraph" w:customStyle="1" w:styleId="aff7">
    <w:name w:val="Ξαϋχν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paragraph" w:customStyle="1" w:styleId="aff8">
    <w:name w:val="Νξβϋι"/>
    <w:basedOn w:val="a4"/>
    <w:rsid w:val="00324AA0"/>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bidi="en-US"/>
    </w:rPr>
  </w:style>
  <w:style w:type="character" w:customStyle="1" w:styleId="14">
    <w:name w:val="Нижний колонтитул Знак1"/>
    <w:basedOn w:val="a5"/>
    <w:locked/>
    <w:rsid w:val="00324AA0"/>
    <w:rPr>
      <w:rFonts w:eastAsia="Calibri"/>
      <w:sz w:val="24"/>
      <w:szCs w:val="24"/>
      <w:lang w:val="en-US" w:eastAsia="ru-RU" w:bidi="ar-SA"/>
    </w:rPr>
  </w:style>
  <w:style w:type="paragraph" w:customStyle="1" w:styleId="zag4">
    <w:name w:val="zag_4"/>
    <w:basedOn w:val="a4"/>
    <w:rsid w:val="00324AA0"/>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bidi="en-US"/>
    </w:rPr>
  </w:style>
  <w:style w:type="paragraph" w:customStyle="1" w:styleId="NormalPP">
    <w:name w:val="Normal PP"/>
    <w:basedOn w:val="a4"/>
    <w:rsid w:val="00324AA0"/>
    <w:pPr>
      <w:widowControl w:val="0"/>
      <w:autoSpaceDE w:val="0"/>
      <w:autoSpaceDN w:val="0"/>
      <w:adjustRightInd w:val="0"/>
      <w:spacing w:after="0" w:line="240" w:lineRule="auto"/>
    </w:pPr>
    <w:rPr>
      <w:rFonts w:ascii="Arial" w:eastAsia="Calibri" w:hAnsi="Arial" w:cs="Arial"/>
      <w:color w:val="000000"/>
      <w:sz w:val="24"/>
      <w:szCs w:val="24"/>
      <w:lang w:val="en-US" w:bidi="en-US"/>
    </w:rPr>
  </w:style>
  <w:style w:type="paragraph" w:customStyle="1" w:styleId="text2">
    <w:name w:val="text2"/>
    <w:basedOn w:val="a4"/>
    <w:rsid w:val="00324AA0"/>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bidi="en-US"/>
    </w:rPr>
  </w:style>
  <w:style w:type="character" w:customStyle="1" w:styleId="15">
    <w:name w:val="Основной текст с отступом Знак1"/>
    <w:basedOn w:val="a5"/>
    <w:rsid w:val="00324AA0"/>
    <w:rPr>
      <w:sz w:val="24"/>
      <w:szCs w:val="24"/>
      <w:lang w:val="ru-RU" w:eastAsia="ru-RU" w:bidi="ar-SA"/>
    </w:rPr>
  </w:style>
  <w:style w:type="paragraph" w:customStyle="1" w:styleId="16">
    <w:name w:val="Знак Знак1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9">
    <w:name w:val="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a">
    <w:name w:val="Body Text Indent 2"/>
    <w:basedOn w:val="a4"/>
    <w:link w:val="2b"/>
    <w:qFormat/>
    <w:rsid w:val="00324AA0"/>
    <w:pPr>
      <w:spacing w:after="120" w:line="480" w:lineRule="auto"/>
      <w:ind w:left="283"/>
    </w:pPr>
    <w:rPr>
      <w:rFonts w:ascii="Times New Roman" w:eastAsia="Times New Roman" w:hAnsi="Times New Roman" w:cs="Times New Roman"/>
      <w:sz w:val="24"/>
      <w:szCs w:val="24"/>
      <w:lang w:val="en-US" w:bidi="en-US"/>
    </w:rPr>
  </w:style>
  <w:style w:type="character" w:customStyle="1" w:styleId="2b">
    <w:name w:val="Основной текст с отступом 2 Знак"/>
    <w:basedOn w:val="a5"/>
    <w:link w:val="2a"/>
    <w:qFormat/>
    <w:rsid w:val="00324AA0"/>
    <w:rPr>
      <w:rFonts w:ascii="Times New Roman" w:eastAsia="Times New Roman" w:hAnsi="Times New Roman" w:cs="Times New Roman"/>
      <w:sz w:val="24"/>
      <w:szCs w:val="24"/>
      <w:lang w:val="en-US" w:eastAsia="ru-RU" w:bidi="en-US"/>
    </w:rPr>
  </w:style>
  <w:style w:type="paragraph" w:styleId="36">
    <w:name w:val="Body Text Indent 3"/>
    <w:basedOn w:val="a4"/>
    <w:link w:val="37"/>
    <w:rsid w:val="00324AA0"/>
    <w:pPr>
      <w:spacing w:after="120" w:line="240" w:lineRule="auto"/>
      <w:ind w:left="283"/>
    </w:pPr>
    <w:rPr>
      <w:rFonts w:ascii="Times New Roman" w:eastAsia="Times New Roman" w:hAnsi="Times New Roman" w:cs="Times New Roman"/>
      <w:sz w:val="16"/>
      <w:szCs w:val="16"/>
      <w:lang w:val="en-US" w:bidi="en-US"/>
    </w:rPr>
  </w:style>
  <w:style w:type="character" w:customStyle="1" w:styleId="37">
    <w:name w:val="Основной текст с отступом 3 Знак"/>
    <w:basedOn w:val="a5"/>
    <w:link w:val="36"/>
    <w:rsid w:val="00324AA0"/>
    <w:rPr>
      <w:rFonts w:ascii="Times New Roman" w:eastAsia="Times New Roman" w:hAnsi="Times New Roman" w:cs="Times New Roman"/>
      <w:sz w:val="16"/>
      <w:szCs w:val="16"/>
      <w:lang w:val="en-US" w:eastAsia="ru-RU" w:bidi="en-US"/>
    </w:rPr>
  </w:style>
  <w:style w:type="paragraph" w:styleId="affa">
    <w:name w:val="Title"/>
    <w:basedOn w:val="a4"/>
    <w:next w:val="a4"/>
    <w:link w:val="affb"/>
    <w:qFormat/>
    <w:rsid w:val="00324AA0"/>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fb">
    <w:name w:val="Заголовок Знак"/>
    <w:basedOn w:val="a5"/>
    <w:link w:val="affa"/>
    <w:qFormat/>
    <w:rsid w:val="00324AA0"/>
    <w:rPr>
      <w:rFonts w:ascii="Cambria" w:eastAsia="Times New Roman" w:hAnsi="Cambria" w:cs="Times New Roman"/>
      <w:caps/>
      <w:color w:val="632423"/>
      <w:spacing w:val="50"/>
      <w:sz w:val="44"/>
      <w:szCs w:val="44"/>
      <w:lang w:val="en-US" w:bidi="en-US"/>
    </w:rPr>
  </w:style>
  <w:style w:type="paragraph" w:customStyle="1" w:styleId="CharCharCarCharCarCharCarCharCarCharCharCharCarCharCharChar">
    <w:name w:val="Char Char Car Char Car Char Car Char Car Char Char Char Car Char Char Char"/>
    <w:basedOn w:val="a4"/>
    <w:rsid w:val="00324AA0"/>
    <w:pPr>
      <w:autoSpaceDE w:val="0"/>
      <w:autoSpaceDN w:val="0"/>
      <w:spacing w:after="160" w:line="240" w:lineRule="exact"/>
    </w:pPr>
    <w:rPr>
      <w:rFonts w:ascii="Arial" w:eastAsia="Times New Roman" w:hAnsi="Arial" w:cs="Arial"/>
      <w:sz w:val="20"/>
      <w:szCs w:val="20"/>
      <w:lang w:val="en-US" w:eastAsia="en-US" w:bidi="en-US"/>
    </w:rPr>
  </w:style>
  <w:style w:type="paragraph" w:customStyle="1" w:styleId="affc">
    <w:name w:val="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spelle">
    <w:name w:val="spelle"/>
    <w:basedOn w:val="a5"/>
    <w:rsid w:val="00324AA0"/>
  </w:style>
  <w:style w:type="character" w:customStyle="1" w:styleId="grame">
    <w:name w:val="grame"/>
    <w:basedOn w:val="a5"/>
    <w:rsid w:val="00324AA0"/>
  </w:style>
  <w:style w:type="paragraph" w:customStyle="1" w:styleId="affd">
    <w:name w:val="a"/>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Iauiue">
    <w:name w:val="Iau.iue"/>
    <w:basedOn w:val="a4"/>
    <w:next w:val="a4"/>
    <w:rsid w:val="00324AA0"/>
    <w:pPr>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character" w:styleId="affe">
    <w:name w:val="page number"/>
    <w:basedOn w:val="a5"/>
    <w:rsid w:val="00324AA0"/>
  </w:style>
  <w:style w:type="paragraph" w:customStyle="1" w:styleId="afff">
    <w:name w:val="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character" w:customStyle="1" w:styleId="610">
    <w:name w:val="Знак6 Знак Знак1"/>
    <w:basedOn w:val="a5"/>
    <w:semiHidden/>
    <w:locked/>
    <w:rsid w:val="00324AA0"/>
    <w:rPr>
      <w:lang w:val="ru-RU" w:eastAsia="ru-RU" w:bidi="ar-SA"/>
    </w:rPr>
  </w:style>
  <w:style w:type="character" w:customStyle="1" w:styleId="normalchar1">
    <w:name w:val="normal__char1"/>
    <w:basedOn w:val="a5"/>
    <w:rsid w:val="00324AA0"/>
    <w:rPr>
      <w:rFonts w:ascii="Calibri" w:hAnsi="Calibri" w:hint="default"/>
      <w:sz w:val="22"/>
      <w:szCs w:val="22"/>
    </w:rPr>
  </w:style>
  <w:style w:type="paragraph" w:customStyle="1" w:styleId="17">
    <w:name w:val="Абзац списка1"/>
    <w:basedOn w:val="a4"/>
    <w:rsid w:val="00324AA0"/>
    <w:pPr>
      <w:spacing w:after="0" w:line="240" w:lineRule="auto"/>
      <w:ind w:left="720"/>
      <w:contextualSpacing/>
    </w:pPr>
    <w:rPr>
      <w:rFonts w:ascii="Times New Roman" w:eastAsia="Calibri" w:hAnsi="Times New Roman" w:cs="Times New Roman"/>
      <w:sz w:val="24"/>
      <w:szCs w:val="24"/>
      <w:lang w:val="en-US" w:bidi="en-US"/>
    </w:rPr>
  </w:style>
  <w:style w:type="paragraph" w:customStyle="1" w:styleId="afff0">
    <w:name w:val="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18">
    <w:name w:val="Номер 1"/>
    <w:basedOn w:val="1"/>
    <w:rsid w:val="00324AA0"/>
    <w:pPr>
      <w:keepLines w:val="0"/>
      <w:pBdr>
        <w:bottom w:val="thinThickSmallGap" w:sz="12" w:space="1" w:color="943634"/>
      </w:pBdr>
      <w:suppressAutoHyphens/>
      <w:autoSpaceDE w:val="0"/>
      <w:autoSpaceDN w:val="0"/>
      <w:adjustRightInd w:val="0"/>
      <w:spacing w:before="360" w:after="240" w:line="360" w:lineRule="auto"/>
      <w:jc w:val="center"/>
    </w:pPr>
    <w:rPr>
      <w:rFonts w:ascii="Cambria" w:eastAsia="Times New Roman" w:hAnsi="Cambria" w:cs="Times New Roman"/>
      <w:bCs/>
      <w:caps/>
      <w:color w:val="632423"/>
      <w:spacing w:val="20"/>
      <w:sz w:val="28"/>
      <w:szCs w:val="20"/>
      <w:lang w:val="en-US" w:eastAsia="en-US" w:bidi="en-US"/>
    </w:rPr>
  </w:style>
  <w:style w:type="paragraph" w:customStyle="1" w:styleId="Iauiue0">
    <w:name w:val="Iau?iue"/>
    <w:rsid w:val="00324AA0"/>
    <w:pPr>
      <w:overflowPunct w:val="0"/>
      <w:autoSpaceDE w:val="0"/>
      <w:autoSpaceDN w:val="0"/>
      <w:adjustRightInd w:val="0"/>
      <w:spacing w:line="252" w:lineRule="auto"/>
      <w:textAlignment w:val="baseline"/>
    </w:pPr>
    <w:rPr>
      <w:rFonts w:ascii="Times New Roman" w:eastAsia="Times New Roman" w:hAnsi="Times New Roman" w:cs="Times New Roman"/>
      <w:sz w:val="24"/>
      <w:lang w:eastAsia="de-DE"/>
    </w:rPr>
  </w:style>
  <w:style w:type="paragraph" w:customStyle="1" w:styleId="2c">
    <w:name w:val="Номер 2"/>
    <w:basedOn w:val="3"/>
    <w:rsid w:val="00324AA0"/>
    <w:pPr>
      <w:keepNext w:val="0"/>
      <w:keepLines w:val="0"/>
      <w:pBdr>
        <w:top w:val="dotted" w:sz="4" w:space="1" w:color="622423"/>
        <w:bottom w:val="dotted" w:sz="4" w:space="1" w:color="622423"/>
      </w:pBdr>
      <w:suppressAutoHyphens w:val="0"/>
      <w:spacing w:before="120" w:after="120"/>
      <w:ind w:firstLine="0"/>
      <w:jc w:val="center"/>
    </w:pPr>
    <w:rPr>
      <w:rFonts w:ascii="Times New Roman" w:eastAsia="Times New Roman" w:hAnsi="Times New Roman" w:cs="Times New Roman"/>
      <w:b w:val="0"/>
      <w:bCs w:val="0"/>
      <w:caps/>
      <w:color w:val="622423"/>
      <w:szCs w:val="28"/>
      <w:lang w:val="en-US" w:bidi="en-US"/>
    </w:rPr>
  </w:style>
  <w:style w:type="paragraph" w:customStyle="1" w:styleId="211">
    <w:name w:val="Основной текст 21"/>
    <w:basedOn w:val="a4"/>
    <w:rsid w:val="00324AA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val="en-US" w:eastAsia="de-DE" w:bidi="en-US"/>
    </w:rPr>
  </w:style>
  <w:style w:type="paragraph" w:customStyle="1" w:styleId="220">
    <w:name w:val="Основной текст 22"/>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212">
    <w:name w:val="Основной текст с отступом 21"/>
    <w:basedOn w:val="a4"/>
    <w:rsid w:val="00324AA0"/>
    <w:pPr>
      <w:spacing w:after="0" w:line="240" w:lineRule="auto"/>
      <w:ind w:firstLine="709"/>
      <w:jc w:val="both"/>
    </w:pPr>
    <w:rPr>
      <w:rFonts w:ascii="Times New Roman" w:eastAsia="Times New Roman" w:hAnsi="Times New Roman" w:cs="Times New Roman"/>
      <w:szCs w:val="20"/>
      <w:lang w:val="en-US" w:bidi="en-US"/>
    </w:rPr>
  </w:style>
  <w:style w:type="character" w:customStyle="1" w:styleId="FontStyle37">
    <w:name w:val="Font Style37"/>
    <w:basedOn w:val="a5"/>
    <w:rsid w:val="00324AA0"/>
    <w:rPr>
      <w:rFonts w:ascii="Times New Roman" w:hAnsi="Times New Roman" w:cs="Times New Roman"/>
      <w:sz w:val="20"/>
      <w:szCs w:val="20"/>
    </w:rPr>
  </w:style>
  <w:style w:type="paragraph" w:customStyle="1" w:styleId="Style3">
    <w:name w:val="Style3"/>
    <w:basedOn w:val="a4"/>
    <w:rsid w:val="00324AA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val="en-US" w:bidi="en-US"/>
    </w:rPr>
  </w:style>
  <w:style w:type="paragraph" w:customStyle="1" w:styleId="Style1">
    <w:name w:val="Style1"/>
    <w:basedOn w:val="a4"/>
    <w:rsid w:val="00324AA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val="en-US" w:bidi="en-US"/>
    </w:rPr>
  </w:style>
  <w:style w:type="paragraph" w:customStyle="1" w:styleId="BodyText21">
    <w:name w:val="Body Text 21"/>
    <w:basedOn w:val="a4"/>
    <w:rsid w:val="00324AA0"/>
    <w:pPr>
      <w:spacing w:after="0" w:line="240" w:lineRule="auto"/>
      <w:ind w:firstLine="709"/>
      <w:jc w:val="both"/>
    </w:pPr>
    <w:rPr>
      <w:rFonts w:ascii="Times New Roman" w:eastAsia="Times New Roman" w:hAnsi="Times New Roman" w:cs="Times New Roman"/>
      <w:sz w:val="24"/>
      <w:szCs w:val="24"/>
      <w:lang w:val="en-US" w:bidi="en-US"/>
    </w:rPr>
  </w:style>
  <w:style w:type="paragraph" w:styleId="afff1">
    <w:name w:val="caption"/>
    <w:basedOn w:val="a4"/>
    <w:next w:val="a4"/>
    <w:qFormat/>
    <w:rsid w:val="00324AA0"/>
    <w:pPr>
      <w:spacing w:line="252" w:lineRule="auto"/>
    </w:pPr>
    <w:rPr>
      <w:rFonts w:ascii="Cambria" w:eastAsia="Times New Roman" w:hAnsi="Cambria" w:cs="Times New Roman"/>
      <w:caps/>
      <w:spacing w:val="10"/>
      <w:sz w:val="18"/>
      <w:szCs w:val="18"/>
      <w:lang w:val="en-US" w:eastAsia="en-US" w:bidi="en-US"/>
    </w:rPr>
  </w:style>
  <w:style w:type="paragraph" w:customStyle="1" w:styleId="afff2">
    <w:name w:val="Стиль"/>
    <w:rsid w:val="00324AA0"/>
    <w:pPr>
      <w:widowControl w:val="0"/>
      <w:autoSpaceDE w:val="0"/>
      <w:autoSpaceDN w:val="0"/>
      <w:adjustRightInd w:val="0"/>
      <w:spacing w:line="252" w:lineRule="auto"/>
    </w:pPr>
    <w:rPr>
      <w:rFonts w:ascii="Times New Roman" w:eastAsia="Times New Roman" w:hAnsi="Times New Roman" w:cs="Times New Roman"/>
      <w:sz w:val="24"/>
      <w:szCs w:val="24"/>
      <w:lang w:eastAsia="ru-RU"/>
    </w:rPr>
  </w:style>
  <w:style w:type="character" w:styleId="afff3">
    <w:name w:val="annotation reference"/>
    <w:basedOn w:val="a5"/>
    <w:qFormat/>
    <w:rsid w:val="00324AA0"/>
    <w:rPr>
      <w:sz w:val="16"/>
      <w:szCs w:val="16"/>
    </w:rPr>
  </w:style>
  <w:style w:type="paragraph" w:customStyle="1" w:styleId="Iniiaiieoaeno21">
    <w:name w:val="Iniiaiie oaeno 21"/>
    <w:basedOn w:val="a4"/>
    <w:rsid w:val="00324AA0"/>
    <w:pPr>
      <w:widowControl w:val="0"/>
      <w:autoSpaceDE w:val="0"/>
      <w:autoSpaceDN w:val="0"/>
      <w:spacing w:after="0" w:line="360" w:lineRule="auto"/>
      <w:jc w:val="both"/>
    </w:pPr>
    <w:rPr>
      <w:rFonts w:ascii="Times New Roman" w:eastAsia="SimSun" w:hAnsi="Times New Roman" w:cs="Times New Roman"/>
      <w:sz w:val="24"/>
      <w:szCs w:val="24"/>
      <w:lang w:val="en-US" w:eastAsia="zh-CN" w:bidi="en-US"/>
    </w:rPr>
  </w:style>
  <w:style w:type="paragraph" w:customStyle="1" w:styleId="afff4">
    <w:name w:val="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afff5">
    <w:name w:val="Знак Знак Знак Знак Знак Знак Знак Знак Знак Знак Знак Знак Знак Знак Знак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customStyle="1" w:styleId="afff6">
    <w:name w:val="Новый"/>
    <w:basedOn w:val="a4"/>
    <w:rsid w:val="00324AA0"/>
    <w:pPr>
      <w:spacing w:after="0" w:line="360" w:lineRule="auto"/>
      <w:ind w:firstLine="454"/>
      <w:jc w:val="both"/>
    </w:pPr>
    <w:rPr>
      <w:rFonts w:ascii="Times New Roman" w:eastAsia="Times New Roman" w:hAnsi="Times New Roman" w:cs="Times New Roman"/>
      <w:sz w:val="28"/>
      <w:szCs w:val="24"/>
      <w:lang w:val="en-US" w:eastAsia="en-US" w:bidi="en-US"/>
    </w:rPr>
  </w:style>
  <w:style w:type="paragraph" w:styleId="afff7">
    <w:name w:val="Subtitle"/>
    <w:basedOn w:val="a4"/>
    <w:next w:val="a4"/>
    <w:link w:val="afff8"/>
    <w:uiPriority w:val="11"/>
    <w:qFormat/>
    <w:rsid w:val="00324AA0"/>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ff8">
    <w:name w:val="Подзаголовок Знак"/>
    <w:basedOn w:val="a5"/>
    <w:link w:val="afff7"/>
    <w:uiPriority w:val="11"/>
    <w:qFormat/>
    <w:rsid w:val="00324AA0"/>
    <w:rPr>
      <w:rFonts w:ascii="Cambria" w:eastAsia="Times New Roman" w:hAnsi="Cambria" w:cs="Times New Roman"/>
      <w:caps/>
      <w:spacing w:val="20"/>
      <w:sz w:val="18"/>
      <w:szCs w:val="18"/>
      <w:lang w:val="en-US" w:bidi="en-US"/>
    </w:rPr>
  </w:style>
  <w:style w:type="paragraph" w:styleId="2d">
    <w:name w:val="Quote"/>
    <w:basedOn w:val="a4"/>
    <w:next w:val="a4"/>
    <w:link w:val="2e"/>
    <w:uiPriority w:val="29"/>
    <w:qFormat/>
    <w:rsid w:val="00324AA0"/>
    <w:pPr>
      <w:spacing w:line="252" w:lineRule="auto"/>
    </w:pPr>
    <w:rPr>
      <w:rFonts w:ascii="Cambria" w:eastAsia="Times New Roman" w:hAnsi="Cambria" w:cs="Times New Roman"/>
      <w:i/>
      <w:iCs/>
      <w:lang w:val="en-US" w:eastAsia="en-US" w:bidi="en-US"/>
    </w:rPr>
  </w:style>
  <w:style w:type="character" w:customStyle="1" w:styleId="2e">
    <w:name w:val="Цитата 2 Знак"/>
    <w:basedOn w:val="a5"/>
    <w:link w:val="2d"/>
    <w:uiPriority w:val="29"/>
    <w:rsid w:val="00324AA0"/>
    <w:rPr>
      <w:rFonts w:ascii="Cambria" w:eastAsia="Times New Roman" w:hAnsi="Cambria" w:cs="Times New Roman"/>
      <w:i/>
      <w:iCs/>
      <w:lang w:val="en-US" w:bidi="en-US"/>
    </w:rPr>
  </w:style>
  <w:style w:type="paragraph" w:styleId="afff9">
    <w:name w:val="Intense Quote"/>
    <w:basedOn w:val="a4"/>
    <w:next w:val="a4"/>
    <w:link w:val="afffa"/>
    <w:uiPriority w:val="30"/>
    <w:qFormat/>
    <w:rsid w:val="00324AA0"/>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ffa">
    <w:name w:val="Выделенная цитата Знак"/>
    <w:basedOn w:val="a5"/>
    <w:link w:val="afff9"/>
    <w:uiPriority w:val="30"/>
    <w:rsid w:val="00324AA0"/>
    <w:rPr>
      <w:rFonts w:ascii="Cambria" w:eastAsia="Times New Roman" w:hAnsi="Cambria" w:cs="Times New Roman"/>
      <w:caps/>
      <w:color w:val="622423"/>
      <w:spacing w:val="5"/>
      <w:sz w:val="20"/>
      <w:szCs w:val="20"/>
      <w:lang w:val="en-US" w:bidi="en-US"/>
    </w:rPr>
  </w:style>
  <w:style w:type="character" w:styleId="afffb">
    <w:name w:val="Subtle Emphasis"/>
    <w:uiPriority w:val="19"/>
    <w:qFormat/>
    <w:rsid w:val="00324AA0"/>
    <w:rPr>
      <w:i/>
      <w:iCs/>
    </w:rPr>
  </w:style>
  <w:style w:type="character" w:styleId="afffc">
    <w:name w:val="Intense Emphasis"/>
    <w:uiPriority w:val="21"/>
    <w:qFormat/>
    <w:rsid w:val="00324AA0"/>
    <w:rPr>
      <w:i/>
      <w:iCs/>
      <w:caps/>
      <w:spacing w:val="10"/>
      <w:sz w:val="20"/>
      <w:szCs w:val="20"/>
    </w:rPr>
  </w:style>
  <w:style w:type="character" w:styleId="afffd">
    <w:name w:val="Subtle Reference"/>
    <w:basedOn w:val="a5"/>
    <w:uiPriority w:val="31"/>
    <w:qFormat/>
    <w:rsid w:val="00324AA0"/>
    <w:rPr>
      <w:rFonts w:ascii="Calibri" w:eastAsia="Times New Roman" w:hAnsi="Calibri" w:cs="Times New Roman"/>
      <w:i/>
      <w:iCs/>
      <w:color w:val="622423"/>
    </w:rPr>
  </w:style>
  <w:style w:type="character" w:styleId="afffe">
    <w:name w:val="Intense Reference"/>
    <w:qFormat/>
    <w:rsid w:val="00324AA0"/>
    <w:rPr>
      <w:rFonts w:ascii="Calibri" w:eastAsia="Times New Roman" w:hAnsi="Calibri" w:cs="Times New Roman"/>
      <w:b/>
      <w:bCs/>
      <w:i/>
      <w:iCs/>
      <w:color w:val="622423"/>
    </w:rPr>
  </w:style>
  <w:style w:type="character" w:styleId="affff">
    <w:name w:val="Book Title"/>
    <w:uiPriority w:val="33"/>
    <w:qFormat/>
    <w:rsid w:val="00324AA0"/>
    <w:rPr>
      <w:caps/>
      <w:color w:val="622423"/>
      <w:spacing w:val="5"/>
      <w:u w:color="622423"/>
    </w:rPr>
  </w:style>
  <w:style w:type="paragraph" w:styleId="affff0">
    <w:name w:val="TOC Heading"/>
    <w:basedOn w:val="1"/>
    <w:next w:val="a4"/>
    <w:uiPriority w:val="39"/>
    <w:qFormat/>
    <w:rsid w:val="00324AA0"/>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caps/>
      <w:color w:val="632423"/>
      <w:spacing w:val="20"/>
      <w:sz w:val="28"/>
      <w:szCs w:val="28"/>
      <w:lang w:val="en-US" w:eastAsia="en-US" w:bidi="en-US"/>
    </w:rPr>
  </w:style>
  <w:style w:type="paragraph" w:customStyle="1" w:styleId="CompanyName">
    <w:name w:val="Company Name"/>
    <w:basedOn w:val="a9"/>
    <w:rsid w:val="00324AA0"/>
    <w:pPr>
      <w:ind w:left="634"/>
    </w:pPr>
    <w:rPr>
      <w:rFonts w:ascii="Cambria" w:hAnsi="Cambria" w:cs="Cambria"/>
      <w:caps/>
      <w:spacing w:val="20"/>
      <w:sz w:val="18"/>
      <w:szCs w:val="22"/>
      <w:lang w:eastAsia="zh-TW"/>
    </w:rPr>
  </w:style>
  <w:style w:type="paragraph" w:customStyle="1" w:styleId="AuthorsName">
    <w:name w:val="Author's Name"/>
    <w:basedOn w:val="a9"/>
    <w:rsid w:val="00324AA0"/>
    <w:pPr>
      <w:ind w:left="634"/>
    </w:pPr>
    <w:rPr>
      <w:rFonts w:ascii="Cambria" w:hAnsi="Cambria" w:cs="Cambria"/>
      <w:sz w:val="18"/>
      <w:szCs w:val="22"/>
      <w:lang w:eastAsia="zh-TW"/>
    </w:rPr>
  </w:style>
  <w:style w:type="paragraph" w:customStyle="1" w:styleId="DocumentDate">
    <w:name w:val="Document Date"/>
    <w:basedOn w:val="a9"/>
    <w:rsid w:val="00324AA0"/>
    <w:pPr>
      <w:ind w:left="634"/>
    </w:pPr>
    <w:rPr>
      <w:rFonts w:ascii="Cambria" w:hAnsi="Cambria" w:cs="Cambria"/>
      <w:caps/>
      <w:color w:val="7F7F7F"/>
      <w:sz w:val="16"/>
      <w:szCs w:val="22"/>
      <w:lang w:eastAsia="zh-TW"/>
    </w:rPr>
  </w:style>
  <w:style w:type="paragraph" w:customStyle="1" w:styleId="Abstract">
    <w:name w:val="Abstract"/>
    <w:basedOn w:val="a4"/>
    <w:link w:val="Abstract0"/>
    <w:rsid w:val="00324AA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val="en-US" w:bidi="en-US"/>
    </w:rPr>
  </w:style>
  <w:style w:type="paragraph" w:customStyle="1" w:styleId="affff1">
    <w:name w:val="Аннотации"/>
    <w:basedOn w:val="a4"/>
    <w:rsid w:val="00324AA0"/>
    <w:pPr>
      <w:spacing w:after="0" w:line="240" w:lineRule="auto"/>
      <w:ind w:firstLine="284"/>
      <w:jc w:val="both"/>
    </w:pPr>
    <w:rPr>
      <w:rFonts w:ascii="Times New Roman" w:eastAsia="Times New Roman" w:hAnsi="Times New Roman" w:cs="Times New Roman"/>
      <w:szCs w:val="20"/>
      <w:lang w:val="en-US" w:bidi="en-US"/>
    </w:rPr>
  </w:style>
  <w:style w:type="paragraph" w:styleId="affff2">
    <w:name w:val="Plain Text"/>
    <w:basedOn w:val="a4"/>
    <w:link w:val="affff3"/>
    <w:rsid w:val="00324AA0"/>
    <w:pPr>
      <w:spacing w:after="0" w:line="240" w:lineRule="auto"/>
    </w:pPr>
    <w:rPr>
      <w:rFonts w:ascii="Courier New" w:eastAsia="Times New Roman" w:hAnsi="Courier New" w:cs="Courier New"/>
      <w:sz w:val="20"/>
      <w:szCs w:val="20"/>
      <w:lang w:val="en-US" w:bidi="en-US"/>
    </w:rPr>
  </w:style>
  <w:style w:type="character" w:customStyle="1" w:styleId="affff3">
    <w:name w:val="Текст Знак"/>
    <w:basedOn w:val="a5"/>
    <w:link w:val="affff2"/>
    <w:rsid w:val="00324AA0"/>
    <w:rPr>
      <w:rFonts w:ascii="Courier New" w:eastAsia="Times New Roman" w:hAnsi="Courier New" w:cs="Courier New"/>
      <w:sz w:val="20"/>
      <w:szCs w:val="20"/>
      <w:lang w:val="en-US" w:eastAsia="ru-RU" w:bidi="en-US"/>
    </w:rPr>
  </w:style>
  <w:style w:type="paragraph" w:customStyle="1" w:styleId="affff4">
    <w:name w:val="Содержимое таблицы"/>
    <w:basedOn w:val="a4"/>
    <w:qFormat/>
    <w:rsid w:val="00324AA0"/>
    <w:pPr>
      <w:widowControl w:val="0"/>
      <w:suppressLineNumbers/>
      <w:suppressAutoHyphens/>
      <w:spacing w:after="0" w:line="240" w:lineRule="auto"/>
    </w:pPr>
    <w:rPr>
      <w:rFonts w:ascii="Times New Roman" w:eastAsia="Lucida Sans Unicode" w:hAnsi="Times New Roman" w:cs="Times New Roman"/>
      <w:kern w:val="1"/>
      <w:sz w:val="24"/>
      <w:szCs w:val="24"/>
      <w:lang w:val="en-US" w:bidi="en-US"/>
    </w:rPr>
  </w:style>
  <w:style w:type="paragraph" w:customStyle="1" w:styleId="19">
    <w:name w:val="Стиль1"/>
    <w:link w:val="1a"/>
    <w:qFormat/>
    <w:rsid w:val="00324AA0"/>
    <w:pPr>
      <w:spacing w:line="360" w:lineRule="auto"/>
      <w:ind w:firstLine="720"/>
      <w:jc w:val="both"/>
    </w:pPr>
    <w:rPr>
      <w:rFonts w:ascii="Times New Roman" w:eastAsia="Times New Roman" w:hAnsi="Times New Roman" w:cs="Times New Roman"/>
      <w:sz w:val="24"/>
      <w:lang w:eastAsia="ru-RU"/>
    </w:rPr>
  </w:style>
  <w:style w:type="character" w:customStyle="1" w:styleId="affff5">
    <w:name w:val="Методика подзаголовок"/>
    <w:basedOn w:val="a5"/>
    <w:rsid w:val="00324AA0"/>
    <w:rPr>
      <w:rFonts w:ascii="Times New Roman" w:hAnsi="Times New Roman"/>
      <w:b/>
      <w:bCs/>
      <w:spacing w:val="30"/>
    </w:rPr>
  </w:style>
  <w:style w:type="paragraph" w:customStyle="1" w:styleId="affff6">
    <w:name w:val="текст сноски"/>
    <w:basedOn w:val="a4"/>
    <w:rsid w:val="00324AA0"/>
    <w:pPr>
      <w:widowControl w:val="0"/>
      <w:spacing w:after="0" w:line="240" w:lineRule="auto"/>
    </w:pPr>
    <w:rPr>
      <w:rFonts w:ascii="Gelvetsky 12pt" w:eastAsia="Times New Roman" w:hAnsi="Gelvetsky 12pt" w:cs="Gelvetsky 12pt"/>
      <w:sz w:val="24"/>
      <w:szCs w:val="24"/>
      <w:lang w:val="en-US" w:bidi="en-US"/>
    </w:rPr>
  </w:style>
  <w:style w:type="character" w:customStyle="1" w:styleId="affff7">
    <w:name w:val="Схема документа Знак"/>
    <w:basedOn w:val="a5"/>
    <w:link w:val="affff8"/>
    <w:qFormat/>
    <w:rsid w:val="00324AA0"/>
    <w:rPr>
      <w:rFonts w:ascii="Arial" w:hAnsi="Arial"/>
      <w:b/>
      <w:bCs/>
      <w:sz w:val="28"/>
      <w:szCs w:val="26"/>
    </w:rPr>
  </w:style>
  <w:style w:type="character" w:customStyle="1" w:styleId="180">
    <w:name w:val="Знак Знак18"/>
    <w:basedOn w:val="a5"/>
    <w:rsid w:val="00324AA0"/>
    <w:rPr>
      <w:rFonts w:ascii="Arial" w:eastAsia="Times New Roman" w:hAnsi="Arial" w:cs="Times New Roman"/>
      <w:b/>
      <w:bCs/>
      <w:kern w:val="32"/>
      <w:sz w:val="32"/>
      <w:szCs w:val="32"/>
    </w:rPr>
  </w:style>
  <w:style w:type="character" w:customStyle="1" w:styleId="170">
    <w:name w:val="Знак Знак17"/>
    <w:basedOn w:val="a5"/>
    <w:rsid w:val="00324AA0"/>
    <w:rPr>
      <w:rFonts w:ascii="Arial" w:eastAsia="Times New Roman" w:hAnsi="Arial" w:cs="Times New Roman"/>
      <w:b/>
      <w:bCs/>
      <w:iCs/>
      <w:sz w:val="28"/>
      <w:szCs w:val="28"/>
    </w:rPr>
  </w:style>
  <w:style w:type="character" w:customStyle="1" w:styleId="160">
    <w:name w:val="Знак Знак16"/>
    <w:basedOn w:val="a5"/>
    <w:rsid w:val="00324AA0"/>
    <w:rPr>
      <w:rFonts w:ascii="Arial" w:eastAsia="Times New Roman" w:hAnsi="Arial" w:cs="Times New Roman"/>
      <w:b/>
      <w:bCs/>
      <w:sz w:val="24"/>
      <w:szCs w:val="26"/>
    </w:rPr>
  </w:style>
  <w:style w:type="character" w:customStyle="1" w:styleId="1b">
    <w:name w:val="Название Знак1"/>
    <w:basedOn w:val="a5"/>
    <w:rsid w:val="00324AA0"/>
    <w:rPr>
      <w:rFonts w:ascii="Times New Roman" w:eastAsia="Times New Roman" w:hAnsi="Times New Roman" w:cs="Times New Roman"/>
      <w:b/>
      <w:sz w:val="24"/>
      <w:szCs w:val="20"/>
      <w:lang w:eastAsia="ru-RU"/>
    </w:rPr>
  </w:style>
  <w:style w:type="character" w:customStyle="1" w:styleId="1c">
    <w:name w:val="Подзаголовок Знак1"/>
    <w:basedOn w:val="a5"/>
    <w:rsid w:val="00324AA0"/>
    <w:rPr>
      <w:rFonts w:ascii="Arial" w:eastAsia="Times New Roman" w:hAnsi="Arial" w:cs="Times New Roman"/>
      <w:sz w:val="24"/>
      <w:szCs w:val="24"/>
      <w:lang w:bidi="en-US"/>
    </w:rPr>
  </w:style>
  <w:style w:type="paragraph" w:styleId="affff8">
    <w:name w:val="Document Map"/>
    <w:basedOn w:val="a4"/>
    <w:link w:val="affff7"/>
    <w:unhideWhenUsed/>
    <w:qFormat/>
    <w:rsid w:val="00324AA0"/>
    <w:pPr>
      <w:spacing w:after="0" w:line="240" w:lineRule="auto"/>
      <w:ind w:firstLine="709"/>
      <w:jc w:val="both"/>
    </w:pPr>
    <w:rPr>
      <w:rFonts w:ascii="Arial" w:eastAsiaTheme="minorHAnsi" w:hAnsi="Arial"/>
      <w:b/>
      <w:bCs/>
      <w:sz w:val="28"/>
      <w:szCs w:val="26"/>
      <w:lang w:eastAsia="en-US"/>
    </w:rPr>
  </w:style>
  <w:style w:type="character" w:customStyle="1" w:styleId="1d">
    <w:name w:val="Схема документа Знак1"/>
    <w:basedOn w:val="a5"/>
    <w:uiPriority w:val="99"/>
    <w:semiHidden/>
    <w:rsid w:val="00324AA0"/>
    <w:rPr>
      <w:rFonts w:ascii="Segoe UI" w:eastAsiaTheme="minorEastAsia" w:hAnsi="Segoe UI" w:cs="Segoe UI"/>
      <w:sz w:val="16"/>
      <w:szCs w:val="16"/>
      <w:lang w:eastAsia="ru-RU"/>
    </w:rPr>
  </w:style>
  <w:style w:type="paragraph" w:styleId="1e">
    <w:name w:val="toc 1"/>
    <w:basedOn w:val="a4"/>
    <w:next w:val="a4"/>
    <w:autoRedefine/>
    <w:uiPriority w:val="39"/>
    <w:unhideWhenUsed/>
    <w:qFormat/>
    <w:rsid w:val="008E0FBA"/>
    <w:pPr>
      <w:tabs>
        <w:tab w:val="right" w:leader="dot" w:pos="9345"/>
      </w:tabs>
      <w:spacing w:before="120" w:after="0" w:line="240" w:lineRule="auto"/>
    </w:pPr>
    <w:rPr>
      <w:rFonts w:ascii="Times New Roman" w:eastAsia="Times New Roman" w:hAnsi="Times New Roman" w:cs="Times New Roman"/>
      <w:b/>
      <w:caps/>
      <w:noProof/>
      <w:sz w:val="24"/>
      <w:szCs w:val="24"/>
      <w:lang w:eastAsia="en-US" w:bidi="en-US"/>
    </w:rPr>
  </w:style>
  <w:style w:type="paragraph" w:styleId="38">
    <w:name w:val="toc 3"/>
    <w:basedOn w:val="a4"/>
    <w:next w:val="a4"/>
    <w:autoRedefine/>
    <w:unhideWhenUsed/>
    <w:qFormat/>
    <w:rsid w:val="00324AA0"/>
    <w:pPr>
      <w:tabs>
        <w:tab w:val="right" w:leader="dot" w:pos="9345"/>
      </w:tabs>
      <w:spacing w:after="100" w:line="240" w:lineRule="auto"/>
      <w:ind w:left="482"/>
      <w:contextualSpacing/>
    </w:pPr>
    <w:rPr>
      <w:rFonts w:ascii="Times New Roman" w:eastAsia="Times New Roman" w:hAnsi="Times New Roman" w:cs="Times New Roman"/>
      <w:sz w:val="28"/>
      <w:szCs w:val="24"/>
      <w:lang w:val="en-US" w:eastAsia="en-US" w:bidi="en-US"/>
    </w:rPr>
  </w:style>
  <w:style w:type="paragraph" w:styleId="affff9">
    <w:name w:val="Balloon Text"/>
    <w:basedOn w:val="a4"/>
    <w:link w:val="affffa"/>
    <w:uiPriority w:val="99"/>
    <w:unhideWhenUsed/>
    <w:qFormat/>
    <w:rsid w:val="00324AA0"/>
    <w:pPr>
      <w:spacing w:after="0" w:line="240" w:lineRule="auto"/>
      <w:ind w:firstLine="709"/>
      <w:jc w:val="both"/>
    </w:pPr>
    <w:rPr>
      <w:rFonts w:ascii="Tahoma" w:eastAsia="Times New Roman" w:hAnsi="Tahoma" w:cs="Tahoma"/>
      <w:sz w:val="16"/>
      <w:szCs w:val="16"/>
      <w:lang w:val="en-US" w:eastAsia="en-US" w:bidi="en-US"/>
    </w:rPr>
  </w:style>
  <w:style w:type="character" w:customStyle="1" w:styleId="affffa">
    <w:name w:val="Текст выноски Знак"/>
    <w:basedOn w:val="a5"/>
    <w:link w:val="affff9"/>
    <w:uiPriority w:val="99"/>
    <w:qFormat/>
    <w:rsid w:val="00324AA0"/>
    <w:rPr>
      <w:rFonts w:ascii="Tahoma" w:eastAsia="Times New Roman" w:hAnsi="Tahoma" w:cs="Tahoma"/>
      <w:sz w:val="16"/>
      <w:szCs w:val="16"/>
      <w:lang w:val="en-US" w:bidi="en-US"/>
    </w:rPr>
  </w:style>
  <w:style w:type="paragraph" w:styleId="43">
    <w:name w:val="toc 4"/>
    <w:basedOn w:val="a4"/>
    <w:next w:val="a4"/>
    <w:autoRedefine/>
    <w:unhideWhenUsed/>
    <w:rsid w:val="00324AA0"/>
    <w:pPr>
      <w:spacing w:after="100" w:line="252" w:lineRule="auto"/>
      <w:ind w:left="660"/>
    </w:pPr>
    <w:rPr>
      <w:rFonts w:ascii="Times New Roman" w:eastAsia="Times New Roman" w:hAnsi="Times New Roman" w:cs="Times New Roman"/>
      <w:lang w:val="en-US" w:bidi="en-US"/>
    </w:rPr>
  </w:style>
  <w:style w:type="paragraph" w:styleId="53">
    <w:name w:val="toc 5"/>
    <w:basedOn w:val="a4"/>
    <w:next w:val="a4"/>
    <w:autoRedefine/>
    <w:unhideWhenUsed/>
    <w:rsid w:val="00324AA0"/>
    <w:pPr>
      <w:spacing w:after="100" w:line="252" w:lineRule="auto"/>
      <w:ind w:left="880"/>
    </w:pPr>
    <w:rPr>
      <w:rFonts w:ascii="Times New Roman" w:eastAsia="Times New Roman" w:hAnsi="Times New Roman" w:cs="Times New Roman"/>
      <w:lang w:val="en-US" w:bidi="en-US"/>
    </w:rPr>
  </w:style>
  <w:style w:type="paragraph" w:styleId="62">
    <w:name w:val="toc 6"/>
    <w:basedOn w:val="a4"/>
    <w:next w:val="a4"/>
    <w:autoRedefine/>
    <w:unhideWhenUsed/>
    <w:rsid w:val="00324AA0"/>
    <w:pPr>
      <w:spacing w:after="100" w:line="252" w:lineRule="auto"/>
      <w:ind w:left="1100"/>
    </w:pPr>
    <w:rPr>
      <w:rFonts w:ascii="Times New Roman" w:eastAsia="Times New Roman" w:hAnsi="Times New Roman" w:cs="Times New Roman"/>
      <w:lang w:val="en-US" w:bidi="en-US"/>
    </w:rPr>
  </w:style>
  <w:style w:type="paragraph" w:styleId="71">
    <w:name w:val="toc 7"/>
    <w:basedOn w:val="a4"/>
    <w:next w:val="a4"/>
    <w:autoRedefine/>
    <w:unhideWhenUsed/>
    <w:rsid w:val="00324AA0"/>
    <w:pPr>
      <w:spacing w:after="100" w:line="252" w:lineRule="auto"/>
      <w:ind w:left="1320"/>
    </w:pPr>
    <w:rPr>
      <w:rFonts w:ascii="Times New Roman" w:eastAsia="Times New Roman" w:hAnsi="Times New Roman" w:cs="Times New Roman"/>
      <w:lang w:val="en-US" w:bidi="en-US"/>
    </w:rPr>
  </w:style>
  <w:style w:type="paragraph" w:styleId="81">
    <w:name w:val="toc 8"/>
    <w:basedOn w:val="a4"/>
    <w:next w:val="a4"/>
    <w:autoRedefine/>
    <w:unhideWhenUsed/>
    <w:rsid w:val="00324AA0"/>
    <w:pPr>
      <w:spacing w:after="100" w:line="252" w:lineRule="auto"/>
      <w:ind w:left="1540"/>
    </w:pPr>
    <w:rPr>
      <w:rFonts w:ascii="Times New Roman" w:eastAsia="Times New Roman" w:hAnsi="Times New Roman" w:cs="Times New Roman"/>
      <w:lang w:val="en-US" w:bidi="en-US"/>
    </w:rPr>
  </w:style>
  <w:style w:type="paragraph" w:styleId="92">
    <w:name w:val="toc 9"/>
    <w:basedOn w:val="a4"/>
    <w:next w:val="a4"/>
    <w:autoRedefine/>
    <w:unhideWhenUsed/>
    <w:rsid w:val="00324AA0"/>
    <w:pPr>
      <w:spacing w:after="100" w:line="252" w:lineRule="auto"/>
      <w:ind w:left="1760"/>
    </w:pPr>
    <w:rPr>
      <w:rFonts w:ascii="Times New Roman" w:eastAsia="Times New Roman" w:hAnsi="Times New Roman" w:cs="Times New Roman"/>
      <w:lang w:val="en-US" w:bidi="en-US"/>
    </w:rPr>
  </w:style>
  <w:style w:type="numbering" w:customStyle="1" w:styleId="1f">
    <w:name w:val="Нет списка1"/>
    <w:next w:val="a7"/>
    <w:semiHidden/>
    <w:unhideWhenUsed/>
    <w:rsid w:val="00324AA0"/>
  </w:style>
  <w:style w:type="table" w:customStyle="1" w:styleId="B2ColorfulShadingAccent2">
    <w:name w:val="B2 Colorful Shading Accent 2"/>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0">
    <w:name w:val="Сетка таблицы1"/>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4"/>
    <w:rsid w:val="00324AA0"/>
    <w:pPr>
      <w:spacing w:after="0" w:line="240" w:lineRule="auto"/>
      <w:ind w:left="57" w:right="57" w:firstLine="720"/>
      <w:jc w:val="both"/>
    </w:pPr>
    <w:rPr>
      <w:rFonts w:ascii="Times New Roman" w:eastAsia="Times New Roman" w:hAnsi="Times New Roman" w:cs="Times New Roman"/>
      <w:sz w:val="24"/>
      <w:szCs w:val="20"/>
      <w:lang w:val="en-US" w:bidi="en-US"/>
    </w:rPr>
  </w:style>
  <w:style w:type="table" w:customStyle="1" w:styleId="39">
    <w:name w:val="Сетка таблицы3"/>
    <w:basedOn w:val="a6"/>
    <w:next w:val="ac"/>
    <w:uiPriority w:val="59"/>
    <w:rsid w:val="00324AA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6"/>
    <w:rsid w:val="00324AA0"/>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1">
    <w:name w:val="Сетка таблицы11"/>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6"/>
    <w:next w:val="ac"/>
    <w:rsid w:val="00324A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4"/>
    <w:link w:val="HTML0"/>
    <w:rsid w:val="0032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bidi="en-US"/>
    </w:rPr>
  </w:style>
  <w:style w:type="character" w:customStyle="1" w:styleId="HTML0">
    <w:name w:val="Стандартный HTML Знак"/>
    <w:basedOn w:val="a5"/>
    <w:link w:val="HTML"/>
    <w:rsid w:val="00324AA0"/>
    <w:rPr>
      <w:rFonts w:ascii="Courier New" w:eastAsia="Times New Roman" w:hAnsi="Courier New" w:cs="Courier New"/>
      <w:sz w:val="20"/>
      <w:szCs w:val="20"/>
      <w:lang w:val="en-US" w:eastAsia="ru-RU" w:bidi="en-US"/>
    </w:rPr>
  </w:style>
  <w:style w:type="paragraph" w:customStyle="1" w:styleId="description">
    <w:name w:val="description"/>
    <w:basedOn w:val="a4"/>
    <w:rsid w:val="00324AA0"/>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post-authorvcard">
    <w:name w:val="post-author vcard"/>
    <w:basedOn w:val="a5"/>
    <w:rsid w:val="00324AA0"/>
  </w:style>
  <w:style w:type="character" w:customStyle="1" w:styleId="fn">
    <w:name w:val="fn"/>
    <w:basedOn w:val="a5"/>
    <w:rsid w:val="00324AA0"/>
  </w:style>
  <w:style w:type="character" w:customStyle="1" w:styleId="post-timestamp2">
    <w:name w:val="post-timestamp2"/>
    <w:basedOn w:val="a5"/>
    <w:rsid w:val="00324AA0"/>
    <w:rPr>
      <w:color w:val="999966"/>
    </w:rPr>
  </w:style>
  <w:style w:type="character" w:customStyle="1" w:styleId="post-comment-link">
    <w:name w:val="post-comment-link"/>
    <w:basedOn w:val="a5"/>
    <w:rsid w:val="00324AA0"/>
  </w:style>
  <w:style w:type="character" w:customStyle="1" w:styleId="item-controlblog-adminpid-1744177254">
    <w:name w:val="item-control blog-admin pid-1744177254"/>
    <w:basedOn w:val="a5"/>
    <w:rsid w:val="00324AA0"/>
  </w:style>
  <w:style w:type="character" w:customStyle="1" w:styleId="zippytoggle-open">
    <w:name w:val="zippy toggle-open"/>
    <w:basedOn w:val="a5"/>
    <w:rsid w:val="00324AA0"/>
  </w:style>
  <w:style w:type="character" w:customStyle="1" w:styleId="post-count">
    <w:name w:val="post-count"/>
    <w:basedOn w:val="a5"/>
    <w:rsid w:val="00324AA0"/>
  </w:style>
  <w:style w:type="character" w:customStyle="1" w:styleId="zippy">
    <w:name w:val="zippy"/>
    <w:basedOn w:val="a5"/>
    <w:rsid w:val="00324AA0"/>
  </w:style>
  <w:style w:type="character" w:customStyle="1" w:styleId="item-controlblog-admin">
    <w:name w:val="item-control blog-admin"/>
    <w:basedOn w:val="a5"/>
    <w:rsid w:val="00324AA0"/>
  </w:style>
  <w:style w:type="paragraph" w:customStyle="1" w:styleId="msonormalcxspmiddle">
    <w:name w:val="msonormal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paragraph" w:customStyle="1" w:styleId="1f1">
    <w:name w:val="Знак1"/>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paragraph" w:customStyle="1" w:styleId="msonormalcxspmiddlecxspmiddle">
    <w:name w:val="msonormalcxspmiddlecxspmiddle"/>
    <w:basedOn w:val="a4"/>
    <w:rsid w:val="00324AA0"/>
    <w:pPr>
      <w:widowControl w:val="0"/>
      <w:suppressAutoHyphens/>
      <w:spacing w:before="280" w:after="280" w:line="240" w:lineRule="auto"/>
    </w:pPr>
    <w:rPr>
      <w:rFonts w:ascii="Times New Roman" w:eastAsia="Arial Unicode MS" w:hAnsi="Times New Roman" w:cs="Tahoma"/>
      <w:color w:val="000000"/>
      <w:sz w:val="24"/>
      <w:szCs w:val="24"/>
      <w:lang w:val="en-US" w:eastAsia="ar-SA" w:bidi="en-US"/>
    </w:rPr>
  </w:style>
  <w:style w:type="character" w:customStyle="1" w:styleId="BodyTextChar">
    <w:name w:val="Body Text Char"/>
    <w:aliases w:val="DTP Body Text Char"/>
    <w:basedOn w:val="a5"/>
    <w:semiHidden/>
    <w:locked/>
    <w:rsid w:val="00324AA0"/>
    <w:rPr>
      <w:sz w:val="24"/>
      <w:szCs w:val="24"/>
      <w:lang w:val="ru-RU" w:eastAsia="ru-RU" w:bidi="ar-SA"/>
    </w:rPr>
  </w:style>
  <w:style w:type="paragraph" w:customStyle="1" w:styleId="acknowledgment">
    <w:name w:val="acknowledgment"/>
    <w:basedOn w:val="a4"/>
    <w:next w:val="a4"/>
    <w:rsid w:val="00324AA0"/>
    <w:pPr>
      <w:widowControl w:val="0"/>
      <w:spacing w:before="480" w:after="0" w:line="240" w:lineRule="auto"/>
    </w:pPr>
    <w:rPr>
      <w:rFonts w:ascii="Arial" w:eastAsia="Times New Roman" w:hAnsi="Arial" w:cs="Times New Roman"/>
      <w:vanish/>
      <w:sz w:val="18"/>
      <w:szCs w:val="20"/>
      <w:lang w:val="en-GB" w:eastAsia="en-US" w:bidi="en-US"/>
    </w:rPr>
  </w:style>
  <w:style w:type="character" w:customStyle="1" w:styleId="1f2">
    <w:name w:val="Знак Знак1"/>
    <w:basedOn w:val="a5"/>
    <w:locked/>
    <w:rsid w:val="00324AA0"/>
    <w:rPr>
      <w:rFonts w:ascii="Arial" w:hAnsi="Arial" w:cs="Arial"/>
      <w:b/>
      <w:bCs/>
      <w:sz w:val="26"/>
      <w:szCs w:val="26"/>
      <w:lang w:val="ru-RU" w:eastAsia="ru-RU" w:bidi="ar-SA"/>
    </w:rPr>
  </w:style>
  <w:style w:type="paragraph" w:customStyle="1" w:styleId="western">
    <w:name w:val="western"/>
    <w:basedOn w:val="a4"/>
    <w:qFormat/>
    <w:rsid w:val="00324AA0"/>
    <w:pPr>
      <w:spacing w:before="100" w:beforeAutospacing="1" w:after="115" w:line="240" w:lineRule="auto"/>
      <w:ind w:firstLine="706"/>
      <w:jc w:val="both"/>
    </w:pPr>
    <w:rPr>
      <w:rFonts w:ascii="Times New Roman" w:eastAsia="Times New Roman" w:hAnsi="Times New Roman" w:cs="Times New Roman"/>
      <w:color w:val="000000"/>
      <w:sz w:val="24"/>
      <w:szCs w:val="24"/>
      <w:lang w:val="en-US" w:bidi="en-US"/>
    </w:rPr>
  </w:style>
  <w:style w:type="paragraph" w:customStyle="1" w:styleId="NR">
    <w:name w:val="NR"/>
    <w:basedOn w:val="a4"/>
    <w:rsid w:val="00324AA0"/>
    <w:pPr>
      <w:spacing w:after="0" w:line="240" w:lineRule="auto"/>
    </w:pPr>
    <w:rPr>
      <w:rFonts w:ascii="Times New Roman" w:eastAsia="Times New Roman" w:hAnsi="Times New Roman" w:cs="Times New Roman"/>
      <w:sz w:val="24"/>
      <w:szCs w:val="20"/>
      <w:lang w:val="en-US" w:eastAsia="en-US" w:bidi="en-US"/>
    </w:rPr>
  </w:style>
  <w:style w:type="character" w:customStyle="1" w:styleId="63">
    <w:name w:val="Знак6 Знак Знак"/>
    <w:basedOn w:val="a5"/>
    <w:semiHidden/>
    <w:locked/>
    <w:rsid w:val="00324AA0"/>
    <w:rPr>
      <w:lang w:val="ru-RU" w:eastAsia="ru-RU" w:bidi="ar-SA"/>
    </w:rPr>
  </w:style>
  <w:style w:type="paragraph" w:customStyle="1" w:styleId="2f0">
    <w:name w:val="Знак Знак2 Знак"/>
    <w:basedOn w:val="a4"/>
    <w:rsid w:val="00324AA0"/>
    <w:pPr>
      <w:spacing w:after="160" w:line="240" w:lineRule="exact"/>
    </w:pPr>
    <w:rPr>
      <w:rFonts w:ascii="Verdana" w:eastAsia="Times New Roman" w:hAnsi="Verdana" w:cs="Times New Roman"/>
      <w:sz w:val="20"/>
      <w:szCs w:val="20"/>
      <w:lang w:val="en-US" w:eastAsia="en-US" w:bidi="en-US"/>
    </w:rPr>
  </w:style>
  <w:style w:type="paragraph" w:styleId="2f1">
    <w:name w:val="List Bullet 2"/>
    <w:basedOn w:val="a4"/>
    <w:autoRedefine/>
    <w:rsid w:val="00324AA0"/>
    <w:pPr>
      <w:spacing w:before="60" w:after="60" w:line="240" w:lineRule="auto"/>
      <w:ind w:firstLine="720"/>
      <w:jc w:val="both"/>
    </w:pPr>
    <w:rPr>
      <w:rFonts w:ascii="Times New Roman" w:eastAsia="Times New Roman" w:hAnsi="Times New Roman" w:cs="Times New Roman"/>
      <w:sz w:val="24"/>
      <w:szCs w:val="24"/>
      <w:lang w:val="en-US" w:bidi="en-US"/>
    </w:rPr>
  </w:style>
  <w:style w:type="character" w:customStyle="1" w:styleId="Heading3Char">
    <w:name w:val="Heading 3 Char"/>
    <w:basedOn w:val="a5"/>
    <w:locked/>
    <w:rsid w:val="00324AA0"/>
    <w:rPr>
      <w:rFonts w:ascii="Arial" w:hAnsi="Arial" w:cs="Arial"/>
      <w:b/>
      <w:bCs/>
      <w:sz w:val="26"/>
      <w:szCs w:val="26"/>
      <w:lang w:eastAsia="ru-RU"/>
    </w:rPr>
  </w:style>
  <w:style w:type="character" w:customStyle="1" w:styleId="list0020paragraphchar1">
    <w:name w:val="list_0020paragraph__char1"/>
    <w:basedOn w:val="a5"/>
    <w:rsid w:val="00324AA0"/>
    <w:rPr>
      <w:rFonts w:ascii="Times New Roman" w:hAnsi="Times New Roman" w:cs="Times New Roman"/>
      <w:sz w:val="24"/>
      <w:szCs w:val="24"/>
    </w:rPr>
  </w:style>
  <w:style w:type="character" w:customStyle="1" w:styleId="1f3">
    <w:name w:val="Основной шрифт абзаца1"/>
    <w:rsid w:val="00324AA0"/>
  </w:style>
  <w:style w:type="paragraph" w:customStyle="1" w:styleId="1f4">
    <w:name w:val="Заголовок1"/>
    <w:basedOn w:val="a4"/>
    <w:next w:val="ad"/>
    <w:rsid w:val="00324AA0"/>
    <w:pPr>
      <w:keepNext/>
      <w:suppressAutoHyphens/>
      <w:spacing w:before="240" w:after="120" w:line="240" w:lineRule="auto"/>
    </w:pPr>
    <w:rPr>
      <w:rFonts w:ascii="Arial" w:eastAsia="MS Mincho" w:hAnsi="Arial" w:cs="Tahoma"/>
      <w:sz w:val="28"/>
      <w:szCs w:val="28"/>
      <w:lang w:val="en-US" w:eastAsia="ar-SA" w:bidi="en-US"/>
    </w:rPr>
  </w:style>
  <w:style w:type="paragraph" w:styleId="affffc">
    <w:name w:val="List"/>
    <w:basedOn w:val="ad"/>
    <w:rsid w:val="00324AA0"/>
    <w:pPr>
      <w:suppressAutoHyphens/>
      <w:jc w:val="left"/>
    </w:pPr>
    <w:rPr>
      <w:rFonts w:eastAsia="Times New Roman" w:cs="Tahoma"/>
      <w:lang w:val="en-US" w:bidi="en-US"/>
    </w:rPr>
  </w:style>
  <w:style w:type="paragraph" w:customStyle="1" w:styleId="1f5">
    <w:name w:val="Название1"/>
    <w:basedOn w:val="a4"/>
    <w:qFormat/>
    <w:rsid w:val="00324AA0"/>
    <w:pPr>
      <w:suppressLineNumbers/>
      <w:suppressAutoHyphens/>
      <w:spacing w:before="120" w:after="120" w:line="240" w:lineRule="auto"/>
    </w:pPr>
    <w:rPr>
      <w:rFonts w:ascii="Times New Roman" w:eastAsia="Times New Roman" w:hAnsi="Times New Roman" w:cs="Tahoma"/>
      <w:i/>
      <w:iCs/>
      <w:sz w:val="24"/>
      <w:szCs w:val="24"/>
      <w:lang w:val="en-US" w:eastAsia="ar-SA" w:bidi="en-US"/>
    </w:rPr>
  </w:style>
  <w:style w:type="paragraph" w:customStyle="1" w:styleId="1f6">
    <w:name w:val="Указатель1"/>
    <w:basedOn w:val="a4"/>
    <w:rsid w:val="00324AA0"/>
    <w:pPr>
      <w:suppressLineNumbers/>
      <w:suppressAutoHyphens/>
      <w:spacing w:after="0" w:line="240" w:lineRule="auto"/>
    </w:pPr>
    <w:rPr>
      <w:rFonts w:ascii="Times New Roman" w:eastAsia="Times New Roman" w:hAnsi="Times New Roman" w:cs="Tahoma"/>
      <w:sz w:val="24"/>
      <w:szCs w:val="24"/>
      <w:lang w:val="en-US" w:eastAsia="ar-SA" w:bidi="en-US"/>
    </w:rPr>
  </w:style>
  <w:style w:type="character" w:customStyle="1" w:styleId="affffd">
    <w:name w:val="Символ сноски"/>
    <w:basedOn w:val="1f3"/>
    <w:qFormat/>
    <w:rsid w:val="00324AA0"/>
    <w:rPr>
      <w:vertAlign w:val="superscript"/>
    </w:rPr>
  </w:style>
  <w:style w:type="character" w:customStyle="1" w:styleId="dash0417043d0430043a00200441043d043e0441043a0438char">
    <w:name w:val="dash0417_043d_0430_043a_0020_0441_043d_043e_0441_043a_0438__char"/>
    <w:basedOn w:val="a5"/>
    <w:rsid w:val="00324AA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4"/>
    <w:rsid w:val="00324AA0"/>
    <w:pPr>
      <w:spacing w:after="0" w:line="240" w:lineRule="auto"/>
      <w:ind w:left="720" w:firstLine="700"/>
      <w:jc w:val="both"/>
    </w:pPr>
    <w:rPr>
      <w:rFonts w:ascii="Times New Roman" w:eastAsia="Times New Roman" w:hAnsi="Times New Roman" w:cs="Times New Roman"/>
      <w:sz w:val="24"/>
      <w:szCs w:val="24"/>
      <w:lang w:val="en-US" w:bidi="en-US"/>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5"/>
    <w:rsid w:val="00324AA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5"/>
    <w:rsid w:val="00324AA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ash041e005f0431005f044b005f0447005f043d005f044b005f0439005f005fchar1char1">
    <w:name w:val="dash041e_005f0431_005f044b_005f0447_005f043d_005f044b_005f0439_005f_005fchar1__char1"/>
    <w:basedOn w:val="a5"/>
    <w:qFormat/>
    <w:rsid w:val="00324A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324AA0"/>
    <w:pPr>
      <w:spacing w:after="0" w:line="240" w:lineRule="auto"/>
    </w:pPr>
    <w:rPr>
      <w:rFonts w:ascii="Times New Roman" w:eastAsia="Times New Roman" w:hAnsi="Times New Roman" w:cs="Times New Roman"/>
      <w:sz w:val="24"/>
      <w:szCs w:val="24"/>
      <w:lang w:val="en-US" w:bidi="en-US"/>
    </w:rPr>
  </w:style>
  <w:style w:type="paragraph" w:customStyle="1" w:styleId="affffe">
    <w:name w:val="#Текст_мой"/>
    <w:rsid w:val="00324AA0"/>
    <w:pPr>
      <w:autoSpaceDE w:val="0"/>
      <w:autoSpaceDN w:val="0"/>
      <w:adjustRightInd w:val="0"/>
      <w:spacing w:line="240" w:lineRule="atLeast"/>
      <w:ind w:firstLine="283"/>
      <w:jc w:val="both"/>
    </w:pPr>
    <w:rPr>
      <w:rFonts w:ascii="SchoolBookC" w:eastAsia="Times New Roman" w:hAnsi="SchoolBookC" w:cs="SchoolBookC"/>
      <w:sz w:val="21"/>
      <w:szCs w:val="21"/>
      <w:lang w:eastAsia="ru-RU"/>
    </w:rPr>
  </w:style>
  <w:style w:type="paragraph" w:customStyle="1" w:styleId="afffff">
    <w:name w:val="Знак Знак Знак Знак Знак Знак Знак Знак Знак"/>
    <w:basedOn w:val="a4"/>
    <w:rsid w:val="00324AA0"/>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bidi="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5"/>
    <w:rsid w:val="00324AA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4"/>
    <w:qFormat/>
    <w:rsid w:val="00324AA0"/>
    <w:pPr>
      <w:spacing w:line="240" w:lineRule="auto"/>
      <w:ind w:left="720"/>
      <w:contextualSpacing/>
    </w:pPr>
    <w:rPr>
      <w:rFonts w:ascii="Cambria" w:eastAsia="Cambria" w:hAnsi="Cambria" w:cs="Times New Roman"/>
      <w:sz w:val="24"/>
      <w:szCs w:val="24"/>
      <w:lang w:val="en-US" w:eastAsia="en-US" w:bidi="en-US"/>
    </w:rPr>
  </w:style>
  <w:style w:type="character" w:customStyle="1" w:styleId="dash041e005f0431005f044b005f0447005f043d005f044b005f0439char1">
    <w:name w:val="dash041e_005f0431_005f044b_005f0447_005f043d_005f044b_005f0439__char1"/>
    <w:basedOn w:val="a5"/>
    <w:rsid w:val="00324AA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324AA0"/>
    <w:pPr>
      <w:spacing w:after="0" w:line="240" w:lineRule="auto"/>
    </w:pPr>
    <w:rPr>
      <w:rFonts w:ascii="Times New Roman" w:eastAsia="Times New Roman" w:hAnsi="Times New Roman" w:cs="Times New Roman"/>
      <w:sz w:val="24"/>
      <w:szCs w:val="24"/>
      <w:lang w:val="en-US" w:bidi="en-US"/>
    </w:rPr>
  </w:style>
  <w:style w:type="paragraph" w:styleId="afffff0">
    <w:name w:val="annotation text"/>
    <w:basedOn w:val="a4"/>
    <w:link w:val="afffff1"/>
    <w:uiPriority w:val="99"/>
    <w:qFormat/>
    <w:rsid w:val="00324AA0"/>
    <w:pPr>
      <w:spacing w:after="0" w:line="240" w:lineRule="auto"/>
    </w:pPr>
    <w:rPr>
      <w:rFonts w:ascii="Times New Roman" w:eastAsia="Times New Roman" w:hAnsi="Times New Roman" w:cs="Times New Roman"/>
      <w:sz w:val="20"/>
      <w:szCs w:val="20"/>
      <w:lang w:val="en-US" w:bidi="en-US"/>
    </w:rPr>
  </w:style>
  <w:style w:type="character" w:customStyle="1" w:styleId="afffff1">
    <w:name w:val="Текст примечания Знак"/>
    <w:basedOn w:val="a5"/>
    <w:link w:val="afffff0"/>
    <w:uiPriority w:val="99"/>
    <w:qFormat/>
    <w:rsid w:val="00324AA0"/>
    <w:rPr>
      <w:rFonts w:ascii="Times New Roman" w:eastAsia="Times New Roman" w:hAnsi="Times New Roman" w:cs="Times New Roman"/>
      <w:sz w:val="20"/>
      <w:szCs w:val="20"/>
      <w:lang w:val="en-US" w:eastAsia="ru-RU" w:bidi="en-US"/>
    </w:rPr>
  </w:style>
  <w:style w:type="character" w:customStyle="1" w:styleId="maintext1">
    <w:name w:val="maintext1"/>
    <w:basedOn w:val="a5"/>
    <w:rsid w:val="00324AA0"/>
    <w:rPr>
      <w:vanish w:val="0"/>
      <w:webHidden w:val="0"/>
      <w:sz w:val="24"/>
      <w:szCs w:val="24"/>
      <w:specVanish w:val="0"/>
    </w:rPr>
  </w:style>
  <w:style w:type="paragraph" w:customStyle="1" w:styleId="default">
    <w:name w:val="default"/>
    <w:basedOn w:val="a4"/>
    <w:rsid w:val="00324AA0"/>
    <w:pPr>
      <w:spacing w:after="0" w:line="240" w:lineRule="auto"/>
    </w:pPr>
    <w:rPr>
      <w:rFonts w:ascii="Times New Roman" w:eastAsia="Times New Roman" w:hAnsi="Times New Roman" w:cs="Times New Roman"/>
      <w:sz w:val="24"/>
      <w:szCs w:val="24"/>
      <w:lang w:val="en-US" w:bidi="en-US"/>
    </w:rPr>
  </w:style>
  <w:style w:type="character" w:customStyle="1" w:styleId="default005f005fchar1char1">
    <w:name w:val="default_005f_005fchar1__char1"/>
    <w:basedOn w:val="a5"/>
    <w:rsid w:val="00324AA0"/>
    <w:rPr>
      <w:rFonts w:ascii="Times New Roman" w:hAnsi="Times New Roman" w:cs="Times New Roman" w:hint="default"/>
      <w:strike w:val="0"/>
      <w:dstrike w:val="0"/>
      <w:sz w:val="24"/>
      <w:szCs w:val="24"/>
      <w:u w:val="none"/>
      <w:effect w:val="none"/>
    </w:rPr>
  </w:style>
  <w:style w:type="paragraph" w:customStyle="1" w:styleId="Default0">
    <w:name w:val="Default"/>
    <w:qFormat/>
    <w:rsid w:val="00324AA0"/>
    <w:pPr>
      <w:autoSpaceDE w:val="0"/>
      <w:autoSpaceDN w:val="0"/>
      <w:adjustRightInd w:val="0"/>
      <w:spacing w:line="252" w:lineRule="auto"/>
    </w:pPr>
    <w:rPr>
      <w:rFonts w:ascii="Times New Roman" w:eastAsia="Times New Roman" w:hAnsi="Times New Roman" w:cs="Times New Roman"/>
      <w:color w:val="000000"/>
      <w:sz w:val="24"/>
      <w:szCs w:val="24"/>
      <w:lang w:eastAsia="ru-RU"/>
    </w:rPr>
  </w:style>
  <w:style w:type="paragraph" w:customStyle="1" w:styleId="afffff2">
    <w:name w:val="А_осн"/>
    <w:basedOn w:val="Abstract"/>
    <w:link w:val="afffff3"/>
    <w:rsid w:val="00324AA0"/>
  </w:style>
  <w:style w:type="character" w:customStyle="1" w:styleId="Abstract0">
    <w:name w:val="Abstract Знак"/>
    <w:basedOn w:val="a5"/>
    <w:link w:val="Abstract"/>
    <w:rsid w:val="00324AA0"/>
    <w:rPr>
      <w:rFonts w:ascii="Times New Roman" w:eastAsia="@Arial Unicode MS" w:hAnsi="Times New Roman" w:cs="Times New Roman"/>
      <w:sz w:val="28"/>
      <w:szCs w:val="28"/>
      <w:lang w:val="en-US" w:eastAsia="ru-RU" w:bidi="en-US"/>
    </w:rPr>
  </w:style>
  <w:style w:type="character" w:customStyle="1" w:styleId="afffff3">
    <w:name w:val="А_осн Знак"/>
    <w:basedOn w:val="Abstract0"/>
    <w:link w:val="afffff2"/>
    <w:rsid w:val="00324AA0"/>
    <w:rPr>
      <w:rFonts w:ascii="Times New Roman" w:eastAsia="@Arial Unicode MS" w:hAnsi="Times New Roman" w:cs="Times New Roman"/>
      <w:sz w:val="28"/>
      <w:szCs w:val="28"/>
      <w:lang w:val="en-US" w:eastAsia="ru-RU" w:bidi="en-US"/>
    </w:rPr>
  </w:style>
  <w:style w:type="character" w:customStyle="1" w:styleId="1a">
    <w:name w:val="Стиль1 Знак"/>
    <w:basedOn w:val="a5"/>
    <w:link w:val="19"/>
    <w:qFormat/>
    <w:rsid w:val="00324AA0"/>
    <w:rPr>
      <w:rFonts w:ascii="Times New Roman" w:eastAsia="Times New Roman" w:hAnsi="Times New Roman" w:cs="Times New Roman"/>
      <w:sz w:val="24"/>
      <w:lang w:eastAsia="ru-RU"/>
    </w:rPr>
  </w:style>
  <w:style w:type="paragraph" w:customStyle="1" w:styleId="ConsNormal">
    <w:name w:val="ConsNormal"/>
    <w:rsid w:val="00324AA0"/>
    <w:pPr>
      <w:widowControl w:val="0"/>
      <w:spacing w:line="252" w:lineRule="auto"/>
      <w:ind w:firstLine="720"/>
    </w:pPr>
    <w:rPr>
      <w:rFonts w:ascii="Arial" w:eastAsia="Times New Roman" w:hAnsi="Arial" w:cs="Arial"/>
      <w:lang w:eastAsia="ru-RU"/>
    </w:rPr>
  </w:style>
  <w:style w:type="numbering" w:customStyle="1" w:styleId="2f2">
    <w:name w:val="Нет списка2"/>
    <w:next w:val="a7"/>
    <w:uiPriority w:val="99"/>
    <w:semiHidden/>
    <w:unhideWhenUsed/>
    <w:rsid w:val="00324AA0"/>
  </w:style>
  <w:style w:type="character" w:styleId="afffff4">
    <w:name w:val="Placeholder Text"/>
    <w:qFormat/>
    <w:rsid w:val="00324AA0"/>
    <w:rPr>
      <w:color w:val="808080"/>
    </w:rPr>
  </w:style>
  <w:style w:type="paragraph" w:customStyle="1" w:styleId="112">
    <w:name w:val="Обычный11"/>
    <w:rsid w:val="00324AA0"/>
    <w:pPr>
      <w:widowControl w:val="0"/>
      <w:spacing w:line="252" w:lineRule="auto"/>
      <w:jc w:val="both"/>
    </w:pPr>
    <w:rPr>
      <w:rFonts w:ascii="Times New Roman" w:eastAsia="Times New Roman" w:hAnsi="Times New Roman" w:cs="Times New Roman"/>
      <w:lang w:eastAsia="ru-RU"/>
    </w:rPr>
  </w:style>
  <w:style w:type="character" w:customStyle="1" w:styleId="2f3">
    <w:name w:val="Знак Знак2"/>
    <w:basedOn w:val="a5"/>
    <w:semiHidden/>
    <w:locked/>
    <w:rsid w:val="00324AA0"/>
    <w:rPr>
      <w:lang w:val="ru-RU" w:eastAsia="en-US" w:bidi="en-US"/>
    </w:rPr>
  </w:style>
  <w:style w:type="paragraph" w:customStyle="1" w:styleId="2f4">
    <w:name w:val="Знак2"/>
    <w:basedOn w:val="a4"/>
    <w:rsid w:val="00324AA0"/>
    <w:pPr>
      <w:spacing w:after="160" w:line="240" w:lineRule="exact"/>
    </w:pPr>
    <w:rPr>
      <w:rFonts w:ascii="Verdana" w:eastAsia="Times New Roman" w:hAnsi="Verdana" w:cs="Verdana"/>
      <w:sz w:val="20"/>
      <w:szCs w:val="20"/>
      <w:lang w:val="en-US" w:eastAsia="en-US" w:bidi="en-US"/>
    </w:rPr>
  </w:style>
  <w:style w:type="paragraph" w:customStyle="1" w:styleId="style10">
    <w:name w:val="style1"/>
    <w:basedOn w:val="a4"/>
    <w:rsid w:val="00324AA0"/>
    <w:pPr>
      <w:spacing w:before="100" w:beforeAutospacing="1" w:after="100" w:afterAutospacing="1" w:line="240" w:lineRule="auto"/>
    </w:pPr>
    <w:rPr>
      <w:rFonts w:ascii="Comic Sans MS" w:eastAsia="Times New Roman" w:hAnsi="Comic Sans MS" w:cs="Times New Roman"/>
      <w:sz w:val="28"/>
      <w:szCs w:val="28"/>
      <w:lang w:val="en-US" w:bidi="en-US"/>
    </w:rPr>
  </w:style>
  <w:style w:type="paragraph" w:customStyle="1" w:styleId="2f5">
    <w:name w:val="Абзац списка2"/>
    <w:basedOn w:val="a4"/>
    <w:rsid w:val="00324AA0"/>
    <w:pPr>
      <w:spacing w:line="252" w:lineRule="auto"/>
      <w:ind w:left="720"/>
    </w:pPr>
    <w:rPr>
      <w:rFonts w:ascii="Cambria" w:eastAsia="Times New Roman" w:hAnsi="Cambria" w:cs="Times New Roman"/>
      <w:kern w:val="1"/>
      <w:lang w:val="en-US" w:eastAsia="ar-SA" w:bidi="en-US"/>
    </w:rPr>
  </w:style>
  <w:style w:type="paragraph" w:customStyle="1" w:styleId="311">
    <w:name w:val="Основной текст с отступом 31"/>
    <w:basedOn w:val="a4"/>
    <w:rsid w:val="00324AA0"/>
    <w:pPr>
      <w:spacing w:after="0" w:line="260" w:lineRule="auto"/>
      <w:ind w:firstLine="709"/>
      <w:jc w:val="both"/>
    </w:pPr>
    <w:rPr>
      <w:rFonts w:ascii="Times New Roman" w:eastAsia="Times New Roman" w:hAnsi="Times New Roman" w:cs="Times New Roman"/>
      <w:i/>
      <w:sz w:val="28"/>
      <w:szCs w:val="20"/>
    </w:rPr>
  </w:style>
  <w:style w:type="paragraph" w:customStyle="1" w:styleId="230">
    <w:name w:val="Основной текст 23"/>
    <w:basedOn w:val="a4"/>
    <w:rsid w:val="00324AA0"/>
    <w:pPr>
      <w:tabs>
        <w:tab w:val="left" w:pos="8222"/>
      </w:tabs>
      <w:spacing w:after="0" w:line="240" w:lineRule="auto"/>
      <w:ind w:right="-1759"/>
    </w:pPr>
    <w:rPr>
      <w:rFonts w:ascii="Times New Roman" w:eastAsia="Times New Roman" w:hAnsi="Times New Roman" w:cs="Times New Roman"/>
      <w:sz w:val="28"/>
      <w:szCs w:val="20"/>
    </w:rPr>
  </w:style>
  <w:style w:type="character" w:styleId="afffff5">
    <w:name w:val="FollowedHyperlink"/>
    <w:basedOn w:val="a5"/>
    <w:uiPriority w:val="99"/>
    <w:semiHidden/>
    <w:unhideWhenUsed/>
    <w:rsid w:val="00324AA0"/>
    <w:rPr>
      <w:color w:val="800080"/>
      <w:u w:val="single"/>
    </w:rPr>
  </w:style>
  <w:style w:type="character" w:customStyle="1" w:styleId="textitemmenu">
    <w:name w:val="textitemmenu"/>
    <w:basedOn w:val="a5"/>
    <w:rsid w:val="00324AA0"/>
  </w:style>
  <w:style w:type="character" w:customStyle="1" w:styleId="dash041e005f0431005f044b005f0447005f043d005f044b005f0439005f005fchar1char10">
    <w:name w:val="dash041e005f0431005f044b005f0447005f043d005f044b005f0439005f005fchar1char1"/>
    <w:basedOn w:val="a5"/>
    <w:rsid w:val="00324AA0"/>
  </w:style>
  <w:style w:type="character" w:customStyle="1" w:styleId="dash041e005f0431005f044b005f0447005f043d005f044b005f0439char10">
    <w:name w:val="dash041e005f0431005f044b005f0447005f043d005f044b005f0439char1"/>
    <w:basedOn w:val="a5"/>
    <w:rsid w:val="00324AA0"/>
  </w:style>
  <w:style w:type="paragraph" w:customStyle="1" w:styleId="3a">
    <w:name w:val="Абзац списка3"/>
    <w:basedOn w:val="a4"/>
    <w:rsid w:val="00324AA0"/>
    <w:pPr>
      <w:spacing w:line="252" w:lineRule="auto"/>
      <w:ind w:left="720"/>
    </w:pPr>
    <w:rPr>
      <w:rFonts w:ascii="Cambria" w:eastAsia="Times New Roman" w:hAnsi="Cambria" w:cs="Times New Roman"/>
      <w:kern w:val="1"/>
      <w:lang w:val="en-US" w:eastAsia="ar-SA" w:bidi="en-US"/>
    </w:rPr>
  </w:style>
  <w:style w:type="character" w:customStyle="1" w:styleId="72">
    <w:name w:val="Основной текст7"/>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6">
    <w:name w:val="Сноска (2)_"/>
    <w:basedOn w:val="a5"/>
    <w:rsid w:val="00324A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7">
    <w:name w:val="Сноска (2)"/>
    <w:basedOn w:val="2f6"/>
    <w:rsid w:val="00324AA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paragraph" w:customStyle="1" w:styleId="afffff6">
    <w:name w:val="А ОСН ТЕКСТ"/>
    <w:basedOn w:val="a4"/>
    <w:link w:val="afffff7"/>
    <w:rsid w:val="00324AA0"/>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fffff7">
    <w:name w:val="А ОСН ТЕКСТ Знак"/>
    <w:basedOn w:val="a5"/>
    <w:link w:val="afffff6"/>
    <w:rsid w:val="00324AA0"/>
    <w:rPr>
      <w:rFonts w:ascii="Times New Roman" w:eastAsia="Arial Unicode MS" w:hAnsi="Times New Roman" w:cs="Times New Roman"/>
      <w:color w:val="000000"/>
      <w:sz w:val="28"/>
      <w:szCs w:val="28"/>
      <w:lang w:eastAsia="ru-RU"/>
    </w:rPr>
  </w:style>
  <w:style w:type="character" w:customStyle="1" w:styleId="1417">
    <w:name w:val="Основной текст (14)17"/>
    <w:basedOn w:val="a5"/>
    <w:rsid w:val="00324AA0"/>
    <w:rPr>
      <w:rFonts w:ascii="Times New Roman" w:hAnsi="Times New Roman" w:cs="Times New Roman"/>
      <w:b w:val="0"/>
      <w:bCs w:val="0"/>
      <w:spacing w:val="0"/>
      <w:sz w:val="20"/>
      <w:szCs w:val="20"/>
      <w:lang w:bidi="ar-SA"/>
    </w:rPr>
  </w:style>
  <w:style w:type="character" w:customStyle="1" w:styleId="FontStyle36">
    <w:name w:val="Font Style36"/>
    <w:uiPriority w:val="99"/>
    <w:rsid w:val="00324AA0"/>
    <w:rPr>
      <w:rFonts w:ascii="Times New Roman" w:hAnsi="Times New Roman" w:cs="Times New Roman"/>
      <w:color w:val="000000"/>
      <w:sz w:val="22"/>
      <w:szCs w:val="22"/>
    </w:rPr>
  </w:style>
  <w:style w:type="character" w:customStyle="1" w:styleId="2f8">
    <w:name w:val="Подпись к таблице (2)"/>
    <w:basedOn w:val="a5"/>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basedOn w:val="a5"/>
    <w:link w:val="45"/>
    <w:rsid w:val="00324AA0"/>
    <w:rPr>
      <w:rFonts w:ascii="Times New Roman" w:eastAsia="Times New Roman" w:hAnsi="Times New Roman" w:cs="Times New Roman"/>
      <w:spacing w:val="3"/>
      <w:sz w:val="21"/>
      <w:szCs w:val="21"/>
      <w:shd w:val="clear" w:color="auto" w:fill="FFFFFF"/>
    </w:rPr>
  </w:style>
  <w:style w:type="paragraph" w:customStyle="1" w:styleId="45">
    <w:name w:val="Подпись к таблице (4)"/>
    <w:basedOn w:val="a4"/>
    <w:link w:val="44"/>
    <w:rsid w:val="00324AA0"/>
    <w:pPr>
      <w:widowControl w:val="0"/>
      <w:shd w:val="clear" w:color="auto" w:fill="FFFFFF"/>
      <w:spacing w:after="0" w:line="274" w:lineRule="exact"/>
    </w:pPr>
    <w:rPr>
      <w:rFonts w:ascii="Times New Roman" w:eastAsia="Times New Roman" w:hAnsi="Times New Roman" w:cs="Times New Roman"/>
      <w:spacing w:val="3"/>
      <w:sz w:val="21"/>
      <w:szCs w:val="21"/>
      <w:lang w:eastAsia="en-US"/>
    </w:rPr>
  </w:style>
  <w:style w:type="character" w:customStyle="1" w:styleId="1f7">
    <w:name w:val="Заголовок №1_"/>
    <w:basedOn w:val="a5"/>
    <w:link w:val="1f8"/>
    <w:rsid w:val="00324AA0"/>
    <w:rPr>
      <w:rFonts w:ascii="Times New Roman" w:eastAsia="Times New Roman" w:hAnsi="Times New Roman" w:cs="Times New Roman"/>
      <w:b/>
      <w:bCs/>
      <w:spacing w:val="-3"/>
      <w:sz w:val="45"/>
      <w:szCs w:val="45"/>
      <w:shd w:val="clear" w:color="auto" w:fill="FFFFFF"/>
    </w:rPr>
  </w:style>
  <w:style w:type="paragraph" w:customStyle="1" w:styleId="1f8">
    <w:name w:val="Заголовок №1"/>
    <w:basedOn w:val="a4"/>
    <w:link w:val="1f7"/>
    <w:rsid w:val="00324AA0"/>
    <w:pPr>
      <w:widowControl w:val="0"/>
      <w:shd w:val="clear" w:color="auto" w:fill="FFFFFF"/>
      <w:spacing w:before="780" w:after="120" w:line="0" w:lineRule="atLeast"/>
      <w:jc w:val="center"/>
      <w:outlineLvl w:val="0"/>
    </w:pPr>
    <w:rPr>
      <w:rFonts w:ascii="Times New Roman" w:eastAsia="Times New Roman" w:hAnsi="Times New Roman" w:cs="Times New Roman"/>
      <w:b/>
      <w:bCs/>
      <w:spacing w:val="-3"/>
      <w:sz w:val="45"/>
      <w:szCs w:val="45"/>
      <w:lang w:eastAsia="en-US"/>
    </w:rPr>
  </w:style>
  <w:style w:type="character" w:customStyle="1" w:styleId="3b">
    <w:name w:val="Подпись к картинке (3)_"/>
    <w:basedOn w:val="a5"/>
    <w:rsid w:val="00324A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c">
    <w:name w:val="Основной текст (3)_"/>
    <w:basedOn w:val="a5"/>
    <w:link w:val="3d"/>
    <w:rsid w:val="00324AA0"/>
    <w:rPr>
      <w:rFonts w:ascii="Times New Roman" w:eastAsia="Times New Roman" w:hAnsi="Times New Roman" w:cs="Times New Roman"/>
      <w:spacing w:val="3"/>
      <w:sz w:val="21"/>
      <w:szCs w:val="21"/>
      <w:shd w:val="clear" w:color="auto" w:fill="FFFFFF"/>
    </w:rPr>
  </w:style>
  <w:style w:type="character" w:customStyle="1" w:styleId="46">
    <w:name w:val="Подпись к картинке (4)_"/>
    <w:basedOn w:val="a5"/>
    <w:link w:val="47"/>
    <w:rsid w:val="00324AA0"/>
    <w:rPr>
      <w:rFonts w:ascii="Times New Roman" w:eastAsia="Times New Roman" w:hAnsi="Times New Roman" w:cs="Times New Roman"/>
      <w:spacing w:val="3"/>
      <w:sz w:val="21"/>
      <w:szCs w:val="21"/>
      <w:shd w:val="clear" w:color="auto" w:fill="FFFFFF"/>
    </w:rPr>
  </w:style>
  <w:style w:type="paragraph" w:customStyle="1" w:styleId="3d">
    <w:name w:val="Основной текст (3)"/>
    <w:basedOn w:val="a4"/>
    <w:link w:val="3c"/>
    <w:rsid w:val="00324AA0"/>
    <w:pPr>
      <w:widowControl w:val="0"/>
      <w:shd w:val="clear" w:color="auto" w:fill="FFFFFF"/>
      <w:spacing w:before="300" w:after="300" w:line="0" w:lineRule="atLeast"/>
    </w:pPr>
    <w:rPr>
      <w:rFonts w:ascii="Times New Roman" w:eastAsia="Times New Roman" w:hAnsi="Times New Roman" w:cs="Times New Roman"/>
      <w:spacing w:val="3"/>
      <w:sz w:val="21"/>
      <w:szCs w:val="21"/>
      <w:lang w:eastAsia="en-US"/>
    </w:rPr>
  </w:style>
  <w:style w:type="paragraph" w:customStyle="1" w:styleId="47">
    <w:name w:val="Подпись к картинке (4)"/>
    <w:basedOn w:val="a4"/>
    <w:link w:val="46"/>
    <w:rsid w:val="00324AA0"/>
    <w:pPr>
      <w:widowControl w:val="0"/>
      <w:shd w:val="clear" w:color="auto" w:fill="FFFFFF"/>
      <w:spacing w:after="0" w:line="0" w:lineRule="atLeast"/>
    </w:pPr>
    <w:rPr>
      <w:rFonts w:ascii="Times New Roman" w:eastAsia="Times New Roman" w:hAnsi="Times New Roman" w:cs="Times New Roman"/>
      <w:spacing w:val="3"/>
      <w:sz w:val="21"/>
      <w:szCs w:val="21"/>
      <w:lang w:eastAsia="en-US"/>
    </w:rPr>
  </w:style>
  <w:style w:type="character" w:customStyle="1" w:styleId="0pt0">
    <w:name w:val="Подпись к таблице + Интервал 0 pt"/>
    <w:basedOn w:val="aff1"/>
    <w:rsid w:val="00324AA0"/>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0pt1">
    <w:name w:val="Основной текст + Курсив;Интервал 0 pt"/>
    <w:basedOn w:val="afa"/>
    <w:rsid w:val="00324AA0"/>
    <w:rPr>
      <w:rFonts w:ascii="Times New Roman" w:eastAsia="Times New Roman" w:hAnsi="Times New Roman" w:cs="Times New Roman"/>
      <w:b w:val="0"/>
      <w:bCs w:val="0"/>
      <w:i/>
      <w:iCs/>
      <w:smallCaps w:val="0"/>
      <w:strike w:val="0"/>
      <w:color w:val="000000"/>
      <w:spacing w:val="3"/>
      <w:w w:val="100"/>
      <w:position w:val="0"/>
      <w:sz w:val="25"/>
      <w:szCs w:val="25"/>
      <w:u w:val="none"/>
      <w:shd w:val="clear" w:color="auto" w:fill="FFFFFF"/>
      <w:lang w:val="ru-RU"/>
    </w:rPr>
  </w:style>
  <w:style w:type="character" w:customStyle="1" w:styleId="130">
    <w:name w:val="Основной текст (13)_"/>
    <w:basedOn w:val="a5"/>
    <w:link w:val="131"/>
    <w:rsid w:val="00324AA0"/>
    <w:rPr>
      <w:rFonts w:ascii="Times New Roman" w:eastAsia="Times New Roman" w:hAnsi="Times New Roman" w:cs="Times New Roman"/>
      <w:b/>
      <w:bCs/>
      <w:i/>
      <w:iCs/>
      <w:spacing w:val="1"/>
      <w:sz w:val="25"/>
      <w:szCs w:val="25"/>
      <w:shd w:val="clear" w:color="auto" w:fill="FFFFFF"/>
    </w:rPr>
  </w:style>
  <w:style w:type="paragraph" w:customStyle="1" w:styleId="131">
    <w:name w:val="Основной текст (13)"/>
    <w:basedOn w:val="a4"/>
    <w:link w:val="130"/>
    <w:rsid w:val="00324AA0"/>
    <w:pPr>
      <w:widowControl w:val="0"/>
      <w:shd w:val="clear" w:color="auto" w:fill="FFFFFF"/>
      <w:spacing w:before="720" w:after="0" w:line="494" w:lineRule="exact"/>
    </w:pPr>
    <w:rPr>
      <w:rFonts w:ascii="Times New Roman" w:eastAsia="Times New Roman" w:hAnsi="Times New Roman" w:cs="Times New Roman"/>
      <w:b/>
      <w:bCs/>
      <w:i/>
      <w:iCs/>
      <w:spacing w:val="1"/>
      <w:sz w:val="25"/>
      <w:szCs w:val="25"/>
      <w:lang w:eastAsia="en-US"/>
    </w:rPr>
  </w:style>
  <w:style w:type="character" w:customStyle="1" w:styleId="73">
    <w:name w:val="Основной текст (7)_"/>
    <w:basedOn w:val="a5"/>
    <w:link w:val="74"/>
    <w:rsid w:val="00324AA0"/>
    <w:rPr>
      <w:rFonts w:ascii="Times New Roman" w:eastAsia="Times New Roman" w:hAnsi="Times New Roman" w:cs="Times New Roman"/>
      <w:i/>
      <w:iCs/>
      <w:spacing w:val="2"/>
      <w:sz w:val="25"/>
      <w:szCs w:val="25"/>
      <w:shd w:val="clear" w:color="auto" w:fill="FFFFFF"/>
    </w:rPr>
  </w:style>
  <w:style w:type="character" w:customStyle="1" w:styleId="70pt">
    <w:name w:val="Основной текст (7) + Интервал 0 pt"/>
    <w:basedOn w:val="73"/>
    <w:rsid w:val="00324AA0"/>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74">
    <w:name w:val="Основной текст (7)"/>
    <w:basedOn w:val="a4"/>
    <w:link w:val="73"/>
    <w:rsid w:val="00324AA0"/>
    <w:pPr>
      <w:widowControl w:val="0"/>
      <w:shd w:val="clear" w:color="auto" w:fill="FFFFFF"/>
      <w:spacing w:after="0" w:line="480" w:lineRule="exact"/>
      <w:jc w:val="both"/>
    </w:pPr>
    <w:rPr>
      <w:rFonts w:ascii="Times New Roman" w:eastAsia="Times New Roman" w:hAnsi="Times New Roman" w:cs="Times New Roman"/>
      <w:i/>
      <w:iCs/>
      <w:spacing w:val="2"/>
      <w:sz w:val="25"/>
      <w:szCs w:val="25"/>
      <w:lang w:eastAsia="en-US"/>
    </w:rPr>
  </w:style>
  <w:style w:type="character" w:customStyle="1" w:styleId="82">
    <w:name w:val="Основной текст8"/>
    <w:basedOn w:val="afa"/>
    <w:rsid w:val="00324AA0"/>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en-US"/>
    </w:rPr>
  </w:style>
  <w:style w:type="paragraph" w:customStyle="1" w:styleId="c13">
    <w:name w:val="c13"/>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49">
    <w:name w:val="Font Style49"/>
    <w:basedOn w:val="a5"/>
    <w:rsid w:val="00324AA0"/>
    <w:rPr>
      <w:rFonts w:ascii="Arial" w:hAnsi="Arial" w:cs="Arial"/>
      <w:b/>
      <w:bCs/>
      <w:sz w:val="16"/>
      <w:szCs w:val="16"/>
    </w:rPr>
  </w:style>
  <w:style w:type="character" w:customStyle="1" w:styleId="BodytextItalic">
    <w:name w:val="Body text + Italic"/>
    <w:aliases w:val="Spacing 0 pt"/>
    <w:basedOn w:val="a5"/>
    <w:rsid w:val="00324AA0"/>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paragraph" w:customStyle="1" w:styleId="2f9">
    <w:name w:val="Основной текст2"/>
    <w:basedOn w:val="a4"/>
    <w:rsid w:val="00324AA0"/>
    <w:pPr>
      <w:widowControl w:val="0"/>
      <w:shd w:val="clear" w:color="auto" w:fill="FFFFFF"/>
      <w:spacing w:before="360" w:after="120" w:line="0" w:lineRule="atLeast"/>
    </w:pPr>
    <w:rPr>
      <w:rFonts w:ascii="Times New Roman" w:eastAsia="Times New Roman" w:hAnsi="Times New Roman" w:cs="Times New Roman"/>
      <w:color w:val="000000"/>
      <w:sz w:val="28"/>
      <w:szCs w:val="28"/>
    </w:rPr>
  </w:style>
  <w:style w:type="paragraph" w:customStyle="1" w:styleId="c11">
    <w:name w:val="c11"/>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4"/>
    <w:rsid w:val="00324A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24AA0"/>
    <w:pPr>
      <w:autoSpaceDE w:val="0"/>
      <w:autoSpaceDN w:val="0"/>
      <w:adjustRightInd w:val="0"/>
      <w:spacing w:after="0" w:line="240" w:lineRule="auto"/>
    </w:pPr>
    <w:rPr>
      <w:rFonts w:ascii="Arial" w:eastAsia="Calibri" w:hAnsi="Arial" w:cs="Arial"/>
      <w:sz w:val="24"/>
      <w:szCs w:val="24"/>
    </w:rPr>
  </w:style>
  <w:style w:type="character" w:customStyle="1" w:styleId="FontStyle47">
    <w:name w:val="Font Style47"/>
    <w:basedOn w:val="a5"/>
    <w:rsid w:val="00324AA0"/>
    <w:rPr>
      <w:rFonts w:ascii="Times New Roman" w:hAnsi="Times New Roman" w:cs="Times New Roman"/>
      <w:sz w:val="18"/>
      <w:szCs w:val="18"/>
    </w:rPr>
  </w:style>
  <w:style w:type="paragraph" w:customStyle="1" w:styleId="ConsPlusCell">
    <w:name w:val="ConsPlusCell"/>
    <w:rsid w:val="00324AA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
    <w:name w:val="Standard"/>
    <w:qFormat/>
    <w:rsid w:val="00324AA0"/>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afffff8">
    <w:name w:val="Основной"/>
    <w:basedOn w:val="a4"/>
    <w:link w:val="afffff9"/>
    <w:qFormat/>
    <w:rsid w:val="00324A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ffff9">
    <w:name w:val="Основной Знак"/>
    <w:link w:val="afffff8"/>
    <w:qFormat/>
    <w:rsid w:val="00324AA0"/>
    <w:rPr>
      <w:rFonts w:ascii="NewtonCSanPin" w:eastAsia="Times New Roman" w:hAnsi="NewtonCSanPin" w:cs="NewtonCSanPin"/>
      <w:color w:val="000000"/>
      <w:sz w:val="21"/>
      <w:szCs w:val="21"/>
      <w:lang w:eastAsia="ru-RU"/>
    </w:rPr>
  </w:style>
  <w:style w:type="character" w:customStyle="1" w:styleId="FontStyle25">
    <w:name w:val="Font Style25"/>
    <w:rsid w:val="00946569"/>
    <w:rPr>
      <w:rFonts w:ascii="Times New Roman" w:hAnsi="Times New Roman" w:cs="Times New Roman" w:hint="default"/>
      <w:sz w:val="24"/>
      <w:szCs w:val="24"/>
    </w:rPr>
  </w:style>
  <w:style w:type="paragraph" w:customStyle="1" w:styleId="Style7">
    <w:name w:val="Style7"/>
    <w:basedOn w:val="a4"/>
    <w:semiHidden/>
    <w:rsid w:val="006146FA"/>
    <w:pPr>
      <w:widowControl w:val="0"/>
      <w:autoSpaceDE w:val="0"/>
      <w:autoSpaceDN w:val="0"/>
      <w:adjustRightInd w:val="0"/>
      <w:spacing w:after="0" w:line="240" w:lineRule="auto"/>
    </w:pPr>
    <w:rPr>
      <w:rFonts w:ascii="Trebuchet MS" w:eastAsia="Times New Roman" w:hAnsi="Trebuchet MS" w:cs="Times New Roman"/>
      <w:sz w:val="24"/>
      <w:szCs w:val="24"/>
    </w:rPr>
  </w:style>
  <w:style w:type="paragraph" w:customStyle="1" w:styleId="Style9">
    <w:name w:val="Style9"/>
    <w:basedOn w:val="a4"/>
    <w:semiHidden/>
    <w:rsid w:val="006146FA"/>
    <w:pPr>
      <w:widowControl w:val="0"/>
      <w:autoSpaceDE w:val="0"/>
      <w:autoSpaceDN w:val="0"/>
      <w:adjustRightInd w:val="0"/>
      <w:spacing w:after="0" w:line="240" w:lineRule="auto"/>
    </w:pPr>
    <w:rPr>
      <w:rFonts w:ascii="Trebuchet MS" w:eastAsia="Times New Roman" w:hAnsi="Trebuchet MS" w:cs="Times New Roman"/>
      <w:sz w:val="24"/>
      <w:szCs w:val="24"/>
    </w:rPr>
  </w:style>
  <w:style w:type="character" w:customStyle="1" w:styleId="ui">
    <w:name w:val="ui"/>
    <w:basedOn w:val="a5"/>
    <w:rsid w:val="00B552EB"/>
  </w:style>
  <w:style w:type="table" w:customStyle="1" w:styleId="48">
    <w:name w:val="Сетка таблицы4"/>
    <w:basedOn w:val="a6"/>
    <w:next w:val="ac"/>
    <w:uiPriority w:val="39"/>
    <w:rsid w:val="00717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6"/>
    <w:next w:val="ac"/>
    <w:uiPriority w:val="39"/>
    <w:rsid w:val="00292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th">
    <w:name w:val="pboth"/>
    <w:basedOn w:val="a4"/>
    <w:rsid w:val="002A28B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3e">
    <w:name w:val="Нет списка3"/>
    <w:next w:val="a7"/>
    <w:uiPriority w:val="99"/>
    <w:semiHidden/>
    <w:unhideWhenUsed/>
    <w:rsid w:val="007E788D"/>
  </w:style>
  <w:style w:type="numbering" w:customStyle="1" w:styleId="113">
    <w:name w:val="Нет списка11"/>
    <w:next w:val="a7"/>
    <w:uiPriority w:val="99"/>
    <w:semiHidden/>
    <w:unhideWhenUsed/>
    <w:rsid w:val="007E788D"/>
  </w:style>
  <w:style w:type="character" w:customStyle="1" w:styleId="2fa">
    <w:name w:val="Заголовок Знак2"/>
    <w:qFormat/>
    <w:rsid w:val="007E788D"/>
    <w:rPr>
      <w:rFonts w:ascii="Calibri" w:eastAsia="Calibri" w:hAnsi="Calibri" w:cs="Calibri"/>
      <w:b/>
      <w:sz w:val="72"/>
      <w:szCs w:val="72"/>
      <w:lang w:eastAsia="ru-RU"/>
    </w:rPr>
  </w:style>
  <w:style w:type="paragraph" w:styleId="afffffa">
    <w:name w:val="annotation subject"/>
    <w:basedOn w:val="afffff0"/>
    <w:next w:val="afffff0"/>
    <w:link w:val="afffffb"/>
    <w:uiPriority w:val="99"/>
    <w:unhideWhenUsed/>
    <w:qFormat/>
    <w:rsid w:val="007E788D"/>
    <w:pPr>
      <w:widowControl w:val="0"/>
      <w:spacing w:after="200"/>
    </w:pPr>
    <w:rPr>
      <w:rFonts w:ascii="Calibri" w:eastAsia="Calibri" w:hAnsi="Calibri"/>
      <w:b/>
      <w:bCs/>
      <w:lang w:val="ru-RU" w:eastAsia="en-US" w:bidi="ar-SA"/>
    </w:rPr>
  </w:style>
  <w:style w:type="character" w:customStyle="1" w:styleId="afffffb">
    <w:name w:val="Тема примечания Знак"/>
    <w:basedOn w:val="afffff1"/>
    <w:link w:val="afffffa"/>
    <w:uiPriority w:val="99"/>
    <w:qFormat/>
    <w:rsid w:val="007E788D"/>
    <w:rPr>
      <w:rFonts w:ascii="Calibri" w:eastAsia="Calibri" w:hAnsi="Calibri" w:cs="Times New Roman"/>
      <w:b/>
      <w:bCs/>
      <w:sz w:val="20"/>
      <w:szCs w:val="20"/>
      <w:lang w:val="en-US" w:eastAsia="ru-RU" w:bidi="en-US"/>
    </w:rPr>
  </w:style>
  <w:style w:type="paragraph" w:customStyle="1" w:styleId="msonormal0">
    <w:name w:val="msonormal"/>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5"/>
    <w:qFormat/>
    <w:rsid w:val="007E788D"/>
  </w:style>
  <w:style w:type="character" w:customStyle="1" w:styleId="afffffc">
    <w:name w:val="Текст концевой сноски Знак"/>
    <w:link w:val="afffffd"/>
    <w:qFormat/>
    <w:rsid w:val="007E788D"/>
    <w:rPr>
      <w:rFonts w:ascii="Calibri" w:eastAsia="Calibri" w:hAnsi="Calibri" w:cs="Calibri"/>
      <w:sz w:val="20"/>
      <w:szCs w:val="20"/>
      <w:lang w:eastAsia="ru-RU"/>
    </w:rPr>
  </w:style>
  <w:style w:type="paragraph" w:styleId="afffffd">
    <w:name w:val="endnote text"/>
    <w:basedOn w:val="a4"/>
    <w:link w:val="afffffc"/>
    <w:unhideWhenUsed/>
    <w:rsid w:val="007E788D"/>
    <w:pPr>
      <w:widowControl w:val="0"/>
      <w:spacing w:after="0" w:line="240" w:lineRule="auto"/>
    </w:pPr>
    <w:rPr>
      <w:rFonts w:ascii="Calibri" w:eastAsia="Calibri" w:hAnsi="Calibri" w:cs="Calibri"/>
      <w:sz w:val="20"/>
      <w:szCs w:val="20"/>
    </w:rPr>
  </w:style>
  <w:style w:type="character" w:customStyle="1" w:styleId="1f9">
    <w:name w:val="Текст концевой сноски Знак1"/>
    <w:basedOn w:val="a5"/>
    <w:qFormat/>
    <w:rsid w:val="007E788D"/>
    <w:rPr>
      <w:rFonts w:eastAsiaTheme="minorEastAsia"/>
      <w:sz w:val="20"/>
      <w:szCs w:val="20"/>
      <w:lang w:eastAsia="ru-RU"/>
    </w:rPr>
  </w:style>
  <w:style w:type="table" w:customStyle="1" w:styleId="64">
    <w:name w:val="Сетка таблицы6"/>
    <w:basedOn w:val="a6"/>
    <w:next w:val="ac"/>
    <w:uiPriority w:val="59"/>
    <w:rsid w:val="007E78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Сноска"/>
    <w:basedOn w:val="afffff8"/>
    <w:link w:val="affffff"/>
    <w:uiPriority w:val="99"/>
    <w:rsid w:val="007E788D"/>
    <w:pPr>
      <w:spacing w:line="174" w:lineRule="atLeast"/>
    </w:pPr>
    <w:rPr>
      <w:rFonts w:cs="Times New Roman"/>
      <w:sz w:val="17"/>
      <w:szCs w:val="17"/>
      <w:lang w:eastAsia="en-US"/>
    </w:rPr>
  </w:style>
  <w:style w:type="character" w:customStyle="1" w:styleId="affffff">
    <w:name w:val="Сноска_"/>
    <w:link w:val="afffffe"/>
    <w:uiPriority w:val="99"/>
    <w:qFormat/>
    <w:rsid w:val="007E788D"/>
    <w:rPr>
      <w:rFonts w:ascii="NewtonCSanPin" w:eastAsia="Times New Roman" w:hAnsi="NewtonCSanPin" w:cs="Times New Roman"/>
      <w:color w:val="000000"/>
      <w:sz w:val="17"/>
      <w:szCs w:val="17"/>
    </w:rPr>
  </w:style>
  <w:style w:type="character" w:customStyle="1" w:styleId="1fa">
    <w:name w:val="Сноска1"/>
    <w:qFormat/>
    <w:rsid w:val="007E788D"/>
    <w:rPr>
      <w:rFonts w:ascii="Times New Roman" w:hAnsi="Times New Roman" w:cs="Times New Roman"/>
      <w:vertAlign w:val="superscript"/>
    </w:rPr>
  </w:style>
  <w:style w:type="paragraph" w:customStyle="1" w:styleId="21">
    <w:name w:val="Средняя сетка 21"/>
    <w:basedOn w:val="a4"/>
    <w:qFormat/>
    <w:rsid w:val="007E788D"/>
    <w:pPr>
      <w:numPr>
        <w:numId w:val="178"/>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1fb">
    <w:name w:val="Основной текст1"/>
    <w:qFormat/>
    <w:rsid w:val="007E788D"/>
    <w:rPr>
      <w:shd w:val="clear" w:color="auto" w:fill="FFFFFF"/>
    </w:rPr>
  </w:style>
  <w:style w:type="paragraph" w:styleId="affffff0">
    <w:name w:val="Revision"/>
    <w:hidden/>
    <w:qFormat/>
    <w:rsid w:val="007E788D"/>
    <w:pPr>
      <w:spacing w:after="0" w:line="240" w:lineRule="auto"/>
    </w:pPr>
    <w:rPr>
      <w:rFonts w:ascii="Calibri" w:eastAsia="Calibri" w:hAnsi="Calibri" w:cs="Times New Roman"/>
    </w:rPr>
  </w:style>
  <w:style w:type="paragraph" w:customStyle="1" w:styleId="affffff1">
    <w:name w:val="Прижатый влево"/>
    <w:basedOn w:val="a4"/>
    <w:next w:val="a4"/>
    <w:qFormat/>
    <w:rsid w:val="007E788D"/>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p4">
    <w:name w:val="p4"/>
    <w:basedOn w:val="a4"/>
    <w:qFormat/>
    <w:rsid w:val="007E788D"/>
    <w:pPr>
      <w:spacing w:before="100" w:beforeAutospacing="1" w:after="100" w:afterAutospacing="1" w:line="240" w:lineRule="auto"/>
    </w:pPr>
    <w:rPr>
      <w:rFonts w:ascii="Times New Roman" w:eastAsia="Calibri" w:hAnsi="Times New Roman" w:cs="Times New Roman"/>
      <w:sz w:val="24"/>
      <w:szCs w:val="24"/>
    </w:rPr>
  </w:style>
  <w:style w:type="character" w:customStyle="1" w:styleId="s1">
    <w:name w:val="s1"/>
    <w:qFormat/>
    <w:rsid w:val="007E788D"/>
  </w:style>
  <w:style w:type="paragraph" w:customStyle="1" w:styleId="14TexstOSNOVA1012">
    <w:name w:val="14TexstOSNOVA_10/12"/>
    <w:basedOn w:val="a4"/>
    <w:qFormat/>
    <w:rsid w:val="007E788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s16">
    <w:name w:val="s_16"/>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8bf8a64b8551e1msonormal">
    <w:name w:val="228bf8a64b8551e1msonormal"/>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893cbe1921f927cgmail-msofootnotereference">
    <w:name w:val="f893cbe1921f927cgmail-msofootnotereference"/>
    <w:basedOn w:val="a5"/>
    <w:qFormat/>
    <w:rsid w:val="007E788D"/>
  </w:style>
  <w:style w:type="character" w:customStyle="1" w:styleId="1fc">
    <w:name w:val="Неразрешенное упоминание1"/>
    <w:uiPriority w:val="99"/>
    <w:semiHidden/>
    <w:unhideWhenUsed/>
    <w:rsid w:val="007E788D"/>
    <w:rPr>
      <w:color w:val="605E5C"/>
      <w:shd w:val="clear" w:color="auto" w:fill="E1DFDD"/>
    </w:rPr>
  </w:style>
  <w:style w:type="character" w:customStyle="1" w:styleId="fontstyle01">
    <w:name w:val="fontstyle01"/>
    <w:qFormat/>
    <w:rsid w:val="007E788D"/>
    <w:rPr>
      <w:rFonts w:ascii="SchoolBookSanPin" w:hAnsi="SchoolBookSanPin" w:hint="default"/>
      <w:b w:val="0"/>
      <w:bCs w:val="0"/>
      <w:i w:val="0"/>
      <w:iCs w:val="0"/>
      <w:color w:val="000000"/>
      <w:sz w:val="20"/>
      <w:szCs w:val="20"/>
    </w:rPr>
  </w:style>
  <w:style w:type="character" w:customStyle="1" w:styleId="affffff2">
    <w:name w:val="Привязка сноски"/>
    <w:rsid w:val="007E788D"/>
    <w:rPr>
      <w:vertAlign w:val="superscript"/>
    </w:rPr>
  </w:style>
  <w:style w:type="character" w:styleId="affffff3">
    <w:name w:val="endnote reference"/>
    <w:unhideWhenUsed/>
    <w:rsid w:val="007E788D"/>
    <w:rPr>
      <w:vertAlign w:val="superscript"/>
    </w:rPr>
  </w:style>
  <w:style w:type="paragraph" w:styleId="affffff4">
    <w:name w:val="List Bullet"/>
    <w:basedOn w:val="a4"/>
    <w:unhideWhenUsed/>
    <w:qFormat/>
    <w:rsid w:val="007E788D"/>
    <w:pPr>
      <w:spacing w:after="0" w:line="240" w:lineRule="auto"/>
      <w:ind w:left="1440" w:hanging="360"/>
      <w:contextualSpacing/>
      <w:jc w:val="both"/>
    </w:pPr>
    <w:rPr>
      <w:rFonts w:ascii="Times New Roman" w:eastAsia="Calibri" w:hAnsi="Times New Roman" w:cs="Times New Roman"/>
      <w:lang w:eastAsia="en-US"/>
    </w:rPr>
  </w:style>
  <w:style w:type="paragraph" w:customStyle="1" w:styleId="TableParagraph">
    <w:name w:val="Table Paragraph"/>
    <w:basedOn w:val="a4"/>
    <w:qFormat/>
    <w:rsid w:val="007E788D"/>
    <w:pPr>
      <w:widowControl w:val="0"/>
      <w:autoSpaceDE w:val="0"/>
      <w:autoSpaceDN w:val="0"/>
      <w:spacing w:after="0" w:line="240" w:lineRule="auto"/>
      <w:ind w:left="167"/>
    </w:pPr>
    <w:rPr>
      <w:rFonts w:ascii="Cambria" w:eastAsia="Cambria" w:hAnsi="Cambria" w:cs="Cambria"/>
      <w:lang w:eastAsia="en-US"/>
    </w:rPr>
  </w:style>
  <w:style w:type="paragraph" w:customStyle="1" w:styleId="NoParagraphStyle">
    <w:name w:val="[No Paragraph Style]"/>
    <w:qFormat/>
    <w:rsid w:val="007E788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fff5">
    <w:name w:val="Основной (Основной Текст)"/>
    <w:basedOn w:val="NoParagraphStyle"/>
    <w:qFormat/>
    <w:rsid w:val="007E788D"/>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fff5"/>
    <w:qFormat/>
    <w:rsid w:val="007E788D"/>
    <w:pPr>
      <w:ind w:firstLine="0"/>
    </w:pPr>
  </w:style>
  <w:style w:type="paragraph" w:customStyle="1" w:styleId="Z-1">
    <w:name w:val="Z-1 (Основной Текст)"/>
    <w:basedOn w:val="osn-babz"/>
    <w:qFormat/>
    <w:rsid w:val="007E788D"/>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7E788D"/>
    <w:pPr>
      <w:pBdr>
        <w:top w:val="none" w:sz="0" w:space="0" w:color="auto"/>
      </w:pBdr>
      <w:spacing w:before="227" w:after="113"/>
    </w:pPr>
    <w:rPr>
      <w:sz w:val="22"/>
      <w:szCs w:val="22"/>
    </w:rPr>
  </w:style>
  <w:style w:type="paragraph" w:customStyle="1" w:styleId="Z-1-2">
    <w:name w:val="Z-1-2 (Основной Текст)"/>
    <w:basedOn w:val="osn-babz"/>
    <w:qFormat/>
    <w:rsid w:val="007E788D"/>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fff5"/>
    <w:qFormat/>
    <w:rsid w:val="007E788D"/>
    <w:pPr>
      <w:spacing w:before="227" w:after="57"/>
      <w:ind w:firstLine="0"/>
    </w:pPr>
    <w:rPr>
      <w:rFonts w:ascii="Circe-ExtraBold" w:hAnsi="Circe-ExtraBold" w:cs="Circe-ExtraBold"/>
      <w:b/>
      <w:bCs/>
      <w:sz w:val="22"/>
      <w:szCs w:val="22"/>
    </w:rPr>
  </w:style>
  <w:style w:type="paragraph" w:customStyle="1" w:styleId="Z-5">
    <w:name w:val="Z-5"/>
    <w:basedOn w:val="affffff5"/>
    <w:qFormat/>
    <w:rsid w:val="007E788D"/>
    <w:pPr>
      <w:jc w:val="left"/>
    </w:pPr>
    <w:rPr>
      <w:b/>
      <w:bCs/>
      <w:i/>
      <w:iCs/>
    </w:rPr>
  </w:style>
  <w:style w:type="paragraph" w:customStyle="1" w:styleId="bullet">
    <w:name w:val="bullet (Основной Текст)"/>
    <w:basedOn w:val="affffff5"/>
    <w:qFormat/>
    <w:rsid w:val="007E788D"/>
    <w:pPr>
      <w:tabs>
        <w:tab w:val="left" w:pos="0"/>
        <w:tab w:val="left" w:pos="170"/>
      </w:tabs>
      <w:ind w:firstLine="0"/>
    </w:pPr>
  </w:style>
  <w:style w:type="paragraph" w:customStyle="1" w:styleId="Z-4">
    <w:name w:val="Z-4 (Основной Текст)"/>
    <w:basedOn w:val="Z-3"/>
    <w:qFormat/>
    <w:rsid w:val="007E788D"/>
    <w:pPr>
      <w:spacing w:before="113"/>
    </w:pPr>
    <w:rPr>
      <w:rFonts w:ascii="Circe-Regular" w:hAnsi="Circe-Regular" w:cs="Circe-Regular"/>
      <w:sz w:val="20"/>
      <w:szCs w:val="20"/>
    </w:rPr>
  </w:style>
  <w:style w:type="paragraph" w:customStyle="1" w:styleId="Tabl">
    <w:name w:val="Tabl (Основной Текст)"/>
    <w:basedOn w:val="affffff5"/>
    <w:qFormat/>
    <w:rsid w:val="007E788D"/>
    <w:pPr>
      <w:spacing w:line="200" w:lineRule="atLeast"/>
      <w:ind w:firstLine="0"/>
      <w:jc w:val="left"/>
    </w:pPr>
    <w:rPr>
      <w:sz w:val="18"/>
      <w:szCs w:val="18"/>
    </w:rPr>
  </w:style>
  <w:style w:type="paragraph" w:customStyle="1" w:styleId="tabl-shapka">
    <w:name w:val="tabl-shapka (Основной Текст)"/>
    <w:basedOn w:val="Tabl"/>
    <w:qFormat/>
    <w:rsid w:val="007E788D"/>
    <w:pPr>
      <w:jc w:val="center"/>
    </w:pPr>
    <w:rPr>
      <w:rFonts w:ascii="SchoolBookSanPin-Bold" w:hAnsi="SchoolBookSanPin-Bold" w:cs="SchoolBookSanPin-Bold"/>
      <w:b/>
      <w:bCs/>
    </w:rPr>
  </w:style>
  <w:style w:type="character" w:customStyle="1" w:styleId="bold-n">
    <w:name w:val="bold-n"/>
    <w:qFormat/>
    <w:rsid w:val="007E788D"/>
    <w:rPr>
      <w:b/>
    </w:rPr>
  </w:style>
  <w:style w:type="character" w:customStyle="1" w:styleId="razradka">
    <w:name w:val="razradka"/>
    <w:qFormat/>
    <w:rsid w:val="007E788D"/>
  </w:style>
  <w:style w:type="character" w:customStyle="1" w:styleId="italic">
    <w:name w:val="italic"/>
    <w:qFormat/>
    <w:rsid w:val="007E788D"/>
    <w:rPr>
      <w:i/>
    </w:rPr>
  </w:style>
  <w:style w:type="character" w:customStyle="1" w:styleId="bullet0">
    <w:name w:val="bullet"/>
    <w:qFormat/>
    <w:rsid w:val="007E788D"/>
    <w:rPr>
      <w:rFonts w:ascii="PiGraphA" w:hAnsi="PiGraphA"/>
      <w:sz w:val="16"/>
    </w:rPr>
  </w:style>
  <w:style w:type="table" w:customStyle="1" w:styleId="TableNormal">
    <w:name w:val="Table Normal"/>
    <w:uiPriority w:val="2"/>
    <w:semiHidden/>
    <w:unhideWhenUsed/>
    <w:qFormat/>
    <w:rsid w:val="007E788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fd">
    <w:name w:val="Заг 1 (Заголовки)"/>
    <w:basedOn w:val="affffff5"/>
    <w:qFormat/>
    <w:rsid w:val="007E788D"/>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fff6">
    <w:name w:val="Основной БА (Основной Текст)"/>
    <w:basedOn w:val="affffff5"/>
    <w:qFormat/>
    <w:rsid w:val="007E788D"/>
    <w:pPr>
      <w:spacing w:line="240" w:lineRule="atLeast"/>
      <w:ind w:firstLine="0"/>
    </w:pPr>
    <w:rPr>
      <w:rFonts w:ascii="TimesNewRomanPSMT" w:hAnsi="TimesNewRomanPSMT" w:cs="TimesNewRomanPSMT"/>
    </w:rPr>
  </w:style>
  <w:style w:type="paragraph" w:customStyle="1" w:styleId="1-bez-line">
    <w:name w:val="Заг 1-bez-line (Заголовки)"/>
    <w:basedOn w:val="affffff5"/>
    <w:qFormat/>
    <w:rsid w:val="007E788D"/>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fff5"/>
    <w:qFormat/>
    <w:rsid w:val="007E788D"/>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fff5"/>
    <w:qFormat/>
    <w:rsid w:val="007E788D"/>
    <w:pPr>
      <w:spacing w:line="240" w:lineRule="atLeast"/>
      <w:ind w:left="227" w:hanging="142"/>
    </w:pPr>
    <w:rPr>
      <w:rFonts w:ascii="TimesNewRomanPSMT" w:hAnsi="TimesNewRomanPSMT" w:cs="TimesNewRomanPSMT"/>
    </w:rPr>
  </w:style>
  <w:style w:type="paragraph" w:customStyle="1" w:styleId="2fb">
    <w:name w:val="Заг 2 (Заголовки)"/>
    <w:basedOn w:val="1fd"/>
    <w:qFormat/>
    <w:rsid w:val="007E788D"/>
    <w:pPr>
      <w:pBdr>
        <w:top w:val="none" w:sz="0" w:space="0" w:color="auto"/>
      </w:pBdr>
      <w:spacing w:before="113" w:after="113"/>
    </w:pPr>
    <w:rPr>
      <w:rFonts w:ascii="TimesNewRomanPSMT" w:hAnsi="TimesNewRomanPSMT" w:cs="TimesNewRomanPSMT"/>
      <w:sz w:val="22"/>
      <w:szCs w:val="22"/>
    </w:rPr>
  </w:style>
  <w:style w:type="paragraph" w:customStyle="1" w:styleId="3f">
    <w:name w:val="Заг 3 (Заголовки)"/>
    <w:basedOn w:val="2fb"/>
    <w:qFormat/>
    <w:rsid w:val="007E788D"/>
    <w:rPr>
      <w:caps w:val="0"/>
    </w:rPr>
  </w:style>
  <w:style w:type="paragraph" w:customStyle="1" w:styleId="affffff7">
    <w:name w:val="Таблица Влево (Таблицы)"/>
    <w:basedOn w:val="affffff5"/>
    <w:qFormat/>
    <w:rsid w:val="007E788D"/>
    <w:pPr>
      <w:spacing w:line="200" w:lineRule="atLeast"/>
      <w:ind w:firstLine="0"/>
      <w:jc w:val="left"/>
    </w:pPr>
    <w:rPr>
      <w:rFonts w:ascii="TimesNewRomanPSMT" w:hAnsi="TimesNewRomanPSMT" w:cs="TimesNewRomanPSMT"/>
      <w:sz w:val="18"/>
      <w:szCs w:val="18"/>
    </w:rPr>
  </w:style>
  <w:style w:type="paragraph" w:customStyle="1" w:styleId="affffff8">
    <w:name w:val="Таблица Головка (Таблицы)"/>
    <w:basedOn w:val="affffff7"/>
    <w:qFormat/>
    <w:rsid w:val="007E788D"/>
    <w:pPr>
      <w:jc w:val="center"/>
    </w:pPr>
    <w:rPr>
      <w:rFonts w:ascii="Times New Roman" w:hAnsi="Times New Roman" w:cs="Times New Roman"/>
      <w:b/>
      <w:bCs/>
    </w:rPr>
  </w:style>
  <w:style w:type="paragraph" w:customStyle="1" w:styleId="bull-tabl">
    <w:name w:val="bull-tabl (Таблицы)"/>
    <w:basedOn w:val="affffff7"/>
    <w:qFormat/>
    <w:rsid w:val="007E788D"/>
  </w:style>
  <w:style w:type="character" w:customStyle="1" w:styleId="affffff9">
    <w:name w:val="Полужирный (Выделения)"/>
    <w:qFormat/>
    <w:rsid w:val="007E788D"/>
    <w:rPr>
      <w:b/>
      <w:bCs/>
    </w:rPr>
  </w:style>
  <w:style w:type="character" w:customStyle="1" w:styleId="affffffa">
    <w:name w:val="Курсив (Выделения)"/>
    <w:qFormat/>
    <w:rsid w:val="007E788D"/>
    <w:rPr>
      <w:i/>
      <w:iCs/>
    </w:rPr>
  </w:style>
  <w:style w:type="character" w:customStyle="1" w:styleId="bullit0">
    <w:name w:val="bullit"/>
    <w:qFormat/>
    <w:rsid w:val="007E788D"/>
    <w:rPr>
      <w:rFonts w:ascii="PiGraphA" w:hAnsi="PiGraphA" w:cs="PiGraphA"/>
      <w:color w:val="000000"/>
      <w:position w:val="-2"/>
      <w:sz w:val="16"/>
      <w:szCs w:val="16"/>
    </w:rPr>
  </w:style>
  <w:style w:type="paragraph" w:customStyle="1" w:styleId="214">
    <w:name w:val="Заголовок 21"/>
    <w:basedOn w:val="a4"/>
    <w:next w:val="a4"/>
    <w:unhideWhenUsed/>
    <w:qFormat/>
    <w:rsid w:val="007E788D"/>
    <w:pPr>
      <w:keepNext/>
      <w:keepLines/>
      <w:spacing w:before="200" w:after="0"/>
      <w:ind w:firstLine="709"/>
      <w:outlineLvl w:val="1"/>
    </w:pPr>
    <w:rPr>
      <w:rFonts w:ascii="Cambria" w:eastAsia="Times New Roman" w:hAnsi="Cambria" w:cs="Times New Roman"/>
      <w:b/>
      <w:bCs/>
      <w:color w:val="4F81BD"/>
      <w:sz w:val="26"/>
      <w:szCs w:val="26"/>
      <w:lang w:eastAsia="en-US"/>
    </w:rPr>
  </w:style>
  <w:style w:type="table" w:customStyle="1" w:styleId="120">
    <w:name w:val="Сетка таблицы12"/>
    <w:basedOn w:val="a6"/>
    <w:next w:val="ac"/>
    <w:uiPriority w:val="59"/>
    <w:rsid w:val="007E788D"/>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Гиперссылка1"/>
    <w:unhideWhenUsed/>
    <w:qFormat/>
    <w:rsid w:val="007E788D"/>
    <w:rPr>
      <w:color w:val="0000FF"/>
      <w:u w:val="single"/>
    </w:rPr>
  </w:style>
  <w:style w:type="character" w:customStyle="1" w:styleId="markedcontent">
    <w:name w:val="markedcontent"/>
    <w:qFormat/>
    <w:rsid w:val="007E788D"/>
  </w:style>
  <w:style w:type="paragraph" w:customStyle="1" w:styleId="body">
    <w:name w:val="body"/>
    <w:basedOn w:val="NoParagraphStyle"/>
    <w:qFormat/>
    <w:rsid w:val="007E788D"/>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7E788D"/>
    <w:pPr>
      <w:ind w:left="227" w:hanging="142"/>
    </w:pPr>
  </w:style>
  <w:style w:type="paragraph" w:customStyle="1" w:styleId="body2mm">
    <w:name w:val="body 2 mm"/>
    <w:basedOn w:val="NoParagraphStyle"/>
    <w:qFormat/>
    <w:rsid w:val="007E788D"/>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7E788D"/>
    <w:rPr>
      <w:b/>
      <w:bCs/>
    </w:rPr>
  </w:style>
  <w:style w:type="character" w:customStyle="1" w:styleId="Bolditalic">
    <w:name w:val="Bold_italic_"/>
    <w:qFormat/>
    <w:rsid w:val="007E788D"/>
    <w:rPr>
      <w:b/>
      <w:bCs/>
      <w:i/>
      <w:iCs/>
    </w:rPr>
  </w:style>
  <w:style w:type="character" w:customStyle="1" w:styleId="Italic0">
    <w:name w:val="Italic_"/>
    <w:qFormat/>
    <w:rsid w:val="007E788D"/>
    <w:rPr>
      <w:i/>
      <w:iCs/>
    </w:rPr>
  </w:style>
  <w:style w:type="character" w:customStyle="1" w:styleId="2fc">
    <w:name w:val="Неразрешенное упоминание2"/>
    <w:unhideWhenUsed/>
    <w:qFormat/>
    <w:rsid w:val="007E788D"/>
    <w:rPr>
      <w:color w:val="605E5C"/>
      <w:shd w:val="clear" w:color="auto" w:fill="E1DFDD"/>
    </w:rPr>
  </w:style>
  <w:style w:type="paragraph" w:customStyle="1" w:styleId="BasicParagraph">
    <w:name w:val="[Basic Paragraph]"/>
    <w:basedOn w:val="NoParagraphStyle"/>
    <w:qFormat/>
    <w:rsid w:val="007E788D"/>
    <w:pPr>
      <w:jc w:val="both"/>
    </w:pPr>
    <w:rPr>
      <w:rFonts w:ascii="SchoolBookCSanPin-Regular" w:hAnsi="SchoolBookCSanPin-Regular" w:cs="SchoolBookCSanPin-Regular"/>
      <w:sz w:val="21"/>
      <w:szCs w:val="21"/>
      <w:lang w:val="ru-RU"/>
    </w:rPr>
  </w:style>
  <w:style w:type="paragraph" w:customStyle="1" w:styleId="1ff">
    <w:name w:val="Заг 1 а (Заголовки)"/>
    <w:basedOn w:val="NoParagraphStyle"/>
    <w:qFormat/>
    <w:rsid w:val="007E788D"/>
    <w:pPr>
      <w:pBdr>
        <w:bottom w:val="single" w:sz="4" w:space="8" w:color="auto"/>
      </w:pBdr>
      <w:spacing w:after="340" w:line="240" w:lineRule="atLeast"/>
    </w:pPr>
    <w:rPr>
      <w:rFonts w:ascii="SchoolBookSanPin" w:hAnsi="SchoolBookSanPin" w:cs="SchoolBookSanPin"/>
      <w:b/>
      <w:bCs/>
      <w:caps/>
      <w:lang w:val="ru-RU"/>
    </w:rPr>
  </w:style>
  <w:style w:type="paragraph" w:customStyle="1" w:styleId="affffffb">
    <w:name w:val="Осн булит (Основной Текст)"/>
    <w:basedOn w:val="affffff5"/>
    <w:qFormat/>
    <w:rsid w:val="007E788D"/>
    <w:pPr>
      <w:tabs>
        <w:tab w:val="left" w:pos="227"/>
      </w:tabs>
      <w:spacing w:line="240" w:lineRule="atLeast"/>
      <w:ind w:left="221" w:hanging="142"/>
    </w:pPr>
  </w:style>
  <w:style w:type="paragraph" w:customStyle="1" w:styleId="affffffc">
    <w:name w:val="Осн тире (Основной Текст)"/>
    <w:basedOn w:val="affffff6"/>
    <w:qFormat/>
    <w:rsid w:val="007E788D"/>
    <w:pPr>
      <w:ind w:left="283" w:hanging="283"/>
    </w:pPr>
    <w:rPr>
      <w:rFonts w:ascii="SchoolBookSanPin" w:hAnsi="SchoolBookSanPin" w:cs="SchoolBookSanPin"/>
    </w:rPr>
  </w:style>
  <w:style w:type="paragraph" w:customStyle="1" w:styleId="affffffd">
    <w:name w:val="Сноска (Доп. текст)"/>
    <w:basedOn w:val="NoParagraphStyle"/>
    <w:qFormat/>
    <w:rsid w:val="007E788D"/>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fffe">
    <w:name w:val="Булит КВ"/>
    <w:qFormat/>
    <w:rsid w:val="007E788D"/>
    <w:rPr>
      <w:rFonts w:ascii="Symbol1" w:hAnsi="Symbol1" w:cs="Symbol1"/>
      <w:sz w:val="14"/>
      <w:szCs w:val="14"/>
      <w:lang w:val="ru-RU"/>
    </w:rPr>
  </w:style>
  <w:style w:type="character" w:customStyle="1" w:styleId="Symbol">
    <w:name w:val="Symbol (Прочее)"/>
    <w:qFormat/>
    <w:rsid w:val="007E788D"/>
    <w:rPr>
      <w:rFonts w:ascii="Symbol (T1) Medium" w:hAnsi="Symbol (T1) Medium" w:cs="Symbol (T1) Medium"/>
    </w:rPr>
  </w:style>
  <w:style w:type="character" w:customStyle="1" w:styleId="Symbol2">
    <w:name w:val="Symbol_2 (Прочее)"/>
    <w:qFormat/>
    <w:rsid w:val="007E788D"/>
    <w:rPr>
      <w:rFonts w:ascii="SymbolMT" w:hAnsi="SymbolMT" w:cs="SymbolMT"/>
    </w:rPr>
  </w:style>
  <w:style w:type="paragraph" w:customStyle="1" w:styleId="h1">
    <w:name w:val="h1"/>
    <w:basedOn w:val="body"/>
    <w:qFormat/>
    <w:rsid w:val="007E788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list-dash">
    <w:name w:val="list-dash"/>
    <w:basedOn w:val="list-bullet"/>
    <w:qFormat/>
    <w:rsid w:val="007E788D"/>
    <w:pPr>
      <w:ind w:left="283" w:hanging="283"/>
    </w:pPr>
  </w:style>
  <w:style w:type="paragraph" w:customStyle="1" w:styleId="h5">
    <w:name w:val="h5"/>
    <w:basedOn w:val="NoParagraphStyle"/>
    <w:qFormat/>
    <w:rsid w:val="007E788D"/>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7E788D"/>
    <w:pPr>
      <w:ind w:firstLine="227"/>
    </w:pPr>
    <w:rPr>
      <w:rFonts w:ascii="SchoolBookSanPin-BoldItalic" w:hAnsi="SchoolBookSanPin-BoldItalic" w:cs="SchoolBookSanPin-BoldItalic"/>
      <w:i/>
      <w:iCs/>
      <w:position w:val="0"/>
      <w:sz w:val="20"/>
      <w:szCs w:val="20"/>
    </w:rPr>
  </w:style>
  <w:style w:type="paragraph" w:customStyle="1" w:styleId="h3">
    <w:name w:val="h3"/>
    <w:basedOn w:val="2"/>
    <w:qFormat/>
    <w:rsid w:val="007E788D"/>
    <w:pPr>
      <w:keepNext w:val="0"/>
      <w:keepLines w:val="0"/>
      <w:widowControl w:val="0"/>
      <w:tabs>
        <w:tab w:val="clear" w:pos="142"/>
      </w:tabs>
      <w:autoSpaceDE w:val="0"/>
      <w:autoSpaceDN w:val="0"/>
      <w:adjustRightInd w:val="0"/>
      <w:spacing w:before="283" w:after="113" w:line="240" w:lineRule="atLeast"/>
      <w:ind w:firstLine="0"/>
      <w:jc w:val="left"/>
      <w:textAlignment w:val="center"/>
      <w:outlineLvl w:val="9"/>
    </w:pPr>
    <w:rPr>
      <w:rFonts w:ascii="SchoolBookSanPin-Bold" w:hAnsi="SchoolBookSanPin-Bold" w:cs="SchoolBookSanPin-Bold"/>
      <w:bCs/>
      <w:color w:val="000000"/>
      <w:sz w:val="22"/>
      <w:szCs w:val="22"/>
      <w:lang w:eastAsia="ru-RU"/>
    </w:rPr>
  </w:style>
  <w:style w:type="paragraph" w:customStyle="1" w:styleId="list-num">
    <w:name w:val="list-num"/>
    <w:basedOn w:val="body"/>
    <w:qFormat/>
    <w:rsid w:val="007E788D"/>
    <w:pPr>
      <w:tabs>
        <w:tab w:val="left" w:pos="0"/>
        <w:tab w:val="left" w:pos="397"/>
      </w:tabs>
      <w:ind w:left="397" w:hanging="57"/>
    </w:pPr>
  </w:style>
  <w:style w:type="paragraph" w:customStyle="1" w:styleId="TOC-1">
    <w:name w:val="TOC-1"/>
    <w:basedOn w:val="body"/>
    <w:qFormat/>
    <w:rsid w:val="007E788D"/>
    <w:pPr>
      <w:tabs>
        <w:tab w:val="left" w:pos="6040"/>
        <w:tab w:val="right" w:pos="6350"/>
      </w:tabs>
      <w:suppressAutoHyphens/>
      <w:spacing w:before="120"/>
      <w:ind w:firstLine="0"/>
      <w:jc w:val="left"/>
    </w:pPr>
  </w:style>
  <w:style w:type="paragraph" w:customStyle="1" w:styleId="footnote">
    <w:name w:val="footnote"/>
    <w:basedOn w:val="body"/>
    <w:qFormat/>
    <w:rsid w:val="007E788D"/>
    <w:pPr>
      <w:spacing w:line="200" w:lineRule="atLeast"/>
      <w:ind w:left="227" w:hanging="227"/>
    </w:pPr>
    <w:rPr>
      <w:sz w:val="18"/>
      <w:szCs w:val="18"/>
    </w:rPr>
  </w:style>
  <w:style w:type="paragraph" w:customStyle="1" w:styleId="table-body1mm">
    <w:name w:val="table-body_1mm"/>
    <w:basedOn w:val="body"/>
    <w:qFormat/>
    <w:rsid w:val="007E788D"/>
    <w:pPr>
      <w:spacing w:after="100" w:line="200" w:lineRule="atLeast"/>
      <w:ind w:firstLine="0"/>
      <w:jc w:val="left"/>
    </w:pPr>
    <w:rPr>
      <w:sz w:val="18"/>
      <w:szCs w:val="18"/>
    </w:rPr>
  </w:style>
  <w:style w:type="paragraph" w:customStyle="1" w:styleId="table-head">
    <w:name w:val="table-head"/>
    <w:basedOn w:val="table-body1mm"/>
    <w:qFormat/>
    <w:rsid w:val="007E788D"/>
    <w:pPr>
      <w:jc w:val="center"/>
    </w:pPr>
    <w:rPr>
      <w:rFonts w:ascii="SchoolBookSanPin-Bold" w:hAnsi="SchoolBookSanPin-Bold" w:cs="SchoolBookSanPin-Bold"/>
      <w:b/>
      <w:bCs/>
    </w:rPr>
  </w:style>
  <w:style w:type="paragraph" w:customStyle="1" w:styleId="table-body0mm">
    <w:name w:val="table-body_0mm"/>
    <w:basedOn w:val="body"/>
    <w:qFormat/>
    <w:rsid w:val="007E788D"/>
    <w:pPr>
      <w:spacing w:line="200" w:lineRule="atLeast"/>
      <w:ind w:firstLine="0"/>
      <w:jc w:val="left"/>
    </w:pPr>
    <w:rPr>
      <w:sz w:val="18"/>
      <w:szCs w:val="18"/>
    </w:rPr>
  </w:style>
  <w:style w:type="character" w:customStyle="1" w:styleId="BoldItalic0">
    <w:name w:val="Bold_Italic"/>
    <w:qFormat/>
    <w:rsid w:val="007E788D"/>
    <w:rPr>
      <w:b/>
      <w:bCs/>
      <w:i/>
      <w:iCs/>
    </w:rPr>
  </w:style>
  <w:style w:type="character" w:customStyle="1" w:styleId="Bold0">
    <w:name w:val="Bold"/>
    <w:qFormat/>
    <w:rsid w:val="007E788D"/>
    <w:rPr>
      <w:b/>
      <w:bCs/>
    </w:rPr>
  </w:style>
  <w:style w:type="character" w:customStyle="1" w:styleId="list-bullet1">
    <w:name w:val="list-bullet1"/>
    <w:qFormat/>
    <w:rsid w:val="007E788D"/>
    <w:rPr>
      <w:rFonts w:ascii="PiGraphA" w:hAnsi="PiGraphA" w:cs="PiGraphA"/>
      <w:position w:val="1"/>
      <w:sz w:val="14"/>
      <w:szCs w:val="14"/>
    </w:rPr>
  </w:style>
  <w:style w:type="character" w:customStyle="1" w:styleId="footnote-num">
    <w:name w:val="footnote-num"/>
    <w:qFormat/>
    <w:rsid w:val="007E788D"/>
    <w:rPr>
      <w:position w:val="4"/>
      <w:sz w:val="12"/>
      <w:szCs w:val="12"/>
    </w:rPr>
  </w:style>
  <w:style w:type="paragraph" w:customStyle="1" w:styleId="TOC-2">
    <w:name w:val="TOC-2"/>
    <w:basedOn w:val="TOC-1"/>
    <w:qFormat/>
    <w:rsid w:val="007E788D"/>
    <w:pPr>
      <w:widowControl/>
      <w:spacing w:before="0"/>
      <w:ind w:left="227"/>
    </w:pPr>
  </w:style>
  <w:style w:type="paragraph" w:customStyle="1" w:styleId="afffffff">
    <w:name w:val="Основной — (Основной Текст)"/>
    <w:basedOn w:val="NoParagraphStyle"/>
    <w:qFormat/>
    <w:rsid w:val="007E788D"/>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7E788D"/>
    <w:pPr>
      <w:spacing w:before="120" w:after="57" w:line="260" w:lineRule="atLeast"/>
    </w:pPr>
    <w:rPr>
      <w:rFonts w:ascii="Times New Roman" w:hAnsi="Times New Roman" w:cs="Times New Roman"/>
    </w:rPr>
  </w:style>
  <w:style w:type="paragraph" w:customStyle="1" w:styleId="h2-first">
    <w:name w:val="h2-first"/>
    <w:basedOn w:val="2"/>
    <w:qFormat/>
    <w:rsid w:val="007E788D"/>
    <w:pPr>
      <w:keepNext w:val="0"/>
      <w:keepLines w:val="0"/>
      <w:widowControl w:val="0"/>
      <w:tabs>
        <w:tab w:val="clear" w:pos="142"/>
      </w:tabs>
      <w:autoSpaceDE w:val="0"/>
      <w:autoSpaceDN w:val="0"/>
      <w:adjustRightInd w:val="0"/>
      <w:spacing w:after="113" w:line="260" w:lineRule="atLeast"/>
      <w:ind w:firstLine="0"/>
      <w:jc w:val="left"/>
      <w:textAlignment w:val="center"/>
      <w:outlineLvl w:val="9"/>
    </w:pPr>
    <w:rPr>
      <w:rFonts w:ascii="TimesNewRomanPSMT" w:hAnsi="TimesNewRomanPSMT" w:cs="TimesNewRomanPSMT"/>
      <w:b w:val="0"/>
      <w:caps/>
      <w:color w:val="000000"/>
      <w:sz w:val="22"/>
      <w:szCs w:val="22"/>
      <w:lang w:eastAsia="ru-RU"/>
    </w:rPr>
  </w:style>
  <w:style w:type="paragraph" w:customStyle="1" w:styleId="snoska">
    <w:name w:val="snoska"/>
    <w:basedOn w:val="NoParagraphStyle"/>
    <w:qFormat/>
    <w:rsid w:val="007E788D"/>
    <w:pPr>
      <w:spacing w:before="10" w:line="200" w:lineRule="atLeast"/>
      <w:jc w:val="both"/>
    </w:pPr>
    <w:rPr>
      <w:rFonts w:ascii="TimesNewRomanPSMT" w:hAnsi="TimesNewRomanPSMT" w:cs="TimesNewRomanPSMT"/>
      <w:sz w:val="18"/>
      <w:szCs w:val="18"/>
      <w:lang w:val="ru-RU"/>
    </w:rPr>
  </w:style>
  <w:style w:type="paragraph" w:customStyle="1" w:styleId="afffffff0">
    <w:name w:val="Таблица по Центру (Таблицы)"/>
    <w:basedOn w:val="affffff7"/>
    <w:qFormat/>
    <w:rsid w:val="007E788D"/>
  </w:style>
  <w:style w:type="paragraph" w:customStyle="1" w:styleId="table-list-bullet">
    <w:name w:val="table-list-bullet"/>
    <w:basedOn w:val="table-body1mm"/>
    <w:qFormat/>
    <w:rsid w:val="007E788D"/>
    <w:pPr>
      <w:spacing w:after="0"/>
    </w:pPr>
    <w:rPr>
      <w:rFonts w:ascii="TimesNewRomanPSMT" w:hAnsi="TimesNewRomanPSMT" w:cs="TimesNewRomanPSMT"/>
    </w:rPr>
  </w:style>
  <w:style w:type="paragraph" w:customStyle="1" w:styleId="table-list-bullet0">
    <w:name w:val="table-list-bullet_0"/>
    <w:basedOn w:val="table-body1mm"/>
    <w:qFormat/>
    <w:rsid w:val="007E788D"/>
    <w:pPr>
      <w:spacing w:after="0"/>
      <w:ind w:left="142"/>
    </w:pPr>
    <w:rPr>
      <w:rFonts w:ascii="TimesNewRomanPSMT" w:hAnsi="TimesNewRomanPSMT" w:cs="TimesNewRomanPSMT"/>
    </w:rPr>
  </w:style>
  <w:style w:type="character" w:customStyle="1" w:styleId="afffffff1">
    <w:name w:val="Верх. Индекс (Индексы)"/>
    <w:qFormat/>
    <w:rsid w:val="007E788D"/>
    <w:rPr>
      <w:position w:val="17"/>
      <w:sz w:val="13"/>
      <w:szCs w:val="13"/>
    </w:rPr>
  </w:style>
  <w:style w:type="character" w:customStyle="1" w:styleId="afffffff2">
    <w:name w:val="Полужирный Курсив (Выделения)"/>
    <w:qFormat/>
    <w:rsid w:val="007E788D"/>
    <w:rPr>
      <w:b/>
      <w:bCs/>
      <w:i/>
      <w:iCs/>
    </w:rPr>
  </w:style>
  <w:style w:type="character" w:customStyle="1" w:styleId="Italic1">
    <w:name w:val="Italic"/>
    <w:qFormat/>
    <w:rsid w:val="007E788D"/>
    <w:rPr>
      <w:i/>
      <w:iCs/>
    </w:rPr>
  </w:style>
  <w:style w:type="character" w:customStyle="1" w:styleId="list-bullettabl">
    <w:name w:val="list-bullet tabl"/>
    <w:qFormat/>
    <w:rsid w:val="007E788D"/>
    <w:rPr>
      <w:rFonts w:ascii="PiGraphA" w:hAnsi="PiGraphA" w:cs="PiGraphA"/>
      <w:position w:val="1"/>
      <w:sz w:val="10"/>
      <w:szCs w:val="10"/>
    </w:rPr>
  </w:style>
  <w:style w:type="character" w:customStyle="1" w:styleId="afffffff3">
    <w:name w:val="Подчерк. (Подчеркивания)"/>
    <w:qFormat/>
    <w:rsid w:val="007E788D"/>
    <w:rPr>
      <w:u w:val="thick" w:color="000000"/>
    </w:rPr>
  </w:style>
  <w:style w:type="numbering" w:customStyle="1" w:styleId="1110">
    <w:name w:val="Нет списка111"/>
    <w:next w:val="a7"/>
    <w:uiPriority w:val="99"/>
    <w:semiHidden/>
    <w:unhideWhenUsed/>
    <w:rsid w:val="007E788D"/>
  </w:style>
  <w:style w:type="paragraph" w:customStyle="1" w:styleId="h4">
    <w:name w:val="h4"/>
    <w:basedOn w:val="body"/>
    <w:qFormat/>
    <w:rsid w:val="007E788D"/>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7E788D"/>
    <w:rPr>
      <w:vertAlign w:val="superscript"/>
    </w:rPr>
  </w:style>
  <w:style w:type="character" w:customStyle="1" w:styleId="Lines">
    <w:name w:val="Lines"/>
    <w:qFormat/>
    <w:rsid w:val="007E788D"/>
    <w:rPr>
      <w:u w:val="thick" w:color="000000"/>
    </w:rPr>
  </w:style>
  <w:style w:type="character" w:customStyle="1" w:styleId="Track">
    <w:name w:val="Track"/>
    <w:qFormat/>
    <w:rsid w:val="007E788D"/>
  </w:style>
  <w:style w:type="character" w:customStyle="1" w:styleId="Sub">
    <w:name w:val="Sub"/>
    <w:qFormat/>
    <w:rsid w:val="007E788D"/>
    <w:rPr>
      <w:vertAlign w:val="subscript"/>
    </w:rPr>
  </w:style>
  <w:style w:type="paragraph" w:customStyle="1" w:styleId="list-bullet2">
    <w:name w:val="list-bullet 2"/>
    <w:basedOn w:val="body"/>
    <w:qFormat/>
    <w:rsid w:val="007E788D"/>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7E788D"/>
    <w:rPr>
      <w:rFonts w:ascii="PiGraphA" w:hAnsi="PiGraphA"/>
      <w:position w:val="1"/>
      <w:sz w:val="16"/>
    </w:rPr>
  </w:style>
  <w:style w:type="paragraph" w:customStyle="1" w:styleId="h4first">
    <w:name w:val="h4_first"/>
    <w:basedOn w:val="NoParagraphStyle"/>
    <w:qFormat/>
    <w:rsid w:val="007E788D"/>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7E788D"/>
    <w:pPr>
      <w:spacing w:after="100" w:line="200" w:lineRule="atLeast"/>
      <w:jc w:val="center"/>
    </w:pPr>
    <w:rPr>
      <w:rFonts w:ascii="SchoolBookSanPin-Regular" w:hAnsi="SchoolBookSanPin-Regular" w:cs="SchoolBookSanPin-Regular"/>
      <w:sz w:val="18"/>
      <w:szCs w:val="18"/>
      <w:lang w:val="ru-RU"/>
    </w:rPr>
  </w:style>
  <w:style w:type="paragraph" w:customStyle="1" w:styleId="1ff0">
    <w:name w:val="Заг1а (Заголовки)"/>
    <w:basedOn w:val="1fd"/>
    <w:qFormat/>
    <w:rsid w:val="007E788D"/>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9">
    <w:name w:val="Заг 4 (Заголовки)"/>
    <w:basedOn w:val="NoParagraphStyle"/>
    <w:qFormat/>
    <w:rsid w:val="007E788D"/>
    <w:pPr>
      <w:spacing w:before="283" w:after="113" w:line="237" w:lineRule="atLeast"/>
    </w:pPr>
    <w:rPr>
      <w:rFonts w:ascii="OfficinaSansMediumITC-Regular" w:hAnsi="OfficinaSansMediumITC-Regular" w:cs="OfficinaSansMediumITC-Regular"/>
      <w:sz w:val="20"/>
      <w:szCs w:val="20"/>
      <w:lang w:val="ru-RU"/>
    </w:rPr>
  </w:style>
  <w:style w:type="paragraph" w:customStyle="1" w:styleId="55">
    <w:name w:val="Заг 5 (Основной Текст)"/>
    <w:basedOn w:val="affffff5"/>
    <w:qFormat/>
    <w:rsid w:val="007E788D"/>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7E788D"/>
    <w:pPr>
      <w:spacing w:after="100" w:line="200" w:lineRule="atLeast"/>
      <w:ind w:firstLine="0"/>
      <w:jc w:val="left"/>
    </w:pPr>
    <w:rPr>
      <w:sz w:val="18"/>
      <w:szCs w:val="18"/>
    </w:rPr>
  </w:style>
  <w:style w:type="paragraph" w:customStyle="1" w:styleId="tabl-text">
    <w:name w:val="tabl-text (Основной Текст)"/>
    <w:basedOn w:val="affffff5"/>
    <w:qFormat/>
    <w:rsid w:val="007E788D"/>
    <w:pPr>
      <w:spacing w:line="200" w:lineRule="atLeast"/>
      <w:ind w:firstLine="227"/>
    </w:pPr>
    <w:rPr>
      <w:sz w:val="18"/>
      <w:szCs w:val="18"/>
    </w:rPr>
  </w:style>
  <w:style w:type="character" w:customStyle="1" w:styleId="bold1">
    <w:name w:val="bold"/>
    <w:qFormat/>
    <w:rsid w:val="007E788D"/>
    <w:rPr>
      <w:b/>
      <w:bCs/>
    </w:rPr>
  </w:style>
  <w:style w:type="character" w:customStyle="1" w:styleId="bold-italic">
    <w:name w:val="bold-italic"/>
    <w:qFormat/>
    <w:rsid w:val="007E788D"/>
    <w:rPr>
      <w:b/>
      <w:bCs/>
      <w:i/>
      <w:iCs/>
    </w:rPr>
  </w:style>
  <w:style w:type="character" w:customStyle="1" w:styleId="list-bullettabl1">
    <w:name w:val="list-bullet tabl1"/>
    <w:qFormat/>
    <w:rsid w:val="007E788D"/>
    <w:rPr>
      <w:rFonts w:ascii="PiGraphA" w:hAnsi="PiGraphA" w:cs="PiGraphA"/>
      <w:sz w:val="14"/>
      <w:szCs w:val="14"/>
    </w:rPr>
  </w:style>
  <w:style w:type="paragraph" w:customStyle="1" w:styleId="56">
    <w:name w:val="Заг 5 (Заголовки)"/>
    <w:basedOn w:val="affffff5"/>
    <w:qFormat/>
    <w:rsid w:val="007E788D"/>
    <w:pPr>
      <w:spacing w:before="85" w:after="57" w:line="242" w:lineRule="atLeast"/>
      <w:ind w:firstLine="227"/>
    </w:pPr>
    <w:rPr>
      <w:rFonts w:ascii="SchoolBookSanPin-BoldItalic" w:hAnsi="SchoolBookSanPin-BoldItalic" w:cs="SchoolBookSanPin-BoldItalic"/>
      <w:b/>
      <w:bCs/>
      <w:i/>
      <w:iCs/>
    </w:rPr>
  </w:style>
  <w:style w:type="paragraph" w:customStyle="1" w:styleId="afffffff4">
    <w:name w:val="Табл булит (Таблицы)"/>
    <w:basedOn w:val="affffffb"/>
    <w:qFormat/>
    <w:rsid w:val="007E788D"/>
    <w:pPr>
      <w:spacing w:line="200" w:lineRule="atLeast"/>
      <w:ind w:left="142"/>
    </w:pPr>
    <w:rPr>
      <w:sz w:val="18"/>
      <w:szCs w:val="18"/>
    </w:rPr>
  </w:style>
  <w:style w:type="paragraph" w:customStyle="1" w:styleId="afffffff5">
    <w:name w:val="Текст булит (Основной Текст)"/>
    <w:basedOn w:val="NoParagraphStyle"/>
    <w:qFormat/>
    <w:rsid w:val="007E788D"/>
    <w:pPr>
      <w:spacing w:line="238" w:lineRule="atLeast"/>
      <w:ind w:left="283" w:hanging="170"/>
      <w:jc w:val="both"/>
    </w:pPr>
    <w:rPr>
      <w:rFonts w:ascii="SchoolBookSanPin" w:hAnsi="SchoolBookSanPin" w:cs="SchoolBookSanPin"/>
      <w:sz w:val="20"/>
      <w:szCs w:val="20"/>
      <w:lang w:val="ru-RU"/>
    </w:rPr>
  </w:style>
  <w:style w:type="paragraph" w:styleId="2fd">
    <w:name w:val="List 2"/>
    <w:basedOn w:val="affffff5"/>
    <w:rsid w:val="007E788D"/>
    <w:pPr>
      <w:tabs>
        <w:tab w:val="left" w:pos="227"/>
      </w:tabs>
      <w:spacing w:line="238" w:lineRule="atLeast"/>
      <w:ind w:left="227" w:hanging="227"/>
    </w:pPr>
  </w:style>
  <w:style w:type="character" w:customStyle="1" w:styleId="afffffff6">
    <w:name w:val="Булит"/>
    <w:qFormat/>
    <w:rsid w:val="007E788D"/>
    <w:rPr>
      <w:rFonts w:ascii="PiGraphA" w:hAnsi="PiGraphA" w:cs="PiGraphA"/>
      <w:position w:val="2"/>
      <w:sz w:val="14"/>
      <w:szCs w:val="14"/>
    </w:rPr>
  </w:style>
  <w:style w:type="paragraph" w:customStyle="1" w:styleId="bodyBefore2">
    <w:name w:val="body_Before_2"/>
    <w:basedOn w:val="NoParagraphStyle"/>
    <w:qFormat/>
    <w:rsid w:val="007E788D"/>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7E788D"/>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7E788D"/>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7E788D"/>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7E788D"/>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7E788D"/>
    <w:rPr>
      <w:rFonts w:ascii="SymbolMT" w:hAnsi="SymbolMT"/>
    </w:rPr>
  </w:style>
  <w:style w:type="paragraph" w:customStyle="1" w:styleId="Zag1up">
    <w:name w:val="Zag_1_up"/>
    <w:basedOn w:val="NoParagraphStyle"/>
    <w:qFormat/>
    <w:rsid w:val="007E788D"/>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Spisok-1">
    <w:name w:val="Spisok-1"/>
    <w:basedOn w:val="body"/>
    <w:qFormat/>
    <w:rsid w:val="007E788D"/>
    <w:pPr>
      <w:ind w:left="227" w:hanging="142"/>
    </w:pPr>
    <w:rPr>
      <w:rFonts w:ascii="SchoolBookSanPin-Regular" w:hAnsi="SchoolBookSanPin-Regular" w:cs="SchoolBookSanPin-Regular"/>
    </w:rPr>
  </w:style>
  <w:style w:type="paragraph" w:customStyle="1" w:styleId="Body0">
    <w:name w:val="Body"/>
    <w:basedOn w:val="NoParagraphStyle"/>
    <w:qFormat/>
    <w:rsid w:val="007E788D"/>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7E788D"/>
    <w:pPr>
      <w:ind w:left="227" w:hanging="227"/>
    </w:pPr>
  </w:style>
  <w:style w:type="paragraph" w:customStyle="1" w:styleId="Zag40">
    <w:name w:val="Zag_4"/>
    <w:basedOn w:val="Zag3"/>
    <w:qFormat/>
    <w:rsid w:val="007E788D"/>
    <w:pPr>
      <w:keepNext/>
      <w:keepLines/>
      <w:suppressAutoHyphens/>
      <w:spacing w:before="227" w:line="243" w:lineRule="atLeast"/>
      <w:jc w:val="left"/>
      <w:textAlignment w:val="center"/>
    </w:pPr>
    <w:rPr>
      <w:rFonts w:ascii="OfficinaSansExtraBoldITC-Reg" w:eastAsia="Times New Roman" w:hAnsi="OfficinaSansExtraBoldITC-Reg" w:cs="OfficinaSansExtraBoldITC-Reg"/>
      <w:b/>
      <w:bCs/>
      <w:i w:val="0"/>
      <w:iCs w:val="0"/>
      <w:sz w:val="20"/>
      <w:szCs w:val="20"/>
      <w:lang w:val="en-GB" w:bidi="ar-SA"/>
    </w:rPr>
  </w:style>
  <w:style w:type="paragraph" w:customStyle="1" w:styleId="tblleft">
    <w:name w:val="tbl_left"/>
    <w:basedOn w:val="Body0"/>
    <w:qFormat/>
    <w:rsid w:val="007E788D"/>
    <w:pPr>
      <w:spacing w:line="200" w:lineRule="atLeast"/>
      <w:ind w:firstLine="0"/>
      <w:jc w:val="left"/>
    </w:pPr>
    <w:rPr>
      <w:sz w:val="18"/>
      <w:szCs w:val="18"/>
    </w:rPr>
  </w:style>
  <w:style w:type="paragraph" w:customStyle="1" w:styleId="tblz">
    <w:name w:val="tbl_z"/>
    <w:basedOn w:val="tblleft"/>
    <w:qFormat/>
    <w:rsid w:val="007E788D"/>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7E788D"/>
    <w:rPr>
      <w:rFonts w:ascii="SimSun" w:eastAsia="SimSun"/>
    </w:rPr>
  </w:style>
  <w:style w:type="character" w:customStyle="1" w:styleId="Kati">
    <w:name w:val="Kati"/>
    <w:qFormat/>
    <w:rsid w:val="007E788D"/>
    <w:rPr>
      <w:rFonts w:ascii="KaiTi" w:eastAsia="KaiTi"/>
      <w:color w:val="000000"/>
    </w:rPr>
  </w:style>
  <w:style w:type="paragraph" w:customStyle="1" w:styleId="h4-first">
    <w:name w:val="h4-first"/>
    <w:basedOn w:val="h4"/>
    <w:qFormat/>
    <w:rsid w:val="007E788D"/>
    <w:pPr>
      <w:tabs>
        <w:tab w:val="clear" w:pos="510"/>
      </w:tabs>
      <w:spacing w:before="120" w:after="0"/>
    </w:pPr>
    <w:rPr>
      <w:sz w:val="20"/>
      <w:szCs w:val="20"/>
    </w:rPr>
  </w:style>
  <w:style w:type="character" w:customStyle="1" w:styleId="Kit">
    <w:name w:val="Kit"/>
    <w:qFormat/>
    <w:rsid w:val="007E788D"/>
    <w:rPr>
      <w:rFonts w:ascii="KaiTi" w:eastAsia="KaiTi"/>
    </w:rPr>
  </w:style>
  <w:style w:type="paragraph" w:customStyle="1" w:styleId="1ff1">
    <w:name w:val="Обычный (веб)1"/>
    <w:basedOn w:val="a4"/>
    <w:unhideWhenUsed/>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3">
    <w:name w:val="TOC-3"/>
    <w:basedOn w:val="TOC-1"/>
    <w:qFormat/>
    <w:rsid w:val="007E788D"/>
    <w:pPr>
      <w:tabs>
        <w:tab w:val="clear" w:pos="6040"/>
        <w:tab w:val="left" w:pos="5953"/>
      </w:tabs>
      <w:spacing w:before="0"/>
      <w:ind w:left="454"/>
    </w:pPr>
  </w:style>
  <w:style w:type="paragraph" w:customStyle="1" w:styleId="list-num1">
    <w:name w:val="list-num_1"/>
    <w:basedOn w:val="body"/>
    <w:qFormat/>
    <w:rsid w:val="007E788D"/>
    <w:pPr>
      <w:tabs>
        <w:tab w:val="left" w:pos="0"/>
        <w:tab w:val="left" w:pos="397"/>
      </w:tabs>
      <w:ind w:left="397" w:hanging="57"/>
    </w:pPr>
  </w:style>
  <w:style w:type="paragraph" w:customStyle="1" w:styleId="tableTitle">
    <w:name w:val="table_Title"/>
    <w:basedOn w:val="NoParagraphStyle"/>
    <w:qFormat/>
    <w:rsid w:val="007E788D"/>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7E788D"/>
  </w:style>
  <w:style w:type="character" w:customStyle="1" w:styleId="PodcherkNizhe">
    <w:name w:val="Podcherk_Nizhe"/>
    <w:qFormat/>
    <w:rsid w:val="007E788D"/>
    <w:rPr>
      <w:u w:val="thick" w:color="000000"/>
    </w:rPr>
  </w:style>
  <w:style w:type="numbering" w:customStyle="1" w:styleId="215">
    <w:name w:val="Нет списка21"/>
    <w:next w:val="a7"/>
    <w:uiPriority w:val="99"/>
    <w:semiHidden/>
    <w:unhideWhenUsed/>
    <w:rsid w:val="007E788D"/>
  </w:style>
  <w:style w:type="table" w:customStyle="1" w:styleId="221">
    <w:name w:val="Сетка таблицы22"/>
    <w:basedOn w:val="a6"/>
    <w:next w:val="ac"/>
    <w:uiPriority w:val="59"/>
    <w:rsid w:val="007E788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4"/>
    <w:qFormat/>
    <w:rsid w:val="007E788D"/>
    <w:pPr>
      <w:widowControl w:val="0"/>
      <w:autoSpaceDE w:val="0"/>
      <w:autoSpaceDN w:val="0"/>
      <w:spacing w:after="0" w:line="240" w:lineRule="auto"/>
      <w:ind w:left="101"/>
      <w:outlineLvl w:val="1"/>
    </w:pPr>
    <w:rPr>
      <w:rFonts w:ascii="Century Gothic" w:eastAsia="Century Gothic" w:hAnsi="Century Gothic" w:cs="Century Gothic"/>
      <w:b/>
      <w:bCs/>
      <w:sz w:val="24"/>
      <w:szCs w:val="24"/>
      <w:lang w:eastAsia="en-US"/>
    </w:rPr>
  </w:style>
  <w:style w:type="paragraph" w:customStyle="1" w:styleId="312">
    <w:name w:val="Заголовок 31"/>
    <w:basedOn w:val="a4"/>
    <w:qFormat/>
    <w:rsid w:val="007E788D"/>
    <w:pPr>
      <w:widowControl w:val="0"/>
      <w:autoSpaceDE w:val="0"/>
      <w:autoSpaceDN w:val="0"/>
      <w:spacing w:after="0" w:line="240" w:lineRule="auto"/>
      <w:ind w:left="100"/>
      <w:outlineLvl w:val="3"/>
    </w:pPr>
    <w:rPr>
      <w:rFonts w:ascii="Century Gothic" w:eastAsia="Century Gothic" w:hAnsi="Century Gothic" w:cs="Century Gothic"/>
      <w:b/>
      <w:bCs/>
      <w:lang w:eastAsia="en-US"/>
    </w:rPr>
  </w:style>
  <w:style w:type="paragraph" w:customStyle="1" w:styleId="611">
    <w:name w:val="Заголовок 61"/>
    <w:basedOn w:val="a4"/>
    <w:qFormat/>
    <w:rsid w:val="007E788D"/>
    <w:pPr>
      <w:widowControl w:val="0"/>
      <w:autoSpaceDE w:val="0"/>
      <w:autoSpaceDN w:val="0"/>
      <w:spacing w:after="0" w:line="240" w:lineRule="exact"/>
      <w:ind w:left="383"/>
      <w:jc w:val="both"/>
      <w:outlineLvl w:val="6"/>
    </w:pPr>
    <w:rPr>
      <w:rFonts w:ascii="Cambria" w:eastAsia="Cambria" w:hAnsi="Cambria" w:cs="Cambria"/>
      <w:b/>
      <w:bCs/>
      <w:i/>
      <w:iCs/>
      <w:sz w:val="20"/>
      <w:szCs w:val="20"/>
      <w:lang w:eastAsia="en-US"/>
    </w:rPr>
  </w:style>
  <w:style w:type="numbering" w:customStyle="1" w:styleId="313">
    <w:name w:val="Нет списка31"/>
    <w:next w:val="a7"/>
    <w:uiPriority w:val="99"/>
    <w:semiHidden/>
    <w:unhideWhenUsed/>
    <w:rsid w:val="007E788D"/>
  </w:style>
  <w:style w:type="numbering" w:customStyle="1" w:styleId="4a">
    <w:name w:val="Нет списка4"/>
    <w:next w:val="a7"/>
    <w:uiPriority w:val="99"/>
    <w:semiHidden/>
    <w:unhideWhenUsed/>
    <w:rsid w:val="007E788D"/>
  </w:style>
  <w:style w:type="numbering" w:customStyle="1" w:styleId="57">
    <w:name w:val="Нет списка5"/>
    <w:next w:val="a7"/>
    <w:uiPriority w:val="99"/>
    <w:semiHidden/>
    <w:unhideWhenUsed/>
    <w:rsid w:val="007E788D"/>
  </w:style>
  <w:style w:type="numbering" w:customStyle="1" w:styleId="65">
    <w:name w:val="Нет списка6"/>
    <w:next w:val="a7"/>
    <w:uiPriority w:val="99"/>
    <w:semiHidden/>
    <w:unhideWhenUsed/>
    <w:rsid w:val="007E788D"/>
  </w:style>
  <w:style w:type="numbering" w:customStyle="1" w:styleId="75">
    <w:name w:val="Нет списка7"/>
    <w:next w:val="a7"/>
    <w:uiPriority w:val="99"/>
    <w:semiHidden/>
    <w:unhideWhenUsed/>
    <w:rsid w:val="007E788D"/>
  </w:style>
  <w:style w:type="numbering" w:customStyle="1" w:styleId="83">
    <w:name w:val="Нет списка8"/>
    <w:next w:val="a7"/>
    <w:uiPriority w:val="99"/>
    <w:semiHidden/>
    <w:unhideWhenUsed/>
    <w:rsid w:val="007E788D"/>
  </w:style>
  <w:style w:type="numbering" w:customStyle="1" w:styleId="93">
    <w:name w:val="Нет списка9"/>
    <w:next w:val="a7"/>
    <w:uiPriority w:val="99"/>
    <w:semiHidden/>
    <w:unhideWhenUsed/>
    <w:rsid w:val="007E788D"/>
  </w:style>
  <w:style w:type="numbering" w:customStyle="1" w:styleId="101">
    <w:name w:val="Нет списка10"/>
    <w:next w:val="a7"/>
    <w:uiPriority w:val="99"/>
    <w:semiHidden/>
    <w:unhideWhenUsed/>
    <w:rsid w:val="007E788D"/>
  </w:style>
  <w:style w:type="character" w:customStyle="1" w:styleId="y2iqfc">
    <w:name w:val="y2iqfc"/>
    <w:qFormat/>
    <w:rsid w:val="007E788D"/>
  </w:style>
  <w:style w:type="numbering" w:customStyle="1" w:styleId="1111">
    <w:name w:val="Нет списка1111"/>
    <w:next w:val="a7"/>
    <w:uiPriority w:val="99"/>
    <w:semiHidden/>
    <w:unhideWhenUsed/>
    <w:rsid w:val="007E788D"/>
  </w:style>
  <w:style w:type="character" w:customStyle="1" w:styleId="notranslate">
    <w:name w:val="notranslate"/>
    <w:qFormat/>
    <w:rsid w:val="007E788D"/>
  </w:style>
  <w:style w:type="numbering" w:customStyle="1" w:styleId="122">
    <w:name w:val="Нет списка12"/>
    <w:next w:val="a7"/>
    <w:uiPriority w:val="99"/>
    <w:semiHidden/>
    <w:unhideWhenUsed/>
    <w:rsid w:val="007E788D"/>
  </w:style>
  <w:style w:type="character" w:customStyle="1" w:styleId="extended-textshort">
    <w:name w:val="extended-text__short"/>
    <w:qFormat/>
    <w:rsid w:val="007E788D"/>
  </w:style>
  <w:style w:type="character" w:customStyle="1" w:styleId="extendedtext-full">
    <w:name w:val="extendedtext-full"/>
    <w:qFormat/>
    <w:rsid w:val="007E788D"/>
  </w:style>
  <w:style w:type="paragraph" w:customStyle="1" w:styleId="Pa13">
    <w:name w:val="Pa13"/>
    <w:basedOn w:val="Default0"/>
    <w:next w:val="Default0"/>
    <w:qFormat/>
    <w:rsid w:val="007E788D"/>
    <w:pPr>
      <w:spacing w:after="0" w:line="205" w:lineRule="atLeast"/>
    </w:pPr>
    <w:rPr>
      <w:rFonts w:ascii="Petersburg" w:eastAsia="Calibri" w:hAnsi="Petersburg"/>
      <w:color w:val="auto"/>
      <w:lang w:eastAsia="en-US"/>
    </w:rPr>
  </w:style>
  <w:style w:type="character" w:customStyle="1" w:styleId="organictextcontentspan">
    <w:name w:val="organictextcontentspan"/>
    <w:qFormat/>
    <w:rsid w:val="007E788D"/>
  </w:style>
  <w:style w:type="paragraph" w:customStyle="1" w:styleId="Pa21">
    <w:name w:val="Pa21"/>
    <w:basedOn w:val="Default0"/>
    <w:next w:val="Default0"/>
    <w:qFormat/>
    <w:rsid w:val="007E788D"/>
    <w:pPr>
      <w:spacing w:after="0" w:line="215" w:lineRule="atLeast"/>
    </w:pPr>
    <w:rPr>
      <w:rFonts w:ascii="Times New Roman Udm" w:eastAsia="Calibri" w:hAnsi="Times New Roman Udm"/>
      <w:color w:val="auto"/>
      <w:lang w:eastAsia="en-US"/>
    </w:rPr>
  </w:style>
  <w:style w:type="character" w:customStyle="1" w:styleId="FontStyle94">
    <w:name w:val="Font Style94"/>
    <w:qFormat/>
    <w:rsid w:val="007E788D"/>
    <w:rPr>
      <w:rFonts w:ascii="Microsoft Sans Serif" w:hAnsi="Microsoft Sans Serif" w:cs="Microsoft Sans Serif"/>
      <w:b/>
      <w:bCs/>
      <w:sz w:val="14"/>
      <w:szCs w:val="14"/>
    </w:rPr>
  </w:style>
  <w:style w:type="character" w:customStyle="1" w:styleId="102">
    <w:name w:val="Основной текст + 10"/>
    <w:aliases w:val="5 pt21"/>
    <w:qFormat/>
    <w:rsid w:val="007E788D"/>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7E788D"/>
    <w:rPr>
      <w:rFonts w:ascii="Bookman Old Style" w:hAnsi="Bookman Old Style" w:cs="Bookman Old Style"/>
      <w:sz w:val="14"/>
      <w:szCs w:val="14"/>
    </w:rPr>
  </w:style>
  <w:style w:type="numbering" w:customStyle="1" w:styleId="132">
    <w:name w:val="Нет списка13"/>
    <w:next w:val="a7"/>
    <w:uiPriority w:val="99"/>
    <w:semiHidden/>
    <w:unhideWhenUsed/>
    <w:rsid w:val="007E788D"/>
  </w:style>
  <w:style w:type="numbering" w:customStyle="1" w:styleId="WWNum12">
    <w:name w:val="WWNum12"/>
    <w:basedOn w:val="a7"/>
    <w:rsid w:val="007E788D"/>
    <w:pPr>
      <w:numPr>
        <w:numId w:val="179"/>
      </w:numPr>
    </w:pPr>
  </w:style>
  <w:style w:type="numbering" w:customStyle="1" w:styleId="WWNum3">
    <w:name w:val="WWNum3"/>
    <w:basedOn w:val="a7"/>
    <w:rsid w:val="007E788D"/>
    <w:pPr>
      <w:numPr>
        <w:numId w:val="180"/>
      </w:numPr>
    </w:pPr>
  </w:style>
  <w:style w:type="numbering" w:customStyle="1" w:styleId="WWNum5">
    <w:name w:val="WWNum5"/>
    <w:basedOn w:val="a7"/>
    <w:rsid w:val="007E788D"/>
    <w:pPr>
      <w:numPr>
        <w:numId w:val="181"/>
      </w:numPr>
    </w:pPr>
  </w:style>
  <w:style w:type="numbering" w:customStyle="1" w:styleId="WWNum6">
    <w:name w:val="WWNum6"/>
    <w:basedOn w:val="a7"/>
    <w:rsid w:val="007E788D"/>
    <w:pPr>
      <w:numPr>
        <w:numId w:val="182"/>
      </w:numPr>
    </w:pPr>
  </w:style>
  <w:style w:type="numbering" w:customStyle="1" w:styleId="WWNum8">
    <w:name w:val="WWNum8"/>
    <w:basedOn w:val="a7"/>
    <w:rsid w:val="007E788D"/>
    <w:pPr>
      <w:numPr>
        <w:numId w:val="183"/>
      </w:numPr>
    </w:pPr>
  </w:style>
  <w:style w:type="numbering" w:customStyle="1" w:styleId="WWNum9">
    <w:name w:val="WWNum9"/>
    <w:basedOn w:val="a7"/>
    <w:rsid w:val="007E788D"/>
    <w:pPr>
      <w:numPr>
        <w:numId w:val="184"/>
      </w:numPr>
    </w:pPr>
  </w:style>
  <w:style w:type="numbering" w:customStyle="1" w:styleId="WWNum10">
    <w:name w:val="WWNum10"/>
    <w:basedOn w:val="a7"/>
    <w:rsid w:val="007E788D"/>
    <w:pPr>
      <w:numPr>
        <w:numId w:val="185"/>
      </w:numPr>
    </w:pPr>
  </w:style>
  <w:style w:type="numbering" w:customStyle="1" w:styleId="WWNum11">
    <w:name w:val="WWNum11"/>
    <w:basedOn w:val="a7"/>
    <w:rsid w:val="007E788D"/>
    <w:pPr>
      <w:numPr>
        <w:numId w:val="186"/>
      </w:numPr>
    </w:pPr>
  </w:style>
  <w:style w:type="numbering" w:customStyle="1" w:styleId="WWNum16">
    <w:name w:val="WWNum16"/>
    <w:basedOn w:val="a7"/>
    <w:rsid w:val="007E788D"/>
    <w:pPr>
      <w:numPr>
        <w:numId w:val="187"/>
      </w:numPr>
    </w:pPr>
  </w:style>
  <w:style w:type="numbering" w:customStyle="1" w:styleId="140">
    <w:name w:val="Нет списка14"/>
    <w:next w:val="a7"/>
    <w:uiPriority w:val="99"/>
    <w:semiHidden/>
    <w:unhideWhenUsed/>
    <w:rsid w:val="007E788D"/>
  </w:style>
  <w:style w:type="character" w:customStyle="1" w:styleId="1ff2">
    <w:name w:val="Текст сноски Знак1"/>
    <w:aliases w:val="Знак6 Знак1,F1 Знак1"/>
    <w:qFormat/>
    <w:rsid w:val="007E788D"/>
    <w:rPr>
      <w:rFonts w:ascii="Calibri" w:eastAsia="Times New Roman" w:hAnsi="Calibri" w:cs="Times New Roman"/>
      <w:sz w:val="20"/>
      <w:szCs w:val="20"/>
      <w:lang w:eastAsia="ru-RU"/>
    </w:rPr>
  </w:style>
  <w:style w:type="paragraph" w:customStyle="1" w:styleId="p">
    <w:name w:val="p"/>
    <w:basedOn w:val="a4"/>
    <w:qFormat/>
    <w:rsid w:val="007E788D"/>
    <w:pPr>
      <w:spacing w:before="48" w:after="48" w:line="240" w:lineRule="auto"/>
      <w:ind w:firstLine="480"/>
      <w:jc w:val="both"/>
    </w:pPr>
    <w:rPr>
      <w:rFonts w:ascii="Times New Roman" w:eastAsia="Times New Roman" w:hAnsi="Times New Roman" w:cs="Times New Roman"/>
      <w:sz w:val="24"/>
      <w:szCs w:val="24"/>
    </w:rPr>
  </w:style>
  <w:style w:type="paragraph" w:customStyle="1" w:styleId="centr">
    <w:name w:val="centr"/>
    <w:basedOn w:val="a4"/>
    <w:qFormat/>
    <w:rsid w:val="007E788D"/>
    <w:pPr>
      <w:spacing w:before="48" w:after="48" w:line="240" w:lineRule="auto"/>
      <w:jc w:val="center"/>
    </w:pPr>
    <w:rPr>
      <w:rFonts w:ascii="Times New Roman" w:eastAsia="Times New Roman" w:hAnsi="Times New Roman" w:cs="Times New Roman"/>
      <w:sz w:val="19"/>
      <w:szCs w:val="19"/>
    </w:rPr>
  </w:style>
  <w:style w:type="paragraph" w:customStyle="1" w:styleId="gost">
    <w:name w:val="gost"/>
    <w:basedOn w:val="a4"/>
    <w:qFormat/>
    <w:rsid w:val="007E788D"/>
    <w:pPr>
      <w:spacing w:before="48" w:after="48" w:line="240" w:lineRule="auto"/>
      <w:jc w:val="right"/>
    </w:pPr>
    <w:rPr>
      <w:rFonts w:ascii="Times New Roman" w:eastAsia="Times New Roman" w:hAnsi="Times New Roman" w:cs="Times New Roman"/>
      <w:b/>
      <w:bCs/>
      <w:sz w:val="29"/>
      <w:szCs w:val="29"/>
    </w:rPr>
  </w:style>
  <w:style w:type="paragraph" w:customStyle="1" w:styleId="pravo">
    <w:name w:val="pravo"/>
    <w:basedOn w:val="a4"/>
    <w:qFormat/>
    <w:rsid w:val="007E788D"/>
    <w:pPr>
      <w:spacing w:before="48" w:after="48" w:line="240" w:lineRule="auto"/>
      <w:jc w:val="right"/>
    </w:pPr>
    <w:rPr>
      <w:rFonts w:ascii="Times New Roman" w:eastAsia="Times New Roman" w:hAnsi="Times New Roman" w:cs="Times New Roman"/>
      <w:sz w:val="24"/>
      <w:szCs w:val="24"/>
    </w:rPr>
  </w:style>
  <w:style w:type="paragraph" w:customStyle="1" w:styleId="text-b">
    <w:name w:val="text-b"/>
    <w:basedOn w:val="a4"/>
    <w:qFormat/>
    <w:rsid w:val="007E788D"/>
    <w:pPr>
      <w:spacing w:before="48" w:after="48" w:line="240" w:lineRule="auto"/>
      <w:jc w:val="both"/>
    </w:pPr>
    <w:rPr>
      <w:rFonts w:ascii="Times New Roman" w:eastAsia="Times New Roman" w:hAnsi="Times New Roman" w:cs="Times New Roman"/>
      <w:sz w:val="24"/>
      <w:szCs w:val="24"/>
    </w:rPr>
  </w:style>
  <w:style w:type="paragraph" w:customStyle="1" w:styleId="text6">
    <w:name w:val="text6"/>
    <w:basedOn w:val="a4"/>
    <w:qFormat/>
    <w:rsid w:val="007E788D"/>
    <w:pPr>
      <w:spacing w:before="240" w:after="48" w:line="240" w:lineRule="auto"/>
      <w:ind w:firstLine="720"/>
      <w:jc w:val="both"/>
    </w:pPr>
    <w:rPr>
      <w:rFonts w:ascii="Times New Roman" w:eastAsia="Times New Roman" w:hAnsi="Times New Roman" w:cs="Times New Roman"/>
      <w:sz w:val="24"/>
      <w:szCs w:val="24"/>
    </w:rPr>
  </w:style>
  <w:style w:type="paragraph" w:customStyle="1" w:styleId="tyt1">
    <w:name w:val="tyt1"/>
    <w:basedOn w:val="a4"/>
    <w:qFormat/>
    <w:rsid w:val="007E788D"/>
    <w:pPr>
      <w:spacing w:before="240" w:after="48" w:line="240" w:lineRule="auto"/>
      <w:jc w:val="center"/>
    </w:pPr>
    <w:rPr>
      <w:rFonts w:ascii="Times New Roman" w:eastAsia="Times New Roman" w:hAnsi="Times New Roman" w:cs="Times New Roman"/>
      <w:b/>
      <w:bCs/>
      <w:sz w:val="24"/>
      <w:szCs w:val="24"/>
    </w:rPr>
  </w:style>
  <w:style w:type="paragraph" w:customStyle="1" w:styleId="zag10">
    <w:name w:val="zag1"/>
    <w:basedOn w:val="a4"/>
    <w:qFormat/>
    <w:rsid w:val="007E788D"/>
    <w:pPr>
      <w:spacing w:before="48" w:after="48" w:line="240" w:lineRule="auto"/>
      <w:jc w:val="center"/>
    </w:pPr>
    <w:rPr>
      <w:rFonts w:ascii="Times New Roman" w:eastAsia="Times New Roman" w:hAnsi="Times New Roman" w:cs="Times New Roman"/>
      <w:b/>
      <w:bCs/>
      <w:spacing w:val="72"/>
      <w:sz w:val="34"/>
      <w:szCs w:val="34"/>
    </w:rPr>
  </w:style>
  <w:style w:type="paragraph" w:customStyle="1" w:styleId="zag20">
    <w:name w:val="zag2"/>
    <w:basedOn w:val="a4"/>
    <w:qFormat/>
    <w:rsid w:val="007E788D"/>
    <w:pPr>
      <w:spacing w:before="480" w:after="48" w:line="240" w:lineRule="auto"/>
      <w:jc w:val="center"/>
    </w:pPr>
    <w:rPr>
      <w:rFonts w:ascii="Times New Roman" w:eastAsia="Times New Roman" w:hAnsi="Times New Roman" w:cs="Times New Roman"/>
      <w:b/>
      <w:bCs/>
      <w:sz w:val="29"/>
      <w:szCs w:val="29"/>
    </w:rPr>
  </w:style>
  <w:style w:type="paragraph" w:customStyle="1" w:styleId="zag30">
    <w:name w:val="zag3"/>
    <w:basedOn w:val="a4"/>
    <w:qFormat/>
    <w:rsid w:val="007E788D"/>
    <w:pPr>
      <w:spacing w:before="240" w:after="240" w:line="240" w:lineRule="auto"/>
      <w:jc w:val="center"/>
    </w:pPr>
    <w:rPr>
      <w:rFonts w:ascii="Times New Roman" w:eastAsia="Times New Roman" w:hAnsi="Times New Roman" w:cs="Times New Roman"/>
      <w:sz w:val="24"/>
      <w:szCs w:val="24"/>
    </w:rPr>
  </w:style>
  <w:style w:type="paragraph" w:customStyle="1" w:styleId="rvps2">
    <w:name w:val="rvps2"/>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3">
    <w:name w:val="rvps3"/>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4">
    <w:name w:val="rvps4"/>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9">
    <w:name w:val="rvps9"/>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0">
    <w:name w:val="rvps10"/>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3">
    <w:name w:val="rvps13"/>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5">
    <w:name w:val="rvps15"/>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6">
    <w:name w:val="rvps16"/>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4"/>
    <w:qFormat/>
    <w:rsid w:val="007E7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btnwrap">
    <w:name w:val="b-share-btn__wrap"/>
    <w:qFormat/>
    <w:rsid w:val="007E788D"/>
  </w:style>
  <w:style w:type="character" w:customStyle="1" w:styleId="page">
    <w:name w:val="page"/>
    <w:qFormat/>
    <w:rsid w:val="007E788D"/>
    <w:rPr>
      <w:i/>
      <w:iCs/>
      <w:color w:val="00008B"/>
      <w:sz w:val="19"/>
      <w:szCs w:val="19"/>
      <w:bdr w:val="single" w:sz="12" w:space="0" w:color="00008B" w:frame="1"/>
    </w:rPr>
  </w:style>
  <w:style w:type="character" w:customStyle="1" w:styleId="rvts8">
    <w:name w:val="rvts8"/>
    <w:qFormat/>
    <w:rsid w:val="007E788D"/>
  </w:style>
  <w:style w:type="character" w:customStyle="1" w:styleId="rvts6">
    <w:name w:val="rvts6"/>
    <w:qFormat/>
    <w:rsid w:val="007E788D"/>
  </w:style>
  <w:style w:type="character" w:customStyle="1" w:styleId="rvts7">
    <w:name w:val="rvts7"/>
    <w:qFormat/>
    <w:rsid w:val="007E788D"/>
  </w:style>
  <w:style w:type="character" w:customStyle="1" w:styleId="rvts9">
    <w:name w:val="rvts9"/>
    <w:qFormat/>
    <w:rsid w:val="007E788D"/>
  </w:style>
  <w:style w:type="character" w:customStyle="1" w:styleId="rvts10">
    <w:name w:val="rvts10"/>
    <w:qFormat/>
    <w:rsid w:val="007E788D"/>
  </w:style>
  <w:style w:type="character" w:customStyle="1" w:styleId="2fe">
    <w:name w:val="Основной текст (2)_"/>
    <w:link w:val="2ff"/>
    <w:rsid w:val="007E788D"/>
    <w:rPr>
      <w:rFonts w:ascii="Times New Roman" w:eastAsia="Times New Roman" w:hAnsi="Times New Roman"/>
      <w:sz w:val="18"/>
      <w:szCs w:val="18"/>
      <w:shd w:val="clear" w:color="auto" w:fill="FFFFFF"/>
    </w:rPr>
  </w:style>
  <w:style w:type="paragraph" w:customStyle="1" w:styleId="2ff">
    <w:name w:val="Основной текст (2)"/>
    <w:basedOn w:val="a4"/>
    <w:link w:val="2fe"/>
    <w:rsid w:val="007E788D"/>
    <w:pPr>
      <w:widowControl w:val="0"/>
      <w:shd w:val="clear" w:color="auto" w:fill="FFFFFF"/>
      <w:spacing w:before="240" w:after="0" w:line="226" w:lineRule="exact"/>
      <w:jc w:val="both"/>
    </w:pPr>
    <w:rPr>
      <w:rFonts w:ascii="Times New Roman" w:eastAsia="Times New Roman" w:hAnsi="Times New Roman"/>
      <w:sz w:val="18"/>
      <w:szCs w:val="18"/>
      <w:lang w:eastAsia="en-US"/>
    </w:rPr>
  </w:style>
  <w:style w:type="character" w:customStyle="1" w:styleId="2ff0">
    <w:name w:val="Основной текст (2) + Курсив"/>
    <w:rsid w:val="007E788D"/>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7"/>
    <w:uiPriority w:val="99"/>
    <w:semiHidden/>
    <w:unhideWhenUsed/>
    <w:rsid w:val="007E788D"/>
  </w:style>
  <w:style w:type="character" w:customStyle="1" w:styleId="WW8Num1z0">
    <w:name w:val="WW8Num1z0"/>
    <w:qFormat/>
    <w:rsid w:val="007E788D"/>
    <w:rPr>
      <w:rFonts w:ascii="Times New Roman" w:hAnsi="Times New Roman" w:cs="Times New Roman"/>
    </w:rPr>
  </w:style>
  <w:style w:type="character" w:customStyle="1" w:styleId="WW8Num1z1">
    <w:name w:val="WW8Num1z1"/>
    <w:qFormat/>
    <w:rsid w:val="007E788D"/>
    <w:rPr>
      <w:rFonts w:ascii="Symbol" w:hAnsi="Symbol" w:cs="Symbol"/>
    </w:rPr>
  </w:style>
  <w:style w:type="character" w:customStyle="1" w:styleId="WW8Num1z2">
    <w:name w:val="WW8Num1z2"/>
    <w:qFormat/>
    <w:rsid w:val="007E788D"/>
    <w:rPr>
      <w:rFonts w:ascii="Courier New" w:hAnsi="Courier New" w:cs="Courier New"/>
    </w:rPr>
  </w:style>
  <w:style w:type="character" w:customStyle="1" w:styleId="WW8Num1z3">
    <w:name w:val="WW8Num1z3"/>
    <w:qFormat/>
    <w:rsid w:val="007E788D"/>
    <w:rPr>
      <w:rFonts w:ascii="Wingdings" w:hAnsi="Wingdings" w:cs="Wingdings"/>
    </w:rPr>
  </w:style>
  <w:style w:type="character" w:customStyle="1" w:styleId="WW8Num2z0">
    <w:name w:val="WW8Num2z0"/>
    <w:qFormat/>
    <w:rsid w:val="007E788D"/>
    <w:rPr>
      <w:rFonts w:ascii="Symbol" w:hAnsi="Symbol" w:cs="Symbol"/>
    </w:rPr>
  </w:style>
  <w:style w:type="character" w:customStyle="1" w:styleId="WW8Num3z0">
    <w:name w:val="WW8Num3z0"/>
    <w:qFormat/>
    <w:rsid w:val="007E788D"/>
    <w:rPr>
      <w:rFonts w:ascii="Symbol" w:hAnsi="Symbol" w:cs="Symbol"/>
    </w:rPr>
  </w:style>
  <w:style w:type="character" w:customStyle="1" w:styleId="WW8Num4z0">
    <w:name w:val="WW8Num4z0"/>
    <w:qFormat/>
    <w:rsid w:val="007E788D"/>
    <w:rPr>
      <w:rFonts w:ascii="Symbol" w:hAnsi="Symbol" w:cs="Symbol"/>
      <w:sz w:val="28"/>
      <w:szCs w:val="28"/>
    </w:rPr>
  </w:style>
  <w:style w:type="character" w:customStyle="1" w:styleId="WW8Num4z1">
    <w:name w:val="WW8Num4z1"/>
    <w:qFormat/>
    <w:rsid w:val="007E788D"/>
    <w:rPr>
      <w:rFonts w:ascii="Courier New" w:eastAsia="Courier New" w:hAnsi="Courier New" w:cs="Courier New"/>
    </w:rPr>
  </w:style>
  <w:style w:type="character" w:customStyle="1" w:styleId="WW8Num4z2">
    <w:name w:val="WW8Num4z2"/>
    <w:qFormat/>
    <w:rsid w:val="007E788D"/>
    <w:rPr>
      <w:rFonts w:ascii="Wingdings" w:eastAsia="Wingdings" w:hAnsi="Wingdings" w:cs="Wingdings"/>
    </w:rPr>
  </w:style>
  <w:style w:type="character" w:customStyle="1" w:styleId="WW8Num4z3">
    <w:name w:val="WW8Num4z3"/>
    <w:qFormat/>
    <w:rsid w:val="007E788D"/>
    <w:rPr>
      <w:rFonts w:ascii="Symbol" w:eastAsia="Symbol" w:hAnsi="Symbol" w:cs="Symbol"/>
    </w:rPr>
  </w:style>
  <w:style w:type="character" w:customStyle="1" w:styleId="WW8Num5z0">
    <w:name w:val="WW8Num5z0"/>
    <w:qFormat/>
    <w:rsid w:val="007E788D"/>
    <w:rPr>
      <w:rFonts w:ascii="Times New Roman" w:hAnsi="Times New Roman" w:cs="Times New Roman"/>
      <w:lang w:val="ru-RU"/>
    </w:rPr>
  </w:style>
  <w:style w:type="character" w:customStyle="1" w:styleId="WW8Num5z1">
    <w:name w:val="WW8Num5z1"/>
    <w:qFormat/>
    <w:rsid w:val="007E788D"/>
    <w:rPr>
      <w:rFonts w:ascii="Courier New" w:eastAsia="Courier New" w:hAnsi="Courier New" w:cs="Courier New"/>
    </w:rPr>
  </w:style>
  <w:style w:type="character" w:customStyle="1" w:styleId="WW8Num5z2">
    <w:name w:val="WW8Num5z2"/>
    <w:qFormat/>
    <w:rsid w:val="007E788D"/>
    <w:rPr>
      <w:rFonts w:ascii="Wingdings" w:eastAsia="Wingdings" w:hAnsi="Wingdings" w:cs="Wingdings"/>
    </w:rPr>
  </w:style>
  <w:style w:type="character" w:customStyle="1" w:styleId="WW8Num5z3">
    <w:name w:val="WW8Num5z3"/>
    <w:qFormat/>
    <w:rsid w:val="007E788D"/>
    <w:rPr>
      <w:rFonts w:ascii="Symbol" w:eastAsia="Symbol" w:hAnsi="Symbol" w:cs="Symbol"/>
    </w:rPr>
  </w:style>
  <w:style w:type="character" w:customStyle="1" w:styleId="WW8Num6z0">
    <w:name w:val="WW8Num6z0"/>
    <w:qFormat/>
    <w:rsid w:val="007E788D"/>
    <w:rPr>
      <w:rFonts w:ascii="Times New Roman" w:hAnsi="Times New Roman" w:cs="Times New Roman"/>
      <w:lang w:val="ru-RU"/>
    </w:rPr>
  </w:style>
  <w:style w:type="character" w:customStyle="1" w:styleId="WW8Num6z1">
    <w:name w:val="WW8Num6z1"/>
    <w:qFormat/>
    <w:rsid w:val="007E788D"/>
    <w:rPr>
      <w:rFonts w:ascii="Courier New" w:eastAsia="Courier New" w:hAnsi="Courier New" w:cs="Courier New"/>
    </w:rPr>
  </w:style>
  <w:style w:type="character" w:customStyle="1" w:styleId="WW8Num6z2">
    <w:name w:val="WW8Num6z2"/>
    <w:qFormat/>
    <w:rsid w:val="007E788D"/>
    <w:rPr>
      <w:rFonts w:ascii="Wingdings" w:eastAsia="Wingdings" w:hAnsi="Wingdings" w:cs="Wingdings"/>
    </w:rPr>
  </w:style>
  <w:style w:type="character" w:customStyle="1" w:styleId="WW8Num6z3">
    <w:name w:val="WW8Num6z3"/>
    <w:qFormat/>
    <w:rsid w:val="007E788D"/>
    <w:rPr>
      <w:rFonts w:ascii="Symbol" w:eastAsia="Symbol" w:hAnsi="Symbol" w:cs="Symbol"/>
    </w:rPr>
  </w:style>
  <w:style w:type="character" w:customStyle="1" w:styleId="WW8Num7z0">
    <w:name w:val="WW8Num7z0"/>
    <w:qFormat/>
    <w:rsid w:val="007E788D"/>
    <w:rPr>
      <w:spacing w:val="-7"/>
      <w:w w:val="98"/>
      <w:lang w:val="ru-RU" w:bidi="ar-SA"/>
    </w:rPr>
  </w:style>
  <w:style w:type="character" w:customStyle="1" w:styleId="WW8Num7z1">
    <w:name w:val="WW8Num7z1"/>
    <w:qFormat/>
    <w:rsid w:val="007E788D"/>
    <w:rPr>
      <w:lang w:val="ru-RU" w:bidi="ar-SA"/>
    </w:rPr>
  </w:style>
  <w:style w:type="character" w:customStyle="1" w:styleId="WW8Num8z0">
    <w:name w:val="WW8Num8z0"/>
    <w:qFormat/>
    <w:rsid w:val="007E788D"/>
    <w:rPr>
      <w:rFonts w:ascii="Times New Roman" w:hAnsi="Times New Roman" w:cs="Times New Roman"/>
      <w:sz w:val="28"/>
      <w:szCs w:val="28"/>
    </w:rPr>
  </w:style>
  <w:style w:type="character" w:customStyle="1" w:styleId="WW8Num8z1">
    <w:name w:val="WW8Num8z1"/>
    <w:qFormat/>
    <w:rsid w:val="007E788D"/>
    <w:rPr>
      <w:rFonts w:ascii="Courier New" w:eastAsia="Courier New" w:hAnsi="Courier New" w:cs="Courier New"/>
    </w:rPr>
  </w:style>
  <w:style w:type="character" w:customStyle="1" w:styleId="WW8Num8z2">
    <w:name w:val="WW8Num8z2"/>
    <w:qFormat/>
    <w:rsid w:val="007E788D"/>
    <w:rPr>
      <w:rFonts w:ascii="Wingdings" w:eastAsia="Wingdings" w:hAnsi="Wingdings" w:cs="Wingdings"/>
    </w:rPr>
  </w:style>
  <w:style w:type="character" w:customStyle="1" w:styleId="WW8Num8z3">
    <w:name w:val="WW8Num8z3"/>
    <w:qFormat/>
    <w:rsid w:val="007E788D"/>
    <w:rPr>
      <w:rFonts w:ascii="Symbol" w:eastAsia="Symbol" w:hAnsi="Symbol" w:cs="Symbol"/>
    </w:rPr>
  </w:style>
  <w:style w:type="character" w:customStyle="1" w:styleId="WW8Num9z0">
    <w:name w:val="WW8Num9z0"/>
    <w:qFormat/>
    <w:rsid w:val="007E788D"/>
    <w:rPr>
      <w:rFonts w:ascii="Times New Roman" w:eastAsia="Cambria" w:hAnsi="Times New Roman" w:cs="Times New Roman"/>
      <w:color w:val="231F20"/>
      <w:w w:val="105"/>
    </w:rPr>
  </w:style>
  <w:style w:type="character" w:customStyle="1" w:styleId="WW8Num9z1">
    <w:name w:val="WW8Num9z1"/>
    <w:qFormat/>
    <w:rsid w:val="007E788D"/>
    <w:rPr>
      <w:rFonts w:ascii="Courier New" w:hAnsi="Courier New" w:cs="Courier New"/>
    </w:rPr>
  </w:style>
  <w:style w:type="character" w:customStyle="1" w:styleId="WW8Num9z2">
    <w:name w:val="WW8Num9z2"/>
    <w:qFormat/>
    <w:rsid w:val="007E788D"/>
    <w:rPr>
      <w:rFonts w:ascii="Wingdings" w:hAnsi="Wingdings" w:cs="Wingdings"/>
    </w:rPr>
  </w:style>
  <w:style w:type="character" w:customStyle="1" w:styleId="WW8Num9z3">
    <w:name w:val="WW8Num9z3"/>
    <w:qFormat/>
    <w:rsid w:val="007E788D"/>
    <w:rPr>
      <w:rFonts w:ascii="Symbol" w:hAnsi="Symbol" w:cs="Symbol"/>
    </w:rPr>
  </w:style>
  <w:style w:type="character" w:customStyle="1" w:styleId="WW8Num10z0">
    <w:name w:val="WW8Num10z0"/>
    <w:qFormat/>
    <w:rsid w:val="007E788D"/>
    <w:rPr>
      <w:rFonts w:ascii="Times New Roman" w:hAnsi="Times New Roman" w:cs="Times New Roman"/>
      <w:sz w:val="28"/>
      <w:szCs w:val="28"/>
      <w:lang w:val="ru-RU"/>
    </w:rPr>
  </w:style>
  <w:style w:type="character" w:customStyle="1" w:styleId="WW8Num10z1">
    <w:name w:val="WW8Num10z1"/>
    <w:qFormat/>
    <w:rsid w:val="007E788D"/>
    <w:rPr>
      <w:rFonts w:ascii="Courier New" w:eastAsia="Courier New" w:hAnsi="Courier New" w:cs="Courier New"/>
    </w:rPr>
  </w:style>
  <w:style w:type="character" w:customStyle="1" w:styleId="WW8Num10z2">
    <w:name w:val="WW8Num10z2"/>
    <w:qFormat/>
    <w:rsid w:val="007E788D"/>
    <w:rPr>
      <w:rFonts w:ascii="Wingdings" w:eastAsia="Wingdings" w:hAnsi="Wingdings" w:cs="Wingdings"/>
    </w:rPr>
  </w:style>
  <w:style w:type="character" w:customStyle="1" w:styleId="WW8Num10z3">
    <w:name w:val="WW8Num10z3"/>
    <w:qFormat/>
    <w:rsid w:val="007E788D"/>
    <w:rPr>
      <w:rFonts w:ascii="Symbol" w:eastAsia="Symbol" w:hAnsi="Symbol" w:cs="Symbol"/>
    </w:rPr>
  </w:style>
  <w:style w:type="character" w:customStyle="1" w:styleId="WW8Num11z0">
    <w:name w:val="WW8Num11z0"/>
    <w:qFormat/>
    <w:rsid w:val="007E788D"/>
    <w:rPr>
      <w:rFonts w:ascii="Symbol" w:hAnsi="Symbol" w:cs="Symbol"/>
    </w:rPr>
  </w:style>
  <w:style w:type="character" w:customStyle="1" w:styleId="WW8Num11z1">
    <w:name w:val="WW8Num11z1"/>
    <w:qFormat/>
    <w:rsid w:val="007E788D"/>
    <w:rPr>
      <w:rFonts w:ascii="Courier New" w:hAnsi="Courier New" w:cs="Courier New"/>
    </w:rPr>
  </w:style>
  <w:style w:type="character" w:customStyle="1" w:styleId="WW8Num11z2">
    <w:name w:val="WW8Num11z2"/>
    <w:qFormat/>
    <w:rsid w:val="007E788D"/>
    <w:rPr>
      <w:rFonts w:ascii="Wingdings" w:hAnsi="Wingdings" w:cs="Wingdings"/>
    </w:rPr>
  </w:style>
  <w:style w:type="character" w:customStyle="1" w:styleId="WW8Num12z0">
    <w:name w:val="WW8Num12z0"/>
    <w:qFormat/>
    <w:rsid w:val="007E788D"/>
    <w:rPr>
      <w:rFonts w:ascii="Symbol" w:hAnsi="Symbol" w:cs="Symbol"/>
    </w:rPr>
  </w:style>
  <w:style w:type="character" w:customStyle="1" w:styleId="WW8Num12z1">
    <w:name w:val="WW8Num12z1"/>
    <w:qFormat/>
    <w:rsid w:val="007E788D"/>
    <w:rPr>
      <w:rFonts w:ascii="Courier New" w:hAnsi="Courier New" w:cs="Courier New"/>
    </w:rPr>
  </w:style>
  <w:style w:type="character" w:customStyle="1" w:styleId="WW8Num12z2">
    <w:name w:val="WW8Num12z2"/>
    <w:qFormat/>
    <w:rsid w:val="007E788D"/>
    <w:rPr>
      <w:rFonts w:ascii="Wingdings" w:hAnsi="Wingdings" w:cs="Wingdings"/>
    </w:rPr>
  </w:style>
  <w:style w:type="character" w:customStyle="1" w:styleId="WW8Num13z0">
    <w:name w:val="WW8Num13z0"/>
    <w:qFormat/>
    <w:rsid w:val="007E788D"/>
    <w:rPr>
      <w:rFonts w:ascii="Times New Roman" w:hAnsi="Times New Roman" w:cs="Times New Roman"/>
      <w:sz w:val="28"/>
      <w:szCs w:val="28"/>
      <w:lang w:val="ru-RU"/>
    </w:rPr>
  </w:style>
  <w:style w:type="character" w:customStyle="1" w:styleId="WW8Num13z1">
    <w:name w:val="WW8Num13z1"/>
    <w:qFormat/>
    <w:rsid w:val="007E788D"/>
    <w:rPr>
      <w:rFonts w:ascii="Courier New" w:eastAsia="Courier New" w:hAnsi="Courier New" w:cs="Courier New"/>
    </w:rPr>
  </w:style>
  <w:style w:type="character" w:customStyle="1" w:styleId="WW8Num13z2">
    <w:name w:val="WW8Num13z2"/>
    <w:qFormat/>
    <w:rsid w:val="007E788D"/>
    <w:rPr>
      <w:rFonts w:ascii="Wingdings" w:eastAsia="Wingdings" w:hAnsi="Wingdings" w:cs="Wingdings"/>
    </w:rPr>
  </w:style>
  <w:style w:type="character" w:customStyle="1" w:styleId="WW8Num13z3">
    <w:name w:val="WW8Num13z3"/>
    <w:qFormat/>
    <w:rsid w:val="007E788D"/>
    <w:rPr>
      <w:rFonts w:ascii="Symbol" w:eastAsia="Symbol" w:hAnsi="Symbol" w:cs="Symbol"/>
    </w:rPr>
  </w:style>
  <w:style w:type="character" w:customStyle="1" w:styleId="WW8Num14z0">
    <w:name w:val="WW8Num14z0"/>
    <w:qFormat/>
    <w:rsid w:val="007E788D"/>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7E788D"/>
    <w:rPr>
      <w:lang w:val="ru-RU" w:bidi="ar-SA"/>
    </w:rPr>
  </w:style>
  <w:style w:type="character" w:customStyle="1" w:styleId="WW8Num15z0">
    <w:name w:val="WW8Num15z0"/>
    <w:qFormat/>
    <w:rsid w:val="007E788D"/>
    <w:rPr>
      <w:rFonts w:ascii="Times New Roman" w:hAnsi="Times New Roman" w:cs="Times New Roman"/>
    </w:rPr>
  </w:style>
  <w:style w:type="character" w:customStyle="1" w:styleId="WW8Num15z1">
    <w:name w:val="WW8Num15z1"/>
    <w:qFormat/>
    <w:rsid w:val="007E788D"/>
    <w:rPr>
      <w:rFonts w:ascii="Courier New" w:hAnsi="Courier New" w:cs="Courier New"/>
    </w:rPr>
  </w:style>
  <w:style w:type="character" w:customStyle="1" w:styleId="WW8Num15z2">
    <w:name w:val="WW8Num15z2"/>
    <w:qFormat/>
    <w:rsid w:val="007E788D"/>
    <w:rPr>
      <w:rFonts w:ascii="Wingdings" w:hAnsi="Wingdings" w:cs="Wingdings"/>
    </w:rPr>
  </w:style>
  <w:style w:type="character" w:customStyle="1" w:styleId="WW8Num15z3">
    <w:name w:val="WW8Num15z3"/>
    <w:qFormat/>
    <w:rsid w:val="007E788D"/>
    <w:rPr>
      <w:rFonts w:ascii="Symbol" w:hAnsi="Symbol" w:cs="Symbol"/>
    </w:rPr>
  </w:style>
  <w:style w:type="character" w:customStyle="1" w:styleId="WW8Num16z0">
    <w:name w:val="WW8Num16z0"/>
    <w:qFormat/>
    <w:rsid w:val="007E788D"/>
    <w:rPr>
      <w:sz w:val="28"/>
    </w:rPr>
  </w:style>
  <w:style w:type="character" w:customStyle="1" w:styleId="WW8Num17z0">
    <w:name w:val="WW8Num17z0"/>
    <w:qFormat/>
    <w:rsid w:val="007E788D"/>
    <w:rPr>
      <w:w w:val="85"/>
    </w:rPr>
  </w:style>
  <w:style w:type="character" w:customStyle="1" w:styleId="WW8Num18z0">
    <w:name w:val="WW8Num18z0"/>
    <w:qFormat/>
    <w:rsid w:val="007E788D"/>
    <w:rPr>
      <w:sz w:val="28"/>
    </w:rPr>
  </w:style>
  <w:style w:type="character" w:customStyle="1" w:styleId="WW8Num19z0">
    <w:name w:val="WW8Num19z0"/>
    <w:qFormat/>
    <w:rsid w:val="007E788D"/>
    <w:rPr>
      <w:rFonts w:ascii="Times New Roman" w:hAnsi="Times New Roman" w:cs="Times New Roman"/>
      <w:sz w:val="28"/>
      <w:szCs w:val="28"/>
      <w:lang w:val="ru-RU"/>
    </w:rPr>
  </w:style>
  <w:style w:type="character" w:customStyle="1" w:styleId="WW8Num19z1">
    <w:name w:val="WW8Num19z1"/>
    <w:qFormat/>
    <w:rsid w:val="007E788D"/>
    <w:rPr>
      <w:rFonts w:ascii="Courier New" w:eastAsia="Courier New" w:hAnsi="Courier New" w:cs="Courier New"/>
    </w:rPr>
  </w:style>
  <w:style w:type="character" w:customStyle="1" w:styleId="WW8Num19z2">
    <w:name w:val="WW8Num19z2"/>
    <w:qFormat/>
    <w:rsid w:val="007E788D"/>
    <w:rPr>
      <w:rFonts w:ascii="Wingdings" w:eastAsia="Wingdings" w:hAnsi="Wingdings" w:cs="Wingdings"/>
    </w:rPr>
  </w:style>
  <w:style w:type="character" w:customStyle="1" w:styleId="WW8Num19z3">
    <w:name w:val="WW8Num19z3"/>
    <w:qFormat/>
    <w:rsid w:val="007E788D"/>
    <w:rPr>
      <w:rFonts w:ascii="Symbol" w:eastAsia="Symbol" w:hAnsi="Symbol" w:cs="Symbol"/>
    </w:rPr>
  </w:style>
  <w:style w:type="character" w:customStyle="1" w:styleId="WW8Num20z0">
    <w:name w:val="WW8Num20z0"/>
    <w:qFormat/>
    <w:rsid w:val="007E788D"/>
    <w:rPr>
      <w:rFonts w:ascii="Symbol" w:hAnsi="Symbol" w:cs="Symbol"/>
    </w:rPr>
  </w:style>
  <w:style w:type="character" w:customStyle="1" w:styleId="WW8Num20z1">
    <w:name w:val="WW8Num20z1"/>
    <w:qFormat/>
    <w:rsid w:val="007E788D"/>
    <w:rPr>
      <w:rFonts w:ascii="Courier New" w:hAnsi="Courier New" w:cs="Courier New"/>
    </w:rPr>
  </w:style>
  <w:style w:type="character" w:customStyle="1" w:styleId="WW8Num20z2">
    <w:name w:val="WW8Num20z2"/>
    <w:qFormat/>
    <w:rsid w:val="007E788D"/>
    <w:rPr>
      <w:rFonts w:ascii="Wingdings" w:hAnsi="Wingdings" w:cs="Wingdings"/>
    </w:rPr>
  </w:style>
  <w:style w:type="character" w:customStyle="1" w:styleId="WW8Num21z0">
    <w:name w:val="WW8Num21z0"/>
    <w:qFormat/>
    <w:rsid w:val="007E788D"/>
    <w:rPr>
      <w:rFonts w:ascii="Times New Roman" w:hAnsi="Times New Roman" w:cs="Times New Roman"/>
      <w:sz w:val="28"/>
      <w:szCs w:val="28"/>
      <w:lang w:val="ru-RU"/>
    </w:rPr>
  </w:style>
  <w:style w:type="character" w:customStyle="1" w:styleId="WW8Num21z1">
    <w:name w:val="WW8Num21z1"/>
    <w:qFormat/>
    <w:rsid w:val="007E788D"/>
    <w:rPr>
      <w:rFonts w:ascii="Courier New" w:eastAsia="Courier New" w:hAnsi="Courier New" w:cs="Courier New"/>
    </w:rPr>
  </w:style>
  <w:style w:type="character" w:customStyle="1" w:styleId="WW8Num21z2">
    <w:name w:val="WW8Num21z2"/>
    <w:qFormat/>
    <w:rsid w:val="007E788D"/>
    <w:rPr>
      <w:rFonts w:ascii="Wingdings" w:eastAsia="Wingdings" w:hAnsi="Wingdings" w:cs="Wingdings"/>
    </w:rPr>
  </w:style>
  <w:style w:type="character" w:customStyle="1" w:styleId="WW8Num21z3">
    <w:name w:val="WW8Num21z3"/>
    <w:qFormat/>
    <w:rsid w:val="007E788D"/>
    <w:rPr>
      <w:rFonts w:ascii="Symbol" w:eastAsia="Symbol" w:hAnsi="Symbol" w:cs="Symbol"/>
    </w:rPr>
  </w:style>
  <w:style w:type="character" w:customStyle="1" w:styleId="WW8Num22z0">
    <w:name w:val="WW8Num22z0"/>
    <w:qFormat/>
    <w:rsid w:val="007E788D"/>
  </w:style>
  <w:style w:type="character" w:customStyle="1" w:styleId="WW8Num23z0">
    <w:name w:val="WW8Num23z0"/>
    <w:qFormat/>
    <w:rsid w:val="007E788D"/>
  </w:style>
  <w:style w:type="character" w:customStyle="1" w:styleId="WW8Num24z0">
    <w:name w:val="WW8Num24z0"/>
    <w:qFormat/>
    <w:rsid w:val="007E788D"/>
    <w:rPr>
      <w:rFonts w:ascii="Symbol" w:hAnsi="Symbol" w:cs="Symbol"/>
    </w:rPr>
  </w:style>
  <w:style w:type="character" w:customStyle="1" w:styleId="WW8Num24z1">
    <w:name w:val="WW8Num24z1"/>
    <w:qFormat/>
    <w:rsid w:val="007E788D"/>
    <w:rPr>
      <w:rFonts w:ascii="Courier New" w:hAnsi="Courier New" w:cs="Courier New"/>
    </w:rPr>
  </w:style>
  <w:style w:type="character" w:customStyle="1" w:styleId="WW8Num24z2">
    <w:name w:val="WW8Num24z2"/>
    <w:qFormat/>
    <w:rsid w:val="007E788D"/>
    <w:rPr>
      <w:rFonts w:ascii="Wingdings" w:hAnsi="Wingdings" w:cs="Wingdings"/>
    </w:rPr>
  </w:style>
  <w:style w:type="character" w:customStyle="1" w:styleId="WW8Num25z0">
    <w:name w:val="WW8Num25z0"/>
    <w:qFormat/>
    <w:rsid w:val="007E788D"/>
    <w:rPr>
      <w:rFonts w:ascii="Symbol" w:hAnsi="Symbol" w:cs="Symbol"/>
      <w:sz w:val="28"/>
      <w:szCs w:val="28"/>
      <w:lang w:val="ru-RU"/>
    </w:rPr>
  </w:style>
  <w:style w:type="character" w:customStyle="1" w:styleId="WW8Num25z1">
    <w:name w:val="WW8Num25z1"/>
    <w:qFormat/>
    <w:rsid w:val="007E788D"/>
    <w:rPr>
      <w:rFonts w:ascii="Courier New" w:eastAsia="Courier New" w:hAnsi="Courier New" w:cs="Courier New"/>
    </w:rPr>
  </w:style>
  <w:style w:type="character" w:customStyle="1" w:styleId="WW8Num25z2">
    <w:name w:val="WW8Num25z2"/>
    <w:qFormat/>
    <w:rsid w:val="007E788D"/>
    <w:rPr>
      <w:rFonts w:ascii="Wingdings" w:eastAsia="Wingdings" w:hAnsi="Wingdings" w:cs="Wingdings"/>
    </w:rPr>
  </w:style>
  <w:style w:type="character" w:customStyle="1" w:styleId="WW8Num25z3">
    <w:name w:val="WW8Num25z3"/>
    <w:qFormat/>
    <w:rsid w:val="007E788D"/>
    <w:rPr>
      <w:rFonts w:ascii="Symbol" w:eastAsia="Symbol" w:hAnsi="Symbol" w:cs="Symbol"/>
    </w:rPr>
  </w:style>
  <w:style w:type="character" w:customStyle="1" w:styleId="WW8Num26z0">
    <w:name w:val="WW8Num26z0"/>
    <w:qFormat/>
    <w:rsid w:val="007E788D"/>
    <w:rPr>
      <w:rFonts w:ascii="Symbol" w:hAnsi="Symbol" w:cs="Symbol"/>
    </w:rPr>
  </w:style>
  <w:style w:type="character" w:customStyle="1" w:styleId="WW8Num26z1">
    <w:name w:val="WW8Num26z1"/>
    <w:qFormat/>
    <w:rsid w:val="007E788D"/>
    <w:rPr>
      <w:rFonts w:ascii="Courier New" w:hAnsi="Courier New" w:cs="Courier New"/>
    </w:rPr>
  </w:style>
  <w:style w:type="character" w:customStyle="1" w:styleId="WW8Num26z2">
    <w:name w:val="WW8Num26z2"/>
    <w:qFormat/>
    <w:rsid w:val="007E788D"/>
    <w:rPr>
      <w:rFonts w:ascii="Wingdings" w:hAnsi="Wingdings" w:cs="Wingdings"/>
    </w:rPr>
  </w:style>
  <w:style w:type="character" w:customStyle="1" w:styleId="WW8Num27z0">
    <w:name w:val="WW8Num27z0"/>
    <w:qFormat/>
    <w:rsid w:val="007E788D"/>
    <w:rPr>
      <w:rFonts w:ascii="Symbol" w:hAnsi="Symbol" w:cs="Symbol"/>
    </w:rPr>
  </w:style>
  <w:style w:type="character" w:customStyle="1" w:styleId="WW8Num27z1">
    <w:name w:val="WW8Num27z1"/>
    <w:qFormat/>
    <w:rsid w:val="007E788D"/>
    <w:rPr>
      <w:rFonts w:ascii="Courier New" w:hAnsi="Courier New" w:cs="Courier New"/>
    </w:rPr>
  </w:style>
  <w:style w:type="character" w:customStyle="1" w:styleId="WW8Num27z2">
    <w:name w:val="WW8Num27z2"/>
    <w:qFormat/>
    <w:rsid w:val="007E788D"/>
    <w:rPr>
      <w:rFonts w:ascii="Wingdings" w:hAnsi="Wingdings" w:cs="Wingdings"/>
    </w:rPr>
  </w:style>
  <w:style w:type="character" w:customStyle="1" w:styleId="WW8Num28z0">
    <w:name w:val="WW8Num28z0"/>
    <w:qFormat/>
    <w:rsid w:val="007E788D"/>
    <w:rPr>
      <w:rFonts w:ascii="Symbol" w:hAnsi="Symbol" w:cs="Symbol"/>
    </w:rPr>
  </w:style>
  <w:style w:type="character" w:customStyle="1" w:styleId="WW8Num28z1">
    <w:name w:val="WW8Num28z1"/>
    <w:qFormat/>
    <w:rsid w:val="007E788D"/>
    <w:rPr>
      <w:rFonts w:ascii="Courier New" w:hAnsi="Courier New" w:cs="Courier New"/>
    </w:rPr>
  </w:style>
  <w:style w:type="character" w:customStyle="1" w:styleId="WW8Num28z2">
    <w:name w:val="WW8Num28z2"/>
    <w:qFormat/>
    <w:rsid w:val="007E788D"/>
    <w:rPr>
      <w:rFonts w:ascii="Wingdings" w:hAnsi="Wingdings" w:cs="Wingdings"/>
    </w:rPr>
  </w:style>
  <w:style w:type="character" w:customStyle="1" w:styleId="WW-">
    <w:name w:val="WW-Символ сноски"/>
    <w:qFormat/>
    <w:rsid w:val="007E788D"/>
  </w:style>
  <w:style w:type="character" w:customStyle="1" w:styleId="afffffff7">
    <w:name w:val="Символ концевой сноски"/>
    <w:qFormat/>
    <w:rsid w:val="007E788D"/>
    <w:rPr>
      <w:vertAlign w:val="superscript"/>
    </w:rPr>
  </w:style>
  <w:style w:type="paragraph" w:styleId="1ff3">
    <w:name w:val="index 1"/>
    <w:basedOn w:val="a4"/>
    <w:next w:val="a4"/>
    <w:autoRedefine/>
    <w:uiPriority w:val="99"/>
    <w:semiHidden/>
    <w:unhideWhenUsed/>
    <w:rsid w:val="007E788D"/>
    <w:pPr>
      <w:widowControl w:val="0"/>
      <w:ind w:left="220" w:hanging="220"/>
    </w:pPr>
    <w:rPr>
      <w:rFonts w:ascii="Calibri" w:eastAsia="Calibri" w:hAnsi="Calibri" w:cs="Times New Roman"/>
      <w:lang w:eastAsia="en-US"/>
    </w:rPr>
  </w:style>
  <w:style w:type="paragraph" w:styleId="afffffff8">
    <w:name w:val="index heading"/>
    <w:basedOn w:val="affa"/>
    <w:rsid w:val="007E788D"/>
    <w:pPr>
      <w:keepNext/>
      <w:keepLines/>
      <w:widowControl w:val="0"/>
      <w:suppressLineNumbers/>
      <w:pBdr>
        <w:top w:val="none" w:sz="0" w:space="0" w:color="auto"/>
        <w:bottom w:val="none" w:sz="0" w:space="0" w:color="auto"/>
      </w:pBdr>
      <w:suppressAutoHyphens/>
      <w:spacing w:before="480" w:after="120" w:line="276" w:lineRule="auto"/>
      <w:jc w:val="left"/>
    </w:pPr>
    <w:rPr>
      <w:rFonts w:ascii="Calibri" w:eastAsia="Calibri" w:hAnsi="Calibri"/>
      <w:b/>
      <w:bCs/>
      <w:caps w:val="0"/>
      <w:color w:val="auto"/>
      <w:spacing w:val="0"/>
      <w:sz w:val="32"/>
      <w:szCs w:val="32"/>
      <w:lang w:val="en-GB" w:eastAsia="zh-CN" w:bidi="ar-SA"/>
    </w:rPr>
  </w:style>
  <w:style w:type="paragraph" w:customStyle="1" w:styleId="afffffff9">
    <w:name w:val="Колонтитул"/>
    <w:basedOn w:val="a4"/>
    <w:qFormat/>
    <w:rsid w:val="007E788D"/>
    <w:pPr>
      <w:widowControl w:val="0"/>
      <w:suppressLineNumbers/>
      <w:tabs>
        <w:tab w:val="center" w:pos="4819"/>
        <w:tab w:val="right" w:pos="9638"/>
      </w:tabs>
      <w:suppressAutoHyphens/>
    </w:pPr>
    <w:rPr>
      <w:rFonts w:ascii="Calibri" w:eastAsia="Calibri" w:hAnsi="Calibri" w:cs="Times New Roman"/>
      <w:lang w:eastAsia="zh-CN"/>
    </w:rPr>
  </w:style>
  <w:style w:type="paragraph" w:customStyle="1" w:styleId="WW-0">
    <w:name w:val="WW-Сноска"/>
    <w:basedOn w:val="afffff8"/>
    <w:qFormat/>
    <w:rsid w:val="007E788D"/>
    <w:pPr>
      <w:suppressAutoHyphens/>
      <w:autoSpaceDE/>
      <w:autoSpaceDN/>
      <w:adjustRightInd/>
      <w:spacing w:line="174" w:lineRule="atLeast"/>
    </w:pPr>
    <w:rPr>
      <w:rFonts w:ascii="NewtonCSanPin;Times New Roman" w:hAnsi="NewtonCSanPin;Times New Roman" w:cs="Times New Roman"/>
      <w:sz w:val="17"/>
      <w:szCs w:val="17"/>
      <w:lang w:val="en-GB" w:eastAsia="zh-CN"/>
    </w:rPr>
  </w:style>
  <w:style w:type="paragraph" w:styleId="3f0">
    <w:name w:val="List Bullet 3"/>
    <w:basedOn w:val="affffff5"/>
    <w:qFormat/>
    <w:rsid w:val="007E788D"/>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ffa">
    <w:name w:val="Заголовок таблицы"/>
    <w:basedOn w:val="affff4"/>
    <w:qFormat/>
    <w:rsid w:val="007E788D"/>
    <w:pPr>
      <w:spacing w:after="200" w:line="276" w:lineRule="auto"/>
      <w:jc w:val="center"/>
    </w:pPr>
    <w:rPr>
      <w:rFonts w:ascii="Calibri" w:eastAsia="Calibri" w:hAnsi="Calibri"/>
      <w:b/>
      <w:bCs/>
      <w:kern w:val="0"/>
      <w:sz w:val="22"/>
      <w:szCs w:val="22"/>
      <w:lang w:val="ru-RU" w:eastAsia="zh-CN" w:bidi="ar-SA"/>
    </w:rPr>
  </w:style>
  <w:style w:type="paragraph" w:customStyle="1" w:styleId="afffffffb">
    <w:name w:val="Верхний колонтитул слева"/>
    <w:basedOn w:val="afd"/>
    <w:qFormat/>
    <w:rsid w:val="007E788D"/>
    <w:pPr>
      <w:widowControl w:val="0"/>
      <w:suppressLineNumbers/>
      <w:tabs>
        <w:tab w:val="clear" w:pos="4677"/>
        <w:tab w:val="clear" w:pos="9355"/>
        <w:tab w:val="center" w:pos="5102"/>
        <w:tab w:val="right" w:pos="10205"/>
      </w:tabs>
      <w:suppressAutoHyphens/>
    </w:pPr>
    <w:rPr>
      <w:rFonts w:ascii="Calibri" w:eastAsia="Calibri" w:hAnsi="Calibri" w:cs="Times New Roman"/>
      <w:sz w:val="20"/>
      <w:szCs w:val="20"/>
      <w:lang w:eastAsia="zh-CN"/>
    </w:rPr>
  </w:style>
  <w:style w:type="numbering" w:customStyle="1" w:styleId="WW8Num1">
    <w:name w:val="WW8Num1"/>
    <w:qFormat/>
    <w:rsid w:val="007E788D"/>
  </w:style>
  <w:style w:type="numbering" w:customStyle="1" w:styleId="WW8Num2">
    <w:name w:val="WW8Num2"/>
    <w:qFormat/>
    <w:rsid w:val="007E788D"/>
  </w:style>
  <w:style w:type="numbering" w:customStyle="1" w:styleId="WW8Num3">
    <w:name w:val="WW8Num3"/>
    <w:qFormat/>
    <w:rsid w:val="007E788D"/>
  </w:style>
  <w:style w:type="numbering" w:customStyle="1" w:styleId="WW8Num4">
    <w:name w:val="WW8Num4"/>
    <w:qFormat/>
    <w:rsid w:val="007E788D"/>
  </w:style>
  <w:style w:type="numbering" w:customStyle="1" w:styleId="WW8Num5">
    <w:name w:val="WW8Num5"/>
    <w:qFormat/>
    <w:rsid w:val="007E788D"/>
  </w:style>
  <w:style w:type="numbering" w:customStyle="1" w:styleId="WW8Num6">
    <w:name w:val="WW8Num6"/>
    <w:qFormat/>
    <w:rsid w:val="007E788D"/>
  </w:style>
  <w:style w:type="numbering" w:customStyle="1" w:styleId="WW8Num7">
    <w:name w:val="WW8Num7"/>
    <w:qFormat/>
    <w:rsid w:val="007E788D"/>
  </w:style>
  <w:style w:type="numbering" w:customStyle="1" w:styleId="WW8Num8">
    <w:name w:val="WW8Num8"/>
    <w:qFormat/>
    <w:rsid w:val="007E788D"/>
  </w:style>
  <w:style w:type="numbering" w:customStyle="1" w:styleId="WW8Num9">
    <w:name w:val="WW8Num9"/>
    <w:qFormat/>
    <w:rsid w:val="007E788D"/>
  </w:style>
  <w:style w:type="numbering" w:customStyle="1" w:styleId="WW8Num10">
    <w:name w:val="WW8Num10"/>
    <w:qFormat/>
    <w:rsid w:val="007E788D"/>
  </w:style>
  <w:style w:type="numbering" w:customStyle="1" w:styleId="WW8Num11">
    <w:name w:val="WW8Num11"/>
    <w:qFormat/>
    <w:rsid w:val="007E788D"/>
  </w:style>
  <w:style w:type="numbering" w:customStyle="1" w:styleId="WW8Num12">
    <w:name w:val="WW8Num12"/>
    <w:qFormat/>
    <w:rsid w:val="007E788D"/>
  </w:style>
  <w:style w:type="numbering" w:customStyle="1" w:styleId="WW8Num13">
    <w:name w:val="WW8Num13"/>
    <w:qFormat/>
    <w:rsid w:val="007E788D"/>
  </w:style>
  <w:style w:type="numbering" w:customStyle="1" w:styleId="WW8Num14">
    <w:name w:val="WW8Num14"/>
    <w:qFormat/>
    <w:rsid w:val="007E788D"/>
  </w:style>
  <w:style w:type="numbering" w:customStyle="1" w:styleId="WW8Num15">
    <w:name w:val="WW8Num15"/>
    <w:qFormat/>
    <w:rsid w:val="007E788D"/>
  </w:style>
  <w:style w:type="numbering" w:customStyle="1" w:styleId="WW8Num16">
    <w:name w:val="WW8Num16"/>
    <w:qFormat/>
    <w:rsid w:val="007E788D"/>
  </w:style>
  <w:style w:type="numbering" w:customStyle="1" w:styleId="WW8Num17">
    <w:name w:val="WW8Num17"/>
    <w:qFormat/>
    <w:rsid w:val="007E788D"/>
  </w:style>
  <w:style w:type="numbering" w:customStyle="1" w:styleId="WW8Num18">
    <w:name w:val="WW8Num18"/>
    <w:qFormat/>
    <w:rsid w:val="007E788D"/>
  </w:style>
  <w:style w:type="numbering" w:customStyle="1" w:styleId="WW8Num19">
    <w:name w:val="WW8Num19"/>
    <w:qFormat/>
    <w:rsid w:val="007E788D"/>
  </w:style>
  <w:style w:type="numbering" w:customStyle="1" w:styleId="WW8Num20">
    <w:name w:val="WW8Num20"/>
    <w:qFormat/>
    <w:rsid w:val="007E788D"/>
  </w:style>
  <w:style w:type="numbering" w:customStyle="1" w:styleId="WW8Num21">
    <w:name w:val="WW8Num21"/>
    <w:qFormat/>
    <w:rsid w:val="007E788D"/>
  </w:style>
  <w:style w:type="numbering" w:customStyle="1" w:styleId="WW8Num22">
    <w:name w:val="WW8Num22"/>
    <w:qFormat/>
    <w:rsid w:val="007E788D"/>
  </w:style>
  <w:style w:type="numbering" w:customStyle="1" w:styleId="WW8Num23">
    <w:name w:val="WW8Num23"/>
    <w:qFormat/>
    <w:rsid w:val="007E788D"/>
  </w:style>
  <w:style w:type="numbering" w:customStyle="1" w:styleId="WW8Num24">
    <w:name w:val="WW8Num24"/>
    <w:qFormat/>
    <w:rsid w:val="007E788D"/>
  </w:style>
  <w:style w:type="numbering" w:customStyle="1" w:styleId="WW8Num25">
    <w:name w:val="WW8Num25"/>
    <w:qFormat/>
    <w:rsid w:val="007E788D"/>
  </w:style>
  <w:style w:type="numbering" w:customStyle="1" w:styleId="WW8Num26">
    <w:name w:val="WW8Num26"/>
    <w:qFormat/>
    <w:rsid w:val="007E788D"/>
  </w:style>
  <w:style w:type="numbering" w:customStyle="1" w:styleId="WW8Num27">
    <w:name w:val="WW8Num27"/>
    <w:qFormat/>
    <w:rsid w:val="007E788D"/>
  </w:style>
  <w:style w:type="numbering" w:customStyle="1" w:styleId="WW8Num28">
    <w:name w:val="WW8Num28"/>
    <w:qFormat/>
    <w:rsid w:val="007E788D"/>
  </w:style>
  <w:style w:type="numbering" w:customStyle="1" w:styleId="WWNum17">
    <w:name w:val="WWNum17"/>
    <w:basedOn w:val="a7"/>
    <w:rsid w:val="007E788D"/>
    <w:pPr>
      <w:numPr>
        <w:numId w:val="188"/>
      </w:numPr>
    </w:pPr>
  </w:style>
  <w:style w:type="numbering" w:customStyle="1" w:styleId="WWNum13">
    <w:name w:val="WWNum13"/>
    <w:basedOn w:val="a7"/>
    <w:rsid w:val="007E788D"/>
    <w:pPr>
      <w:numPr>
        <w:numId w:val="189"/>
      </w:numPr>
    </w:pPr>
  </w:style>
  <w:style w:type="character" w:customStyle="1" w:styleId="1ff4">
    <w:name w:val="Заголовок Знак1"/>
    <w:basedOn w:val="a5"/>
    <w:uiPriority w:val="10"/>
    <w:rsid w:val="007E788D"/>
    <w:rPr>
      <w:rFonts w:ascii="Calibri Light" w:eastAsia="Times New Roman" w:hAnsi="Calibri Light" w:cs="Times New Roman"/>
      <w:spacing w:val="-10"/>
      <w:kern w:val="28"/>
      <w:sz w:val="56"/>
      <w:szCs w:val="56"/>
    </w:rPr>
  </w:style>
  <w:style w:type="numbering" w:customStyle="1" w:styleId="161">
    <w:name w:val="Нет списка16"/>
    <w:next w:val="a7"/>
    <w:uiPriority w:val="99"/>
    <w:semiHidden/>
    <w:unhideWhenUsed/>
    <w:rsid w:val="007E788D"/>
  </w:style>
  <w:style w:type="numbering" w:customStyle="1" w:styleId="WWNum121">
    <w:name w:val="WWNum121"/>
    <w:rsid w:val="007E788D"/>
  </w:style>
  <w:style w:type="numbering" w:customStyle="1" w:styleId="WWNum91">
    <w:name w:val="WWNum91"/>
    <w:rsid w:val="007E788D"/>
  </w:style>
  <w:style w:type="numbering" w:customStyle="1" w:styleId="WWNum111">
    <w:name w:val="WWNum111"/>
    <w:rsid w:val="007E788D"/>
  </w:style>
  <w:style w:type="numbering" w:customStyle="1" w:styleId="WWNum101">
    <w:name w:val="WWNum101"/>
    <w:rsid w:val="007E788D"/>
  </w:style>
  <w:style w:type="numbering" w:customStyle="1" w:styleId="WWNum51">
    <w:name w:val="WWNum51"/>
    <w:rsid w:val="007E788D"/>
  </w:style>
  <w:style w:type="numbering" w:customStyle="1" w:styleId="WWNum61">
    <w:name w:val="WWNum61"/>
    <w:rsid w:val="007E788D"/>
  </w:style>
  <w:style w:type="numbering" w:customStyle="1" w:styleId="WWNum81">
    <w:name w:val="WWNum81"/>
    <w:rsid w:val="007E788D"/>
  </w:style>
  <w:style w:type="numbering" w:customStyle="1" w:styleId="WWNum31">
    <w:name w:val="WWNum31"/>
    <w:rsid w:val="007E788D"/>
  </w:style>
  <w:style w:type="numbering" w:customStyle="1" w:styleId="WWNum131">
    <w:name w:val="WWNum131"/>
    <w:rsid w:val="007E788D"/>
  </w:style>
  <w:style w:type="numbering" w:customStyle="1" w:styleId="WWNum161">
    <w:name w:val="WWNum161"/>
    <w:rsid w:val="007E788D"/>
  </w:style>
  <w:style w:type="numbering" w:customStyle="1" w:styleId="WWNum171">
    <w:name w:val="WWNum171"/>
    <w:rsid w:val="007E788D"/>
  </w:style>
  <w:style w:type="numbering" w:customStyle="1" w:styleId="171">
    <w:name w:val="Нет списка17"/>
    <w:next w:val="a7"/>
    <w:uiPriority w:val="99"/>
    <w:semiHidden/>
    <w:unhideWhenUsed/>
    <w:rsid w:val="007E788D"/>
  </w:style>
  <w:style w:type="table" w:customStyle="1" w:styleId="TableGrid">
    <w:name w:val="TableGrid"/>
    <w:rsid w:val="007E788D"/>
    <w:pPr>
      <w:spacing w:after="0" w:line="240" w:lineRule="auto"/>
    </w:pPr>
    <w:rPr>
      <w:rFonts w:eastAsia="Times New Roman"/>
      <w:lang w:eastAsia="ru-RU"/>
    </w:rPr>
    <w:tblPr>
      <w:tblCellMar>
        <w:top w:w="0" w:type="dxa"/>
        <w:left w:w="0" w:type="dxa"/>
        <w:bottom w:w="0" w:type="dxa"/>
        <w:right w:w="0" w:type="dxa"/>
      </w:tblCellMar>
    </w:tblPr>
  </w:style>
  <w:style w:type="character" w:styleId="afffffffc">
    <w:name w:val="Unresolved Mention"/>
    <w:basedOn w:val="a5"/>
    <w:uiPriority w:val="99"/>
    <w:semiHidden/>
    <w:unhideWhenUsed/>
    <w:rsid w:val="007E788D"/>
    <w:rPr>
      <w:color w:val="605E5C"/>
      <w:shd w:val="clear" w:color="auto" w:fill="E1DFDD"/>
    </w:rPr>
  </w:style>
  <w:style w:type="table" w:customStyle="1" w:styleId="314">
    <w:name w:val="Сетка таблицы31"/>
    <w:basedOn w:val="a6"/>
    <w:next w:val="ac"/>
    <w:uiPriority w:val="39"/>
    <w:rsid w:val="007E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6"/>
    <w:next w:val="ac"/>
    <w:uiPriority w:val="39"/>
    <w:rsid w:val="007E788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7"/>
    <w:uiPriority w:val="99"/>
    <w:semiHidden/>
    <w:unhideWhenUsed/>
    <w:rsid w:val="007E788D"/>
  </w:style>
  <w:style w:type="table" w:customStyle="1" w:styleId="TableGrid1">
    <w:name w:val="TableGrid1"/>
    <w:rsid w:val="007E78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2110">
    <w:name w:val="Нет списка211"/>
    <w:next w:val="a7"/>
    <w:uiPriority w:val="99"/>
    <w:semiHidden/>
    <w:unhideWhenUsed/>
    <w:rsid w:val="007E788D"/>
  </w:style>
  <w:style w:type="table" w:customStyle="1" w:styleId="TableGrid2">
    <w:name w:val="TableGrid2"/>
    <w:rsid w:val="007E788D"/>
    <w:pPr>
      <w:spacing w:after="0" w:line="240" w:lineRule="auto"/>
    </w:pPr>
    <w:rPr>
      <w:rFonts w:eastAsia="Times New Roman"/>
      <w:lang w:eastAsia="ru-RU"/>
    </w:rPr>
    <w:tblPr>
      <w:tblCellMar>
        <w:top w:w="0" w:type="dxa"/>
        <w:left w:w="0" w:type="dxa"/>
        <w:bottom w:w="0" w:type="dxa"/>
        <w:right w:w="0" w:type="dxa"/>
      </w:tblCellMar>
    </w:tblPr>
  </w:style>
  <w:style w:type="table" w:customStyle="1" w:styleId="2111">
    <w:name w:val="Сетка таблицы211"/>
    <w:basedOn w:val="a6"/>
    <w:next w:val="ac"/>
    <w:uiPriority w:val="39"/>
    <w:rsid w:val="007E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7"/>
    <w:uiPriority w:val="99"/>
    <w:semiHidden/>
    <w:unhideWhenUsed/>
    <w:rsid w:val="007E788D"/>
  </w:style>
  <w:style w:type="table" w:customStyle="1" w:styleId="TableGrid11">
    <w:name w:val="TableGrid11"/>
    <w:rsid w:val="007E788D"/>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90">
    <w:name w:val="Нет списка19"/>
    <w:next w:val="a7"/>
    <w:uiPriority w:val="99"/>
    <w:semiHidden/>
    <w:unhideWhenUsed/>
    <w:rsid w:val="007E788D"/>
  </w:style>
  <w:style w:type="table" w:customStyle="1" w:styleId="410">
    <w:name w:val="Сетка таблицы41"/>
    <w:basedOn w:val="a6"/>
    <w:next w:val="ac"/>
    <w:uiPriority w:val="39"/>
    <w:rsid w:val="007E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6"/>
    <w:next w:val="ac"/>
    <w:uiPriority w:val="39"/>
    <w:rsid w:val="007E788D"/>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7"/>
    <w:uiPriority w:val="99"/>
    <w:semiHidden/>
    <w:unhideWhenUsed/>
    <w:rsid w:val="007E788D"/>
  </w:style>
  <w:style w:type="numbering" w:customStyle="1" w:styleId="222">
    <w:name w:val="Нет списка22"/>
    <w:next w:val="a7"/>
    <w:uiPriority w:val="99"/>
    <w:semiHidden/>
    <w:unhideWhenUsed/>
    <w:rsid w:val="007E788D"/>
  </w:style>
  <w:style w:type="table" w:customStyle="1" w:styleId="2210">
    <w:name w:val="Сетка таблицы221"/>
    <w:basedOn w:val="a6"/>
    <w:next w:val="ac"/>
    <w:uiPriority w:val="39"/>
    <w:rsid w:val="007E7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7"/>
    <w:uiPriority w:val="99"/>
    <w:semiHidden/>
    <w:unhideWhenUsed/>
    <w:rsid w:val="007E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353">
      <w:bodyDiv w:val="1"/>
      <w:marLeft w:val="0"/>
      <w:marRight w:val="0"/>
      <w:marTop w:val="0"/>
      <w:marBottom w:val="0"/>
      <w:divBdr>
        <w:top w:val="none" w:sz="0" w:space="0" w:color="auto"/>
        <w:left w:val="none" w:sz="0" w:space="0" w:color="auto"/>
        <w:bottom w:val="none" w:sz="0" w:space="0" w:color="auto"/>
        <w:right w:val="none" w:sz="0" w:space="0" w:color="auto"/>
      </w:divBdr>
    </w:div>
    <w:div w:id="237445139">
      <w:bodyDiv w:val="1"/>
      <w:marLeft w:val="0"/>
      <w:marRight w:val="0"/>
      <w:marTop w:val="0"/>
      <w:marBottom w:val="0"/>
      <w:divBdr>
        <w:top w:val="none" w:sz="0" w:space="0" w:color="auto"/>
        <w:left w:val="none" w:sz="0" w:space="0" w:color="auto"/>
        <w:bottom w:val="none" w:sz="0" w:space="0" w:color="auto"/>
        <w:right w:val="none" w:sz="0" w:space="0" w:color="auto"/>
      </w:divBdr>
    </w:div>
    <w:div w:id="255596648">
      <w:bodyDiv w:val="1"/>
      <w:marLeft w:val="0"/>
      <w:marRight w:val="0"/>
      <w:marTop w:val="0"/>
      <w:marBottom w:val="0"/>
      <w:divBdr>
        <w:top w:val="none" w:sz="0" w:space="0" w:color="auto"/>
        <w:left w:val="none" w:sz="0" w:space="0" w:color="auto"/>
        <w:bottom w:val="none" w:sz="0" w:space="0" w:color="auto"/>
        <w:right w:val="none" w:sz="0" w:space="0" w:color="auto"/>
      </w:divBdr>
    </w:div>
    <w:div w:id="268660115">
      <w:bodyDiv w:val="1"/>
      <w:marLeft w:val="0"/>
      <w:marRight w:val="0"/>
      <w:marTop w:val="0"/>
      <w:marBottom w:val="0"/>
      <w:divBdr>
        <w:top w:val="none" w:sz="0" w:space="0" w:color="auto"/>
        <w:left w:val="none" w:sz="0" w:space="0" w:color="auto"/>
        <w:bottom w:val="none" w:sz="0" w:space="0" w:color="auto"/>
        <w:right w:val="none" w:sz="0" w:space="0" w:color="auto"/>
      </w:divBdr>
    </w:div>
    <w:div w:id="284775744">
      <w:bodyDiv w:val="1"/>
      <w:marLeft w:val="0"/>
      <w:marRight w:val="0"/>
      <w:marTop w:val="0"/>
      <w:marBottom w:val="0"/>
      <w:divBdr>
        <w:top w:val="none" w:sz="0" w:space="0" w:color="auto"/>
        <w:left w:val="none" w:sz="0" w:space="0" w:color="auto"/>
        <w:bottom w:val="none" w:sz="0" w:space="0" w:color="auto"/>
        <w:right w:val="none" w:sz="0" w:space="0" w:color="auto"/>
      </w:divBdr>
    </w:div>
    <w:div w:id="590896903">
      <w:bodyDiv w:val="1"/>
      <w:marLeft w:val="0"/>
      <w:marRight w:val="0"/>
      <w:marTop w:val="0"/>
      <w:marBottom w:val="0"/>
      <w:divBdr>
        <w:top w:val="none" w:sz="0" w:space="0" w:color="auto"/>
        <w:left w:val="none" w:sz="0" w:space="0" w:color="auto"/>
        <w:bottom w:val="none" w:sz="0" w:space="0" w:color="auto"/>
        <w:right w:val="none" w:sz="0" w:space="0" w:color="auto"/>
      </w:divBdr>
      <w:divsChild>
        <w:div w:id="480542412">
          <w:marLeft w:val="0"/>
          <w:marRight w:val="0"/>
          <w:marTop w:val="0"/>
          <w:marBottom w:val="0"/>
          <w:divBdr>
            <w:top w:val="none" w:sz="0" w:space="0" w:color="auto"/>
            <w:left w:val="none" w:sz="0" w:space="0" w:color="auto"/>
            <w:bottom w:val="none" w:sz="0" w:space="0" w:color="auto"/>
            <w:right w:val="none" w:sz="0" w:space="0" w:color="auto"/>
          </w:divBdr>
        </w:div>
        <w:div w:id="1048340586">
          <w:marLeft w:val="0"/>
          <w:marRight w:val="0"/>
          <w:marTop w:val="0"/>
          <w:marBottom w:val="0"/>
          <w:divBdr>
            <w:top w:val="none" w:sz="0" w:space="0" w:color="auto"/>
            <w:left w:val="none" w:sz="0" w:space="0" w:color="auto"/>
            <w:bottom w:val="none" w:sz="0" w:space="0" w:color="auto"/>
            <w:right w:val="none" w:sz="0" w:space="0" w:color="auto"/>
          </w:divBdr>
          <w:divsChild>
            <w:div w:id="183592498">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sChild>
            <w:div w:id="1962804563">
              <w:marLeft w:val="0"/>
              <w:marRight w:val="0"/>
              <w:marTop w:val="0"/>
              <w:marBottom w:val="0"/>
              <w:divBdr>
                <w:top w:val="none" w:sz="0" w:space="0" w:color="auto"/>
                <w:left w:val="none" w:sz="0" w:space="0" w:color="auto"/>
                <w:bottom w:val="none" w:sz="0" w:space="0" w:color="auto"/>
                <w:right w:val="none" w:sz="0" w:space="0" w:color="auto"/>
              </w:divBdr>
              <w:divsChild>
                <w:div w:id="15965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12024">
          <w:marLeft w:val="0"/>
          <w:marRight w:val="0"/>
          <w:marTop w:val="0"/>
          <w:marBottom w:val="0"/>
          <w:divBdr>
            <w:top w:val="none" w:sz="0" w:space="0" w:color="auto"/>
            <w:left w:val="none" w:sz="0" w:space="0" w:color="auto"/>
            <w:bottom w:val="none" w:sz="0" w:space="0" w:color="auto"/>
            <w:right w:val="none" w:sz="0" w:space="0" w:color="auto"/>
          </w:divBdr>
          <w:divsChild>
            <w:div w:id="126316483">
              <w:marLeft w:val="0"/>
              <w:marRight w:val="0"/>
              <w:marTop w:val="0"/>
              <w:marBottom w:val="0"/>
              <w:divBdr>
                <w:top w:val="none" w:sz="0" w:space="0" w:color="auto"/>
                <w:left w:val="none" w:sz="0" w:space="0" w:color="auto"/>
                <w:bottom w:val="none" w:sz="0" w:space="0" w:color="auto"/>
                <w:right w:val="none" w:sz="0" w:space="0" w:color="auto"/>
              </w:divBdr>
              <w:divsChild>
                <w:div w:id="369764291">
                  <w:marLeft w:val="0"/>
                  <w:marRight w:val="0"/>
                  <w:marTop w:val="0"/>
                  <w:marBottom w:val="0"/>
                  <w:divBdr>
                    <w:top w:val="none" w:sz="0" w:space="0" w:color="auto"/>
                    <w:left w:val="none" w:sz="0" w:space="0" w:color="auto"/>
                    <w:bottom w:val="none" w:sz="0" w:space="0" w:color="auto"/>
                    <w:right w:val="none" w:sz="0" w:space="0" w:color="auto"/>
                  </w:divBdr>
                  <w:divsChild>
                    <w:div w:id="1449467521">
                      <w:marLeft w:val="0"/>
                      <w:marRight w:val="0"/>
                      <w:marTop w:val="0"/>
                      <w:marBottom w:val="0"/>
                      <w:divBdr>
                        <w:top w:val="none" w:sz="0" w:space="0" w:color="auto"/>
                        <w:left w:val="none" w:sz="0" w:space="0" w:color="auto"/>
                        <w:bottom w:val="none" w:sz="0" w:space="0" w:color="auto"/>
                        <w:right w:val="none" w:sz="0" w:space="0" w:color="auto"/>
                      </w:divBdr>
                      <w:divsChild>
                        <w:div w:id="468285654">
                          <w:marLeft w:val="0"/>
                          <w:marRight w:val="0"/>
                          <w:marTop w:val="0"/>
                          <w:marBottom w:val="0"/>
                          <w:divBdr>
                            <w:top w:val="none" w:sz="0" w:space="0" w:color="auto"/>
                            <w:left w:val="none" w:sz="0" w:space="0" w:color="auto"/>
                            <w:bottom w:val="none" w:sz="0" w:space="0" w:color="auto"/>
                            <w:right w:val="none" w:sz="0" w:space="0" w:color="auto"/>
                          </w:divBdr>
                        </w:div>
                        <w:div w:id="684017930">
                          <w:marLeft w:val="0"/>
                          <w:marRight w:val="0"/>
                          <w:marTop w:val="0"/>
                          <w:marBottom w:val="0"/>
                          <w:divBdr>
                            <w:top w:val="none" w:sz="0" w:space="0" w:color="auto"/>
                            <w:left w:val="none" w:sz="0" w:space="0" w:color="auto"/>
                            <w:bottom w:val="none" w:sz="0" w:space="0" w:color="auto"/>
                            <w:right w:val="none" w:sz="0" w:space="0" w:color="auto"/>
                          </w:divBdr>
                          <w:divsChild>
                            <w:div w:id="121846883">
                              <w:marLeft w:val="0"/>
                              <w:marRight w:val="0"/>
                              <w:marTop w:val="0"/>
                              <w:marBottom w:val="0"/>
                              <w:divBdr>
                                <w:top w:val="none" w:sz="0" w:space="0" w:color="auto"/>
                                <w:left w:val="none" w:sz="0" w:space="0" w:color="auto"/>
                                <w:bottom w:val="none" w:sz="0" w:space="0" w:color="auto"/>
                                <w:right w:val="none" w:sz="0" w:space="0" w:color="auto"/>
                              </w:divBdr>
                              <w:divsChild>
                                <w:div w:id="310254554">
                                  <w:marLeft w:val="0"/>
                                  <w:marRight w:val="0"/>
                                  <w:marTop w:val="0"/>
                                  <w:marBottom w:val="0"/>
                                  <w:divBdr>
                                    <w:top w:val="none" w:sz="0" w:space="0" w:color="auto"/>
                                    <w:left w:val="none" w:sz="0" w:space="0" w:color="auto"/>
                                    <w:bottom w:val="none" w:sz="0" w:space="0" w:color="auto"/>
                                    <w:right w:val="none" w:sz="0" w:space="0" w:color="auto"/>
                                  </w:divBdr>
                                  <w:divsChild>
                                    <w:div w:id="725766075">
                                      <w:marLeft w:val="0"/>
                                      <w:marRight w:val="0"/>
                                      <w:marTop w:val="0"/>
                                      <w:marBottom w:val="0"/>
                                      <w:divBdr>
                                        <w:top w:val="none" w:sz="0" w:space="0" w:color="auto"/>
                                        <w:left w:val="none" w:sz="0" w:space="0" w:color="auto"/>
                                        <w:bottom w:val="none" w:sz="0" w:space="0" w:color="auto"/>
                                        <w:right w:val="none" w:sz="0" w:space="0" w:color="auto"/>
                                      </w:divBdr>
                                    </w:div>
                                    <w:div w:id="815530975">
                                      <w:marLeft w:val="0"/>
                                      <w:marRight w:val="0"/>
                                      <w:marTop w:val="0"/>
                                      <w:marBottom w:val="0"/>
                                      <w:divBdr>
                                        <w:top w:val="none" w:sz="0" w:space="0" w:color="auto"/>
                                        <w:left w:val="none" w:sz="0" w:space="0" w:color="auto"/>
                                        <w:bottom w:val="none" w:sz="0" w:space="0" w:color="auto"/>
                                        <w:right w:val="none" w:sz="0" w:space="0" w:color="auto"/>
                                      </w:divBdr>
                                    </w:div>
                                    <w:div w:id="1187982244">
                                      <w:marLeft w:val="0"/>
                                      <w:marRight w:val="0"/>
                                      <w:marTop w:val="0"/>
                                      <w:marBottom w:val="0"/>
                                      <w:divBdr>
                                        <w:top w:val="none" w:sz="0" w:space="0" w:color="auto"/>
                                        <w:left w:val="none" w:sz="0" w:space="0" w:color="auto"/>
                                        <w:bottom w:val="none" w:sz="0" w:space="0" w:color="auto"/>
                                        <w:right w:val="none" w:sz="0" w:space="0" w:color="auto"/>
                                      </w:divBdr>
                                    </w:div>
                                    <w:div w:id="1482694120">
                                      <w:marLeft w:val="0"/>
                                      <w:marRight w:val="0"/>
                                      <w:marTop w:val="0"/>
                                      <w:marBottom w:val="0"/>
                                      <w:divBdr>
                                        <w:top w:val="none" w:sz="0" w:space="0" w:color="auto"/>
                                        <w:left w:val="none" w:sz="0" w:space="0" w:color="auto"/>
                                        <w:bottom w:val="none" w:sz="0" w:space="0" w:color="auto"/>
                                        <w:right w:val="none" w:sz="0" w:space="0" w:color="auto"/>
                                      </w:divBdr>
                                    </w:div>
                                    <w:div w:id="1510026899">
                                      <w:marLeft w:val="0"/>
                                      <w:marRight w:val="0"/>
                                      <w:marTop w:val="0"/>
                                      <w:marBottom w:val="0"/>
                                      <w:divBdr>
                                        <w:top w:val="none" w:sz="0" w:space="0" w:color="auto"/>
                                        <w:left w:val="none" w:sz="0" w:space="0" w:color="auto"/>
                                        <w:bottom w:val="none" w:sz="0" w:space="0" w:color="auto"/>
                                        <w:right w:val="none" w:sz="0" w:space="0" w:color="auto"/>
                                      </w:divBdr>
                                    </w:div>
                                    <w:div w:id="1720011340">
                                      <w:marLeft w:val="0"/>
                                      <w:marRight w:val="0"/>
                                      <w:marTop w:val="0"/>
                                      <w:marBottom w:val="0"/>
                                      <w:divBdr>
                                        <w:top w:val="none" w:sz="0" w:space="0" w:color="auto"/>
                                        <w:left w:val="none" w:sz="0" w:space="0" w:color="auto"/>
                                        <w:bottom w:val="none" w:sz="0" w:space="0" w:color="auto"/>
                                        <w:right w:val="none" w:sz="0" w:space="0" w:color="auto"/>
                                      </w:divBdr>
                                    </w:div>
                                    <w:div w:id="1727989184">
                                      <w:marLeft w:val="0"/>
                                      <w:marRight w:val="0"/>
                                      <w:marTop w:val="0"/>
                                      <w:marBottom w:val="0"/>
                                      <w:divBdr>
                                        <w:top w:val="none" w:sz="0" w:space="0" w:color="auto"/>
                                        <w:left w:val="none" w:sz="0" w:space="0" w:color="auto"/>
                                        <w:bottom w:val="none" w:sz="0" w:space="0" w:color="auto"/>
                                        <w:right w:val="none" w:sz="0" w:space="0" w:color="auto"/>
                                      </w:divBdr>
                                    </w:div>
                                    <w:div w:id="1804422249">
                                      <w:marLeft w:val="0"/>
                                      <w:marRight w:val="0"/>
                                      <w:marTop w:val="0"/>
                                      <w:marBottom w:val="0"/>
                                      <w:divBdr>
                                        <w:top w:val="none" w:sz="0" w:space="0" w:color="auto"/>
                                        <w:left w:val="none" w:sz="0" w:space="0" w:color="auto"/>
                                        <w:bottom w:val="none" w:sz="0" w:space="0" w:color="auto"/>
                                        <w:right w:val="none" w:sz="0" w:space="0" w:color="auto"/>
                                      </w:divBdr>
                                    </w:div>
                                    <w:div w:id="1842817592">
                                      <w:marLeft w:val="0"/>
                                      <w:marRight w:val="0"/>
                                      <w:marTop w:val="0"/>
                                      <w:marBottom w:val="0"/>
                                      <w:divBdr>
                                        <w:top w:val="none" w:sz="0" w:space="0" w:color="auto"/>
                                        <w:left w:val="none" w:sz="0" w:space="0" w:color="auto"/>
                                        <w:bottom w:val="none" w:sz="0" w:space="0" w:color="auto"/>
                                        <w:right w:val="none" w:sz="0" w:space="0" w:color="auto"/>
                                      </w:divBdr>
                                    </w:div>
                                    <w:div w:id="1967392020">
                                      <w:marLeft w:val="0"/>
                                      <w:marRight w:val="0"/>
                                      <w:marTop w:val="0"/>
                                      <w:marBottom w:val="0"/>
                                      <w:divBdr>
                                        <w:top w:val="none" w:sz="0" w:space="0" w:color="auto"/>
                                        <w:left w:val="none" w:sz="0" w:space="0" w:color="auto"/>
                                        <w:bottom w:val="none" w:sz="0" w:space="0" w:color="auto"/>
                                        <w:right w:val="none" w:sz="0" w:space="0" w:color="auto"/>
                                      </w:divBdr>
                                    </w:div>
                                    <w:div w:id="2074041522">
                                      <w:marLeft w:val="0"/>
                                      <w:marRight w:val="0"/>
                                      <w:marTop w:val="0"/>
                                      <w:marBottom w:val="0"/>
                                      <w:divBdr>
                                        <w:top w:val="none" w:sz="0" w:space="0" w:color="auto"/>
                                        <w:left w:val="none" w:sz="0" w:space="0" w:color="auto"/>
                                        <w:bottom w:val="none" w:sz="0" w:space="0" w:color="auto"/>
                                        <w:right w:val="none" w:sz="0" w:space="0" w:color="auto"/>
                                      </w:divBdr>
                                    </w:div>
                                  </w:divsChild>
                                </w:div>
                                <w:div w:id="800075863">
                                  <w:marLeft w:val="0"/>
                                  <w:marRight w:val="0"/>
                                  <w:marTop w:val="0"/>
                                  <w:marBottom w:val="0"/>
                                  <w:divBdr>
                                    <w:top w:val="none" w:sz="0" w:space="0" w:color="auto"/>
                                    <w:left w:val="none" w:sz="0" w:space="0" w:color="auto"/>
                                    <w:bottom w:val="none" w:sz="0" w:space="0" w:color="auto"/>
                                    <w:right w:val="none" w:sz="0" w:space="0" w:color="auto"/>
                                  </w:divBdr>
                                  <w:divsChild>
                                    <w:div w:id="289166497">
                                      <w:marLeft w:val="0"/>
                                      <w:marRight w:val="0"/>
                                      <w:marTop w:val="0"/>
                                      <w:marBottom w:val="0"/>
                                      <w:divBdr>
                                        <w:top w:val="none" w:sz="0" w:space="0" w:color="auto"/>
                                        <w:left w:val="none" w:sz="0" w:space="0" w:color="auto"/>
                                        <w:bottom w:val="none" w:sz="0" w:space="0" w:color="auto"/>
                                        <w:right w:val="none" w:sz="0" w:space="0" w:color="auto"/>
                                      </w:divBdr>
                                    </w:div>
                                    <w:div w:id="1066496042">
                                      <w:marLeft w:val="0"/>
                                      <w:marRight w:val="0"/>
                                      <w:marTop w:val="0"/>
                                      <w:marBottom w:val="0"/>
                                      <w:divBdr>
                                        <w:top w:val="none" w:sz="0" w:space="0" w:color="auto"/>
                                        <w:left w:val="none" w:sz="0" w:space="0" w:color="auto"/>
                                        <w:bottom w:val="none" w:sz="0" w:space="0" w:color="auto"/>
                                        <w:right w:val="none" w:sz="0" w:space="0" w:color="auto"/>
                                      </w:divBdr>
                                    </w:div>
                                    <w:div w:id="1704558011">
                                      <w:marLeft w:val="0"/>
                                      <w:marRight w:val="0"/>
                                      <w:marTop w:val="0"/>
                                      <w:marBottom w:val="0"/>
                                      <w:divBdr>
                                        <w:top w:val="none" w:sz="0" w:space="0" w:color="auto"/>
                                        <w:left w:val="none" w:sz="0" w:space="0" w:color="auto"/>
                                        <w:bottom w:val="none" w:sz="0" w:space="0" w:color="auto"/>
                                        <w:right w:val="none" w:sz="0" w:space="0" w:color="auto"/>
                                      </w:divBdr>
                                      <w:divsChild>
                                        <w:div w:id="625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72054">
                                  <w:marLeft w:val="0"/>
                                  <w:marRight w:val="0"/>
                                  <w:marTop w:val="0"/>
                                  <w:marBottom w:val="0"/>
                                  <w:divBdr>
                                    <w:top w:val="none" w:sz="0" w:space="0" w:color="auto"/>
                                    <w:left w:val="none" w:sz="0" w:space="0" w:color="auto"/>
                                    <w:bottom w:val="none" w:sz="0" w:space="0" w:color="auto"/>
                                    <w:right w:val="none" w:sz="0" w:space="0" w:color="auto"/>
                                  </w:divBdr>
                                  <w:divsChild>
                                    <w:div w:id="510795691">
                                      <w:marLeft w:val="0"/>
                                      <w:marRight w:val="0"/>
                                      <w:marTop w:val="0"/>
                                      <w:marBottom w:val="0"/>
                                      <w:divBdr>
                                        <w:top w:val="none" w:sz="0" w:space="0" w:color="auto"/>
                                        <w:left w:val="none" w:sz="0" w:space="0" w:color="auto"/>
                                        <w:bottom w:val="none" w:sz="0" w:space="0" w:color="auto"/>
                                        <w:right w:val="none" w:sz="0" w:space="0" w:color="auto"/>
                                      </w:divBdr>
                                    </w:div>
                                    <w:div w:id="826287064">
                                      <w:marLeft w:val="0"/>
                                      <w:marRight w:val="0"/>
                                      <w:marTop w:val="0"/>
                                      <w:marBottom w:val="0"/>
                                      <w:divBdr>
                                        <w:top w:val="none" w:sz="0" w:space="0" w:color="auto"/>
                                        <w:left w:val="none" w:sz="0" w:space="0" w:color="auto"/>
                                        <w:bottom w:val="none" w:sz="0" w:space="0" w:color="auto"/>
                                        <w:right w:val="none" w:sz="0" w:space="0" w:color="auto"/>
                                      </w:divBdr>
                                    </w:div>
                                    <w:div w:id="1071149162">
                                      <w:marLeft w:val="0"/>
                                      <w:marRight w:val="0"/>
                                      <w:marTop w:val="0"/>
                                      <w:marBottom w:val="0"/>
                                      <w:divBdr>
                                        <w:top w:val="none" w:sz="0" w:space="0" w:color="auto"/>
                                        <w:left w:val="none" w:sz="0" w:space="0" w:color="auto"/>
                                        <w:bottom w:val="none" w:sz="0" w:space="0" w:color="auto"/>
                                        <w:right w:val="none" w:sz="0" w:space="0" w:color="auto"/>
                                      </w:divBdr>
                                    </w:div>
                                    <w:div w:id="1464234174">
                                      <w:marLeft w:val="0"/>
                                      <w:marRight w:val="0"/>
                                      <w:marTop w:val="0"/>
                                      <w:marBottom w:val="0"/>
                                      <w:divBdr>
                                        <w:top w:val="none" w:sz="0" w:space="0" w:color="auto"/>
                                        <w:left w:val="none" w:sz="0" w:space="0" w:color="auto"/>
                                        <w:bottom w:val="none" w:sz="0" w:space="0" w:color="auto"/>
                                        <w:right w:val="none" w:sz="0" w:space="0" w:color="auto"/>
                                      </w:divBdr>
                                    </w:div>
                                    <w:div w:id="1797676215">
                                      <w:marLeft w:val="0"/>
                                      <w:marRight w:val="0"/>
                                      <w:marTop w:val="0"/>
                                      <w:marBottom w:val="0"/>
                                      <w:divBdr>
                                        <w:top w:val="none" w:sz="0" w:space="0" w:color="auto"/>
                                        <w:left w:val="none" w:sz="0" w:space="0" w:color="auto"/>
                                        <w:bottom w:val="none" w:sz="0" w:space="0" w:color="auto"/>
                                        <w:right w:val="none" w:sz="0" w:space="0" w:color="auto"/>
                                      </w:divBdr>
                                    </w:div>
                                    <w:div w:id="1865435166">
                                      <w:marLeft w:val="0"/>
                                      <w:marRight w:val="0"/>
                                      <w:marTop w:val="0"/>
                                      <w:marBottom w:val="0"/>
                                      <w:divBdr>
                                        <w:top w:val="none" w:sz="0" w:space="0" w:color="auto"/>
                                        <w:left w:val="none" w:sz="0" w:space="0" w:color="auto"/>
                                        <w:bottom w:val="none" w:sz="0" w:space="0" w:color="auto"/>
                                        <w:right w:val="none" w:sz="0" w:space="0" w:color="auto"/>
                                      </w:divBdr>
                                    </w:div>
                                    <w:div w:id="2033679534">
                                      <w:marLeft w:val="0"/>
                                      <w:marRight w:val="0"/>
                                      <w:marTop w:val="0"/>
                                      <w:marBottom w:val="0"/>
                                      <w:divBdr>
                                        <w:top w:val="none" w:sz="0" w:space="0" w:color="auto"/>
                                        <w:left w:val="none" w:sz="0" w:space="0" w:color="auto"/>
                                        <w:bottom w:val="none" w:sz="0" w:space="0" w:color="auto"/>
                                        <w:right w:val="none" w:sz="0" w:space="0" w:color="auto"/>
                                      </w:divBdr>
                                    </w:div>
                                  </w:divsChild>
                                </w:div>
                                <w:div w:id="1041827958">
                                  <w:marLeft w:val="0"/>
                                  <w:marRight w:val="0"/>
                                  <w:marTop w:val="0"/>
                                  <w:marBottom w:val="0"/>
                                  <w:divBdr>
                                    <w:top w:val="none" w:sz="0" w:space="0" w:color="auto"/>
                                    <w:left w:val="none" w:sz="0" w:space="0" w:color="auto"/>
                                    <w:bottom w:val="none" w:sz="0" w:space="0" w:color="auto"/>
                                    <w:right w:val="none" w:sz="0" w:space="0" w:color="auto"/>
                                  </w:divBdr>
                                  <w:divsChild>
                                    <w:div w:id="842818966">
                                      <w:marLeft w:val="0"/>
                                      <w:marRight w:val="0"/>
                                      <w:marTop w:val="0"/>
                                      <w:marBottom w:val="0"/>
                                      <w:divBdr>
                                        <w:top w:val="none" w:sz="0" w:space="0" w:color="auto"/>
                                        <w:left w:val="none" w:sz="0" w:space="0" w:color="auto"/>
                                        <w:bottom w:val="none" w:sz="0" w:space="0" w:color="auto"/>
                                        <w:right w:val="none" w:sz="0" w:space="0" w:color="auto"/>
                                      </w:divBdr>
                                    </w:div>
                                    <w:div w:id="867984079">
                                      <w:marLeft w:val="0"/>
                                      <w:marRight w:val="0"/>
                                      <w:marTop w:val="0"/>
                                      <w:marBottom w:val="0"/>
                                      <w:divBdr>
                                        <w:top w:val="none" w:sz="0" w:space="0" w:color="auto"/>
                                        <w:left w:val="none" w:sz="0" w:space="0" w:color="auto"/>
                                        <w:bottom w:val="none" w:sz="0" w:space="0" w:color="auto"/>
                                        <w:right w:val="none" w:sz="0" w:space="0" w:color="auto"/>
                                      </w:divBdr>
                                    </w:div>
                                    <w:div w:id="1221286242">
                                      <w:marLeft w:val="0"/>
                                      <w:marRight w:val="0"/>
                                      <w:marTop w:val="0"/>
                                      <w:marBottom w:val="0"/>
                                      <w:divBdr>
                                        <w:top w:val="none" w:sz="0" w:space="0" w:color="auto"/>
                                        <w:left w:val="none" w:sz="0" w:space="0" w:color="auto"/>
                                        <w:bottom w:val="none" w:sz="0" w:space="0" w:color="auto"/>
                                        <w:right w:val="none" w:sz="0" w:space="0" w:color="auto"/>
                                      </w:divBdr>
                                    </w:div>
                                  </w:divsChild>
                                </w:div>
                                <w:div w:id="1399405515">
                                  <w:marLeft w:val="0"/>
                                  <w:marRight w:val="0"/>
                                  <w:marTop w:val="0"/>
                                  <w:marBottom w:val="0"/>
                                  <w:divBdr>
                                    <w:top w:val="none" w:sz="0" w:space="0" w:color="auto"/>
                                    <w:left w:val="none" w:sz="0" w:space="0" w:color="auto"/>
                                    <w:bottom w:val="none" w:sz="0" w:space="0" w:color="auto"/>
                                    <w:right w:val="none" w:sz="0" w:space="0" w:color="auto"/>
                                  </w:divBdr>
                                  <w:divsChild>
                                    <w:div w:id="206837470">
                                      <w:marLeft w:val="0"/>
                                      <w:marRight w:val="0"/>
                                      <w:marTop w:val="0"/>
                                      <w:marBottom w:val="0"/>
                                      <w:divBdr>
                                        <w:top w:val="none" w:sz="0" w:space="0" w:color="auto"/>
                                        <w:left w:val="none" w:sz="0" w:space="0" w:color="auto"/>
                                        <w:bottom w:val="none" w:sz="0" w:space="0" w:color="auto"/>
                                        <w:right w:val="none" w:sz="0" w:space="0" w:color="auto"/>
                                      </w:divBdr>
                                    </w:div>
                                    <w:div w:id="318197096">
                                      <w:marLeft w:val="0"/>
                                      <w:marRight w:val="0"/>
                                      <w:marTop w:val="0"/>
                                      <w:marBottom w:val="0"/>
                                      <w:divBdr>
                                        <w:top w:val="none" w:sz="0" w:space="0" w:color="auto"/>
                                        <w:left w:val="none" w:sz="0" w:space="0" w:color="auto"/>
                                        <w:bottom w:val="none" w:sz="0" w:space="0" w:color="auto"/>
                                        <w:right w:val="none" w:sz="0" w:space="0" w:color="auto"/>
                                      </w:divBdr>
                                    </w:div>
                                    <w:div w:id="703093126">
                                      <w:marLeft w:val="0"/>
                                      <w:marRight w:val="0"/>
                                      <w:marTop w:val="0"/>
                                      <w:marBottom w:val="0"/>
                                      <w:divBdr>
                                        <w:top w:val="none" w:sz="0" w:space="0" w:color="auto"/>
                                        <w:left w:val="none" w:sz="0" w:space="0" w:color="auto"/>
                                        <w:bottom w:val="none" w:sz="0" w:space="0" w:color="auto"/>
                                        <w:right w:val="none" w:sz="0" w:space="0" w:color="auto"/>
                                      </w:divBdr>
                                    </w:div>
                                    <w:div w:id="2140226395">
                                      <w:marLeft w:val="0"/>
                                      <w:marRight w:val="0"/>
                                      <w:marTop w:val="0"/>
                                      <w:marBottom w:val="0"/>
                                      <w:divBdr>
                                        <w:top w:val="none" w:sz="0" w:space="0" w:color="auto"/>
                                        <w:left w:val="none" w:sz="0" w:space="0" w:color="auto"/>
                                        <w:bottom w:val="none" w:sz="0" w:space="0" w:color="auto"/>
                                        <w:right w:val="none" w:sz="0" w:space="0" w:color="auto"/>
                                      </w:divBdr>
                                    </w:div>
                                  </w:divsChild>
                                </w:div>
                                <w:div w:id="1759205060">
                                  <w:marLeft w:val="0"/>
                                  <w:marRight w:val="0"/>
                                  <w:marTop w:val="0"/>
                                  <w:marBottom w:val="0"/>
                                  <w:divBdr>
                                    <w:top w:val="none" w:sz="0" w:space="0" w:color="auto"/>
                                    <w:left w:val="none" w:sz="0" w:space="0" w:color="auto"/>
                                    <w:bottom w:val="none" w:sz="0" w:space="0" w:color="auto"/>
                                    <w:right w:val="none" w:sz="0" w:space="0" w:color="auto"/>
                                  </w:divBdr>
                                  <w:divsChild>
                                    <w:div w:id="813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4959">
                              <w:marLeft w:val="0"/>
                              <w:marRight w:val="0"/>
                              <w:marTop w:val="0"/>
                              <w:marBottom w:val="0"/>
                              <w:divBdr>
                                <w:top w:val="none" w:sz="0" w:space="0" w:color="auto"/>
                                <w:left w:val="none" w:sz="0" w:space="0" w:color="auto"/>
                                <w:bottom w:val="none" w:sz="0" w:space="0" w:color="auto"/>
                                <w:right w:val="none" w:sz="0" w:space="0" w:color="auto"/>
                              </w:divBdr>
                            </w:div>
                            <w:div w:id="631206184">
                              <w:marLeft w:val="0"/>
                              <w:marRight w:val="0"/>
                              <w:marTop w:val="0"/>
                              <w:marBottom w:val="0"/>
                              <w:divBdr>
                                <w:top w:val="none" w:sz="0" w:space="0" w:color="auto"/>
                                <w:left w:val="none" w:sz="0" w:space="0" w:color="auto"/>
                                <w:bottom w:val="none" w:sz="0" w:space="0" w:color="auto"/>
                                <w:right w:val="none" w:sz="0" w:space="0" w:color="auto"/>
                              </w:divBdr>
                              <w:divsChild>
                                <w:div w:id="1111045241">
                                  <w:marLeft w:val="0"/>
                                  <w:marRight w:val="0"/>
                                  <w:marTop w:val="0"/>
                                  <w:marBottom w:val="0"/>
                                  <w:divBdr>
                                    <w:top w:val="none" w:sz="0" w:space="0" w:color="auto"/>
                                    <w:left w:val="none" w:sz="0" w:space="0" w:color="auto"/>
                                    <w:bottom w:val="none" w:sz="0" w:space="0" w:color="auto"/>
                                    <w:right w:val="none" w:sz="0" w:space="0" w:color="auto"/>
                                  </w:divBdr>
                                </w:div>
                              </w:divsChild>
                            </w:div>
                            <w:div w:id="1646860657">
                              <w:marLeft w:val="0"/>
                              <w:marRight w:val="0"/>
                              <w:marTop w:val="0"/>
                              <w:marBottom w:val="0"/>
                              <w:divBdr>
                                <w:top w:val="none" w:sz="0" w:space="0" w:color="auto"/>
                                <w:left w:val="none" w:sz="0" w:space="0" w:color="auto"/>
                                <w:bottom w:val="none" w:sz="0" w:space="0" w:color="auto"/>
                                <w:right w:val="none" w:sz="0" w:space="0" w:color="auto"/>
                              </w:divBdr>
                              <w:divsChild>
                                <w:div w:id="154692548">
                                  <w:marLeft w:val="0"/>
                                  <w:marRight w:val="0"/>
                                  <w:marTop w:val="0"/>
                                  <w:marBottom w:val="0"/>
                                  <w:divBdr>
                                    <w:top w:val="none" w:sz="0" w:space="0" w:color="auto"/>
                                    <w:left w:val="none" w:sz="0" w:space="0" w:color="auto"/>
                                    <w:bottom w:val="none" w:sz="0" w:space="0" w:color="auto"/>
                                    <w:right w:val="none" w:sz="0" w:space="0" w:color="auto"/>
                                  </w:divBdr>
                                </w:div>
                                <w:div w:id="355230626">
                                  <w:marLeft w:val="0"/>
                                  <w:marRight w:val="0"/>
                                  <w:marTop w:val="0"/>
                                  <w:marBottom w:val="0"/>
                                  <w:divBdr>
                                    <w:top w:val="none" w:sz="0" w:space="0" w:color="auto"/>
                                    <w:left w:val="none" w:sz="0" w:space="0" w:color="auto"/>
                                    <w:bottom w:val="none" w:sz="0" w:space="0" w:color="auto"/>
                                    <w:right w:val="none" w:sz="0" w:space="0" w:color="auto"/>
                                  </w:divBdr>
                                </w:div>
                                <w:div w:id="789474287">
                                  <w:marLeft w:val="0"/>
                                  <w:marRight w:val="0"/>
                                  <w:marTop w:val="0"/>
                                  <w:marBottom w:val="0"/>
                                  <w:divBdr>
                                    <w:top w:val="none" w:sz="0" w:space="0" w:color="auto"/>
                                    <w:left w:val="none" w:sz="0" w:space="0" w:color="auto"/>
                                    <w:bottom w:val="none" w:sz="0" w:space="0" w:color="auto"/>
                                    <w:right w:val="none" w:sz="0" w:space="0" w:color="auto"/>
                                  </w:divBdr>
                                </w:div>
                                <w:div w:id="1603411457">
                                  <w:marLeft w:val="0"/>
                                  <w:marRight w:val="0"/>
                                  <w:marTop w:val="0"/>
                                  <w:marBottom w:val="0"/>
                                  <w:divBdr>
                                    <w:top w:val="none" w:sz="0" w:space="0" w:color="auto"/>
                                    <w:left w:val="none" w:sz="0" w:space="0" w:color="auto"/>
                                    <w:bottom w:val="none" w:sz="0" w:space="0" w:color="auto"/>
                                    <w:right w:val="none" w:sz="0" w:space="0" w:color="auto"/>
                                  </w:divBdr>
                                </w:div>
                                <w:div w:id="17709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2010">
                          <w:marLeft w:val="0"/>
                          <w:marRight w:val="0"/>
                          <w:marTop w:val="0"/>
                          <w:marBottom w:val="0"/>
                          <w:divBdr>
                            <w:top w:val="none" w:sz="0" w:space="0" w:color="auto"/>
                            <w:left w:val="none" w:sz="0" w:space="0" w:color="auto"/>
                            <w:bottom w:val="none" w:sz="0" w:space="0" w:color="auto"/>
                            <w:right w:val="none" w:sz="0" w:space="0" w:color="auto"/>
                          </w:divBdr>
                        </w:div>
                        <w:div w:id="797841717">
                          <w:marLeft w:val="0"/>
                          <w:marRight w:val="0"/>
                          <w:marTop w:val="0"/>
                          <w:marBottom w:val="0"/>
                          <w:divBdr>
                            <w:top w:val="none" w:sz="0" w:space="0" w:color="auto"/>
                            <w:left w:val="none" w:sz="0" w:space="0" w:color="auto"/>
                            <w:bottom w:val="none" w:sz="0" w:space="0" w:color="auto"/>
                            <w:right w:val="none" w:sz="0" w:space="0" w:color="auto"/>
                          </w:divBdr>
                          <w:divsChild>
                            <w:div w:id="85419637">
                              <w:marLeft w:val="0"/>
                              <w:marRight w:val="0"/>
                              <w:marTop w:val="0"/>
                              <w:marBottom w:val="0"/>
                              <w:divBdr>
                                <w:top w:val="none" w:sz="0" w:space="0" w:color="auto"/>
                                <w:left w:val="none" w:sz="0" w:space="0" w:color="auto"/>
                                <w:bottom w:val="none" w:sz="0" w:space="0" w:color="auto"/>
                                <w:right w:val="none" w:sz="0" w:space="0" w:color="auto"/>
                              </w:divBdr>
                              <w:divsChild>
                                <w:div w:id="150174045">
                                  <w:marLeft w:val="0"/>
                                  <w:marRight w:val="0"/>
                                  <w:marTop w:val="0"/>
                                  <w:marBottom w:val="0"/>
                                  <w:divBdr>
                                    <w:top w:val="none" w:sz="0" w:space="0" w:color="auto"/>
                                    <w:left w:val="none" w:sz="0" w:space="0" w:color="auto"/>
                                    <w:bottom w:val="none" w:sz="0" w:space="0" w:color="auto"/>
                                    <w:right w:val="none" w:sz="0" w:space="0" w:color="auto"/>
                                  </w:divBdr>
                                </w:div>
                              </w:divsChild>
                            </w:div>
                            <w:div w:id="332032142">
                              <w:marLeft w:val="0"/>
                              <w:marRight w:val="0"/>
                              <w:marTop w:val="0"/>
                              <w:marBottom w:val="0"/>
                              <w:divBdr>
                                <w:top w:val="none" w:sz="0" w:space="0" w:color="auto"/>
                                <w:left w:val="none" w:sz="0" w:space="0" w:color="auto"/>
                                <w:bottom w:val="none" w:sz="0" w:space="0" w:color="auto"/>
                                <w:right w:val="none" w:sz="0" w:space="0" w:color="auto"/>
                              </w:divBdr>
                              <w:divsChild>
                                <w:div w:id="421218012">
                                  <w:marLeft w:val="0"/>
                                  <w:marRight w:val="0"/>
                                  <w:marTop w:val="0"/>
                                  <w:marBottom w:val="0"/>
                                  <w:divBdr>
                                    <w:top w:val="none" w:sz="0" w:space="0" w:color="auto"/>
                                    <w:left w:val="none" w:sz="0" w:space="0" w:color="auto"/>
                                    <w:bottom w:val="none" w:sz="0" w:space="0" w:color="auto"/>
                                    <w:right w:val="none" w:sz="0" w:space="0" w:color="auto"/>
                                  </w:divBdr>
                                </w:div>
                              </w:divsChild>
                            </w:div>
                            <w:div w:id="443118998">
                              <w:marLeft w:val="0"/>
                              <w:marRight w:val="0"/>
                              <w:marTop w:val="0"/>
                              <w:marBottom w:val="0"/>
                              <w:divBdr>
                                <w:top w:val="none" w:sz="0" w:space="0" w:color="auto"/>
                                <w:left w:val="none" w:sz="0" w:space="0" w:color="auto"/>
                                <w:bottom w:val="none" w:sz="0" w:space="0" w:color="auto"/>
                                <w:right w:val="none" w:sz="0" w:space="0" w:color="auto"/>
                              </w:divBdr>
                              <w:divsChild>
                                <w:div w:id="1973319869">
                                  <w:marLeft w:val="0"/>
                                  <w:marRight w:val="0"/>
                                  <w:marTop w:val="0"/>
                                  <w:marBottom w:val="0"/>
                                  <w:divBdr>
                                    <w:top w:val="none" w:sz="0" w:space="0" w:color="auto"/>
                                    <w:left w:val="none" w:sz="0" w:space="0" w:color="auto"/>
                                    <w:bottom w:val="none" w:sz="0" w:space="0" w:color="auto"/>
                                    <w:right w:val="none" w:sz="0" w:space="0" w:color="auto"/>
                                  </w:divBdr>
                                </w:div>
                              </w:divsChild>
                            </w:div>
                            <w:div w:id="637609020">
                              <w:marLeft w:val="0"/>
                              <w:marRight w:val="0"/>
                              <w:marTop w:val="0"/>
                              <w:marBottom w:val="0"/>
                              <w:divBdr>
                                <w:top w:val="none" w:sz="0" w:space="0" w:color="auto"/>
                                <w:left w:val="none" w:sz="0" w:space="0" w:color="auto"/>
                                <w:bottom w:val="none" w:sz="0" w:space="0" w:color="auto"/>
                                <w:right w:val="none" w:sz="0" w:space="0" w:color="auto"/>
                              </w:divBdr>
                              <w:divsChild>
                                <w:div w:id="1177110334">
                                  <w:marLeft w:val="0"/>
                                  <w:marRight w:val="0"/>
                                  <w:marTop w:val="0"/>
                                  <w:marBottom w:val="0"/>
                                  <w:divBdr>
                                    <w:top w:val="none" w:sz="0" w:space="0" w:color="auto"/>
                                    <w:left w:val="none" w:sz="0" w:space="0" w:color="auto"/>
                                    <w:bottom w:val="none" w:sz="0" w:space="0" w:color="auto"/>
                                    <w:right w:val="none" w:sz="0" w:space="0" w:color="auto"/>
                                  </w:divBdr>
                                </w:div>
                              </w:divsChild>
                            </w:div>
                            <w:div w:id="736628019">
                              <w:marLeft w:val="0"/>
                              <w:marRight w:val="0"/>
                              <w:marTop w:val="0"/>
                              <w:marBottom w:val="0"/>
                              <w:divBdr>
                                <w:top w:val="none" w:sz="0" w:space="0" w:color="auto"/>
                                <w:left w:val="none" w:sz="0" w:space="0" w:color="auto"/>
                                <w:bottom w:val="none" w:sz="0" w:space="0" w:color="auto"/>
                                <w:right w:val="none" w:sz="0" w:space="0" w:color="auto"/>
                              </w:divBdr>
                              <w:divsChild>
                                <w:div w:id="936258407">
                                  <w:marLeft w:val="0"/>
                                  <w:marRight w:val="0"/>
                                  <w:marTop w:val="0"/>
                                  <w:marBottom w:val="0"/>
                                  <w:divBdr>
                                    <w:top w:val="none" w:sz="0" w:space="0" w:color="auto"/>
                                    <w:left w:val="none" w:sz="0" w:space="0" w:color="auto"/>
                                    <w:bottom w:val="none" w:sz="0" w:space="0" w:color="auto"/>
                                    <w:right w:val="none" w:sz="0" w:space="0" w:color="auto"/>
                                  </w:divBdr>
                                </w:div>
                              </w:divsChild>
                            </w:div>
                            <w:div w:id="1490362655">
                              <w:marLeft w:val="0"/>
                              <w:marRight w:val="0"/>
                              <w:marTop w:val="0"/>
                              <w:marBottom w:val="0"/>
                              <w:divBdr>
                                <w:top w:val="none" w:sz="0" w:space="0" w:color="auto"/>
                                <w:left w:val="none" w:sz="0" w:space="0" w:color="auto"/>
                                <w:bottom w:val="none" w:sz="0" w:space="0" w:color="auto"/>
                                <w:right w:val="none" w:sz="0" w:space="0" w:color="auto"/>
                              </w:divBdr>
                              <w:divsChild>
                                <w:div w:id="400366662">
                                  <w:marLeft w:val="0"/>
                                  <w:marRight w:val="0"/>
                                  <w:marTop w:val="0"/>
                                  <w:marBottom w:val="0"/>
                                  <w:divBdr>
                                    <w:top w:val="none" w:sz="0" w:space="0" w:color="auto"/>
                                    <w:left w:val="none" w:sz="0" w:space="0" w:color="auto"/>
                                    <w:bottom w:val="none" w:sz="0" w:space="0" w:color="auto"/>
                                    <w:right w:val="none" w:sz="0" w:space="0" w:color="auto"/>
                                  </w:divBdr>
                                  <w:divsChild>
                                    <w:div w:id="1732385665">
                                      <w:marLeft w:val="0"/>
                                      <w:marRight w:val="0"/>
                                      <w:marTop w:val="0"/>
                                      <w:marBottom w:val="0"/>
                                      <w:divBdr>
                                        <w:top w:val="none" w:sz="0" w:space="0" w:color="auto"/>
                                        <w:left w:val="none" w:sz="0" w:space="0" w:color="auto"/>
                                        <w:bottom w:val="none" w:sz="0" w:space="0" w:color="auto"/>
                                        <w:right w:val="none" w:sz="0" w:space="0" w:color="auto"/>
                                      </w:divBdr>
                                    </w:div>
                                    <w:div w:id="2104299859">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8771">
                                  <w:marLeft w:val="0"/>
                                  <w:marRight w:val="0"/>
                                  <w:marTop w:val="0"/>
                                  <w:marBottom w:val="0"/>
                                  <w:divBdr>
                                    <w:top w:val="none" w:sz="0" w:space="0" w:color="auto"/>
                                    <w:left w:val="none" w:sz="0" w:space="0" w:color="auto"/>
                                    <w:bottom w:val="none" w:sz="0" w:space="0" w:color="auto"/>
                                    <w:right w:val="none" w:sz="0" w:space="0" w:color="auto"/>
                                  </w:divBdr>
                                </w:div>
                                <w:div w:id="1860198402">
                                  <w:marLeft w:val="0"/>
                                  <w:marRight w:val="0"/>
                                  <w:marTop w:val="0"/>
                                  <w:marBottom w:val="0"/>
                                  <w:divBdr>
                                    <w:top w:val="none" w:sz="0" w:space="0" w:color="auto"/>
                                    <w:left w:val="none" w:sz="0" w:space="0" w:color="auto"/>
                                    <w:bottom w:val="none" w:sz="0" w:space="0" w:color="auto"/>
                                    <w:right w:val="none" w:sz="0" w:space="0" w:color="auto"/>
                                  </w:divBdr>
                                  <w:divsChild>
                                    <w:div w:id="1162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4329">
                              <w:marLeft w:val="0"/>
                              <w:marRight w:val="0"/>
                              <w:marTop w:val="0"/>
                              <w:marBottom w:val="0"/>
                              <w:divBdr>
                                <w:top w:val="none" w:sz="0" w:space="0" w:color="auto"/>
                                <w:left w:val="none" w:sz="0" w:space="0" w:color="auto"/>
                                <w:bottom w:val="none" w:sz="0" w:space="0" w:color="auto"/>
                                <w:right w:val="none" w:sz="0" w:space="0" w:color="auto"/>
                              </w:divBdr>
                              <w:divsChild>
                                <w:div w:id="1972127418">
                                  <w:marLeft w:val="0"/>
                                  <w:marRight w:val="0"/>
                                  <w:marTop w:val="0"/>
                                  <w:marBottom w:val="0"/>
                                  <w:divBdr>
                                    <w:top w:val="none" w:sz="0" w:space="0" w:color="auto"/>
                                    <w:left w:val="none" w:sz="0" w:space="0" w:color="auto"/>
                                    <w:bottom w:val="none" w:sz="0" w:space="0" w:color="auto"/>
                                    <w:right w:val="none" w:sz="0" w:space="0" w:color="auto"/>
                                  </w:divBdr>
                                </w:div>
                              </w:divsChild>
                            </w:div>
                            <w:div w:id="1914927113">
                              <w:marLeft w:val="0"/>
                              <w:marRight w:val="0"/>
                              <w:marTop w:val="0"/>
                              <w:marBottom w:val="0"/>
                              <w:divBdr>
                                <w:top w:val="none" w:sz="0" w:space="0" w:color="auto"/>
                                <w:left w:val="none" w:sz="0" w:space="0" w:color="auto"/>
                                <w:bottom w:val="none" w:sz="0" w:space="0" w:color="auto"/>
                                <w:right w:val="none" w:sz="0" w:space="0" w:color="auto"/>
                              </w:divBdr>
                            </w:div>
                            <w:div w:id="1937008767">
                              <w:marLeft w:val="0"/>
                              <w:marRight w:val="0"/>
                              <w:marTop w:val="0"/>
                              <w:marBottom w:val="0"/>
                              <w:divBdr>
                                <w:top w:val="none" w:sz="0" w:space="0" w:color="auto"/>
                                <w:left w:val="none" w:sz="0" w:space="0" w:color="auto"/>
                                <w:bottom w:val="none" w:sz="0" w:space="0" w:color="auto"/>
                                <w:right w:val="none" w:sz="0" w:space="0" w:color="auto"/>
                              </w:divBdr>
                              <w:divsChild>
                                <w:div w:id="7573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8983">
                          <w:marLeft w:val="0"/>
                          <w:marRight w:val="0"/>
                          <w:marTop w:val="0"/>
                          <w:marBottom w:val="0"/>
                          <w:divBdr>
                            <w:top w:val="none" w:sz="0" w:space="0" w:color="auto"/>
                            <w:left w:val="none" w:sz="0" w:space="0" w:color="auto"/>
                            <w:bottom w:val="none" w:sz="0" w:space="0" w:color="auto"/>
                            <w:right w:val="none" w:sz="0" w:space="0" w:color="auto"/>
                          </w:divBdr>
                          <w:divsChild>
                            <w:div w:id="1229456763">
                              <w:marLeft w:val="0"/>
                              <w:marRight w:val="0"/>
                              <w:marTop w:val="0"/>
                              <w:marBottom w:val="0"/>
                              <w:divBdr>
                                <w:top w:val="none" w:sz="0" w:space="0" w:color="auto"/>
                                <w:left w:val="none" w:sz="0" w:space="0" w:color="auto"/>
                                <w:bottom w:val="none" w:sz="0" w:space="0" w:color="auto"/>
                                <w:right w:val="none" w:sz="0" w:space="0" w:color="auto"/>
                              </w:divBdr>
                              <w:divsChild>
                                <w:div w:id="76633654">
                                  <w:marLeft w:val="0"/>
                                  <w:marRight w:val="0"/>
                                  <w:marTop w:val="0"/>
                                  <w:marBottom w:val="0"/>
                                  <w:divBdr>
                                    <w:top w:val="none" w:sz="0" w:space="0" w:color="auto"/>
                                    <w:left w:val="none" w:sz="0" w:space="0" w:color="auto"/>
                                    <w:bottom w:val="none" w:sz="0" w:space="0" w:color="auto"/>
                                    <w:right w:val="none" w:sz="0" w:space="0" w:color="auto"/>
                                  </w:divBdr>
                                  <w:divsChild>
                                    <w:div w:id="217596558">
                                      <w:marLeft w:val="0"/>
                                      <w:marRight w:val="0"/>
                                      <w:marTop w:val="0"/>
                                      <w:marBottom w:val="0"/>
                                      <w:divBdr>
                                        <w:top w:val="none" w:sz="0" w:space="0" w:color="auto"/>
                                        <w:left w:val="none" w:sz="0" w:space="0" w:color="auto"/>
                                        <w:bottom w:val="none" w:sz="0" w:space="0" w:color="auto"/>
                                        <w:right w:val="none" w:sz="0" w:space="0" w:color="auto"/>
                                      </w:divBdr>
                                      <w:divsChild>
                                        <w:div w:id="10881407">
                                          <w:marLeft w:val="0"/>
                                          <w:marRight w:val="0"/>
                                          <w:marTop w:val="0"/>
                                          <w:marBottom w:val="0"/>
                                          <w:divBdr>
                                            <w:top w:val="none" w:sz="0" w:space="0" w:color="auto"/>
                                            <w:left w:val="none" w:sz="0" w:space="0" w:color="auto"/>
                                            <w:bottom w:val="none" w:sz="0" w:space="0" w:color="auto"/>
                                            <w:right w:val="none" w:sz="0" w:space="0" w:color="auto"/>
                                          </w:divBdr>
                                        </w:div>
                                        <w:div w:id="1644961680">
                                          <w:marLeft w:val="0"/>
                                          <w:marRight w:val="0"/>
                                          <w:marTop w:val="0"/>
                                          <w:marBottom w:val="0"/>
                                          <w:divBdr>
                                            <w:top w:val="none" w:sz="0" w:space="0" w:color="auto"/>
                                            <w:left w:val="none" w:sz="0" w:space="0" w:color="auto"/>
                                            <w:bottom w:val="none" w:sz="0" w:space="0" w:color="auto"/>
                                            <w:right w:val="none" w:sz="0" w:space="0" w:color="auto"/>
                                          </w:divBdr>
                                        </w:div>
                                        <w:div w:id="2041469061">
                                          <w:marLeft w:val="0"/>
                                          <w:marRight w:val="0"/>
                                          <w:marTop w:val="0"/>
                                          <w:marBottom w:val="0"/>
                                          <w:divBdr>
                                            <w:top w:val="none" w:sz="0" w:space="0" w:color="auto"/>
                                            <w:left w:val="none" w:sz="0" w:space="0" w:color="auto"/>
                                            <w:bottom w:val="none" w:sz="0" w:space="0" w:color="auto"/>
                                            <w:right w:val="none" w:sz="0" w:space="0" w:color="auto"/>
                                          </w:divBdr>
                                        </w:div>
                                      </w:divsChild>
                                    </w:div>
                                    <w:div w:id="1094785593">
                                      <w:marLeft w:val="0"/>
                                      <w:marRight w:val="0"/>
                                      <w:marTop w:val="0"/>
                                      <w:marBottom w:val="0"/>
                                      <w:divBdr>
                                        <w:top w:val="none" w:sz="0" w:space="0" w:color="auto"/>
                                        <w:left w:val="none" w:sz="0" w:space="0" w:color="auto"/>
                                        <w:bottom w:val="none" w:sz="0" w:space="0" w:color="auto"/>
                                        <w:right w:val="none" w:sz="0" w:space="0" w:color="auto"/>
                                      </w:divBdr>
                                      <w:divsChild>
                                        <w:div w:id="90663161">
                                          <w:marLeft w:val="0"/>
                                          <w:marRight w:val="0"/>
                                          <w:marTop w:val="0"/>
                                          <w:marBottom w:val="0"/>
                                          <w:divBdr>
                                            <w:top w:val="none" w:sz="0" w:space="0" w:color="auto"/>
                                            <w:left w:val="none" w:sz="0" w:space="0" w:color="auto"/>
                                            <w:bottom w:val="none" w:sz="0" w:space="0" w:color="auto"/>
                                            <w:right w:val="none" w:sz="0" w:space="0" w:color="auto"/>
                                          </w:divBdr>
                                        </w:div>
                                        <w:div w:id="187378581">
                                          <w:marLeft w:val="0"/>
                                          <w:marRight w:val="0"/>
                                          <w:marTop w:val="0"/>
                                          <w:marBottom w:val="0"/>
                                          <w:divBdr>
                                            <w:top w:val="none" w:sz="0" w:space="0" w:color="auto"/>
                                            <w:left w:val="none" w:sz="0" w:space="0" w:color="auto"/>
                                            <w:bottom w:val="none" w:sz="0" w:space="0" w:color="auto"/>
                                            <w:right w:val="none" w:sz="0" w:space="0" w:color="auto"/>
                                          </w:divBdr>
                                        </w:div>
                                        <w:div w:id="820803799">
                                          <w:marLeft w:val="0"/>
                                          <w:marRight w:val="0"/>
                                          <w:marTop w:val="0"/>
                                          <w:marBottom w:val="0"/>
                                          <w:divBdr>
                                            <w:top w:val="none" w:sz="0" w:space="0" w:color="auto"/>
                                            <w:left w:val="none" w:sz="0" w:space="0" w:color="auto"/>
                                            <w:bottom w:val="none" w:sz="0" w:space="0" w:color="auto"/>
                                            <w:right w:val="none" w:sz="0" w:space="0" w:color="auto"/>
                                          </w:divBdr>
                                        </w:div>
                                        <w:div w:id="826671166">
                                          <w:marLeft w:val="0"/>
                                          <w:marRight w:val="0"/>
                                          <w:marTop w:val="0"/>
                                          <w:marBottom w:val="0"/>
                                          <w:divBdr>
                                            <w:top w:val="none" w:sz="0" w:space="0" w:color="auto"/>
                                            <w:left w:val="none" w:sz="0" w:space="0" w:color="auto"/>
                                            <w:bottom w:val="none" w:sz="0" w:space="0" w:color="auto"/>
                                            <w:right w:val="none" w:sz="0" w:space="0" w:color="auto"/>
                                          </w:divBdr>
                                        </w:div>
                                      </w:divsChild>
                                    </w:div>
                                    <w:div w:id="1739748864">
                                      <w:marLeft w:val="0"/>
                                      <w:marRight w:val="0"/>
                                      <w:marTop w:val="0"/>
                                      <w:marBottom w:val="0"/>
                                      <w:divBdr>
                                        <w:top w:val="none" w:sz="0" w:space="0" w:color="auto"/>
                                        <w:left w:val="none" w:sz="0" w:space="0" w:color="auto"/>
                                        <w:bottom w:val="none" w:sz="0" w:space="0" w:color="auto"/>
                                        <w:right w:val="none" w:sz="0" w:space="0" w:color="auto"/>
                                      </w:divBdr>
                                      <w:divsChild>
                                        <w:div w:id="18138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5842">
                                  <w:marLeft w:val="0"/>
                                  <w:marRight w:val="0"/>
                                  <w:marTop w:val="0"/>
                                  <w:marBottom w:val="0"/>
                                  <w:divBdr>
                                    <w:top w:val="none" w:sz="0" w:space="0" w:color="auto"/>
                                    <w:left w:val="none" w:sz="0" w:space="0" w:color="auto"/>
                                    <w:bottom w:val="none" w:sz="0" w:space="0" w:color="auto"/>
                                    <w:right w:val="none" w:sz="0" w:space="0" w:color="auto"/>
                                  </w:divBdr>
                                  <w:divsChild>
                                    <w:div w:id="191461216">
                                      <w:marLeft w:val="0"/>
                                      <w:marRight w:val="0"/>
                                      <w:marTop w:val="0"/>
                                      <w:marBottom w:val="0"/>
                                      <w:divBdr>
                                        <w:top w:val="none" w:sz="0" w:space="0" w:color="auto"/>
                                        <w:left w:val="none" w:sz="0" w:space="0" w:color="auto"/>
                                        <w:bottom w:val="none" w:sz="0" w:space="0" w:color="auto"/>
                                        <w:right w:val="none" w:sz="0" w:space="0" w:color="auto"/>
                                      </w:divBdr>
                                      <w:divsChild>
                                        <w:div w:id="954099429">
                                          <w:marLeft w:val="0"/>
                                          <w:marRight w:val="0"/>
                                          <w:marTop w:val="0"/>
                                          <w:marBottom w:val="0"/>
                                          <w:divBdr>
                                            <w:top w:val="none" w:sz="0" w:space="0" w:color="auto"/>
                                            <w:left w:val="none" w:sz="0" w:space="0" w:color="auto"/>
                                            <w:bottom w:val="none" w:sz="0" w:space="0" w:color="auto"/>
                                            <w:right w:val="none" w:sz="0" w:space="0" w:color="auto"/>
                                          </w:divBdr>
                                        </w:div>
                                      </w:divsChild>
                                    </w:div>
                                    <w:div w:id="689530516">
                                      <w:marLeft w:val="0"/>
                                      <w:marRight w:val="0"/>
                                      <w:marTop w:val="0"/>
                                      <w:marBottom w:val="0"/>
                                      <w:divBdr>
                                        <w:top w:val="none" w:sz="0" w:space="0" w:color="auto"/>
                                        <w:left w:val="none" w:sz="0" w:space="0" w:color="auto"/>
                                        <w:bottom w:val="none" w:sz="0" w:space="0" w:color="auto"/>
                                        <w:right w:val="none" w:sz="0" w:space="0" w:color="auto"/>
                                      </w:divBdr>
                                      <w:divsChild>
                                        <w:div w:id="1273979061">
                                          <w:marLeft w:val="0"/>
                                          <w:marRight w:val="0"/>
                                          <w:marTop w:val="0"/>
                                          <w:marBottom w:val="0"/>
                                          <w:divBdr>
                                            <w:top w:val="none" w:sz="0" w:space="0" w:color="auto"/>
                                            <w:left w:val="none" w:sz="0" w:space="0" w:color="auto"/>
                                            <w:bottom w:val="none" w:sz="0" w:space="0" w:color="auto"/>
                                            <w:right w:val="none" w:sz="0" w:space="0" w:color="auto"/>
                                          </w:divBdr>
                                        </w:div>
                                      </w:divsChild>
                                    </w:div>
                                    <w:div w:id="1656257169">
                                      <w:marLeft w:val="0"/>
                                      <w:marRight w:val="0"/>
                                      <w:marTop w:val="0"/>
                                      <w:marBottom w:val="0"/>
                                      <w:divBdr>
                                        <w:top w:val="none" w:sz="0" w:space="0" w:color="auto"/>
                                        <w:left w:val="none" w:sz="0" w:space="0" w:color="auto"/>
                                        <w:bottom w:val="none" w:sz="0" w:space="0" w:color="auto"/>
                                        <w:right w:val="none" w:sz="0" w:space="0" w:color="auto"/>
                                      </w:divBdr>
                                      <w:divsChild>
                                        <w:div w:id="712509555">
                                          <w:marLeft w:val="0"/>
                                          <w:marRight w:val="0"/>
                                          <w:marTop w:val="0"/>
                                          <w:marBottom w:val="0"/>
                                          <w:divBdr>
                                            <w:top w:val="none" w:sz="0" w:space="0" w:color="auto"/>
                                            <w:left w:val="none" w:sz="0" w:space="0" w:color="auto"/>
                                            <w:bottom w:val="none" w:sz="0" w:space="0" w:color="auto"/>
                                            <w:right w:val="none" w:sz="0" w:space="0" w:color="auto"/>
                                          </w:divBdr>
                                        </w:div>
                                        <w:div w:id="844131061">
                                          <w:marLeft w:val="0"/>
                                          <w:marRight w:val="0"/>
                                          <w:marTop w:val="0"/>
                                          <w:marBottom w:val="0"/>
                                          <w:divBdr>
                                            <w:top w:val="none" w:sz="0" w:space="0" w:color="auto"/>
                                            <w:left w:val="none" w:sz="0" w:space="0" w:color="auto"/>
                                            <w:bottom w:val="none" w:sz="0" w:space="0" w:color="auto"/>
                                            <w:right w:val="none" w:sz="0" w:space="0" w:color="auto"/>
                                          </w:divBdr>
                                        </w:div>
                                        <w:div w:id="1709455649">
                                          <w:marLeft w:val="0"/>
                                          <w:marRight w:val="0"/>
                                          <w:marTop w:val="0"/>
                                          <w:marBottom w:val="0"/>
                                          <w:divBdr>
                                            <w:top w:val="none" w:sz="0" w:space="0" w:color="auto"/>
                                            <w:left w:val="none" w:sz="0" w:space="0" w:color="auto"/>
                                            <w:bottom w:val="none" w:sz="0" w:space="0" w:color="auto"/>
                                            <w:right w:val="none" w:sz="0" w:space="0" w:color="auto"/>
                                          </w:divBdr>
                                          <w:divsChild>
                                            <w:div w:id="5640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8528">
                                  <w:marLeft w:val="0"/>
                                  <w:marRight w:val="0"/>
                                  <w:marTop w:val="0"/>
                                  <w:marBottom w:val="0"/>
                                  <w:divBdr>
                                    <w:top w:val="none" w:sz="0" w:space="0" w:color="auto"/>
                                    <w:left w:val="none" w:sz="0" w:space="0" w:color="auto"/>
                                    <w:bottom w:val="none" w:sz="0" w:space="0" w:color="auto"/>
                                    <w:right w:val="none" w:sz="0" w:space="0" w:color="auto"/>
                                  </w:divBdr>
                                  <w:divsChild>
                                    <w:div w:id="101802978">
                                      <w:marLeft w:val="0"/>
                                      <w:marRight w:val="0"/>
                                      <w:marTop w:val="0"/>
                                      <w:marBottom w:val="0"/>
                                      <w:divBdr>
                                        <w:top w:val="none" w:sz="0" w:space="0" w:color="auto"/>
                                        <w:left w:val="none" w:sz="0" w:space="0" w:color="auto"/>
                                        <w:bottom w:val="none" w:sz="0" w:space="0" w:color="auto"/>
                                        <w:right w:val="none" w:sz="0" w:space="0" w:color="auto"/>
                                      </w:divBdr>
                                      <w:divsChild>
                                        <w:div w:id="477763949">
                                          <w:marLeft w:val="0"/>
                                          <w:marRight w:val="0"/>
                                          <w:marTop w:val="0"/>
                                          <w:marBottom w:val="0"/>
                                          <w:divBdr>
                                            <w:top w:val="none" w:sz="0" w:space="0" w:color="auto"/>
                                            <w:left w:val="none" w:sz="0" w:space="0" w:color="auto"/>
                                            <w:bottom w:val="none" w:sz="0" w:space="0" w:color="auto"/>
                                            <w:right w:val="none" w:sz="0" w:space="0" w:color="auto"/>
                                          </w:divBdr>
                                        </w:div>
                                      </w:divsChild>
                                    </w:div>
                                    <w:div w:id="336810170">
                                      <w:marLeft w:val="0"/>
                                      <w:marRight w:val="0"/>
                                      <w:marTop w:val="0"/>
                                      <w:marBottom w:val="0"/>
                                      <w:divBdr>
                                        <w:top w:val="none" w:sz="0" w:space="0" w:color="auto"/>
                                        <w:left w:val="none" w:sz="0" w:space="0" w:color="auto"/>
                                        <w:bottom w:val="none" w:sz="0" w:space="0" w:color="auto"/>
                                        <w:right w:val="none" w:sz="0" w:space="0" w:color="auto"/>
                                      </w:divBdr>
                                      <w:divsChild>
                                        <w:div w:id="999621266">
                                          <w:marLeft w:val="0"/>
                                          <w:marRight w:val="0"/>
                                          <w:marTop w:val="0"/>
                                          <w:marBottom w:val="0"/>
                                          <w:divBdr>
                                            <w:top w:val="none" w:sz="0" w:space="0" w:color="auto"/>
                                            <w:left w:val="none" w:sz="0" w:space="0" w:color="auto"/>
                                            <w:bottom w:val="none" w:sz="0" w:space="0" w:color="auto"/>
                                            <w:right w:val="none" w:sz="0" w:space="0" w:color="auto"/>
                                          </w:divBdr>
                                        </w:div>
                                      </w:divsChild>
                                    </w:div>
                                    <w:div w:id="1536235556">
                                      <w:marLeft w:val="0"/>
                                      <w:marRight w:val="0"/>
                                      <w:marTop w:val="0"/>
                                      <w:marBottom w:val="0"/>
                                      <w:divBdr>
                                        <w:top w:val="none" w:sz="0" w:space="0" w:color="auto"/>
                                        <w:left w:val="none" w:sz="0" w:space="0" w:color="auto"/>
                                        <w:bottom w:val="none" w:sz="0" w:space="0" w:color="auto"/>
                                        <w:right w:val="none" w:sz="0" w:space="0" w:color="auto"/>
                                      </w:divBdr>
                                      <w:divsChild>
                                        <w:div w:id="585579110">
                                          <w:marLeft w:val="0"/>
                                          <w:marRight w:val="0"/>
                                          <w:marTop w:val="0"/>
                                          <w:marBottom w:val="0"/>
                                          <w:divBdr>
                                            <w:top w:val="none" w:sz="0" w:space="0" w:color="auto"/>
                                            <w:left w:val="none" w:sz="0" w:space="0" w:color="auto"/>
                                            <w:bottom w:val="none" w:sz="0" w:space="0" w:color="auto"/>
                                            <w:right w:val="none" w:sz="0" w:space="0" w:color="auto"/>
                                          </w:divBdr>
                                        </w:div>
                                        <w:div w:id="612716147">
                                          <w:marLeft w:val="0"/>
                                          <w:marRight w:val="0"/>
                                          <w:marTop w:val="0"/>
                                          <w:marBottom w:val="0"/>
                                          <w:divBdr>
                                            <w:top w:val="none" w:sz="0" w:space="0" w:color="auto"/>
                                            <w:left w:val="none" w:sz="0" w:space="0" w:color="auto"/>
                                            <w:bottom w:val="none" w:sz="0" w:space="0" w:color="auto"/>
                                            <w:right w:val="none" w:sz="0" w:space="0" w:color="auto"/>
                                          </w:divBdr>
                                        </w:div>
                                        <w:div w:id="643971852">
                                          <w:marLeft w:val="0"/>
                                          <w:marRight w:val="0"/>
                                          <w:marTop w:val="0"/>
                                          <w:marBottom w:val="0"/>
                                          <w:divBdr>
                                            <w:top w:val="none" w:sz="0" w:space="0" w:color="auto"/>
                                            <w:left w:val="none" w:sz="0" w:space="0" w:color="auto"/>
                                            <w:bottom w:val="none" w:sz="0" w:space="0" w:color="auto"/>
                                            <w:right w:val="none" w:sz="0" w:space="0" w:color="auto"/>
                                          </w:divBdr>
                                        </w:div>
                                        <w:div w:id="1139567281">
                                          <w:marLeft w:val="0"/>
                                          <w:marRight w:val="0"/>
                                          <w:marTop w:val="0"/>
                                          <w:marBottom w:val="0"/>
                                          <w:divBdr>
                                            <w:top w:val="none" w:sz="0" w:space="0" w:color="auto"/>
                                            <w:left w:val="none" w:sz="0" w:space="0" w:color="auto"/>
                                            <w:bottom w:val="none" w:sz="0" w:space="0" w:color="auto"/>
                                            <w:right w:val="none" w:sz="0" w:space="0" w:color="auto"/>
                                          </w:divBdr>
                                        </w:div>
                                        <w:div w:id="1339770012">
                                          <w:marLeft w:val="0"/>
                                          <w:marRight w:val="0"/>
                                          <w:marTop w:val="0"/>
                                          <w:marBottom w:val="0"/>
                                          <w:divBdr>
                                            <w:top w:val="none" w:sz="0" w:space="0" w:color="auto"/>
                                            <w:left w:val="none" w:sz="0" w:space="0" w:color="auto"/>
                                            <w:bottom w:val="none" w:sz="0" w:space="0" w:color="auto"/>
                                            <w:right w:val="none" w:sz="0" w:space="0" w:color="auto"/>
                                          </w:divBdr>
                                        </w:div>
                                        <w:div w:id="1583366231">
                                          <w:marLeft w:val="0"/>
                                          <w:marRight w:val="0"/>
                                          <w:marTop w:val="0"/>
                                          <w:marBottom w:val="0"/>
                                          <w:divBdr>
                                            <w:top w:val="none" w:sz="0" w:space="0" w:color="auto"/>
                                            <w:left w:val="none" w:sz="0" w:space="0" w:color="auto"/>
                                            <w:bottom w:val="none" w:sz="0" w:space="0" w:color="auto"/>
                                            <w:right w:val="none" w:sz="0" w:space="0" w:color="auto"/>
                                          </w:divBdr>
                                        </w:div>
                                        <w:div w:id="1708022939">
                                          <w:marLeft w:val="0"/>
                                          <w:marRight w:val="0"/>
                                          <w:marTop w:val="0"/>
                                          <w:marBottom w:val="0"/>
                                          <w:divBdr>
                                            <w:top w:val="none" w:sz="0" w:space="0" w:color="auto"/>
                                            <w:left w:val="none" w:sz="0" w:space="0" w:color="auto"/>
                                            <w:bottom w:val="none" w:sz="0" w:space="0" w:color="auto"/>
                                            <w:right w:val="none" w:sz="0" w:space="0" w:color="auto"/>
                                          </w:divBdr>
                                        </w:div>
                                        <w:div w:id="1853257424">
                                          <w:marLeft w:val="0"/>
                                          <w:marRight w:val="0"/>
                                          <w:marTop w:val="0"/>
                                          <w:marBottom w:val="0"/>
                                          <w:divBdr>
                                            <w:top w:val="none" w:sz="0" w:space="0" w:color="auto"/>
                                            <w:left w:val="none" w:sz="0" w:space="0" w:color="auto"/>
                                            <w:bottom w:val="none" w:sz="0" w:space="0" w:color="auto"/>
                                            <w:right w:val="none" w:sz="0" w:space="0" w:color="auto"/>
                                          </w:divBdr>
                                        </w:div>
                                        <w:div w:id="2029788764">
                                          <w:marLeft w:val="0"/>
                                          <w:marRight w:val="0"/>
                                          <w:marTop w:val="0"/>
                                          <w:marBottom w:val="0"/>
                                          <w:divBdr>
                                            <w:top w:val="none" w:sz="0" w:space="0" w:color="auto"/>
                                            <w:left w:val="none" w:sz="0" w:space="0" w:color="auto"/>
                                            <w:bottom w:val="none" w:sz="0" w:space="0" w:color="auto"/>
                                            <w:right w:val="none" w:sz="0" w:space="0" w:color="auto"/>
                                          </w:divBdr>
                                        </w:div>
                                      </w:divsChild>
                                    </w:div>
                                    <w:div w:id="1924221759">
                                      <w:marLeft w:val="0"/>
                                      <w:marRight w:val="0"/>
                                      <w:marTop w:val="0"/>
                                      <w:marBottom w:val="0"/>
                                      <w:divBdr>
                                        <w:top w:val="none" w:sz="0" w:space="0" w:color="auto"/>
                                        <w:left w:val="none" w:sz="0" w:space="0" w:color="auto"/>
                                        <w:bottom w:val="none" w:sz="0" w:space="0" w:color="auto"/>
                                        <w:right w:val="none" w:sz="0" w:space="0" w:color="auto"/>
                                      </w:divBdr>
                                      <w:divsChild>
                                        <w:div w:id="242762703">
                                          <w:marLeft w:val="0"/>
                                          <w:marRight w:val="0"/>
                                          <w:marTop w:val="0"/>
                                          <w:marBottom w:val="0"/>
                                          <w:divBdr>
                                            <w:top w:val="none" w:sz="0" w:space="0" w:color="auto"/>
                                            <w:left w:val="none" w:sz="0" w:space="0" w:color="auto"/>
                                            <w:bottom w:val="none" w:sz="0" w:space="0" w:color="auto"/>
                                            <w:right w:val="none" w:sz="0" w:space="0" w:color="auto"/>
                                          </w:divBdr>
                                        </w:div>
                                        <w:div w:id="441068814">
                                          <w:marLeft w:val="0"/>
                                          <w:marRight w:val="0"/>
                                          <w:marTop w:val="0"/>
                                          <w:marBottom w:val="0"/>
                                          <w:divBdr>
                                            <w:top w:val="none" w:sz="0" w:space="0" w:color="auto"/>
                                            <w:left w:val="none" w:sz="0" w:space="0" w:color="auto"/>
                                            <w:bottom w:val="none" w:sz="0" w:space="0" w:color="auto"/>
                                            <w:right w:val="none" w:sz="0" w:space="0" w:color="auto"/>
                                          </w:divBdr>
                                        </w:div>
                                        <w:div w:id="500387779">
                                          <w:marLeft w:val="0"/>
                                          <w:marRight w:val="0"/>
                                          <w:marTop w:val="0"/>
                                          <w:marBottom w:val="0"/>
                                          <w:divBdr>
                                            <w:top w:val="none" w:sz="0" w:space="0" w:color="auto"/>
                                            <w:left w:val="none" w:sz="0" w:space="0" w:color="auto"/>
                                            <w:bottom w:val="none" w:sz="0" w:space="0" w:color="auto"/>
                                            <w:right w:val="none" w:sz="0" w:space="0" w:color="auto"/>
                                          </w:divBdr>
                                        </w:div>
                                        <w:div w:id="1004166239">
                                          <w:marLeft w:val="0"/>
                                          <w:marRight w:val="0"/>
                                          <w:marTop w:val="0"/>
                                          <w:marBottom w:val="0"/>
                                          <w:divBdr>
                                            <w:top w:val="none" w:sz="0" w:space="0" w:color="auto"/>
                                            <w:left w:val="none" w:sz="0" w:space="0" w:color="auto"/>
                                            <w:bottom w:val="none" w:sz="0" w:space="0" w:color="auto"/>
                                            <w:right w:val="none" w:sz="0" w:space="0" w:color="auto"/>
                                          </w:divBdr>
                                        </w:div>
                                        <w:div w:id="1280844151">
                                          <w:marLeft w:val="0"/>
                                          <w:marRight w:val="0"/>
                                          <w:marTop w:val="0"/>
                                          <w:marBottom w:val="0"/>
                                          <w:divBdr>
                                            <w:top w:val="none" w:sz="0" w:space="0" w:color="auto"/>
                                            <w:left w:val="none" w:sz="0" w:space="0" w:color="auto"/>
                                            <w:bottom w:val="none" w:sz="0" w:space="0" w:color="auto"/>
                                            <w:right w:val="none" w:sz="0" w:space="0" w:color="auto"/>
                                          </w:divBdr>
                                        </w:div>
                                        <w:div w:id="1775398570">
                                          <w:marLeft w:val="0"/>
                                          <w:marRight w:val="0"/>
                                          <w:marTop w:val="0"/>
                                          <w:marBottom w:val="0"/>
                                          <w:divBdr>
                                            <w:top w:val="none" w:sz="0" w:space="0" w:color="auto"/>
                                            <w:left w:val="none" w:sz="0" w:space="0" w:color="auto"/>
                                            <w:bottom w:val="none" w:sz="0" w:space="0" w:color="auto"/>
                                            <w:right w:val="none" w:sz="0" w:space="0" w:color="auto"/>
                                          </w:divBdr>
                                        </w:div>
                                        <w:div w:id="17985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8058">
                              <w:marLeft w:val="0"/>
                              <w:marRight w:val="0"/>
                              <w:marTop w:val="0"/>
                              <w:marBottom w:val="0"/>
                              <w:divBdr>
                                <w:top w:val="none" w:sz="0" w:space="0" w:color="auto"/>
                                <w:left w:val="none" w:sz="0" w:space="0" w:color="auto"/>
                                <w:bottom w:val="none" w:sz="0" w:space="0" w:color="auto"/>
                                <w:right w:val="none" w:sz="0" w:space="0" w:color="auto"/>
                              </w:divBdr>
                              <w:divsChild>
                                <w:div w:id="513418331">
                                  <w:marLeft w:val="0"/>
                                  <w:marRight w:val="0"/>
                                  <w:marTop w:val="0"/>
                                  <w:marBottom w:val="0"/>
                                  <w:divBdr>
                                    <w:top w:val="none" w:sz="0" w:space="0" w:color="auto"/>
                                    <w:left w:val="none" w:sz="0" w:space="0" w:color="auto"/>
                                    <w:bottom w:val="none" w:sz="0" w:space="0" w:color="auto"/>
                                    <w:right w:val="none" w:sz="0" w:space="0" w:color="auto"/>
                                  </w:divBdr>
                                </w:div>
                              </w:divsChild>
                            </w:div>
                            <w:div w:id="1541628326">
                              <w:marLeft w:val="0"/>
                              <w:marRight w:val="0"/>
                              <w:marTop w:val="0"/>
                              <w:marBottom w:val="0"/>
                              <w:divBdr>
                                <w:top w:val="none" w:sz="0" w:space="0" w:color="auto"/>
                                <w:left w:val="none" w:sz="0" w:space="0" w:color="auto"/>
                                <w:bottom w:val="none" w:sz="0" w:space="0" w:color="auto"/>
                                <w:right w:val="none" w:sz="0" w:space="0" w:color="auto"/>
                              </w:divBdr>
                              <w:divsChild>
                                <w:div w:id="1009212732">
                                  <w:marLeft w:val="0"/>
                                  <w:marRight w:val="0"/>
                                  <w:marTop w:val="0"/>
                                  <w:marBottom w:val="0"/>
                                  <w:divBdr>
                                    <w:top w:val="none" w:sz="0" w:space="0" w:color="auto"/>
                                    <w:left w:val="none" w:sz="0" w:space="0" w:color="auto"/>
                                    <w:bottom w:val="none" w:sz="0" w:space="0" w:color="auto"/>
                                    <w:right w:val="none" w:sz="0" w:space="0" w:color="auto"/>
                                  </w:divBdr>
                                </w:div>
                              </w:divsChild>
                            </w:div>
                            <w:div w:id="1660764032">
                              <w:marLeft w:val="0"/>
                              <w:marRight w:val="0"/>
                              <w:marTop w:val="0"/>
                              <w:marBottom w:val="0"/>
                              <w:divBdr>
                                <w:top w:val="none" w:sz="0" w:space="0" w:color="auto"/>
                                <w:left w:val="none" w:sz="0" w:space="0" w:color="auto"/>
                                <w:bottom w:val="none" w:sz="0" w:space="0" w:color="auto"/>
                                <w:right w:val="none" w:sz="0" w:space="0" w:color="auto"/>
                              </w:divBdr>
                              <w:divsChild>
                                <w:div w:id="1919553072">
                                  <w:marLeft w:val="0"/>
                                  <w:marRight w:val="0"/>
                                  <w:marTop w:val="0"/>
                                  <w:marBottom w:val="0"/>
                                  <w:divBdr>
                                    <w:top w:val="none" w:sz="0" w:space="0" w:color="auto"/>
                                    <w:left w:val="none" w:sz="0" w:space="0" w:color="auto"/>
                                    <w:bottom w:val="none" w:sz="0" w:space="0" w:color="auto"/>
                                    <w:right w:val="none" w:sz="0" w:space="0" w:color="auto"/>
                                  </w:divBdr>
                                </w:div>
                              </w:divsChild>
                            </w:div>
                            <w:div w:id="1680111656">
                              <w:marLeft w:val="0"/>
                              <w:marRight w:val="0"/>
                              <w:marTop w:val="0"/>
                              <w:marBottom w:val="0"/>
                              <w:divBdr>
                                <w:top w:val="none" w:sz="0" w:space="0" w:color="auto"/>
                                <w:left w:val="none" w:sz="0" w:space="0" w:color="auto"/>
                                <w:bottom w:val="none" w:sz="0" w:space="0" w:color="auto"/>
                                <w:right w:val="none" w:sz="0" w:space="0" w:color="auto"/>
                              </w:divBdr>
                              <w:divsChild>
                                <w:div w:id="568227504">
                                  <w:marLeft w:val="0"/>
                                  <w:marRight w:val="0"/>
                                  <w:marTop w:val="0"/>
                                  <w:marBottom w:val="0"/>
                                  <w:divBdr>
                                    <w:top w:val="none" w:sz="0" w:space="0" w:color="auto"/>
                                    <w:left w:val="none" w:sz="0" w:space="0" w:color="auto"/>
                                    <w:bottom w:val="none" w:sz="0" w:space="0" w:color="auto"/>
                                    <w:right w:val="none" w:sz="0" w:space="0" w:color="auto"/>
                                  </w:divBdr>
                                </w:div>
                              </w:divsChild>
                            </w:div>
                            <w:div w:id="1921135813">
                              <w:marLeft w:val="0"/>
                              <w:marRight w:val="0"/>
                              <w:marTop w:val="0"/>
                              <w:marBottom w:val="0"/>
                              <w:divBdr>
                                <w:top w:val="none" w:sz="0" w:space="0" w:color="auto"/>
                                <w:left w:val="none" w:sz="0" w:space="0" w:color="auto"/>
                                <w:bottom w:val="none" w:sz="0" w:space="0" w:color="auto"/>
                                <w:right w:val="none" w:sz="0" w:space="0" w:color="auto"/>
                              </w:divBdr>
                              <w:divsChild>
                                <w:div w:id="15186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4325">
                          <w:marLeft w:val="0"/>
                          <w:marRight w:val="0"/>
                          <w:marTop w:val="0"/>
                          <w:marBottom w:val="0"/>
                          <w:divBdr>
                            <w:top w:val="none" w:sz="0" w:space="0" w:color="auto"/>
                            <w:left w:val="none" w:sz="0" w:space="0" w:color="auto"/>
                            <w:bottom w:val="none" w:sz="0" w:space="0" w:color="auto"/>
                            <w:right w:val="none" w:sz="0" w:space="0" w:color="auto"/>
                          </w:divBdr>
                        </w:div>
                        <w:div w:id="1321808878">
                          <w:marLeft w:val="0"/>
                          <w:marRight w:val="0"/>
                          <w:marTop w:val="0"/>
                          <w:marBottom w:val="0"/>
                          <w:divBdr>
                            <w:top w:val="none" w:sz="0" w:space="0" w:color="auto"/>
                            <w:left w:val="none" w:sz="0" w:space="0" w:color="auto"/>
                            <w:bottom w:val="none" w:sz="0" w:space="0" w:color="auto"/>
                            <w:right w:val="none" w:sz="0" w:space="0" w:color="auto"/>
                          </w:divBdr>
                        </w:div>
                        <w:div w:id="1331103774">
                          <w:marLeft w:val="0"/>
                          <w:marRight w:val="0"/>
                          <w:marTop w:val="0"/>
                          <w:marBottom w:val="0"/>
                          <w:divBdr>
                            <w:top w:val="none" w:sz="0" w:space="0" w:color="auto"/>
                            <w:left w:val="none" w:sz="0" w:space="0" w:color="auto"/>
                            <w:bottom w:val="none" w:sz="0" w:space="0" w:color="auto"/>
                            <w:right w:val="none" w:sz="0" w:space="0" w:color="auto"/>
                          </w:divBdr>
                        </w:div>
                        <w:div w:id="1607545141">
                          <w:marLeft w:val="0"/>
                          <w:marRight w:val="0"/>
                          <w:marTop w:val="0"/>
                          <w:marBottom w:val="0"/>
                          <w:divBdr>
                            <w:top w:val="none" w:sz="0" w:space="0" w:color="auto"/>
                            <w:left w:val="none" w:sz="0" w:space="0" w:color="auto"/>
                            <w:bottom w:val="none" w:sz="0" w:space="0" w:color="auto"/>
                            <w:right w:val="none" w:sz="0" w:space="0" w:color="auto"/>
                          </w:divBdr>
                        </w:div>
                        <w:div w:id="1691376587">
                          <w:marLeft w:val="0"/>
                          <w:marRight w:val="0"/>
                          <w:marTop w:val="0"/>
                          <w:marBottom w:val="0"/>
                          <w:divBdr>
                            <w:top w:val="none" w:sz="0" w:space="0" w:color="auto"/>
                            <w:left w:val="none" w:sz="0" w:space="0" w:color="auto"/>
                            <w:bottom w:val="none" w:sz="0" w:space="0" w:color="auto"/>
                            <w:right w:val="none" w:sz="0" w:space="0" w:color="auto"/>
                          </w:divBdr>
                        </w:div>
                        <w:div w:id="18763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92002">
              <w:marLeft w:val="0"/>
              <w:marRight w:val="0"/>
              <w:marTop w:val="0"/>
              <w:marBottom w:val="0"/>
              <w:divBdr>
                <w:top w:val="none" w:sz="0" w:space="0" w:color="auto"/>
                <w:left w:val="none" w:sz="0" w:space="0" w:color="auto"/>
                <w:bottom w:val="none" w:sz="0" w:space="0" w:color="auto"/>
                <w:right w:val="none" w:sz="0" w:space="0" w:color="auto"/>
              </w:divBdr>
            </w:div>
            <w:div w:id="495463631">
              <w:marLeft w:val="0"/>
              <w:marRight w:val="0"/>
              <w:marTop w:val="0"/>
              <w:marBottom w:val="0"/>
              <w:divBdr>
                <w:top w:val="none" w:sz="0" w:space="0" w:color="auto"/>
                <w:left w:val="none" w:sz="0" w:space="0" w:color="auto"/>
                <w:bottom w:val="none" w:sz="0" w:space="0" w:color="auto"/>
                <w:right w:val="none" w:sz="0" w:space="0" w:color="auto"/>
              </w:divBdr>
              <w:divsChild>
                <w:div w:id="589584995">
                  <w:marLeft w:val="30"/>
                  <w:marRight w:val="30"/>
                  <w:marTop w:val="375"/>
                  <w:marBottom w:val="150"/>
                  <w:divBdr>
                    <w:top w:val="none" w:sz="0" w:space="0" w:color="auto"/>
                    <w:left w:val="none" w:sz="0" w:space="0" w:color="auto"/>
                    <w:bottom w:val="none" w:sz="0" w:space="0" w:color="auto"/>
                    <w:right w:val="none" w:sz="0" w:space="0" w:color="auto"/>
                  </w:divBdr>
                </w:div>
              </w:divsChild>
            </w:div>
            <w:div w:id="916478364">
              <w:marLeft w:val="0"/>
              <w:marRight w:val="0"/>
              <w:marTop w:val="0"/>
              <w:marBottom w:val="0"/>
              <w:divBdr>
                <w:top w:val="none" w:sz="0" w:space="0" w:color="auto"/>
                <w:left w:val="none" w:sz="0" w:space="0" w:color="auto"/>
                <w:bottom w:val="none" w:sz="0" w:space="0" w:color="auto"/>
                <w:right w:val="none" w:sz="0" w:space="0" w:color="auto"/>
              </w:divBdr>
            </w:div>
            <w:div w:id="1478917347">
              <w:marLeft w:val="9255"/>
              <w:marRight w:val="0"/>
              <w:marTop w:val="0"/>
              <w:marBottom w:val="0"/>
              <w:divBdr>
                <w:top w:val="none" w:sz="0" w:space="0" w:color="auto"/>
                <w:left w:val="none" w:sz="0" w:space="0" w:color="auto"/>
                <w:bottom w:val="none" w:sz="0" w:space="0" w:color="auto"/>
                <w:right w:val="none" w:sz="0" w:space="0" w:color="auto"/>
              </w:divBdr>
            </w:div>
          </w:divsChild>
        </w:div>
        <w:div w:id="1278179928">
          <w:marLeft w:val="0"/>
          <w:marRight w:val="0"/>
          <w:marTop w:val="0"/>
          <w:marBottom w:val="0"/>
          <w:divBdr>
            <w:top w:val="single" w:sz="6" w:space="4" w:color="E0E0E0"/>
            <w:left w:val="single" w:sz="6" w:space="0" w:color="E0E0E0"/>
            <w:bottom w:val="single" w:sz="6" w:space="0" w:color="E0E0E0"/>
            <w:right w:val="single" w:sz="6" w:space="0" w:color="E0E0E0"/>
          </w:divBdr>
          <w:divsChild>
            <w:div w:id="928393244">
              <w:marLeft w:val="0"/>
              <w:marRight w:val="0"/>
              <w:marTop w:val="0"/>
              <w:marBottom w:val="0"/>
              <w:divBdr>
                <w:top w:val="none" w:sz="0" w:space="0" w:color="auto"/>
                <w:left w:val="none" w:sz="0" w:space="0" w:color="auto"/>
                <w:bottom w:val="none" w:sz="0" w:space="0" w:color="auto"/>
                <w:right w:val="none" w:sz="0" w:space="0" w:color="auto"/>
              </w:divBdr>
              <w:divsChild>
                <w:div w:id="1341814083">
                  <w:marLeft w:val="0"/>
                  <w:marRight w:val="0"/>
                  <w:marTop w:val="0"/>
                  <w:marBottom w:val="0"/>
                  <w:divBdr>
                    <w:top w:val="none" w:sz="0" w:space="0" w:color="auto"/>
                    <w:left w:val="none" w:sz="0" w:space="0" w:color="auto"/>
                    <w:bottom w:val="none" w:sz="0" w:space="0" w:color="auto"/>
                    <w:right w:val="none" w:sz="0" w:space="0" w:color="auto"/>
                  </w:divBdr>
                  <w:divsChild>
                    <w:div w:id="1264654113">
                      <w:marLeft w:val="0"/>
                      <w:marRight w:val="0"/>
                      <w:marTop w:val="0"/>
                      <w:marBottom w:val="0"/>
                      <w:divBdr>
                        <w:top w:val="none" w:sz="0" w:space="0" w:color="auto"/>
                        <w:left w:val="none" w:sz="0" w:space="0" w:color="auto"/>
                        <w:bottom w:val="none" w:sz="0" w:space="0" w:color="auto"/>
                        <w:right w:val="none" w:sz="0" w:space="0" w:color="auto"/>
                      </w:divBdr>
                    </w:div>
                    <w:div w:id="1284770425">
                      <w:marLeft w:val="0"/>
                      <w:marRight w:val="0"/>
                      <w:marTop w:val="0"/>
                      <w:marBottom w:val="0"/>
                      <w:divBdr>
                        <w:top w:val="none" w:sz="0" w:space="0" w:color="auto"/>
                        <w:left w:val="none" w:sz="0" w:space="0" w:color="auto"/>
                        <w:bottom w:val="none" w:sz="0" w:space="0" w:color="auto"/>
                        <w:right w:val="none" w:sz="0" w:space="0" w:color="auto"/>
                      </w:divBdr>
                    </w:div>
                    <w:div w:id="151730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64196">
          <w:marLeft w:val="0"/>
          <w:marRight w:val="0"/>
          <w:marTop w:val="0"/>
          <w:marBottom w:val="0"/>
          <w:divBdr>
            <w:top w:val="none" w:sz="0" w:space="0" w:color="auto"/>
            <w:left w:val="none" w:sz="0" w:space="0" w:color="auto"/>
            <w:bottom w:val="none" w:sz="0" w:space="0" w:color="auto"/>
            <w:right w:val="none" w:sz="0" w:space="0" w:color="auto"/>
          </w:divBdr>
          <w:divsChild>
            <w:div w:id="736250334">
              <w:marLeft w:val="0"/>
              <w:marRight w:val="0"/>
              <w:marTop w:val="0"/>
              <w:marBottom w:val="0"/>
              <w:divBdr>
                <w:top w:val="none" w:sz="0" w:space="0" w:color="auto"/>
                <w:left w:val="none" w:sz="0" w:space="0" w:color="auto"/>
                <w:bottom w:val="none" w:sz="0" w:space="0" w:color="auto"/>
                <w:right w:val="none" w:sz="0" w:space="0" w:color="auto"/>
              </w:divBdr>
              <w:divsChild>
                <w:div w:id="20830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68912">
      <w:bodyDiv w:val="1"/>
      <w:marLeft w:val="0"/>
      <w:marRight w:val="0"/>
      <w:marTop w:val="0"/>
      <w:marBottom w:val="0"/>
      <w:divBdr>
        <w:top w:val="none" w:sz="0" w:space="0" w:color="auto"/>
        <w:left w:val="none" w:sz="0" w:space="0" w:color="auto"/>
        <w:bottom w:val="none" w:sz="0" w:space="0" w:color="auto"/>
        <w:right w:val="none" w:sz="0" w:space="0" w:color="auto"/>
      </w:divBdr>
    </w:div>
    <w:div w:id="753936630">
      <w:bodyDiv w:val="1"/>
      <w:marLeft w:val="0"/>
      <w:marRight w:val="0"/>
      <w:marTop w:val="0"/>
      <w:marBottom w:val="0"/>
      <w:divBdr>
        <w:top w:val="none" w:sz="0" w:space="0" w:color="auto"/>
        <w:left w:val="none" w:sz="0" w:space="0" w:color="auto"/>
        <w:bottom w:val="none" w:sz="0" w:space="0" w:color="auto"/>
        <w:right w:val="none" w:sz="0" w:space="0" w:color="auto"/>
      </w:divBdr>
    </w:div>
    <w:div w:id="806162216">
      <w:bodyDiv w:val="1"/>
      <w:marLeft w:val="0"/>
      <w:marRight w:val="0"/>
      <w:marTop w:val="0"/>
      <w:marBottom w:val="0"/>
      <w:divBdr>
        <w:top w:val="none" w:sz="0" w:space="0" w:color="auto"/>
        <w:left w:val="none" w:sz="0" w:space="0" w:color="auto"/>
        <w:bottom w:val="none" w:sz="0" w:space="0" w:color="auto"/>
        <w:right w:val="none" w:sz="0" w:space="0" w:color="auto"/>
      </w:divBdr>
    </w:div>
    <w:div w:id="833767904">
      <w:bodyDiv w:val="1"/>
      <w:marLeft w:val="0"/>
      <w:marRight w:val="0"/>
      <w:marTop w:val="0"/>
      <w:marBottom w:val="0"/>
      <w:divBdr>
        <w:top w:val="none" w:sz="0" w:space="0" w:color="auto"/>
        <w:left w:val="none" w:sz="0" w:space="0" w:color="auto"/>
        <w:bottom w:val="none" w:sz="0" w:space="0" w:color="auto"/>
        <w:right w:val="none" w:sz="0" w:space="0" w:color="auto"/>
      </w:divBdr>
      <w:divsChild>
        <w:div w:id="1098480833">
          <w:marLeft w:val="0"/>
          <w:marRight w:val="0"/>
          <w:marTop w:val="0"/>
          <w:marBottom w:val="750"/>
          <w:divBdr>
            <w:top w:val="none" w:sz="0" w:space="0" w:color="auto"/>
            <w:left w:val="none" w:sz="0" w:space="0" w:color="auto"/>
            <w:bottom w:val="none" w:sz="0" w:space="0" w:color="auto"/>
            <w:right w:val="none" w:sz="0" w:space="0" w:color="auto"/>
          </w:divBdr>
          <w:divsChild>
            <w:div w:id="1299720527">
              <w:marLeft w:val="0"/>
              <w:marRight w:val="0"/>
              <w:marTop w:val="225"/>
              <w:marBottom w:val="100"/>
              <w:divBdr>
                <w:top w:val="none" w:sz="0" w:space="0" w:color="auto"/>
                <w:left w:val="none" w:sz="0" w:space="0" w:color="auto"/>
                <w:bottom w:val="none" w:sz="0" w:space="0" w:color="auto"/>
                <w:right w:val="none" w:sz="0" w:space="0" w:color="auto"/>
              </w:divBdr>
              <w:divsChild>
                <w:div w:id="2071875945">
                  <w:marLeft w:val="0"/>
                  <w:marRight w:val="0"/>
                  <w:marTop w:val="0"/>
                  <w:marBottom w:val="0"/>
                  <w:divBdr>
                    <w:top w:val="none" w:sz="0" w:space="0" w:color="auto"/>
                    <w:left w:val="none" w:sz="0" w:space="0" w:color="auto"/>
                    <w:bottom w:val="none" w:sz="0" w:space="0" w:color="auto"/>
                    <w:right w:val="none" w:sz="0" w:space="0" w:color="auto"/>
                  </w:divBdr>
                  <w:divsChild>
                    <w:div w:id="1032415876">
                      <w:marLeft w:val="0"/>
                      <w:marRight w:val="0"/>
                      <w:marTop w:val="0"/>
                      <w:marBottom w:val="0"/>
                      <w:divBdr>
                        <w:top w:val="single" w:sz="6" w:space="0" w:color="E5E5E5"/>
                        <w:left w:val="single" w:sz="6" w:space="0" w:color="E5E5E5"/>
                        <w:bottom w:val="single" w:sz="6" w:space="0" w:color="E5E5E5"/>
                        <w:right w:val="single" w:sz="6" w:space="0" w:color="E5E5E5"/>
                      </w:divBdr>
                      <w:divsChild>
                        <w:div w:id="1284069617">
                          <w:marLeft w:val="0"/>
                          <w:marRight w:val="0"/>
                          <w:marTop w:val="0"/>
                          <w:marBottom w:val="0"/>
                          <w:divBdr>
                            <w:top w:val="none" w:sz="0" w:space="0" w:color="auto"/>
                            <w:left w:val="none" w:sz="0" w:space="0" w:color="auto"/>
                            <w:bottom w:val="none" w:sz="0" w:space="0" w:color="auto"/>
                            <w:right w:val="none" w:sz="0" w:space="0" w:color="auto"/>
                          </w:divBdr>
                          <w:divsChild>
                            <w:div w:id="758066855">
                              <w:marLeft w:val="0"/>
                              <w:marRight w:val="0"/>
                              <w:marTop w:val="0"/>
                              <w:marBottom w:val="0"/>
                              <w:divBdr>
                                <w:top w:val="none" w:sz="0" w:space="0" w:color="auto"/>
                                <w:left w:val="none" w:sz="0" w:space="0" w:color="auto"/>
                                <w:bottom w:val="none" w:sz="0" w:space="0" w:color="auto"/>
                                <w:right w:val="none" w:sz="0" w:space="0" w:color="auto"/>
                              </w:divBdr>
                              <w:divsChild>
                                <w:div w:id="1511794311">
                                  <w:marLeft w:val="0"/>
                                  <w:marRight w:val="0"/>
                                  <w:marTop w:val="0"/>
                                  <w:marBottom w:val="0"/>
                                  <w:divBdr>
                                    <w:top w:val="none" w:sz="0" w:space="0" w:color="auto"/>
                                    <w:left w:val="none" w:sz="0" w:space="0" w:color="auto"/>
                                    <w:bottom w:val="none" w:sz="0" w:space="0" w:color="auto"/>
                                    <w:right w:val="none" w:sz="0" w:space="0" w:color="auto"/>
                                  </w:divBdr>
                                  <w:divsChild>
                                    <w:div w:id="1482846759">
                                      <w:marLeft w:val="0"/>
                                      <w:marRight w:val="0"/>
                                      <w:marTop w:val="0"/>
                                      <w:marBottom w:val="0"/>
                                      <w:divBdr>
                                        <w:top w:val="none" w:sz="0" w:space="0" w:color="auto"/>
                                        <w:left w:val="none" w:sz="0" w:space="0" w:color="auto"/>
                                        <w:bottom w:val="none" w:sz="0" w:space="0" w:color="auto"/>
                                        <w:right w:val="none" w:sz="0" w:space="0" w:color="auto"/>
                                      </w:divBdr>
                                      <w:divsChild>
                                        <w:div w:id="211695583">
                                          <w:marLeft w:val="0"/>
                                          <w:marRight w:val="0"/>
                                          <w:marTop w:val="0"/>
                                          <w:marBottom w:val="0"/>
                                          <w:divBdr>
                                            <w:top w:val="none" w:sz="0" w:space="0" w:color="auto"/>
                                            <w:left w:val="none" w:sz="0" w:space="0" w:color="auto"/>
                                            <w:bottom w:val="none" w:sz="0" w:space="0" w:color="auto"/>
                                            <w:right w:val="none" w:sz="0" w:space="0" w:color="auto"/>
                                          </w:divBdr>
                                        </w:div>
                                        <w:div w:id="706293431">
                                          <w:marLeft w:val="0"/>
                                          <w:marRight w:val="0"/>
                                          <w:marTop w:val="0"/>
                                          <w:marBottom w:val="0"/>
                                          <w:divBdr>
                                            <w:top w:val="none" w:sz="0" w:space="0" w:color="auto"/>
                                            <w:left w:val="none" w:sz="0" w:space="0" w:color="auto"/>
                                            <w:bottom w:val="none" w:sz="0" w:space="0" w:color="auto"/>
                                            <w:right w:val="none" w:sz="0" w:space="0" w:color="auto"/>
                                          </w:divBdr>
                                        </w:div>
                                        <w:div w:id="1416508906">
                                          <w:marLeft w:val="0"/>
                                          <w:marRight w:val="0"/>
                                          <w:marTop w:val="0"/>
                                          <w:marBottom w:val="0"/>
                                          <w:divBdr>
                                            <w:top w:val="none" w:sz="0" w:space="0" w:color="auto"/>
                                            <w:left w:val="none" w:sz="0" w:space="0" w:color="auto"/>
                                            <w:bottom w:val="none" w:sz="0" w:space="0" w:color="auto"/>
                                            <w:right w:val="none" w:sz="0" w:space="0" w:color="auto"/>
                                          </w:divBdr>
                                          <w:divsChild>
                                            <w:div w:id="2096776846">
                                              <w:marLeft w:val="0"/>
                                              <w:marRight w:val="0"/>
                                              <w:marTop w:val="0"/>
                                              <w:marBottom w:val="0"/>
                                              <w:divBdr>
                                                <w:top w:val="none" w:sz="0" w:space="0" w:color="auto"/>
                                                <w:left w:val="none" w:sz="0" w:space="0" w:color="auto"/>
                                                <w:bottom w:val="none" w:sz="0" w:space="0" w:color="auto"/>
                                                <w:right w:val="none" w:sz="0" w:space="0" w:color="auto"/>
                                              </w:divBdr>
                                              <w:divsChild>
                                                <w:div w:id="8909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73325">
                              <w:marLeft w:val="0"/>
                              <w:marRight w:val="0"/>
                              <w:marTop w:val="0"/>
                              <w:marBottom w:val="0"/>
                              <w:divBdr>
                                <w:top w:val="none" w:sz="0" w:space="0" w:color="auto"/>
                                <w:left w:val="none" w:sz="0" w:space="0" w:color="auto"/>
                                <w:bottom w:val="none" w:sz="0" w:space="0" w:color="auto"/>
                                <w:right w:val="none" w:sz="0" w:space="0" w:color="auto"/>
                              </w:divBdr>
                              <w:divsChild>
                                <w:div w:id="1814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721840">
          <w:marLeft w:val="0"/>
          <w:marRight w:val="0"/>
          <w:marTop w:val="0"/>
          <w:marBottom w:val="0"/>
          <w:divBdr>
            <w:top w:val="none" w:sz="0" w:space="0" w:color="auto"/>
            <w:left w:val="none" w:sz="0" w:space="0" w:color="auto"/>
            <w:bottom w:val="none" w:sz="0" w:space="0" w:color="auto"/>
            <w:right w:val="none" w:sz="0" w:space="0" w:color="auto"/>
          </w:divBdr>
          <w:divsChild>
            <w:div w:id="201594290">
              <w:marLeft w:val="0"/>
              <w:marRight w:val="0"/>
              <w:marTop w:val="0"/>
              <w:marBottom w:val="0"/>
              <w:divBdr>
                <w:top w:val="none" w:sz="0" w:space="0" w:color="auto"/>
                <w:left w:val="none" w:sz="0" w:space="0" w:color="auto"/>
                <w:bottom w:val="none" w:sz="0" w:space="0" w:color="auto"/>
                <w:right w:val="none" w:sz="0" w:space="0" w:color="auto"/>
              </w:divBdr>
              <w:divsChild>
                <w:div w:id="1067604215">
                  <w:marLeft w:val="0"/>
                  <w:marRight w:val="0"/>
                  <w:marTop w:val="0"/>
                  <w:marBottom w:val="0"/>
                  <w:divBdr>
                    <w:top w:val="none" w:sz="0" w:space="0" w:color="auto"/>
                    <w:left w:val="none" w:sz="0" w:space="0" w:color="auto"/>
                    <w:bottom w:val="none" w:sz="0" w:space="0" w:color="auto"/>
                    <w:right w:val="none" w:sz="0" w:space="0" w:color="auto"/>
                  </w:divBdr>
                  <w:divsChild>
                    <w:div w:id="117993395">
                      <w:marLeft w:val="0"/>
                      <w:marRight w:val="0"/>
                      <w:marTop w:val="300"/>
                      <w:marBottom w:val="0"/>
                      <w:divBdr>
                        <w:top w:val="single" w:sz="6" w:space="0" w:color="E1E8ED"/>
                        <w:left w:val="single" w:sz="6" w:space="0" w:color="E1E8ED"/>
                        <w:bottom w:val="single" w:sz="6" w:space="0" w:color="E1E8ED"/>
                        <w:right w:val="single" w:sz="6" w:space="0" w:color="E1E8ED"/>
                      </w:divBdr>
                      <w:divsChild>
                        <w:div w:id="487719723">
                          <w:marLeft w:val="0"/>
                          <w:marRight w:val="0"/>
                          <w:marTop w:val="0"/>
                          <w:marBottom w:val="0"/>
                          <w:divBdr>
                            <w:top w:val="none" w:sz="0" w:space="0" w:color="auto"/>
                            <w:left w:val="none" w:sz="0" w:space="0" w:color="auto"/>
                            <w:bottom w:val="none" w:sz="0" w:space="0" w:color="auto"/>
                            <w:right w:val="none" w:sz="0" w:space="0" w:color="auto"/>
                          </w:divBdr>
                          <w:divsChild>
                            <w:div w:id="8373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01155">
      <w:bodyDiv w:val="1"/>
      <w:marLeft w:val="0"/>
      <w:marRight w:val="0"/>
      <w:marTop w:val="0"/>
      <w:marBottom w:val="0"/>
      <w:divBdr>
        <w:top w:val="none" w:sz="0" w:space="0" w:color="auto"/>
        <w:left w:val="none" w:sz="0" w:space="0" w:color="auto"/>
        <w:bottom w:val="none" w:sz="0" w:space="0" w:color="auto"/>
        <w:right w:val="none" w:sz="0" w:space="0" w:color="auto"/>
      </w:divBdr>
    </w:div>
    <w:div w:id="1080634742">
      <w:bodyDiv w:val="1"/>
      <w:marLeft w:val="0"/>
      <w:marRight w:val="0"/>
      <w:marTop w:val="0"/>
      <w:marBottom w:val="0"/>
      <w:divBdr>
        <w:top w:val="none" w:sz="0" w:space="0" w:color="auto"/>
        <w:left w:val="none" w:sz="0" w:space="0" w:color="auto"/>
        <w:bottom w:val="none" w:sz="0" w:space="0" w:color="auto"/>
        <w:right w:val="none" w:sz="0" w:space="0" w:color="auto"/>
      </w:divBdr>
    </w:div>
    <w:div w:id="1082336655">
      <w:bodyDiv w:val="1"/>
      <w:marLeft w:val="0"/>
      <w:marRight w:val="0"/>
      <w:marTop w:val="0"/>
      <w:marBottom w:val="0"/>
      <w:divBdr>
        <w:top w:val="none" w:sz="0" w:space="0" w:color="auto"/>
        <w:left w:val="none" w:sz="0" w:space="0" w:color="auto"/>
        <w:bottom w:val="none" w:sz="0" w:space="0" w:color="auto"/>
        <w:right w:val="none" w:sz="0" w:space="0" w:color="auto"/>
      </w:divBdr>
    </w:div>
    <w:div w:id="1414357713">
      <w:bodyDiv w:val="1"/>
      <w:marLeft w:val="0"/>
      <w:marRight w:val="0"/>
      <w:marTop w:val="0"/>
      <w:marBottom w:val="0"/>
      <w:divBdr>
        <w:top w:val="none" w:sz="0" w:space="0" w:color="auto"/>
        <w:left w:val="none" w:sz="0" w:space="0" w:color="auto"/>
        <w:bottom w:val="none" w:sz="0" w:space="0" w:color="auto"/>
        <w:right w:val="none" w:sz="0" w:space="0" w:color="auto"/>
      </w:divBdr>
    </w:div>
    <w:div w:id="1497455418">
      <w:bodyDiv w:val="1"/>
      <w:marLeft w:val="0"/>
      <w:marRight w:val="0"/>
      <w:marTop w:val="0"/>
      <w:marBottom w:val="0"/>
      <w:divBdr>
        <w:top w:val="none" w:sz="0" w:space="0" w:color="auto"/>
        <w:left w:val="none" w:sz="0" w:space="0" w:color="auto"/>
        <w:bottom w:val="none" w:sz="0" w:space="0" w:color="auto"/>
        <w:right w:val="none" w:sz="0" w:space="0" w:color="auto"/>
      </w:divBdr>
    </w:div>
    <w:div w:id="1665667231">
      <w:bodyDiv w:val="1"/>
      <w:marLeft w:val="0"/>
      <w:marRight w:val="0"/>
      <w:marTop w:val="0"/>
      <w:marBottom w:val="0"/>
      <w:divBdr>
        <w:top w:val="none" w:sz="0" w:space="0" w:color="auto"/>
        <w:left w:val="none" w:sz="0" w:space="0" w:color="auto"/>
        <w:bottom w:val="none" w:sz="0" w:space="0" w:color="auto"/>
        <w:right w:val="none" w:sz="0" w:space="0" w:color="auto"/>
      </w:divBdr>
    </w:div>
    <w:div w:id="1684162775">
      <w:bodyDiv w:val="1"/>
      <w:marLeft w:val="0"/>
      <w:marRight w:val="0"/>
      <w:marTop w:val="0"/>
      <w:marBottom w:val="0"/>
      <w:divBdr>
        <w:top w:val="none" w:sz="0" w:space="0" w:color="auto"/>
        <w:left w:val="none" w:sz="0" w:space="0" w:color="auto"/>
        <w:bottom w:val="none" w:sz="0" w:space="0" w:color="auto"/>
        <w:right w:val="none" w:sz="0" w:space="0" w:color="auto"/>
      </w:divBdr>
    </w:div>
    <w:div w:id="1775394244">
      <w:bodyDiv w:val="1"/>
      <w:marLeft w:val="0"/>
      <w:marRight w:val="0"/>
      <w:marTop w:val="0"/>
      <w:marBottom w:val="0"/>
      <w:divBdr>
        <w:top w:val="none" w:sz="0" w:space="0" w:color="auto"/>
        <w:left w:val="none" w:sz="0" w:space="0" w:color="auto"/>
        <w:bottom w:val="none" w:sz="0" w:space="0" w:color="auto"/>
        <w:right w:val="none" w:sz="0" w:space="0" w:color="auto"/>
      </w:divBdr>
    </w:div>
    <w:div w:id="195050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hyperlink" Target="http://sclluganskoe.ucoz.ru/avatar/polozhenie_o_sisteme_pooshhrenija.pdf" TargetMode="External"/><Relationship Id="rId39" Type="http://schemas.openxmlformats.org/officeDocument/2006/relationships/hyperlink" Target="http://docs.cntd.ru/document/902350579" TargetMode="External"/><Relationship Id="rId21" Type="http://schemas.openxmlformats.org/officeDocument/2006/relationships/oleObject" Target="embeddings/oleObject6.bin"/><Relationship Id="rId34" Type="http://schemas.openxmlformats.org/officeDocument/2006/relationships/hyperlink" Target="http://sclluganskoe.ucoz.ru/avatar/polozhenie_o_sisteme_pooshhrenija.pdf" TargetMode="External"/><Relationship Id="rId42" Type="http://schemas.openxmlformats.org/officeDocument/2006/relationships/hyperlink" Target="http://docs.cntd.ru/document/49904434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yperlink" Target="http://sclluganskoe.ucoz.ru/avatar/polozhenie_o_sisteme_pooshhrenij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lubimovskaya.obrazovanie46.ru/?q=node" TargetMode="External"/><Relationship Id="rId32" Type="http://schemas.openxmlformats.org/officeDocument/2006/relationships/hyperlink" Target="http://sclluganskoe.ucoz.ru/avatar/polozhenie_o_sisteme_pooshhrenija.pdf" TargetMode="External"/><Relationship Id="rId37" Type="http://schemas.openxmlformats.org/officeDocument/2006/relationships/hyperlink" Target="http://sclluganskoe.ucoz.ru/avatar/polozhenie_o_sisteme_pooshhrenija.pdf" TargetMode="External"/><Relationship Id="rId40" Type="http://schemas.openxmlformats.org/officeDocument/2006/relationships/hyperlink" Target="http://docs.cntd.ru/document/49908777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s://vk.com/public211557069" TargetMode="External"/><Relationship Id="rId28" Type="http://schemas.openxmlformats.org/officeDocument/2006/relationships/hyperlink" Target="http://sclluganskoe.ucoz.ru/avatar/polozhenie_o_sisteme_pooshhrenija.pdf" TargetMode="External"/><Relationship Id="rId36" Type="http://schemas.openxmlformats.org/officeDocument/2006/relationships/hyperlink" Target="http://sclluganskoe.ucoz.ru/avatar/polozhenie_o_sisteme_pooshhrenija.pdf" TargetMode="External"/><Relationship Id="rId10" Type="http://schemas.openxmlformats.org/officeDocument/2006/relationships/image" Target="media/image2.png"/><Relationship Id="rId19" Type="http://schemas.openxmlformats.org/officeDocument/2006/relationships/oleObject" Target="embeddings/oleObject5.bin"/><Relationship Id="rId31" Type="http://schemas.openxmlformats.org/officeDocument/2006/relationships/hyperlink" Target="http://sclluganskoe.ucoz.ru/avatar/polozhenie_o_sisteme_pooshhrenija.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dact.ru/law/federalnyi-zakon-ot-29122012-n-273-fz-ob/" TargetMode="External"/><Relationship Id="rId14" Type="http://schemas.openxmlformats.org/officeDocument/2006/relationships/oleObject" Target="embeddings/oleObject2.bin"/><Relationship Id="rId22" Type="http://schemas.openxmlformats.org/officeDocument/2006/relationships/hyperlink" Target="http://lubimovskaya.obrazovanie46.ru/?q=node" TargetMode="External"/><Relationship Id="rId27" Type="http://schemas.openxmlformats.org/officeDocument/2006/relationships/hyperlink" Target="http://sclluganskoe.ucoz.ru/avatar/polozhenie_o_sisteme_pooshhrenija.pdf" TargetMode="External"/><Relationship Id="rId30" Type="http://schemas.openxmlformats.org/officeDocument/2006/relationships/hyperlink" Target="http://sclluganskoe.ucoz.ru/avatar/polozhenie_o_sisteme_pooshhrenija.pdf" TargetMode="External"/><Relationship Id="rId35" Type="http://schemas.openxmlformats.org/officeDocument/2006/relationships/hyperlink" Target="http://sclluganskoe.ucoz.ru/avatar/polozhenie_o_sisteme_pooshhrenija.pdf" TargetMode="External"/><Relationship Id="rId43" Type="http://schemas.openxmlformats.org/officeDocument/2006/relationships/image" Target="media/image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sclluganskoe.ucoz.ru/avatar/polozhenie_o_sisteme_pooshhrenija.pdf" TargetMode="External"/><Relationship Id="rId33" Type="http://schemas.openxmlformats.org/officeDocument/2006/relationships/hyperlink" Target="http://sclluganskoe.ucoz.ru/avatar/polozhenie_o_sisteme_pooshhrenija.pdf" TargetMode="External"/><Relationship Id="rId38" Type="http://schemas.openxmlformats.org/officeDocument/2006/relationships/hyperlink" Target="http://docs.cntd.ru/document/902389617" TargetMode="External"/><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hyperlink" Target="http://docs.cntd.ru/document/499044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5332B-5142-48E1-9308-6216E36B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241</Pages>
  <Words>100416</Words>
  <Characters>572372</Characters>
  <Application>Microsoft Office Word</Application>
  <DocSecurity>0</DocSecurity>
  <Lines>4769</Lines>
  <Paragraphs>1342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О.В.</dc:creator>
  <cp:keywords/>
  <dc:description/>
  <cp:lastModifiedBy>Нина</cp:lastModifiedBy>
  <cp:revision>19</cp:revision>
  <cp:lastPrinted>2020-11-22T22:16:00Z</cp:lastPrinted>
  <dcterms:created xsi:type="dcterms:W3CDTF">2019-12-03T11:21:00Z</dcterms:created>
  <dcterms:modified xsi:type="dcterms:W3CDTF">2023-09-28T09:36:00Z</dcterms:modified>
</cp:coreProperties>
</file>